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Business Requirements Document — Car Rental System</w:t>
      </w:r>
    </w:p>
    <w:p>
      <w:pPr>
        <w:pStyle w:val="Heading2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This document outlines the business requirements for the Car Rental System, a web-based application designed to facilitate car rentals for customers and manage rental processes. The system will support user registration, car booking, and order management, aiming to provide a streamlined and efficient rental experience.</w:t>
      </w:r>
    </w:p>
    <w:p>
      <w:pPr>
        <w:pStyle w:val="Heading2"/>
      </w:pPr>
      <w:r>
        <w:rPr>
          <w:b/>
          <w:bCs/>
        </w:rPr>
        <w:t xml:space="preserve">2. Business Objectives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To provide a user-friendly platform for customers to register and manage their accounts.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To enable customers to easily browse available cars and their associated rental tariffs.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To allow authenticated customers to book cars for specified rental periods.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To provide customers with the ability to view their past and current rental orders.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To ensure secure user authentication and session management.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To establish a foundation for future enhancements to the car rental service.</w:t>
      </w:r>
    </w:p>
    <w:p>
      <w:pPr>
        <w:pStyle w:val="Heading2"/>
      </w:pPr>
      <w:r>
        <w:rPr>
          <w:b/>
          <w:bCs/>
        </w:rPr>
        <w:t xml:space="preserve">3. Scope</w:t>
      </w:r>
    </w:p>
    <w:p>
      <w:pPr>
        <w:pStyle w:val="Heading3"/>
      </w:pPr>
      <w:r>
        <w:rPr>
          <w:b/>
          <w:bCs/>
        </w:rPr>
        <w:t xml:space="preserve">In Scope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registration and login functionality.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Viewing car tariffs and details.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Car rental booking process, including date selection and associated charges.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Viewing customer's rental order history.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logout functionality.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Basic data persistence for user and rental information.</w:t>
      </w:r>
    </w:p>
    <w:p>
      <w:pPr>
        <w:pStyle w:val="Heading3"/>
      </w:pPr>
      <w:r>
        <w:rPr>
          <w:b/>
          <w:bCs/>
        </w:rPr>
        <w:t xml:space="preserve">Out of Scope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System administration interfaces for managing car inventory or user accounts.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Payment processing integration beyond data collection.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Advanced search and filtering capabilities for cars.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Real-time car availability updates.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Email notifications or SMS alerts.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Reporting and analytics features.</w:t>
      </w:r>
    </w:p>
    <w:p>
      <w:pPr>
        <w:pStyle w:val="Heading2"/>
      </w:pPr>
      <w:r>
        <w:rPr>
          <w:b/>
          <w:bCs/>
        </w:rPr>
        <w:t xml:space="preserve">4.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312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Interests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Customer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End-users who rent cars through the system.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Ease of use, car availability, clear pricing, order tracking.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System Administrator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Manages the underlying system data (cars, users) though not explicitly defined in UI.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 integrity, system stability, efficient data management.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Business Owner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Oversees the car rental service and its profitability.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Customer acquisition, revenue generation, operational efficiency.</w:t>
            </w:r>
          </w:p>
        </w:tc>
      </w:tr>
    </w:tbl>
    <w:p>
      <w:pPr>
        <w:pStyle w:val="Heading2"/>
      </w:pPr>
      <w:r>
        <w:rPr>
          <w:b/>
          <w:bCs/>
        </w:rPr>
        <w:t xml:space="preserve">5. Business Requirements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BR-001: User Registration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Description: The system shall allow new users to create an account by providing necessary details.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Priority: High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Acceptance: A new record is successfully created in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registerhere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table upon successful registration.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BR-002: User Login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Description: The system shall allow registered users to log in using their credentials.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Priority: High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Acceptance: Authenticated users are granted access to the system's features. Session is managed via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session.php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BR-003: View Car Tariffs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Description: The system shall display available cars and their rental rates to users.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Priority: High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Acceptance: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tarrif.php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page displays car details and pricing information.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BR-004: Car Rental Booking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Description: Authenticated users shall be able to select a car and book it for a specified rental period.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Priority: High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Acceptance: A new record is created in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request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table with car ID, start date, end date, and associated charges.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BR-005: View My Orders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Description: Authenticated users shall be able to view a list of their past and current rental orders.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Priority: High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Acceptance: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myorder.php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page displays a list of rental requests associated with the logged-in user, referencing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request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and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registerhere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tables.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BR-006: User Logout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Description: Authenticated users shall be able to log out of the system, terminating their session.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Priority: High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Acceptance: The user is logged out, and their session is invalidated.</w:t>
      </w:r>
    </w:p>
    <w:p>
      <w:pPr>
        <w:pStyle w:val="Heading2"/>
      </w:pPr>
      <w:r>
        <w:rPr>
          <w:b/>
          <w:bCs/>
        </w:rPr>
        <w:t xml:space="preserve">6. Data Requirements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The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registerhere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table stores user account information, including a unique username (acting as the primary key), password, name, address, email, and phone number. The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request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table manages rental bookings, capturing the car ID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carid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), user's username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username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), desired start date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doi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), return date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dor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), and various charges such as credit card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), debit card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), distance, number of days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no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), mobile number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mob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), and subtotal (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sub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).</w:t>
      </w:r>
    </w:p>
    <w:p>
      <w:pPr>
        <w:pStyle w:val="Heading2"/>
      </w:pPr>
      <w:r>
        <w:rPr>
          <w:b/>
          <w:bCs/>
        </w:rPr>
        <w:t xml:space="preserve">7. Business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Username must be unique.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Phone number format must be validated using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validate_phone_number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credentials (username and password) must match a registered user in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registerhere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table for successful login.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 car rental booking requires a selected car (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carid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 car rental booking requires specified start and end dates (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doi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dor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Payment details (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cc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dc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) and other charges (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distance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mob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sub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) are collected during the booking process.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Only authenticated users can view their rental orders.</w:t>
      </w:r>
    </w:p>
    <w:p>
      <w:pPr>
        <w:pStyle w:val="Heading2"/>
      </w:pPr>
      <w:r>
        <w:rPr>
          <w:b/>
          <w:bCs/>
        </w:rPr>
        <w:t xml:space="preserve">8. Assumptions and Constraints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Assumption: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The system assumes the existence of underlying database tables (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registerhere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request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) with the specified fields.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Assumption: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The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validate_phone_number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function is available and correctly implemented.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Assumption: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Server-side scripting capabilities (e.g., PHP) are available for implementing the described functionalities.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Constraint: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The current scope does not include a dedicated administrative interface for managing car data or user accounts.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Constraint: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Payment processing is limited to data collection, not actual transaction handling.</w:t>
      </w:r>
    </w:p>
    <w:p>
      <w:pPr>
        <w:pStyle w:val="Heading2"/>
      </w:pPr>
      <w:r>
        <w:rPr>
          <w:b/>
          <w:bCs/>
        </w:rPr>
        <w:t xml:space="preserve">9.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468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BRD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Business Requirements Document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Customer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 individual who rents a car through the system.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System Admin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responsible for managing system data (cars, users).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Username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Unique identifier for a registered user.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`registerhere`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 table storing user registration information.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`request`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 table storing car rental booking details.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`doi`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 of Issue (rental start date).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`dor`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 of Return (rental end date).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`carid`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Unique identifier for a car.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`cc`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Credit Card details collected.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`dc`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Debit Card details collected.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`distance`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Estimated distance for the rental.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`no`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 of days for the rental.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`mob`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Mobile number associated with the rental.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`sub`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Subtotal cost of the rental.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`session.php`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Script responsible for managing user login sessions.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`validate_phone_number`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 function used to validate the format of a phone number.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666666"/>
        <w:sz w:val="20"/>
        <w:szCs w:val="20"/>
      </w:rPr>
      <w:t xml:space="preserve">Business Requirements Document</w:t>
    </w:r>
    <w:r>
      <w:rPr>
        <w:rFonts w:ascii="Arial" w:cs="Arial" w:eastAsia="Arial" w:hAnsi="Arial"/>
        <w:color w:val="999999"/>
        <w:sz w:val="18"/>
        <w:szCs w:val="18"/>
      </w:rPr>
      <w:t xml:space="preserve">  |  Run: 20260308_104910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2026-03-08T12:05:53.598Z</dcterms:created>
  <dcterms:modified xsi:type="dcterms:W3CDTF">2026-03-08T12:05:53.604Z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