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500814" w14:textId="762AC811" w:rsidR="005E57FD" w:rsidRDefault="005E57FD" w:rsidP="007E43C2">
      <w:r>
        <w:t>HEALY FAMILY TREE</w:t>
      </w:r>
    </w:p>
    <w:p w14:paraId="4FE338E0" w14:textId="4737088E" w:rsidR="007E43C2" w:rsidRDefault="005E57FD" w:rsidP="007E43C2">
      <w:r>
        <w:t>R</w:t>
      </w:r>
      <w:r w:rsidR="007E43C2">
        <w:t xml:space="preserve">elatives of and ancestors of </w:t>
      </w:r>
      <w:r w:rsidR="00060D0C">
        <w:t>Joseph Anthony HEALY</w:t>
      </w:r>
      <w:r w:rsidR="007E43C2">
        <w:t xml:space="preserve">, </w:t>
      </w:r>
      <w:r w:rsidR="00060D0C">
        <w:t>father of James Joseph HEALY, father of Joseph Edward HEALY</w:t>
      </w:r>
    </w:p>
    <w:p w14:paraId="238B294C" w14:textId="46BA8B67" w:rsidR="007E43C2" w:rsidRDefault="007E43C2" w:rsidP="007E43C2">
      <w:r>
        <w:t xml:space="preserve">Including but not limited to surnames </w:t>
      </w:r>
      <w:r w:rsidR="00060D0C">
        <w:t xml:space="preserve">--- </w:t>
      </w:r>
      <w:r w:rsidR="00AD24D2">
        <w:t>HEALY, SCHMIDT, DELANEY, O’BRIEN, KELLY, O’DONOGHUE</w:t>
      </w:r>
    </w:p>
    <w:p w14:paraId="1FAE21C6" w14:textId="32F8AAF2" w:rsidR="007E43C2" w:rsidRDefault="007E43C2" w:rsidP="007E43C2">
      <w:r>
        <w:t>Version 1.0</w:t>
      </w:r>
    </w:p>
    <w:p w14:paraId="4C365ABC" w14:textId="7408F39E" w:rsidR="003A40C9" w:rsidRDefault="003A40C9" w:rsidP="007E43C2"/>
    <w:p w14:paraId="686B3624" w14:textId="77777777" w:rsidR="003A40C9" w:rsidRDefault="003A40C9" w:rsidP="007E43C2"/>
    <w:p w14:paraId="4DF88A40" w14:textId="77777777" w:rsidR="003A40C9" w:rsidRDefault="003A40C9" w:rsidP="007E43C2"/>
    <w:p w14:paraId="1D1E4A49" w14:textId="649B9F9F" w:rsidR="003A40C9" w:rsidRDefault="003A40C9" w:rsidP="003A40C9">
      <w:pPr>
        <w:spacing w:before="0" w:after="0"/>
        <w:jc w:val="right"/>
      </w:pPr>
      <w:r>
        <w:t>Author – Joe Healy</w:t>
      </w:r>
    </w:p>
    <w:p w14:paraId="2F471589" w14:textId="70A89F39" w:rsidR="003A40C9" w:rsidRDefault="003A40C9" w:rsidP="003A40C9">
      <w:pPr>
        <w:spacing w:before="0" w:after="0"/>
        <w:jc w:val="right"/>
      </w:pPr>
      <w:r>
        <w:t>Junior amateur genealogist</w:t>
      </w:r>
    </w:p>
    <w:p w14:paraId="41478AE7" w14:textId="69D36ED3" w:rsidR="003A40C9" w:rsidRDefault="003A40C9" w:rsidP="003A40C9">
      <w:pPr>
        <w:spacing w:before="0" w:after="0"/>
        <w:jc w:val="right"/>
      </w:pPr>
      <w:r>
        <w:t>Josephehealy@hotmail.com</w:t>
      </w:r>
    </w:p>
    <w:p w14:paraId="12CC3C80" w14:textId="77777777" w:rsidR="007E43C2" w:rsidRDefault="007E43C2">
      <w:r>
        <w:br w:type="page"/>
      </w:r>
    </w:p>
    <w:sdt>
      <w:sdtPr>
        <w:rPr>
          <w:caps w:val="0"/>
          <w:color w:val="auto"/>
          <w:spacing w:val="0"/>
          <w:sz w:val="20"/>
          <w:szCs w:val="20"/>
        </w:rPr>
        <w:id w:val="-727680855"/>
        <w:docPartObj>
          <w:docPartGallery w:val="Table of Contents"/>
          <w:docPartUnique/>
        </w:docPartObj>
      </w:sdtPr>
      <w:sdtEndPr>
        <w:rPr>
          <w:b/>
          <w:bCs/>
          <w:noProof/>
        </w:rPr>
      </w:sdtEndPr>
      <w:sdtContent>
        <w:p w14:paraId="3BA2600D" w14:textId="74653937" w:rsidR="007E43C2" w:rsidRDefault="007E43C2">
          <w:pPr>
            <w:pStyle w:val="TOCHeading"/>
          </w:pPr>
          <w:r>
            <w:t>Table of Contents</w:t>
          </w:r>
        </w:p>
        <w:p w14:paraId="213210A8" w14:textId="611E21CD" w:rsidR="00D27D0B" w:rsidRDefault="007E43C2">
          <w:pPr>
            <w:pStyle w:val="TOC1"/>
            <w:tabs>
              <w:tab w:val="right" w:leader="dot" w:pos="9350"/>
            </w:tabs>
            <w:rPr>
              <w:noProof/>
              <w:sz w:val="22"/>
              <w:szCs w:val="22"/>
            </w:rPr>
          </w:pPr>
          <w:r>
            <w:fldChar w:fldCharType="begin"/>
          </w:r>
          <w:r>
            <w:instrText xml:space="preserve"> TOC \o "1-3" \h \z \u </w:instrText>
          </w:r>
          <w:r>
            <w:fldChar w:fldCharType="separate"/>
          </w:r>
          <w:hyperlink w:anchor="_Toc466318894" w:history="1">
            <w:r w:rsidR="00D27D0B" w:rsidRPr="00857C16">
              <w:rPr>
                <w:rStyle w:val="Hyperlink"/>
                <w:noProof/>
              </w:rPr>
              <w:t>DELANEY</w:t>
            </w:r>
            <w:r w:rsidR="00D27D0B">
              <w:rPr>
                <w:noProof/>
                <w:webHidden/>
              </w:rPr>
              <w:tab/>
            </w:r>
            <w:r w:rsidR="00D27D0B">
              <w:rPr>
                <w:noProof/>
                <w:webHidden/>
              </w:rPr>
              <w:fldChar w:fldCharType="begin"/>
            </w:r>
            <w:r w:rsidR="00D27D0B">
              <w:rPr>
                <w:noProof/>
                <w:webHidden/>
              </w:rPr>
              <w:instrText xml:space="preserve"> PAGEREF _Toc466318894 \h </w:instrText>
            </w:r>
            <w:r w:rsidR="00D27D0B">
              <w:rPr>
                <w:noProof/>
                <w:webHidden/>
              </w:rPr>
            </w:r>
            <w:r w:rsidR="00D27D0B">
              <w:rPr>
                <w:noProof/>
                <w:webHidden/>
              </w:rPr>
              <w:fldChar w:fldCharType="separate"/>
            </w:r>
            <w:r w:rsidR="00D27D0B">
              <w:rPr>
                <w:noProof/>
                <w:webHidden/>
              </w:rPr>
              <w:t>1</w:t>
            </w:r>
            <w:r w:rsidR="00D27D0B">
              <w:rPr>
                <w:noProof/>
                <w:webHidden/>
              </w:rPr>
              <w:fldChar w:fldCharType="end"/>
            </w:r>
          </w:hyperlink>
        </w:p>
        <w:p w14:paraId="18B5B9CD" w14:textId="362A2B7D" w:rsidR="00D27D0B" w:rsidRDefault="009C54F2">
          <w:pPr>
            <w:pStyle w:val="TOC2"/>
            <w:tabs>
              <w:tab w:val="right" w:leader="dot" w:pos="9350"/>
            </w:tabs>
            <w:rPr>
              <w:noProof/>
              <w:sz w:val="22"/>
              <w:szCs w:val="22"/>
            </w:rPr>
          </w:pPr>
          <w:hyperlink w:anchor="_Toc466318895" w:history="1">
            <w:r w:rsidR="00D27D0B" w:rsidRPr="00857C16">
              <w:rPr>
                <w:rStyle w:val="Hyperlink"/>
                <w:noProof/>
              </w:rPr>
              <w:t>PEOPLE</w:t>
            </w:r>
            <w:r w:rsidR="00D27D0B">
              <w:rPr>
                <w:noProof/>
                <w:webHidden/>
              </w:rPr>
              <w:tab/>
            </w:r>
            <w:r w:rsidR="00D27D0B">
              <w:rPr>
                <w:noProof/>
                <w:webHidden/>
              </w:rPr>
              <w:fldChar w:fldCharType="begin"/>
            </w:r>
            <w:r w:rsidR="00D27D0B">
              <w:rPr>
                <w:noProof/>
                <w:webHidden/>
              </w:rPr>
              <w:instrText xml:space="preserve"> PAGEREF _Toc466318895 \h </w:instrText>
            </w:r>
            <w:r w:rsidR="00D27D0B">
              <w:rPr>
                <w:noProof/>
                <w:webHidden/>
              </w:rPr>
            </w:r>
            <w:r w:rsidR="00D27D0B">
              <w:rPr>
                <w:noProof/>
                <w:webHidden/>
              </w:rPr>
              <w:fldChar w:fldCharType="separate"/>
            </w:r>
            <w:r w:rsidR="00D27D0B">
              <w:rPr>
                <w:noProof/>
                <w:webHidden/>
              </w:rPr>
              <w:t>1</w:t>
            </w:r>
            <w:r w:rsidR="00D27D0B">
              <w:rPr>
                <w:noProof/>
                <w:webHidden/>
              </w:rPr>
              <w:fldChar w:fldCharType="end"/>
            </w:r>
          </w:hyperlink>
        </w:p>
        <w:p w14:paraId="0EA5ACDE" w14:textId="640DD273" w:rsidR="00D27D0B" w:rsidRDefault="009C54F2">
          <w:pPr>
            <w:pStyle w:val="TOC3"/>
            <w:tabs>
              <w:tab w:val="right" w:leader="dot" w:pos="9350"/>
            </w:tabs>
            <w:rPr>
              <w:noProof/>
              <w:sz w:val="22"/>
              <w:szCs w:val="22"/>
            </w:rPr>
          </w:pPr>
          <w:hyperlink w:anchor="_Toc466318896" w:history="1">
            <w:r w:rsidR="00D27D0B" w:rsidRPr="00857C16">
              <w:rPr>
                <w:rStyle w:val="Hyperlink"/>
                <w:noProof/>
              </w:rPr>
              <w:t>DELANEY, ANDREW (1864-1904)</w:t>
            </w:r>
            <w:r w:rsidR="00D27D0B">
              <w:rPr>
                <w:noProof/>
                <w:webHidden/>
              </w:rPr>
              <w:tab/>
            </w:r>
            <w:r w:rsidR="00D27D0B">
              <w:rPr>
                <w:noProof/>
                <w:webHidden/>
              </w:rPr>
              <w:fldChar w:fldCharType="begin"/>
            </w:r>
            <w:r w:rsidR="00D27D0B">
              <w:rPr>
                <w:noProof/>
                <w:webHidden/>
              </w:rPr>
              <w:instrText xml:space="preserve"> PAGEREF _Toc466318896 \h </w:instrText>
            </w:r>
            <w:r w:rsidR="00D27D0B">
              <w:rPr>
                <w:noProof/>
                <w:webHidden/>
              </w:rPr>
            </w:r>
            <w:r w:rsidR="00D27D0B">
              <w:rPr>
                <w:noProof/>
                <w:webHidden/>
              </w:rPr>
              <w:fldChar w:fldCharType="separate"/>
            </w:r>
            <w:r w:rsidR="00D27D0B">
              <w:rPr>
                <w:noProof/>
                <w:webHidden/>
              </w:rPr>
              <w:t>1</w:t>
            </w:r>
            <w:r w:rsidR="00D27D0B">
              <w:rPr>
                <w:noProof/>
                <w:webHidden/>
              </w:rPr>
              <w:fldChar w:fldCharType="end"/>
            </w:r>
          </w:hyperlink>
        </w:p>
        <w:p w14:paraId="04E56764" w14:textId="0FC307EB" w:rsidR="00D27D0B" w:rsidRDefault="009C54F2">
          <w:pPr>
            <w:pStyle w:val="TOC3"/>
            <w:tabs>
              <w:tab w:val="right" w:leader="dot" w:pos="9350"/>
            </w:tabs>
            <w:rPr>
              <w:noProof/>
              <w:sz w:val="22"/>
              <w:szCs w:val="22"/>
            </w:rPr>
          </w:pPr>
          <w:hyperlink w:anchor="_Toc466318897" w:history="1">
            <w:r w:rsidR="00D27D0B" w:rsidRPr="00857C16">
              <w:rPr>
                <w:rStyle w:val="Hyperlink"/>
                <w:noProof/>
              </w:rPr>
              <w:t>DELANEY, ELIZA (1867-?)</w:t>
            </w:r>
            <w:r w:rsidR="00D27D0B">
              <w:rPr>
                <w:noProof/>
                <w:webHidden/>
              </w:rPr>
              <w:tab/>
            </w:r>
            <w:r w:rsidR="00D27D0B">
              <w:rPr>
                <w:noProof/>
                <w:webHidden/>
              </w:rPr>
              <w:fldChar w:fldCharType="begin"/>
            </w:r>
            <w:r w:rsidR="00D27D0B">
              <w:rPr>
                <w:noProof/>
                <w:webHidden/>
              </w:rPr>
              <w:instrText xml:space="preserve"> PAGEREF _Toc466318897 \h </w:instrText>
            </w:r>
            <w:r w:rsidR="00D27D0B">
              <w:rPr>
                <w:noProof/>
                <w:webHidden/>
              </w:rPr>
            </w:r>
            <w:r w:rsidR="00D27D0B">
              <w:rPr>
                <w:noProof/>
                <w:webHidden/>
              </w:rPr>
              <w:fldChar w:fldCharType="separate"/>
            </w:r>
            <w:r w:rsidR="00D27D0B">
              <w:rPr>
                <w:noProof/>
                <w:webHidden/>
              </w:rPr>
              <w:t>1</w:t>
            </w:r>
            <w:r w:rsidR="00D27D0B">
              <w:rPr>
                <w:noProof/>
                <w:webHidden/>
              </w:rPr>
              <w:fldChar w:fldCharType="end"/>
            </w:r>
          </w:hyperlink>
        </w:p>
        <w:p w14:paraId="6FBC1748" w14:textId="52E2AB3A" w:rsidR="00D27D0B" w:rsidRDefault="009C54F2">
          <w:pPr>
            <w:pStyle w:val="TOC3"/>
            <w:tabs>
              <w:tab w:val="right" w:leader="dot" w:pos="9350"/>
            </w:tabs>
            <w:rPr>
              <w:noProof/>
              <w:sz w:val="22"/>
              <w:szCs w:val="22"/>
            </w:rPr>
          </w:pPr>
          <w:hyperlink w:anchor="_Toc466318898" w:history="1">
            <w:r w:rsidR="00D27D0B" w:rsidRPr="00857C16">
              <w:rPr>
                <w:rStyle w:val="Hyperlink"/>
                <w:noProof/>
              </w:rPr>
              <w:t>DELANEY, FRANCIS</w:t>
            </w:r>
            <w:r w:rsidR="00D27D0B">
              <w:rPr>
                <w:noProof/>
                <w:webHidden/>
              </w:rPr>
              <w:tab/>
            </w:r>
            <w:r w:rsidR="00D27D0B">
              <w:rPr>
                <w:noProof/>
                <w:webHidden/>
              </w:rPr>
              <w:fldChar w:fldCharType="begin"/>
            </w:r>
            <w:r w:rsidR="00D27D0B">
              <w:rPr>
                <w:noProof/>
                <w:webHidden/>
              </w:rPr>
              <w:instrText xml:space="preserve"> PAGEREF _Toc466318898 \h </w:instrText>
            </w:r>
            <w:r w:rsidR="00D27D0B">
              <w:rPr>
                <w:noProof/>
                <w:webHidden/>
              </w:rPr>
            </w:r>
            <w:r w:rsidR="00D27D0B">
              <w:rPr>
                <w:noProof/>
                <w:webHidden/>
              </w:rPr>
              <w:fldChar w:fldCharType="separate"/>
            </w:r>
            <w:r w:rsidR="00D27D0B">
              <w:rPr>
                <w:noProof/>
                <w:webHidden/>
              </w:rPr>
              <w:t>1</w:t>
            </w:r>
            <w:r w:rsidR="00D27D0B">
              <w:rPr>
                <w:noProof/>
                <w:webHidden/>
              </w:rPr>
              <w:fldChar w:fldCharType="end"/>
            </w:r>
          </w:hyperlink>
        </w:p>
        <w:p w14:paraId="1DD60897" w14:textId="5586841B" w:rsidR="00D27D0B" w:rsidRDefault="009C54F2">
          <w:pPr>
            <w:pStyle w:val="TOC3"/>
            <w:tabs>
              <w:tab w:val="right" w:leader="dot" w:pos="9350"/>
            </w:tabs>
            <w:rPr>
              <w:noProof/>
              <w:sz w:val="22"/>
              <w:szCs w:val="22"/>
            </w:rPr>
          </w:pPr>
          <w:hyperlink w:anchor="_Toc466318899" w:history="1">
            <w:r w:rsidR="00D27D0B" w:rsidRPr="00857C16">
              <w:rPr>
                <w:rStyle w:val="Hyperlink"/>
                <w:noProof/>
              </w:rPr>
              <w:t>O’BRIEN, MICHAEL (-)</w:t>
            </w:r>
            <w:r w:rsidR="00D27D0B">
              <w:rPr>
                <w:noProof/>
                <w:webHidden/>
              </w:rPr>
              <w:tab/>
            </w:r>
            <w:r w:rsidR="00D27D0B">
              <w:rPr>
                <w:noProof/>
                <w:webHidden/>
              </w:rPr>
              <w:fldChar w:fldCharType="begin"/>
            </w:r>
            <w:r w:rsidR="00D27D0B">
              <w:rPr>
                <w:noProof/>
                <w:webHidden/>
              </w:rPr>
              <w:instrText xml:space="preserve"> PAGEREF _Toc466318899 \h </w:instrText>
            </w:r>
            <w:r w:rsidR="00D27D0B">
              <w:rPr>
                <w:noProof/>
                <w:webHidden/>
              </w:rPr>
            </w:r>
            <w:r w:rsidR="00D27D0B">
              <w:rPr>
                <w:noProof/>
                <w:webHidden/>
              </w:rPr>
              <w:fldChar w:fldCharType="separate"/>
            </w:r>
            <w:r w:rsidR="00D27D0B">
              <w:rPr>
                <w:noProof/>
                <w:webHidden/>
              </w:rPr>
              <w:t>1</w:t>
            </w:r>
            <w:r w:rsidR="00D27D0B">
              <w:rPr>
                <w:noProof/>
                <w:webHidden/>
              </w:rPr>
              <w:fldChar w:fldCharType="end"/>
            </w:r>
          </w:hyperlink>
        </w:p>
        <w:p w14:paraId="37143DD5" w14:textId="31CF2C2B" w:rsidR="00D27D0B" w:rsidRDefault="009C54F2">
          <w:pPr>
            <w:pStyle w:val="TOC2"/>
            <w:tabs>
              <w:tab w:val="right" w:leader="dot" w:pos="9350"/>
            </w:tabs>
            <w:rPr>
              <w:noProof/>
              <w:sz w:val="22"/>
              <w:szCs w:val="22"/>
            </w:rPr>
          </w:pPr>
          <w:hyperlink w:anchor="_Toc466318900" w:history="1">
            <w:r w:rsidR="00D27D0B" w:rsidRPr="00857C16">
              <w:rPr>
                <w:rStyle w:val="Hyperlink"/>
                <w:noProof/>
              </w:rPr>
              <w:t>THE FRENCH CONNECTION</w:t>
            </w:r>
            <w:r w:rsidR="00D27D0B">
              <w:rPr>
                <w:noProof/>
                <w:webHidden/>
              </w:rPr>
              <w:tab/>
            </w:r>
            <w:r w:rsidR="00D27D0B">
              <w:rPr>
                <w:noProof/>
                <w:webHidden/>
              </w:rPr>
              <w:fldChar w:fldCharType="begin"/>
            </w:r>
            <w:r w:rsidR="00D27D0B">
              <w:rPr>
                <w:noProof/>
                <w:webHidden/>
              </w:rPr>
              <w:instrText xml:space="preserve"> PAGEREF _Toc466318900 \h </w:instrText>
            </w:r>
            <w:r w:rsidR="00D27D0B">
              <w:rPr>
                <w:noProof/>
                <w:webHidden/>
              </w:rPr>
            </w:r>
            <w:r w:rsidR="00D27D0B">
              <w:rPr>
                <w:noProof/>
                <w:webHidden/>
              </w:rPr>
              <w:fldChar w:fldCharType="separate"/>
            </w:r>
            <w:r w:rsidR="00D27D0B">
              <w:rPr>
                <w:noProof/>
                <w:webHidden/>
              </w:rPr>
              <w:t>1</w:t>
            </w:r>
            <w:r w:rsidR="00D27D0B">
              <w:rPr>
                <w:noProof/>
                <w:webHidden/>
              </w:rPr>
              <w:fldChar w:fldCharType="end"/>
            </w:r>
          </w:hyperlink>
        </w:p>
        <w:p w14:paraId="1E94D7F7" w14:textId="7A7E1B4D" w:rsidR="00D27D0B" w:rsidRDefault="009C54F2">
          <w:pPr>
            <w:pStyle w:val="TOC2"/>
            <w:tabs>
              <w:tab w:val="right" w:leader="dot" w:pos="9350"/>
            </w:tabs>
            <w:rPr>
              <w:noProof/>
              <w:sz w:val="22"/>
              <w:szCs w:val="22"/>
            </w:rPr>
          </w:pPr>
          <w:hyperlink w:anchor="_Toc466318901" w:history="1">
            <w:r w:rsidR="00D27D0B" w:rsidRPr="00857C16">
              <w:rPr>
                <w:rStyle w:val="Hyperlink"/>
                <w:noProof/>
              </w:rPr>
              <w:t>tuberculosis</w:t>
            </w:r>
            <w:r w:rsidR="00D27D0B">
              <w:rPr>
                <w:noProof/>
                <w:webHidden/>
              </w:rPr>
              <w:tab/>
            </w:r>
            <w:r w:rsidR="00D27D0B">
              <w:rPr>
                <w:noProof/>
                <w:webHidden/>
              </w:rPr>
              <w:fldChar w:fldCharType="begin"/>
            </w:r>
            <w:r w:rsidR="00D27D0B">
              <w:rPr>
                <w:noProof/>
                <w:webHidden/>
              </w:rPr>
              <w:instrText xml:space="preserve"> PAGEREF _Toc466318901 \h </w:instrText>
            </w:r>
            <w:r w:rsidR="00D27D0B">
              <w:rPr>
                <w:noProof/>
                <w:webHidden/>
              </w:rPr>
            </w:r>
            <w:r w:rsidR="00D27D0B">
              <w:rPr>
                <w:noProof/>
                <w:webHidden/>
              </w:rPr>
              <w:fldChar w:fldCharType="separate"/>
            </w:r>
            <w:r w:rsidR="00D27D0B">
              <w:rPr>
                <w:noProof/>
                <w:webHidden/>
              </w:rPr>
              <w:t>1</w:t>
            </w:r>
            <w:r w:rsidR="00D27D0B">
              <w:rPr>
                <w:noProof/>
                <w:webHidden/>
              </w:rPr>
              <w:fldChar w:fldCharType="end"/>
            </w:r>
          </w:hyperlink>
        </w:p>
        <w:p w14:paraId="4F2DF26D" w14:textId="669EBF0C" w:rsidR="00D27D0B" w:rsidRDefault="009C54F2">
          <w:pPr>
            <w:pStyle w:val="TOC2"/>
            <w:tabs>
              <w:tab w:val="right" w:leader="dot" w:pos="9350"/>
            </w:tabs>
            <w:rPr>
              <w:noProof/>
              <w:sz w:val="22"/>
              <w:szCs w:val="22"/>
            </w:rPr>
          </w:pPr>
          <w:hyperlink w:anchor="_Toc466318902" w:history="1">
            <w:r w:rsidR="00D27D0B" w:rsidRPr="00857C16">
              <w:rPr>
                <w:rStyle w:val="Hyperlink"/>
                <w:noProof/>
              </w:rPr>
              <w:t>THE WORKHOUSE</w:t>
            </w:r>
            <w:r w:rsidR="00D27D0B">
              <w:rPr>
                <w:noProof/>
                <w:webHidden/>
              </w:rPr>
              <w:tab/>
            </w:r>
            <w:r w:rsidR="00D27D0B">
              <w:rPr>
                <w:noProof/>
                <w:webHidden/>
              </w:rPr>
              <w:fldChar w:fldCharType="begin"/>
            </w:r>
            <w:r w:rsidR="00D27D0B">
              <w:rPr>
                <w:noProof/>
                <w:webHidden/>
              </w:rPr>
              <w:instrText xml:space="preserve"> PAGEREF _Toc466318902 \h </w:instrText>
            </w:r>
            <w:r w:rsidR="00D27D0B">
              <w:rPr>
                <w:noProof/>
                <w:webHidden/>
              </w:rPr>
            </w:r>
            <w:r w:rsidR="00D27D0B">
              <w:rPr>
                <w:noProof/>
                <w:webHidden/>
              </w:rPr>
              <w:fldChar w:fldCharType="separate"/>
            </w:r>
            <w:r w:rsidR="00D27D0B">
              <w:rPr>
                <w:noProof/>
                <w:webHidden/>
              </w:rPr>
              <w:t>1</w:t>
            </w:r>
            <w:r w:rsidR="00D27D0B">
              <w:rPr>
                <w:noProof/>
                <w:webHidden/>
              </w:rPr>
              <w:fldChar w:fldCharType="end"/>
            </w:r>
          </w:hyperlink>
        </w:p>
        <w:p w14:paraId="30BA1551" w14:textId="40205F41" w:rsidR="00D27D0B" w:rsidRDefault="009C54F2">
          <w:pPr>
            <w:pStyle w:val="TOC2"/>
            <w:tabs>
              <w:tab w:val="right" w:leader="dot" w:pos="9350"/>
            </w:tabs>
            <w:rPr>
              <w:noProof/>
              <w:sz w:val="22"/>
              <w:szCs w:val="22"/>
            </w:rPr>
          </w:pPr>
          <w:hyperlink w:anchor="_Toc466318903" w:history="1">
            <w:r w:rsidR="00D27D0B" w:rsidRPr="00857C16">
              <w:rPr>
                <w:rStyle w:val="Hyperlink"/>
                <w:noProof/>
              </w:rPr>
              <w:t>LILLIAN AND THE EVIL AUNTIE</w:t>
            </w:r>
            <w:r w:rsidR="00D27D0B">
              <w:rPr>
                <w:noProof/>
                <w:webHidden/>
              </w:rPr>
              <w:tab/>
            </w:r>
            <w:r w:rsidR="00D27D0B">
              <w:rPr>
                <w:noProof/>
                <w:webHidden/>
              </w:rPr>
              <w:fldChar w:fldCharType="begin"/>
            </w:r>
            <w:r w:rsidR="00D27D0B">
              <w:rPr>
                <w:noProof/>
                <w:webHidden/>
              </w:rPr>
              <w:instrText xml:space="preserve"> PAGEREF _Toc466318903 \h </w:instrText>
            </w:r>
            <w:r w:rsidR="00D27D0B">
              <w:rPr>
                <w:noProof/>
                <w:webHidden/>
              </w:rPr>
            </w:r>
            <w:r w:rsidR="00D27D0B">
              <w:rPr>
                <w:noProof/>
                <w:webHidden/>
              </w:rPr>
              <w:fldChar w:fldCharType="separate"/>
            </w:r>
            <w:r w:rsidR="00D27D0B">
              <w:rPr>
                <w:noProof/>
                <w:webHidden/>
              </w:rPr>
              <w:t>1</w:t>
            </w:r>
            <w:r w:rsidR="00D27D0B">
              <w:rPr>
                <w:noProof/>
                <w:webHidden/>
              </w:rPr>
              <w:fldChar w:fldCharType="end"/>
            </w:r>
          </w:hyperlink>
        </w:p>
        <w:p w14:paraId="6DD09678" w14:textId="75F32646" w:rsidR="00D27D0B" w:rsidRDefault="009C54F2">
          <w:pPr>
            <w:pStyle w:val="TOC2"/>
            <w:tabs>
              <w:tab w:val="right" w:leader="dot" w:pos="9350"/>
            </w:tabs>
            <w:rPr>
              <w:noProof/>
              <w:sz w:val="22"/>
              <w:szCs w:val="22"/>
            </w:rPr>
          </w:pPr>
          <w:hyperlink w:anchor="_Toc466318904" w:history="1">
            <w:r w:rsidR="00D27D0B" w:rsidRPr="00857C16">
              <w:rPr>
                <w:rStyle w:val="Hyperlink"/>
                <w:noProof/>
              </w:rPr>
              <w:t>IRISH DANCING</w:t>
            </w:r>
            <w:r w:rsidR="00D27D0B">
              <w:rPr>
                <w:noProof/>
                <w:webHidden/>
              </w:rPr>
              <w:tab/>
            </w:r>
            <w:r w:rsidR="00D27D0B">
              <w:rPr>
                <w:noProof/>
                <w:webHidden/>
              </w:rPr>
              <w:fldChar w:fldCharType="begin"/>
            </w:r>
            <w:r w:rsidR="00D27D0B">
              <w:rPr>
                <w:noProof/>
                <w:webHidden/>
              </w:rPr>
              <w:instrText xml:space="preserve"> PAGEREF _Toc466318904 \h </w:instrText>
            </w:r>
            <w:r w:rsidR="00D27D0B">
              <w:rPr>
                <w:noProof/>
                <w:webHidden/>
              </w:rPr>
            </w:r>
            <w:r w:rsidR="00D27D0B">
              <w:rPr>
                <w:noProof/>
                <w:webHidden/>
              </w:rPr>
              <w:fldChar w:fldCharType="separate"/>
            </w:r>
            <w:r w:rsidR="00D27D0B">
              <w:rPr>
                <w:noProof/>
                <w:webHidden/>
              </w:rPr>
              <w:t>1</w:t>
            </w:r>
            <w:r w:rsidR="00D27D0B">
              <w:rPr>
                <w:noProof/>
                <w:webHidden/>
              </w:rPr>
              <w:fldChar w:fldCharType="end"/>
            </w:r>
          </w:hyperlink>
        </w:p>
        <w:p w14:paraId="762975D2" w14:textId="2F4F4620" w:rsidR="00D27D0B" w:rsidRDefault="009C54F2">
          <w:pPr>
            <w:pStyle w:val="TOC1"/>
            <w:tabs>
              <w:tab w:val="right" w:leader="dot" w:pos="9350"/>
            </w:tabs>
            <w:rPr>
              <w:noProof/>
              <w:sz w:val="22"/>
              <w:szCs w:val="22"/>
            </w:rPr>
          </w:pPr>
          <w:hyperlink w:anchor="_Toc466318905" w:history="1">
            <w:r w:rsidR="00D27D0B" w:rsidRPr="00857C16">
              <w:rPr>
                <w:rStyle w:val="Hyperlink"/>
                <w:noProof/>
              </w:rPr>
              <w:t>HEALY PEOPLE</w:t>
            </w:r>
            <w:r w:rsidR="00D27D0B">
              <w:rPr>
                <w:noProof/>
                <w:webHidden/>
              </w:rPr>
              <w:tab/>
            </w:r>
            <w:r w:rsidR="00D27D0B">
              <w:rPr>
                <w:noProof/>
                <w:webHidden/>
              </w:rPr>
              <w:fldChar w:fldCharType="begin"/>
            </w:r>
            <w:r w:rsidR="00D27D0B">
              <w:rPr>
                <w:noProof/>
                <w:webHidden/>
              </w:rPr>
              <w:instrText xml:space="preserve"> PAGEREF _Toc466318905 \h </w:instrText>
            </w:r>
            <w:r w:rsidR="00D27D0B">
              <w:rPr>
                <w:noProof/>
                <w:webHidden/>
              </w:rPr>
            </w:r>
            <w:r w:rsidR="00D27D0B">
              <w:rPr>
                <w:noProof/>
                <w:webHidden/>
              </w:rPr>
              <w:fldChar w:fldCharType="separate"/>
            </w:r>
            <w:r w:rsidR="00D27D0B">
              <w:rPr>
                <w:noProof/>
                <w:webHidden/>
              </w:rPr>
              <w:t>1</w:t>
            </w:r>
            <w:r w:rsidR="00D27D0B">
              <w:rPr>
                <w:noProof/>
                <w:webHidden/>
              </w:rPr>
              <w:fldChar w:fldCharType="end"/>
            </w:r>
          </w:hyperlink>
        </w:p>
        <w:p w14:paraId="2F99FFC9" w14:textId="35525472" w:rsidR="00D27D0B" w:rsidRDefault="009C54F2">
          <w:pPr>
            <w:pStyle w:val="TOC2"/>
            <w:tabs>
              <w:tab w:val="right" w:leader="dot" w:pos="9350"/>
            </w:tabs>
            <w:rPr>
              <w:noProof/>
              <w:sz w:val="22"/>
              <w:szCs w:val="22"/>
            </w:rPr>
          </w:pPr>
          <w:hyperlink w:anchor="_Toc466318906" w:history="1">
            <w:r w:rsidR="00D27D0B" w:rsidRPr="00857C16">
              <w:rPr>
                <w:rStyle w:val="Hyperlink"/>
                <w:noProof/>
              </w:rPr>
              <w:t>HEALY, DENIS JOSEPH</w:t>
            </w:r>
            <w:r w:rsidR="00D27D0B">
              <w:rPr>
                <w:noProof/>
                <w:webHidden/>
              </w:rPr>
              <w:tab/>
            </w:r>
            <w:r w:rsidR="00D27D0B">
              <w:rPr>
                <w:noProof/>
                <w:webHidden/>
              </w:rPr>
              <w:fldChar w:fldCharType="begin"/>
            </w:r>
            <w:r w:rsidR="00D27D0B">
              <w:rPr>
                <w:noProof/>
                <w:webHidden/>
              </w:rPr>
              <w:instrText xml:space="preserve"> PAGEREF _Toc466318906 \h </w:instrText>
            </w:r>
            <w:r w:rsidR="00D27D0B">
              <w:rPr>
                <w:noProof/>
                <w:webHidden/>
              </w:rPr>
            </w:r>
            <w:r w:rsidR="00D27D0B">
              <w:rPr>
                <w:noProof/>
                <w:webHidden/>
              </w:rPr>
              <w:fldChar w:fldCharType="separate"/>
            </w:r>
            <w:r w:rsidR="00D27D0B">
              <w:rPr>
                <w:noProof/>
                <w:webHidden/>
              </w:rPr>
              <w:t>1</w:t>
            </w:r>
            <w:r w:rsidR="00D27D0B">
              <w:rPr>
                <w:noProof/>
                <w:webHidden/>
              </w:rPr>
              <w:fldChar w:fldCharType="end"/>
            </w:r>
          </w:hyperlink>
        </w:p>
        <w:p w14:paraId="41F69DA8" w14:textId="333B4CF4" w:rsidR="00D27D0B" w:rsidRDefault="009C54F2">
          <w:pPr>
            <w:pStyle w:val="TOC2"/>
            <w:tabs>
              <w:tab w:val="right" w:leader="dot" w:pos="9350"/>
            </w:tabs>
            <w:rPr>
              <w:noProof/>
              <w:sz w:val="22"/>
              <w:szCs w:val="22"/>
            </w:rPr>
          </w:pPr>
          <w:hyperlink w:anchor="_Toc466318907" w:history="1">
            <w:r w:rsidR="00D27D0B" w:rsidRPr="00857C16">
              <w:rPr>
                <w:rStyle w:val="Hyperlink"/>
                <w:noProof/>
              </w:rPr>
              <w:t>HEALY, EDWARD JAMES (1967-)</w:t>
            </w:r>
            <w:r w:rsidR="00D27D0B">
              <w:rPr>
                <w:noProof/>
                <w:webHidden/>
              </w:rPr>
              <w:tab/>
            </w:r>
            <w:r w:rsidR="00D27D0B">
              <w:rPr>
                <w:noProof/>
                <w:webHidden/>
              </w:rPr>
              <w:fldChar w:fldCharType="begin"/>
            </w:r>
            <w:r w:rsidR="00D27D0B">
              <w:rPr>
                <w:noProof/>
                <w:webHidden/>
              </w:rPr>
              <w:instrText xml:space="preserve"> PAGEREF _Toc466318907 \h </w:instrText>
            </w:r>
            <w:r w:rsidR="00D27D0B">
              <w:rPr>
                <w:noProof/>
                <w:webHidden/>
              </w:rPr>
            </w:r>
            <w:r w:rsidR="00D27D0B">
              <w:rPr>
                <w:noProof/>
                <w:webHidden/>
              </w:rPr>
              <w:fldChar w:fldCharType="separate"/>
            </w:r>
            <w:r w:rsidR="00D27D0B">
              <w:rPr>
                <w:noProof/>
                <w:webHidden/>
              </w:rPr>
              <w:t>1</w:t>
            </w:r>
            <w:r w:rsidR="00D27D0B">
              <w:rPr>
                <w:noProof/>
                <w:webHidden/>
              </w:rPr>
              <w:fldChar w:fldCharType="end"/>
            </w:r>
          </w:hyperlink>
        </w:p>
        <w:p w14:paraId="2D0B157E" w14:textId="107BBC23" w:rsidR="00D27D0B" w:rsidRDefault="009C54F2">
          <w:pPr>
            <w:pStyle w:val="TOC2"/>
            <w:tabs>
              <w:tab w:val="right" w:leader="dot" w:pos="9350"/>
            </w:tabs>
            <w:rPr>
              <w:noProof/>
              <w:sz w:val="22"/>
              <w:szCs w:val="22"/>
            </w:rPr>
          </w:pPr>
          <w:hyperlink w:anchor="_Toc466318908" w:history="1">
            <w:r w:rsidR="00D27D0B" w:rsidRPr="00857C16">
              <w:rPr>
                <w:rStyle w:val="Hyperlink"/>
                <w:noProof/>
              </w:rPr>
              <w:t>HEALY, JOSEPH ANTHONY (1916-2002)</w:t>
            </w:r>
            <w:r w:rsidR="00D27D0B">
              <w:rPr>
                <w:noProof/>
                <w:webHidden/>
              </w:rPr>
              <w:tab/>
            </w:r>
            <w:r w:rsidR="00D27D0B">
              <w:rPr>
                <w:noProof/>
                <w:webHidden/>
              </w:rPr>
              <w:fldChar w:fldCharType="begin"/>
            </w:r>
            <w:r w:rsidR="00D27D0B">
              <w:rPr>
                <w:noProof/>
                <w:webHidden/>
              </w:rPr>
              <w:instrText xml:space="preserve"> PAGEREF _Toc466318908 \h </w:instrText>
            </w:r>
            <w:r w:rsidR="00D27D0B">
              <w:rPr>
                <w:noProof/>
                <w:webHidden/>
              </w:rPr>
            </w:r>
            <w:r w:rsidR="00D27D0B">
              <w:rPr>
                <w:noProof/>
                <w:webHidden/>
              </w:rPr>
              <w:fldChar w:fldCharType="separate"/>
            </w:r>
            <w:r w:rsidR="00D27D0B">
              <w:rPr>
                <w:noProof/>
                <w:webHidden/>
              </w:rPr>
              <w:t>1</w:t>
            </w:r>
            <w:r w:rsidR="00D27D0B">
              <w:rPr>
                <w:noProof/>
                <w:webHidden/>
              </w:rPr>
              <w:fldChar w:fldCharType="end"/>
            </w:r>
          </w:hyperlink>
        </w:p>
        <w:p w14:paraId="1D4445FD" w14:textId="2C8983E6" w:rsidR="00D27D0B" w:rsidRDefault="009C54F2">
          <w:pPr>
            <w:pStyle w:val="TOC2"/>
            <w:tabs>
              <w:tab w:val="right" w:leader="dot" w:pos="9350"/>
            </w:tabs>
            <w:rPr>
              <w:noProof/>
              <w:sz w:val="22"/>
              <w:szCs w:val="22"/>
            </w:rPr>
          </w:pPr>
          <w:hyperlink w:anchor="_Toc466318909" w:history="1">
            <w:r w:rsidR="00D27D0B" w:rsidRPr="00857C16">
              <w:rPr>
                <w:rStyle w:val="Hyperlink"/>
                <w:noProof/>
              </w:rPr>
              <w:t>HEALY, JOSEPH EDWARD (1965-)</w:t>
            </w:r>
            <w:r w:rsidR="00D27D0B">
              <w:rPr>
                <w:noProof/>
                <w:webHidden/>
              </w:rPr>
              <w:tab/>
            </w:r>
            <w:r w:rsidR="00D27D0B">
              <w:rPr>
                <w:noProof/>
                <w:webHidden/>
              </w:rPr>
              <w:fldChar w:fldCharType="begin"/>
            </w:r>
            <w:r w:rsidR="00D27D0B">
              <w:rPr>
                <w:noProof/>
                <w:webHidden/>
              </w:rPr>
              <w:instrText xml:space="preserve"> PAGEREF _Toc466318909 \h </w:instrText>
            </w:r>
            <w:r w:rsidR="00D27D0B">
              <w:rPr>
                <w:noProof/>
                <w:webHidden/>
              </w:rPr>
            </w:r>
            <w:r w:rsidR="00D27D0B">
              <w:rPr>
                <w:noProof/>
                <w:webHidden/>
              </w:rPr>
              <w:fldChar w:fldCharType="separate"/>
            </w:r>
            <w:r w:rsidR="00D27D0B">
              <w:rPr>
                <w:noProof/>
                <w:webHidden/>
              </w:rPr>
              <w:t>1</w:t>
            </w:r>
            <w:r w:rsidR="00D27D0B">
              <w:rPr>
                <w:noProof/>
                <w:webHidden/>
              </w:rPr>
              <w:fldChar w:fldCharType="end"/>
            </w:r>
          </w:hyperlink>
        </w:p>
        <w:p w14:paraId="5F3DABC3" w14:textId="4801CC90" w:rsidR="00D27D0B" w:rsidRDefault="009C54F2">
          <w:pPr>
            <w:pStyle w:val="TOC1"/>
            <w:tabs>
              <w:tab w:val="right" w:leader="dot" w:pos="9350"/>
            </w:tabs>
            <w:rPr>
              <w:noProof/>
              <w:sz w:val="22"/>
              <w:szCs w:val="22"/>
            </w:rPr>
          </w:pPr>
          <w:hyperlink w:anchor="_Toc466318910" w:history="1">
            <w:r w:rsidR="00D27D0B" w:rsidRPr="00857C16">
              <w:rPr>
                <w:rStyle w:val="Hyperlink"/>
                <w:noProof/>
              </w:rPr>
              <w:t>HEALY DNA CHASING</w:t>
            </w:r>
            <w:r w:rsidR="00D27D0B">
              <w:rPr>
                <w:noProof/>
                <w:webHidden/>
              </w:rPr>
              <w:tab/>
            </w:r>
            <w:r w:rsidR="00D27D0B">
              <w:rPr>
                <w:noProof/>
                <w:webHidden/>
              </w:rPr>
              <w:fldChar w:fldCharType="begin"/>
            </w:r>
            <w:r w:rsidR="00D27D0B">
              <w:rPr>
                <w:noProof/>
                <w:webHidden/>
              </w:rPr>
              <w:instrText xml:space="preserve"> PAGEREF _Toc466318910 \h </w:instrText>
            </w:r>
            <w:r w:rsidR="00D27D0B">
              <w:rPr>
                <w:noProof/>
                <w:webHidden/>
              </w:rPr>
            </w:r>
            <w:r w:rsidR="00D27D0B">
              <w:rPr>
                <w:noProof/>
                <w:webHidden/>
              </w:rPr>
              <w:fldChar w:fldCharType="separate"/>
            </w:r>
            <w:r w:rsidR="00D27D0B">
              <w:rPr>
                <w:noProof/>
                <w:webHidden/>
              </w:rPr>
              <w:t>1</w:t>
            </w:r>
            <w:r w:rsidR="00D27D0B">
              <w:rPr>
                <w:noProof/>
                <w:webHidden/>
              </w:rPr>
              <w:fldChar w:fldCharType="end"/>
            </w:r>
          </w:hyperlink>
        </w:p>
        <w:p w14:paraId="5BF34229" w14:textId="041101A3" w:rsidR="00D27D0B" w:rsidRDefault="009C54F2">
          <w:pPr>
            <w:pStyle w:val="TOC2"/>
            <w:tabs>
              <w:tab w:val="right" w:leader="dot" w:pos="9350"/>
            </w:tabs>
            <w:rPr>
              <w:noProof/>
              <w:sz w:val="22"/>
              <w:szCs w:val="22"/>
            </w:rPr>
          </w:pPr>
          <w:hyperlink w:anchor="_Toc466318911" w:history="1">
            <w:r w:rsidR="00D27D0B" w:rsidRPr="00857C16">
              <w:rPr>
                <w:rStyle w:val="Hyperlink"/>
                <w:noProof/>
              </w:rPr>
              <w:t>DNA tests</w:t>
            </w:r>
            <w:r w:rsidR="00D27D0B">
              <w:rPr>
                <w:noProof/>
                <w:webHidden/>
              </w:rPr>
              <w:tab/>
            </w:r>
            <w:r w:rsidR="00D27D0B">
              <w:rPr>
                <w:noProof/>
                <w:webHidden/>
              </w:rPr>
              <w:fldChar w:fldCharType="begin"/>
            </w:r>
            <w:r w:rsidR="00D27D0B">
              <w:rPr>
                <w:noProof/>
                <w:webHidden/>
              </w:rPr>
              <w:instrText xml:space="preserve"> PAGEREF _Toc466318911 \h </w:instrText>
            </w:r>
            <w:r w:rsidR="00D27D0B">
              <w:rPr>
                <w:noProof/>
                <w:webHidden/>
              </w:rPr>
            </w:r>
            <w:r w:rsidR="00D27D0B">
              <w:rPr>
                <w:noProof/>
                <w:webHidden/>
              </w:rPr>
              <w:fldChar w:fldCharType="separate"/>
            </w:r>
            <w:r w:rsidR="00D27D0B">
              <w:rPr>
                <w:noProof/>
                <w:webHidden/>
              </w:rPr>
              <w:t>1</w:t>
            </w:r>
            <w:r w:rsidR="00D27D0B">
              <w:rPr>
                <w:noProof/>
                <w:webHidden/>
              </w:rPr>
              <w:fldChar w:fldCharType="end"/>
            </w:r>
          </w:hyperlink>
        </w:p>
        <w:p w14:paraId="1E3E156F" w14:textId="483A1391" w:rsidR="00D27D0B" w:rsidRDefault="009C54F2">
          <w:pPr>
            <w:pStyle w:val="TOC2"/>
            <w:tabs>
              <w:tab w:val="right" w:leader="dot" w:pos="9350"/>
            </w:tabs>
            <w:rPr>
              <w:noProof/>
              <w:sz w:val="22"/>
              <w:szCs w:val="22"/>
            </w:rPr>
          </w:pPr>
          <w:hyperlink w:anchor="_Toc466318912" w:history="1">
            <w:r w:rsidR="00D27D0B" w:rsidRPr="00857C16">
              <w:rPr>
                <w:rStyle w:val="Hyperlink"/>
                <w:noProof/>
              </w:rPr>
              <w:t>DNA RESULTS</w:t>
            </w:r>
            <w:r w:rsidR="00D27D0B">
              <w:rPr>
                <w:noProof/>
                <w:webHidden/>
              </w:rPr>
              <w:tab/>
            </w:r>
            <w:r w:rsidR="00D27D0B">
              <w:rPr>
                <w:noProof/>
                <w:webHidden/>
              </w:rPr>
              <w:fldChar w:fldCharType="begin"/>
            </w:r>
            <w:r w:rsidR="00D27D0B">
              <w:rPr>
                <w:noProof/>
                <w:webHidden/>
              </w:rPr>
              <w:instrText xml:space="preserve"> PAGEREF _Toc466318912 \h </w:instrText>
            </w:r>
            <w:r w:rsidR="00D27D0B">
              <w:rPr>
                <w:noProof/>
                <w:webHidden/>
              </w:rPr>
            </w:r>
            <w:r w:rsidR="00D27D0B">
              <w:rPr>
                <w:noProof/>
                <w:webHidden/>
              </w:rPr>
              <w:fldChar w:fldCharType="separate"/>
            </w:r>
            <w:r w:rsidR="00D27D0B">
              <w:rPr>
                <w:noProof/>
                <w:webHidden/>
              </w:rPr>
              <w:t>1</w:t>
            </w:r>
            <w:r w:rsidR="00D27D0B">
              <w:rPr>
                <w:noProof/>
                <w:webHidden/>
              </w:rPr>
              <w:fldChar w:fldCharType="end"/>
            </w:r>
          </w:hyperlink>
        </w:p>
        <w:p w14:paraId="4EC90470" w14:textId="65F47EFB" w:rsidR="00D27D0B" w:rsidRDefault="009C54F2">
          <w:pPr>
            <w:pStyle w:val="TOC3"/>
            <w:tabs>
              <w:tab w:val="right" w:leader="dot" w:pos="9350"/>
            </w:tabs>
            <w:rPr>
              <w:noProof/>
              <w:sz w:val="22"/>
              <w:szCs w:val="22"/>
            </w:rPr>
          </w:pPr>
          <w:hyperlink w:anchor="_Toc466318913" w:history="1">
            <w:r w:rsidR="00D27D0B" w:rsidRPr="00857C16">
              <w:rPr>
                <w:rStyle w:val="Hyperlink"/>
                <w:noProof/>
              </w:rPr>
              <w:t>HEALY, Joseph Edward (1965-)</w:t>
            </w:r>
            <w:r w:rsidR="00D27D0B">
              <w:rPr>
                <w:noProof/>
                <w:webHidden/>
              </w:rPr>
              <w:tab/>
            </w:r>
            <w:r w:rsidR="00D27D0B">
              <w:rPr>
                <w:noProof/>
                <w:webHidden/>
              </w:rPr>
              <w:fldChar w:fldCharType="begin"/>
            </w:r>
            <w:r w:rsidR="00D27D0B">
              <w:rPr>
                <w:noProof/>
                <w:webHidden/>
              </w:rPr>
              <w:instrText xml:space="preserve"> PAGEREF _Toc466318913 \h </w:instrText>
            </w:r>
            <w:r w:rsidR="00D27D0B">
              <w:rPr>
                <w:noProof/>
                <w:webHidden/>
              </w:rPr>
            </w:r>
            <w:r w:rsidR="00D27D0B">
              <w:rPr>
                <w:noProof/>
                <w:webHidden/>
              </w:rPr>
              <w:fldChar w:fldCharType="separate"/>
            </w:r>
            <w:r w:rsidR="00D27D0B">
              <w:rPr>
                <w:noProof/>
                <w:webHidden/>
              </w:rPr>
              <w:t>1</w:t>
            </w:r>
            <w:r w:rsidR="00D27D0B">
              <w:rPr>
                <w:noProof/>
                <w:webHidden/>
              </w:rPr>
              <w:fldChar w:fldCharType="end"/>
            </w:r>
          </w:hyperlink>
        </w:p>
        <w:p w14:paraId="10BC109C" w14:textId="004F6668" w:rsidR="00D27D0B" w:rsidRDefault="009C54F2">
          <w:pPr>
            <w:pStyle w:val="TOC1"/>
            <w:tabs>
              <w:tab w:val="right" w:leader="dot" w:pos="9350"/>
            </w:tabs>
            <w:rPr>
              <w:noProof/>
              <w:sz w:val="22"/>
              <w:szCs w:val="22"/>
            </w:rPr>
          </w:pPr>
          <w:hyperlink w:anchor="_Toc466318914" w:history="1">
            <w:r w:rsidR="00D27D0B" w:rsidRPr="00857C16">
              <w:rPr>
                <w:rStyle w:val="Hyperlink"/>
                <w:noProof/>
              </w:rPr>
              <w:t>SCHMIDT</w:t>
            </w:r>
            <w:r w:rsidR="00D27D0B">
              <w:rPr>
                <w:noProof/>
                <w:webHidden/>
              </w:rPr>
              <w:tab/>
            </w:r>
            <w:r w:rsidR="00D27D0B">
              <w:rPr>
                <w:noProof/>
                <w:webHidden/>
              </w:rPr>
              <w:fldChar w:fldCharType="begin"/>
            </w:r>
            <w:r w:rsidR="00D27D0B">
              <w:rPr>
                <w:noProof/>
                <w:webHidden/>
              </w:rPr>
              <w:instrText xml:space="preserve"> PAGEREF _Toc466318914 \h </w:instrText>
            </w:r>
            <w:r w:rsidR="00D27D0B">
              <w:rPr>
                <w:noProof/>
                <w:webHidden/>
              </w:rPr>
            </w:r>
            <w:r w:rsidR="00D27D0B">
              <w:rPr>
                <w:noProof/>
                <w:webHidden/>
              </w:rPr>
              <w:fldChar w:fldCharType="separate"/>
            </w:r>
            <w:r w:rsidR="00D27D0B">
              <w:rPr>
                <w:noProof/>
                <w:webHidden/>
              </w:rPr>
              <w:t>1</w:t>
            </w:r>
            <w:r w:rsidR="00D27D0B">
              <w:rPr>
                <w:noProof/>
                <w:webHidden/>
              </w:rPr>
              <w:fldChar w:fldCharType="end"/>
            </w:r>
          </w:hyperlink>
        </w:p>
        <w:p w14:paraId="19D5F4EF" w14:textId="33AA6ED9" w:rsidR="00D27D0B" w:rsidRDefault="009C54F2">
          <w:pPr>
            <w:pStyle w:val="TOC2"/>
            <w:tabs>
              <w:tab w:val="right" w:leader="dot" w:pos="9350"/>
            </w:tabs>
            <w:rPr>
              <w:noProof/>
              <w:sz w:val="22"/>
              <w:szCs w:val="22"/>
            </w:rPr>
          </w:pPr>
          <w:hyperlink w:anchor="_Toc466318915" w:history="1">
            <w:r w:rsidR="00D27D0B" w:rsidRPr="00857C16">
              <w:rPr>
                <w:rStyle w:val="Hyperlink"/>
                <w:noProof/>
              </w:rPr>
              <w:t>PEOPLE</w:t>
            </w:r>
            <w:r w:rsidR="00D27D0B">
              <w:rPr>
                <w:noProof/>
                <w:webHidden/>
              </w:rPr>
              <w:tab/>
            </w:r>
            <w:r w:rsidR="00D27D0B">
              <w:rPr>
                <w:noProof/>
                <w:webHidden/>
              </w:rPr>
              <w:fldChar w:fldCharType="begin"/>
            </w:r>
            <w:r w:rsidR="00D27D0B">
              <w:rPr>
                <w:noProof/>
                <w:webHidden/>
              </w:rPr>
              <w:instrText xml:space="preserve"> PAGEREF _Toc466318915 \h </w:instrText>
            </w:r>
            <w:r w:rsidR="00D27D0B">
              <w:rPr>
                <w:noProof/>
                <w:webHidden/>
              </w:rPr>
            </w:r>
            <w:r w:rsidR="00D27D0B">
              <w:rPr>
                <w:noProof/>
                <w:webHidden/>
              </w:rPr>
              <w:fldChar w:fldCharType="separate"/>
            </w:r>
            <w:r w:rsidR="00D27D0B">
              <w:rPr>
                <w:noProof/>
                <w:webHidden/>
              </w:rPr>
              <w:t>1</w:t>
            </w:r>
            <w:r w:rsidR="00D27D0B">
              <w:rPr>
                <w:noProof/>
                <w:webHidden/>
              </w:rPr>
              <w:fldChar w:fldCharType="end"/>
            </w:r>
          </w:hyperlink>
        </w:p>
        <w:p w14:paraId="40223A82" w14:textId="23D4185C" w:rsidR="00D27D0B" w:rsidRDefault="009C54F2">
          <w:pPr>
            <w:pStyle w:val="TOC3"/>
            <w:tabs>
              <w:tab w:val="right" w:leader="dot" w:pos="9350"/>
            </w:tabs>
            <w:rPr>
              <w:noProof/>
              <w:sz w:val="22"/>
              <w:szCs w:val="22"/>
            </w:rPr>
          </w:pPr>
          <w:hyperlink w:anchor="_Toc466318916" w:history="1">
            <w:r w:rsidR="00D27D0B" w:rsidRPr="00857C16">
              <w:rPr>
                <w:rStyle w:val="Hyperlink"/>
                <w:noProof/>
              </w:rPr>
              <w:t>SCHMIDT, MARY (1923-2002)</w:t>
            </w:r>
            <w:r w:rsidR="00D27D0B">
              <w:rPr>
                <w:noProof/>
                <w:webHidden/>
              </w:rPr>
              <w:tab/>
            </w:r>
            <w:r w:rsidR="00D27D0B">
              <w:rPr>
                <w:noProof/>
                <w:webHidden/>
              </w:rPr>
              <w:fldChar w:fldCharType="begin"/>
            </w:r>
            <w:r w:rsidR="00D27D0B">
              <w:rPr>
                <w:noProof/>
                <w:webHidden/>
              </w:rPr>
              <w:instrText xml:space="preserve"> PAGEREF _Toc466318916 \h </w:instrText>
            </w:r>
            <w:r w:rsidR="00D27D0B">
              <w:rPr>
                <w:noProof/>
                <w:webHidden/>
              </w:rPr>
            </w:r>
            <w:r w:rsidR="00D27D0B">
              <w:rPr>
                <w:noProof/>
                <w:webHidden/>
              </w:rPr>
              <w:fldChar w:fldCharType="separate"/>
            </w:r>
            <w:r w:rsidR="00D27D0B">
              <w:rPr>
                <w:noProof/>
                <w:webHidden/>
              </w:rPr>
              <w:t>1</w:t>
            </w:r>
            <w:r w:rsidR="00D27D0B">
              <w:rPr>
                <w:noProof/>
                <w:webHidden/>
              </w:rPr>
              <w:fldChar w:fldCharType="end"/>
            </w:r>
          </w:hyperlink>
        </w:p>
        <w:p w14:paraId="7C2B6437" w14:textId="160DE153" w:rsidR="00D27D0B" w:rsidRDefault="009C54F2">
          <w:pPr>
            <w:pStyle w:val="TOC2"/>
            <w:tabs>
              <w:tab w:val="right" w:leader="dot" w:pos="9350"/>
            </w:tabs>
            <w:rPr>
              <w:noProof/>
              <w:sz w:val="22"/>
              <w:szCs w:val="22"/>
            </w:rPr>
          </w:pPr>
          <w:hyperlink w:anchor="_Toc466318917" w:history="1">
            <w:r w:rsidR="00D27D0B" w:rsidRPr="00857C16">
              <w:rPr>
                <w:rStyle w:val="Hyperlink"/>
                <w:noProof/>
              </w:rPr>
              <w:t>ALBERT MEETING THERESA AT WEST POINT</w:t>
            </w:r>
            <w:r w:rsidR="00D27D0B">
              <w:rPr>
                <w:noProof/>
                <w:webHidden/>
              </w:rPr>
              <w:tab/>
            </w:r>
            <w:r w:rsidR="00D27D0B">
              <w:rPr>
                <w:noProof/>
                <w:webHidden/>
              </w:rPr>
              <w:fldChar w:fldCharType="begin"/>
            </w:r>
            <w:r w:rsidR="00D27D0B">
              <w:rPr>
                <w:noProof/>
                <w:webHidden/>
              </w:rPr>
              <w:instrText xml:space="preserve"> PAGEREF _Toc466318917 \h </w:instrText>
            </w:r>
            <w:r w:rsidR="00D27D0B">
              <w:rPr>
                <w:noProof/>
                <w:webHidden/>
              </w:rPr>
            </w:r>
            <w:r w:rsidR="00D27D0B">
              <w:rPr>
                <w:noProof/>
                <w:webHidden/>
              </w:rPr>
              <w:fldChar w:fldCharType="separate"/>
            </w:r>
            <w:r w:rsidR="00D27D0B">
              <w:rPr>
                <w:noProof/>
                <w:webHidden/>
              </w:rPr>
              <w:t>1</w:t>
            </w:r>
            <w:r w:rsidR="00D27D0B">
              <w:rPr>
                <w:noProof/>
                <w:webHidden/>
              </w:rPr>
              <w:fldChar w:fldCharType="end"/>
            </w:r>
          </w:hyperlink>
        </w:p>
        <w:p w14:paraId="27B08DC4" w14:textId="3FC57150" w:rsidR="00D27D0B" w:rsidRDefault="009C54F2">
          <w:pPr>
            <w:pStyle w:val="TOC2"/>
            <w:tabs>
              <w:tab w:val="right" w:leader="dot" w:pos="9350"/>
            </w:tabs>
            <w:rPr>
              <w:noProof/>
              <w:sz w:val="22"/>
              <w:szCs w:val="22"/>
            </w:rPr>
          </w:pPr>
          <w:hyperlink w:anchor="_Toc466318918" w:history="1">
            <w:r w:rsidR="00D27D0B" w:rsidRPr="00857C16">
              <w:rPr>
                <w:rStyle w:val="Hyperlink"/>
                <w:noProof/>
              </w:rPr>
              <w:t>LEAVING OHIO</w:t>
            </w:r>
            <w:r w:rsidR="00D27D0B">
              <w:rPr>
                <w:noProof/>
                <w:webHidden/>
              </w:rPr>
              <w:tab/>
            </w:r>
            <w:r w:rsidR="00D27D0B">
              <w:rPr>
                <w:noProof/>
                <w:webHidden/>
              </w:rPr>
              <w:fldChar w:fldCharType="begin"/>
            </w:r>
            <w:r w:rsidR="00D27D0B">
              <w:rPr>
                <w:noProof/>
                <w:webHidden/>
              </w:rPr>
              <w:instrText xml:space="preserve"> PAGEREF _Toc466318918 \h </w:instrText>
            </w:r>
            <w:r w:rsidR="00D27D0B">
              <w:rPr>
                <w:noProof/>
                <w:webHidden/>
              </w:rPr>
            </w:r>
            <w:r w:rsidR="00D27D0B">
              <w:rPr>
                <w:noProof/>
                <w:webHidden/>
              </w:rPr>
              <w:fldChar w:fldCharType="separate"/>
            </w:r>
            <w:r w:rsidR="00D27D0B">
              <w:rPr>
                <w:noProof/>
                <w:webHidden/>
              </w:rPr>
              <w:t>1</w:t>
            </w:r>
            <w:r w:rsidR="00D27D0B">
              <w:rPr>
                <w:noProof/>
                <w:webHidden/>
              </w:rPr>
              <w:fldChar w:fldCharType="end"/>
            </w:r>
          </w:hyperlink>
        </w:p>
        <w:p w14:paraId="3B3B4E60" w14:textId="23E87B2B" w:rsidR="00D27D0B" w:rsidRDefault="009C54F2">
          <w:pPr>
            <w:pStyle w:val="TOC1"/>
            <w:tabs>
              <w:tab w:val="right" w:leader="dot" w:pos="9350"/>
            </w:tabs>
            <w:rPr>
              <w:noProof/>
              <w:sz w:val="22"/>
              <w:szCs w:val="22"/>
            </w:rPr>
          </w:pPr>
          <w:hyperlink w:anchor="_Toc466318919" w:history="1">
            <w:r w:rsidR="00D27D0B" w:rsidRPr="00857C16">
              <w:rPr>
                <w:rStyle w:val="Hyperlink"/>
                <w:noProof/>
              </w:rPr>
              <w:t>ADDRESSES</w:t>
            </w:r>
            <w:r w:rsidR="00D27D0B">
              <w:rPr>
                <w:noProof/>
                <w:webHidden/>
              </w:rPr>
              <w:tab/>
            </w:r>
            <w:r w:rsidR="00D27D0B">
              <w:rPr>
                <w:noProof/>
                <w:webHidden/>
              </w:rPr>
              <w:fldChar w:fldCharType="begin"/>
            </w:r>
            <w:r w:rsidR="00D27D0B">
              <w:rPr>
                <w:noProof/>
                <w:webHidden/>
              </w:rPr>
              <w:instrText xml:space="preserve"> PAGEREF _Toc466318919 \h </w:instrText>
            </w:r>
            <w:r w:rsidR="00D27D0B">
              <w:rPr>
                <w:noProof/>
                <w:webHidden/>
              </w:rPr>
            </w:r>
            <w:r w:rsidR="00D27D0B">
              <w:rPr>
                <w:noProof/>
                <w:webHidden/>
              </w:rPr>
              <w:fldChar w:fldCharType="separate"/>
            </w:r>
            <w:r w:rsidR="00D27D0B">
              <w:rPr>
                <w:noProof/>
                <w:webHidden/>
              </w:rPr>
              <w:t>1</w:t>
            </w:r>
            <w:r w:rsidR="00D27D0B">
              <w:rPr>
                <w:noProof/>
                <w:webHidden/>
              </w:rPr>
              <w:fldChar w:fldCharType="end"/>
            </w:r>
          </w:hyperlink>
        </w:p>
        <w:p w14:paraId="6D3A9F3A" w14:textId="64D1D51B" w:rsidR="00D27D0B" w:rsidRDefault="009C54F2">
          <w:pPr>
            <w:pStyle w:val="TOC2"/>
            <w:tabs>
              <w:tab w:val="right" w:leader="dot" w:pos="9350"/>
            </w:tabs>
            <w:rPr>
              <w:noProof/>
              <w:sz w:val="22"/>
              <w:szCs w:val="22"/>
            </w:rPr>
          </w:pPr>
          <w:hyperlink w:anchor="_Toc466318920" w:history="1">
            <w:r w:rsidR="00D27D0B" w:rsidRPr="00857C16">
              <w:rPr>
                <w:rStyle w:val="Hyperlink"/>
                <w:noProof/>
              </w:rPr>
              <w:t>NEW YORK (MANHATTAN, QUEENS, BRONX, LONG ISLAND)</w:t>
            </w:r>
            <w:r w:rsidR="00D27D0B">
              <w:rPr>
                <w:noProof/>
                <w:webHidden/>
              </w:rPr>
              <w:tab/>
            </w:r>
            <w:r w:rsidR="00D27D0B">
              <w:rPr>
                <w:noProof/>
                <w:webHidden/>
              </w:rPr>
              <w:fldChar w:fldCharType="begin"/>
            </w:r>
            <w:r w:rsidR="00D27D0B">
              <w:rPr>
                <w:noProof/>
                <w:webHidden/>
              </w:rPr>
              <w:instrText xml:space="preserve"> PAGEREF _Toc466318920 \h </w:instrText>
            </w:r>
            <w:r w:rsidR="00D27D0B">
              <w:rPr>
                <w:noProof/>
                <w:webHidden/>
              </w:rPr>
            </w:r>
            <w:r w:rsidR="00D27D0B">
              <w:rPr>
                <w:noProof/>
                <w:webHidden/>
              </w:rPr>
              <w:fldChar w:fldCharType="separate"/>
            </w:r>
            <w:r w:rsidR="00D27D0B">
              <w:rPr>
                <w:noProof/>
                <w:webHidden/>
              </w:rPr>
              <w:t>1</w:t>
            </w:r>
            <w:r w:rsidR="00D27D0B">
              <w:rPr>
                <w:noProof/>
                <w:webHidden/>
              </w:rPr>
              <w:fldChar w:fldCharType="end"/>
            </w:r>
          </w:hyperlink>
        </w:p>
        <w:p w14:paraId="7CFB528D" w14:textId="56AE4E5C" w:rsidR="00D27D0B" w:rsidRDefault="009C54F2">
          <w:pPr>
            <w:pStyle w:val="TOC3"/>
            <w:tabs>
              <w:tab w:val="left" w:pos="880"/>
              <w:tab w:val="right" w:leader="dot" w:pos="9350"/>
            </w:tabs>
            <w:rPr>
              <w:noProof/>
              <w:sz w:val="22"/>
              <w:szCs w:val="22"/>
            </w:rPr>
          </w:pPr>
          <w:hyperlink w:anchor="_Toc466318921" w:history="1">
            <w:r w:rsidR="00D27D0B" w:rsidRPr="00857C16">
              <w:rPr>
                <w:rStyle w:val="Hyperlink"/>
                <w:rFonts w:ascii="Symbol" w:hAnsi="Symbol"/>
                <w:noProof/>
              </w:rPr>
              <w:t></w:t>
            </w:r>
            <w:r w:rsidR="00D27D0B">
              <w:rPr>
                <w:noProof/>
                <w:sz w:val="22"/>
                <w:szCs w:val="22"/>
              </w:rPr>
              <w:tab/>
            </w:r>
            <w:r w:rsidR="00D27D0B" w:rsidRPr="00857C16">
              <w:rPr>
                <w:rStyle w:val="Hyperlink"/>
                <w:noProof/>
              </w:rPr>
              <w:t>1884 Arthur Avenue</w:t>
            </w:r>
            <w:r w:rsidR="00D27D0B">
              <w:rPr>
                <w:noProof/>
                <w:webHidden/>
              </w:rPr>
              <w:tab/>
            </w:r>
            <w:r w:rsidR="00D27D0B">
              <w:rPr>
                <w:noProof/>
                <w:webHidden/>
              </w:rPr>
              <w:fldChar w:fldCharType="begin"/>
            </w:r>
            <w:r w:rsidR="00D27D0B">
              <w:rPr>
                <w:noProof/>
                <w:webHidden/>
              </w:rPr>
              <w:instrText xml:space="preserve"> PAGEREF _Toc466318921 \h </w:instrText>
            </w:r>
            <w:r w:rsidR="00D27D0B">
              <w:rPr>
                <w:noProof/>
                <w:webHidden/>
              </w:rPr>
            </w:r>
            <w:r w:rsidR="00D27D0B">
              <w:rPr>
                <w:noProof/>
                <w:webHidden/>
              </w:rPr>
              <w:fldChar w:fldCharType="separate"/>
            </w:r>
            <w:r w:rsidR="00D27D0B">
              <w:rPr>
                <w:noProof/>
                <w:webHidden/>
              </w:rPr>
              <w:t>1</w:t>
            </w:r>
            <w:r w:rsidR="00D27D0B">
              <w:rPr>
                <w:noProof/>
                <w:webHidden/>
              </w:rPr>
              <w:fldChar w:fldCharType="end"/>
            </w:r>
          </w:hyperlink>
        </w:p>
        <w:p w14:paraId="509AED5F" w14:textId="093DAC74" w:rsidR="00D27D0B" w:rsidRDefault="009C54F2">
          <w:pPr>
            <w:pStyle w:val="TOC3"/>
            <w:tabs>
              <w:tab w:val="left" w:pos="880"/>
              <w:tab w:val="right" w:leader="dot" w:pos="9350"/>
            </w:tabs>
            <w:rPr>
              <w:noProof/>
              <w:sz w:val="22"/>
              <w:szCs w:val="22"/>
            </w:rPr>
          </w:pPr>
          <w:hyperlink w:anchor="_Toc466318922" w:history="1">
            <w:r w:rsidR="00D27D0B" w:rsidRPr="00857C16">
              <w:rPr>
                <w:rStyle w:val="Hyperlink"/>
                <w:rFonts w:ascii="Symbol" w:hAnsi="Symbol"/>
                <w:noProof/>
              </w:rPr>
              <w:t></w:t>
            </w:r>
            <w:r w:rsidR="00D27D0B">
              <w:rPr>
                <w:noProof/>
                <w:sz w:val="22"/>
                <w:szCs w:val="22"/>
              </w:rPr>
              <w:tab/>
            </w:r>
            <w:r w:rsidR="00D27D0B" w:rsidRPr="00857C16">
              <w:rPr>
                <w:rStyle w:val="Hyperlink"/>
                <w:noProof/>
              </w:rPr>
              <w:t>373 EAST 175TH ST</w:t>
            </w:r>
            <w:r w:rsidR="00D27D0B">
              <w:rPr>
                <w:noProof/>
                <w:webHidden/>
              </w:rPr>
              <w:tab/>
            </w:r>
            <w:r w:rsidR="00D27D0B">
              <w:rPr>
                <w:noProof/>
                <w:webHidden/>
              </w:rPr>
              <w:fldChar w:fldCharType="begin"/>
            </w:r>
            <w:r w:rsidR="00D27D0B">
              <w:rPr>
                <w:noProof/>
                <w:webHidden/>
              </w:rPr>
              <w:instrText xml:space="preserve"> PAGEREF _Toc466318922 \h </w:instrText>
            </w:r>
            <w:r w:rsidR="00D27D0B">
              <w:rPr>
                <w:noProof/>
                <w:webHidden/>
              </w:rPr>
            </w:r>
            <w:r w:rsidR="00D27D0B">
              <w:rPr>
                <w:noProof/>
                <w:webHidden/>
              </w:rPr>
              <w:fldChar w:fldCharType="separate"/>
            </w:r>
            <w:r w:rsidR="00D27D0B">
              <w:rPr>
                <w:noProof/>
                <w:webHidden/>
              </w:rPr>
              <w:t>1</w:t>
            </w:r>
            <w:r w:rsidR="00D27D0B">
              <w:rPr>
                <w:noProof/>
                <w:webHidden/>
              </w:rPr>
              <w:fldChar w:fldCharType="end"/>
            </w:r>
          </w:hyperlink>
        </w:p>
        <w:p w14:paraId="629142FB" w14:textId="31F72864" w:rsidR="00D27D0B" w:rsidRDefault="009C54F2">
          <w:pPr>
            <w:pStyle w:val="TOC3"/>
            <w:tabs>
              <w:tab w:val="left" w:pos="880"/>
              <w:tab w:val="right" w:leader="dot" w:pos="9350"/>
            </w:tabs>
            <w:rPr>
              <w:noProof/>
              <w:sz w:val="22"/>
              <w:szCs w:val="22"/>
            </w:rPr>
          </w:pPr>
          <w:hyperlink w:anchor="_Toc466318923" w:history="1">
            <w:r w:rsidR="00D27D0B" w:rsidRPr="00857C16">
              <w:rPr>
                <w:rStyle w:val="Hyperlink"/>
                <w:rFonts w:ascii="Symbol" w:hAnsi="Symbol"/>
                <w:noProof/>
              </w:rPr>
              <w:t></w:t>
            </w:r>
            <w:r w:rsidR="00D27D0B">
              <w:rPr>
                <w:noProof/>
                <w:sz w:val="22"/>
                <w:szCs w:val="22"/>
              </w:rPr>
              <w:tab/>
            </w:r>
            <w:r w:rsidR="00D27D0B" w:rsidRPr="00857C16">
              <w:rPr>
                <w:rStyle w:val="Hyperlink"/>
                <w:noProof/>
              </w:rPr>
              <w:t>227 ST ANNE’S AVENUE</w:t>
            </w:r>
            <w:r w:rsidR="00D27D0B">
              <w:rPr>
                <w:noProof/>
                <w:webHidden/>
              </w:rPr>
              <w:tab/>
            </w:r>
            <w:r w:rsidR="00D27D0B">
              <w:rPr>
                <w:noProof/>
                <w:webHidden/>
              </w:rPr>
              <w:fldChar w:fldCharType="begin"/>
            </w:r>
            <w:r w:rsidR="00D27D0B">
              <w:rPr>
                <w:noProof/>
                <w:webHidden/>
              </w:rPr>
              <w:instrText xml:space="preserve"> PAGEREF _Toc466318923 \h </w:instrText>
            </w:r>
            <w:r w:rsidR="00D27D0B">
              <w:rPr>
                <w:noProof/>
                <w:webHidden/>
              </w:rPr>
            </w:r>
            <w:r w:rsidR="00D27D0B">
              <w:rPr>
                <w:noProof/>
                <w:webHidden/>
              </w:rPr>
              <w:fldChar w:fldCharType="separate"/>
            </w:r>
            <w:r w:rsidR="00D27D0B">
              <w:rPr>
                <w:noProof/>
                <w:webHidden/>
              </w:rPr>
              <w:t>1</w:t>
            </w:r>
            <w:r w:rsidR="00D27D0B">
              <w:rPr>
                <w:noProof/>
                <w:webHidden/>
              </w:rPr>
              <w:fldChar w:fldCharType="end"/>
            </w:r>
          </w:hyperlink>
        </w:p>
        <w:p w14:paraId="79C37F7B" w14:textId="7BF13C64" w:rsidR="00D27D0B" w:rsidRDefault="009C54F2">
          <w:pPr>
            <w:pStyle w:val="TOC3"/>
            <w:tabs>
              <w:tab w:val="left" w:pos="880"/>
              <w:tab w:val="right" w:leader="dot" w:pos="9350"/>
            </w:tabs>
            <w:rPr>
              <w:noProof/>
              <w:sz w:val="22"/>
              <w:szCs w:val="22"/>
            </w:rPr>
          </w:pPr>
          <w:hyperlink w:anchor="_Toc466318924" w:history="1">
            <w:r w:rsidR="00D27D0B" w:rsidRPr="00857C16">
              <w:rPr>
                <w:rStyle w:val="Hyperlink"/>
                <w:rFonts w:ascii="Symbol" w:hAnsi="Symbol"/>
                <w:noProof/>
              </w:rPr>
              <w:t></w:t>
            </w:r>
            <w:r w:rsidR="00D27D0B">
              <w:rPr>
                <w:noProof/>
                <w:sz w:val="22"/>
                <w:szCs w:val="22"/>
              </w:rPr>
              <w:tab/>
            </w:r>
            <w:r w:rsidR="00D27D0B" w:rsidRPr="00857C16">
              <w:rPr>
                <w:rStyle w:val="Hyperlink"/>
                <w:noProof/>
              </w:rPr>
              <w:t>2 Totten Street</w:t>
            </w:r>
            <w:r w:rsidR="00D27D0B">
              <w:rPr>
                <w:noProof/>
                <w:webHidden/>
              </w:rPr>
              <w:tab/>
            </w:r>
            <w:r w:rsidR="00D27D0B">
              <w:rPr>
                <w:noProof/>
                <w:webHidden/>
              </w:rPr>
              <w:fldChar w:fldCharType="begin"/>
            </w:r>
            <w:r w:rsidR="00D27D0B">
              <w:rPr>
                <w:noProof/>
                <w:webHidden/>
              </w:rPr>
              <w:instrText xml:space="preserve"> PAGEREF _Toc466318924 \h </w:instrText>
            </w:r>
            <w:r w:rsidR="00D27D0B">
              <w:rPr>
                <w:noProof/>
                <w:webHidden/>
              </w:rPr>
            </w:r>
            <w:r w:rsidR="00D27D0B">
              <w:rPr>
                <w:noProof/>
                <w:webHidden/>
              </w:rPr>
              <w:fldChar w:fldCharType="separate"/>
            </w:r>
            <w:r w:rsidR="00D27D0B">
              <w:rPr>
                <w:noProof/>
                <w:webHidden/>
              </w:rPr>
              <w:t>1</w:t>
            </w:r>
            <w:r w:rsidR="00D27D0B">
              <w:rPr>
                <w:noProof/>
                <w:webHidden/>
              </w:rPr>
              <w:fldChar w:fldCharType="end"/>
            </w:r>
          </w:hyperlink>
        </w:p>
        <w:p w14:paraId="5BFE8BE4" w14:textId="322F2AC6" w:rsidR="00D27D0B" w:rsidRDefault="009C54F2">
          <w:pPr>
            <w:pStyle w:val="TOC2"/>
            <w:tabs>
              <w:tab w:val="right" w:leader="dot" w:pos="9350"/>
            </w:tabs>
            <w:rPr>
              <w:noProof/>
              <w:sz w:val="22"/>
              <w:szCs w:val="22"/>
            </w:rPr>
          </w:pPr>
          <w:hyperlink w:anchor="_Toc466318925" w:history="1">
            <w:r w:rsidR="00D27D0B" w:rsidRPr="00857C16">
              <w:rPr>
                <w:rStyle w:val="Hyperlink"/>
                <w:noProof/>
              </w:rPr>
              <w:t>IRELAND, DUBLIN</w:t>
            </w:r>
            <w:r w:rsidR="00D27D0B">
              <w:rPr>
                <w:noProof/>
                <w:webHidden/>
              </w:rPr>
              <w:tab/>
            </w:r>
            <w:r w:rsidR="00D27D0B">
              <w:rPr>
                <w:noProof/>
                <w:webHidden/>
              </w:rPr>
              <w:fldChar w:fldCharType="begin"/>
            </w:r>
            <w:r w:rsidR="00D27D0B">
              <w:rPr>
                <w:noProof/>
                <w:webHidden/>
              </w:rPr>
              <w:instrText xml:space="preserve"> PAGEREF _Toc466318925 \h </w:instrText>
            </w:r>
            <w:r w:rsidR="00D27D0B">
              <w:rPr>
                <w:noProof/>
                <w:webHidden/>
              </w:rPr>
            </w:r>
            <w:r w:rsidR="00D27D0B">
              <w:rPr>
                <w:noProof/>
                <w:webHidden/>
              </w:rPr>
              <w:fldChar w:fldCharType="separate"/>
            </w:r>
            <w:r w:rsidR="00D27D0B">
              <w:rPr>
                <w:noProof/>
                <w:webHidden/>
              </w:rPr>
              <w:t>1</w:t>
            </w:r>
            <w:r w:rsidR="00D27D0B">
              <w:rPr>
                <w:noProof/>
                <w:webHidden/>
              </w:rPr>
              <w:fldChar w:fldCharType="end"/>
            </w:r>
          </w:hyperlink>
        </w:p>
        <w:p w14:paraId="4F498D8F" w14:textId="5A0B0920" w:rsidR="00D27D0B" w:rsidRDefault="009C54F2">
          <w:pPr>
            <w:pStyle w:val="TOC3"/>
            <w:tabs>
              <w:tab w:val="left" w:pos="880"/>
              <w:tab w:val="right" w:leader="dot" w:pos="9350"/>
            </w:tabs>
            <w:rPr>
              <w:noProof/>
              <w:sz w:val="22"/>
              <w:szCs w:val="22"/>
            </w:rPr>
          </w:pPr>
          <w:hyperlink w:anchor="_Toc466318926" w:history="1">
            <w:r w:rsidR="00D27D0B" w:rsidRPr="00857C16">
              <w:rPr>
                <w:rStyle w:val="Hyperlink"/>
                <w:rFonts w:ascii="Symbol" w:hAnsi="Symbol"/>
                <w:noProof/>
              </w:rPr>
              <w:t></w:t>
            </w:r>
            <w:r w:rsidR="00D27D0B">
              <w:rPr>
                <w:noProof/>
                <w:sz w:val="22"/>
                <w:szCs w:val="22"/>
              </w:rPr>
              <w:tab/>
            </w:r>
            <w:r w:rsidR="00D27D0B" w:rsidRPr="00857C16">
              <w:rPr>
                <w:rStyle w:val="Hyperlink"/>
                <w:noProof/>
              </w:rPr>
              <w:t>10 BRABAZON PLACE, MERCHANTS QUAY – Address for Andrew Delaney (1864) birth.  Parents Francis Delany and Teresa Giles resident there in 1864.  Referred to as part of “The Liberties” -</w:t>
            </w:r>
            <w:r w:rsidR="00D27D0B">
              <w:rPr>
                <w:noProof/>
                <w:webHidden/>
              </w:rPr>
              <w:tab/>
            </w:r>
            <w:r w:rsidR="00D27D0B">
              <w:rPr>
                <w:noProof/>
                <w:webHidden/>
              </w:rPr>
              <w:fldChar w:fldCharType="begin"/>
            </w:r>
            <w:r w:rsidR="00D27D0B">
              <w:rPr>
                <w:noProof/>
                <w:webHidden/>
              </w:rPr>
              <w:instrText xml:space="preserve"> PAGEREF _Toc466318926 \h </w:instrText>
            </w:r>
            <w:r w:rsidR="00D27D0B">
              <w:rPr>
                <w:noProof/>
                <w:webHidden/>
              </w:rPr>
            </w:r>
            <w:r w:rsidR="00D27D0B">
              <w:rPr>
                <w:noProof/>
                <w:webHidden/>
              </w:rPr>
              <w:fldChar w:fldCharType="separate"/>
            </w:r>
            <w:r w:rsidR="00D27D0B">
              <w:rPr>
                <w:noProof/>
                <w:webHidden/>
              </w:rPr>
              <w:t>1</w:t>
            </w:r>
            <w:r w:rsidR="00D27D0B">
              <w:rPr>
                <w:noProof/>
                <w:webHidden/>
              </w:rPr>
              <w:fldChar w:fldCharType="end"/>
            </w:r>
          </w:hyperlink>
        </w:p>
        <w:p w14:paraId="53C877B9" w14:textId="2EE4A007" w:rsidR="00D27D0B" w:rsidRDefault="009C54F2">
          <w:pPr>
            <w:pStyle w:val="TOC3"/>
            <w:tabs>
              <w:tab w:val="left" w:pos="880"/>
              <w:tab w:val="right" w:leader="dot" w:pos="9350"/>
            </w:tabs>
            <w:rPr>
              <w:noProof/>
              <w:sz w:val="22"/>
              <w:szCs w:val="22"/>
            </w:rPr>
          </w:pPr>
          <w:hyperlink w:anchor="_Toc466318927" w:history="1">
            <w:r w:rsidR="00D27D0B" w:rsidRPr="00857C16">
              <w:rPr>
                <w:rStyle w:val="Hyperlink"/>
                <w:rFonts w:ascii="Symbol" w:hAnsi="Symbol"/>
                <w:noProof/>
              </w:rPr>
              <w:t></w:t>
            </w:r>
            <w:r w:rsidR="00D27D0B">
              <w:rPr>
                <w:noProof/>
                <w:sz w:val="22"/>
                <w:szCs w:val="22"/>
              </w:rPr>
              <w:tab/>
            </w:r>
            <w:r w:rsidR="00D27D0B" w:rsidRPr="00857C16">
              <w:rPr>
                <w:rStyle w:val="Hyperlink"/>
                <w:noProof/>
              </w:rPr>
              <w:t>38 CHAMBER STREET –</w:t>
            </w:r>
            <w:r w:rsidR="00D27D0B">
              <w:rPr>
                <w:noProof/>
                <w:webHidden/>
              </w:rPr>
              <w:tab/>
            </w:r>
            <w:r w:rsidR="00D27D0B">
              <w:rPr>
                <w:noProof/>
                <w:webHidden/>
              </w:rPr>
              <w:fldChar w:fldCharType="begin"/>
            </w:r>
            <w:r w:rsidR="00D27D0B">
              <w:rPr>
                <w:noProof/>
                <w:webHidden/>
              </w:rPr>
              <w:instrText xml:space="preserve"> PAGEREF _Toc466318927 \h </w:instrText>
            </w:r>
            <w:r w:rsidR="00D27D0B">
              <w:rPr>
                <w:noProof/>
                <w:webHidden/>
              </w:rPr>
            </w:r>
            <w:r w:rsidR="00D27D0B">
              <w:rPr>
                <w:noProof/>
                <w:webHidden/>
              </w:rPr>
              <w:fldChar w:fldCharType="separate"/>
            </w:r>
            <w:r w:rsidR="00D27D0B">
              <w:rPr>
                <w:noProof/>
                <w:webHidden/>
              </w:rPr>
              <w:t>1</w:t>
            </w:r>
            <w:r w:rsidR="00D27D0B">
              <w:rPr>
                <w:noProof/>
                <w:webHidden/>
              </w:rPr>
              <w:fldChar w:fldCharType="end"/>
            </w:r>
          </w:hyperlink>
        </w:p>
        <w:p w14:paraId="4CA5C6B4" w14:textId="5BF043B8" w:rsidR="00D27D0B" w:rsidRDefault="009C54F2">
          <w:pPr>
            <w:pStyle w:val="TOC3"/>
            <w:tabs>
              <w:tab w:val="left" w:pos="880"/>
              <w:tab w:val="right" w:leader="dot" w:pos="9350"/>
            </w:tabs>
            <w:rPr>
              <w:noProof/>
              <w:sz w:val="22"/>
              <w:szCs w:val="22"/>
            </w:rPr>
          </w:pPr>
          <w:hyperlink w:anchor="_Toc466318928" w:history="1">
            <w:r w:rsidR="00D27D0B" w:rsidRPr="00857C16">
              <w:rPr>
                <w:rStyle w:val="Hyperlink"/>
                <w:rFonts w:ascii="Symbol" w:hAnsi="Symbol"/>
                <w:noProof/>
              </w:rPr>
              <w:t></w:t>
            </w:r>
            <w:r w:rsidR="00D27D0B">
              <w:rPr>
                <w:noProof/>
                <w:sz w:val="22"/>
                <w:szCs w:val="22"/>
              </w:rPr>
              <w:tab/>
            </w:r>
            <w:r w:rsidR="00D27D0B" w:rsidRPr="00857C16">
              <w:rPr>
                <w:rStyle w:val="Hyperlink"/>
                <w:noProof/>
              </w:rPr>
              <w:t>30 THE COOMBE, MERCHANTS QUAY</w:t>
            </w:r>
            <w:r w:rsidR="00D27D0B">
              <w:rPr>
                <w:noProof/>
                <w:webHidden/>
              </w:rPr>
              <w:tab/>
            </w:r>
            <w:r w:rsidR="00D27D0B">
              <w:rPr>
                <w:noProof/>
                <w:webHidden/>
              </w:rPr>
              <w:fldChar w:fldCharType="begin"/>
            </w:r>
            <w:r w:rsidR="00D27D0B">
              <w:rPr>
                <w:noProof/>
                <w:webHidden/>
              </w:rPr>
              <w:instrText xml:space="preserve"> PAGEREF _Toc466318928 \h </w:instrText>
            </w:r>
            <w:r w:rsidR="00D27D0B">
              <w:rPr>
                <w:noProof/>
                <w:webHidden/>
              </w:rPr>
            </w:r>
            <w:r w:rsidR="00D27D0B">
              <w:rPr>
                <w:noProof/>
                <w:webHidden/>
              </w:rPr>
              <w:fldChar w:fldCharType="separate"/>
            </w:r>
            <w:r w:rsidR="00D27D0B">
              <w:rPr>
                <w:noProof/>
                <w:webHidden/>
              </w:rPr>
              <w:t>1</w:t>
            </w:r>
            <w:r w:rsidR="00D27D0B">
              <w:rPr>
                <w:noProof/>
                <w:webHidden/>
              </w:rPr>
              <w:fldChar w:fldCharType="end"/>
            </w:r>
          </w:hyperlink>
        </w:p>
        <w:p w14:paraId="0EC4C0B5" w14:textId="4B3EB7A0" w:rsidR="00D27D0B" w:rsidRDefault="009C54F2">
          <w:pPr>
            <w:pStyle w:val="TOC3"/>
            <w:tabs>
              <w:tab w:val="left" w:pos="880"/>
              <w:tab w:val="right" w:leader="dot" w:pos="9350"/>
            </w:tabs>
            <w:rPr>
              <w:noProof/>
              <w:sz w:val="22"/>
              <w:szCs w:val="22"/>
            </w:rPr>
          </w:pPr>
          <w:hyperlink w:anchor="_Toc466318929" w:history="1">
            <w:r w:rsidR="00D27D0B" w:rsidRPr="00857C16">
              <w:rPr>
                <w:rStyle w:val="Hyperlink"/>
                <w:rFonts w:ascii="Symbol" w:hAnsi="Symbol"/>
                <w:noProof/>
              </w:rPr>
              <w:t></w:t>
            </w:r>
            <w:r w:rsidR="00D27D0B">
              <w:rPr>
                <w:noProof/>
                <w:sz w:val="22"/>
                <w:szCs w:val="22"/>
              </w:rPr>
              <w:tab/>
            </w:r>
            <w:r w:rsidR="00D27D0B" w:rsidRPr="00857C16">
              <w:rPr>
                <w:rStyle w:val="Hyperlink"/>
                <w:noProof/>
              </w:rPr>
              <w:t>33 Cork Street</w:t>
            </w:r>
            <w:r w:rsidR="00D27D0B">
              <w:rPr>
                <w:noProof/>
                <w:webHidden/>
              </w:rPr>
              <w:tab/>
            </w:r>
            <w:r w:rsidR="00D27D0B">
              <w:rPr>
                <w:noProof/>
                <w:webHidden/>
              </w:rPr>
              <w:fldChar w:fldCharType="begin"/>
            </w:r>
            <w:r w:rsidR="00D27D0B">
              <w:rPr>
                <w:noProof/>
                <w:webHidden/>
              </w:rPr>
              <w:instrText xml:space="preserve"> PAGEREF _Toc466318929 \h </w:instrText>
            </w:r>
            <w:r w:rsidR="00D27D0B">
              <w:rPr>
                <w:noProof/>
                <w:webHidden/>
              </w:rPr>
            </w:r>
            <w:r w:rsidR="00D27D0B">
              <w:rPr>
                <w:noProof/>
                <w:webHidden/>
              </w:rPr>
              <w:fldChar w:fldCharType="separate"/>
            </w:r>
            <w:r w:rsidR="00D27D0B">
              <w:rPr>
                <w:noProof/>
                <w:webHidden/>
              </w:rPr>
              <w:t>1</w:t>
            </w:r>
            <w:r w:rsidR="00D27D0B">
              <w:rPr>
                <w:noProof/>
                <w:webHidden/>
              </w:rPr>
              <w:fldChar w:fldCharType="end"/>
            </w:r>
          </w:hyperlink>
        </w:p>
        <w:p w14:paraId="2D21A703" w14:textId="2B0CDE90" w:rsidR="00D27D0B" w:rsidRDefault="009C54F2">
          <w:pPr>
            <w:pStyle w:val="TOC3"/>
            <w:tabs>
              <w:tab w:val="left" w:pos="880"/>
              <w:tab w:val="right" w:leader="dot" w:pos="9350"/>
            </w:tabs>
            <w:rPr>
              <w:noProof/>
              <w:sz w:val="22"/>
              <w:szCs w:val="22"/>
            </w:rPr>
          </w:pPr>
          <w:hyperlink w:anchor="_Toc466318930" w:history="1">
            <w:r w:rsidR="00D27D0B" w:rsidRPr="00857C16">
              <w:rPr>
                <w:rStyle w:val="Hyperlink"/>
                <w:rFonts w:ascii="Symbol" w:hAnsi="Symbol"/>
                <w:noProof/>
              </w:rPr>
              <w:t></w:t>
            </w:r>
            <w:r w:rsidR="00D27D0B">
              <w:rPr>
                <w:noProof/>
                <w:sz w:val="22"/>
                <w:szCs w:val="22"/>
              </w:rPr>
              <w:tab/>
            </w:r>
            <w:r w:rsidR="00D27D0B" w:rsidRPr="00857C16">
              <w:rPr>
                <w:rStyle w:val="Hyperlink"/>
                <w:noProof/>
              </w:rPr>
              <w:t>5 DENZILLE ST</w:t>
            </w:r>
            <w:r w:rsidR="00D27D0B">
              <w:rPr>
                <w:noProof/>
                <w:webHidden/>
              </w:rPr>
              <w:tab/>
            </w:r>
            <w:r w:rsidR="00D27D0B">
              <w:rPr>
                <w:noProof/>
                <w:webHidden/>
              </w:rPr>
              <w:fldChar w:fldCharType="begin"/>
            </w:r>
            <w:r w:rsidR="00D27D0B">
              <w:rPr>
                <w:noProof/>
                <w:webHidden/>
              </w:rPr>
              <w:instrText xml:space="preserve"> PAGEREF _Toc466318930 \h </w:instrText>
            </w:r>
            <w:r w:rsidR="00D27D0B">
              <w:rPr>
                <w:noProof/>
                <w:webHidden/>
              </w:rPr>
            </w:r>
            <w:r w:rsidR="00D27D0B">
              <w:rPr>
                <w:noProof/>
                <w:webHidden/>
              </w:rPr>
              <w:fldChar w:fldCharType="separate"/>
            </w:r>
            <w:r w:rsidR="00D27D0B">
              <w:rPr>
                <w:noProof/>
                <w:webHidden/>
              </w:rPr>
              <w:t>1</w:t>
            </w:r>
            <w:r w:rsidR="00D27D0B">
              <w:rPr>
                <w:noProof/>
                <w:webHidden/>
              </w:rPr>
              <w:fldChar w:fldCharType="end"/>
            </w:r>
          </w:hyperlink>
        </w:p>
        <w:p w14:paraId="7F10EDF6" w14:textId="088B2DD0" w:rsidR="00D27D0B" w:rsidRDefault="009C54F2">
          <w:pPr>
            <w:pStyle w:val="TOC3"/>
            <w:tabs>
              <w:tab w:val="left" w:pos="880"/>
              <w:tab w:val="right" w:leader="dot" w:pos="9350"/>
            </w:tabs>
            <w:rPr>
              <w:noProof/>
              <w:sz w:val="22"/>
              <w:szCs w:val="22"/>
            </w:rPr>
          </w:pPr>
          <w:hyperlink w:anchor="_Toc466318931" w:history="1">
            <w:r w:rsidR="00D27D0B" w:rsidRPr="00857C16">
              <w:rPr>
                <w:rStyle w:val="Hyperlink"/>
                <w:rFonts w:ascii="Symbol" w:hAnsi="Symbol"/>
                <w:noProof/>
              </w:rPr>
              <w:t></w:t>
            </w:r>
            <w:r w:rsidR="00D27D0B">
              <w:rPr>
                <w:noProof/>
                <w:sz w:val="22"/>
                <w:szCs w:val="22"/>
              </w:rPr>
              <w:tab/>
            </w:r>
            <w:r w:rsidR="00D27D0B" w:rsidRPr="00857C16">
              <w:rPr>
                <w:rStyle w:val="Hyperlink"/>
                <w:noProof/>
              </w:rPr>
              <w:t>19 LAUDERDALE TERRACE – Deathplace of Francis Delaney in 1911 – Residence of Teresa Delaney in 1911  (53.33794, -6.27411) – Hard to find in gmaps, bing finds it fine</w:t>
            </w:r>
            <w:r w:rsidR="00D27D0B">
              <w:rPr>
                <w:noProof/>
                <w:webHidden/>
              </w:rPr>
              <w:tab/>
            </w:r>
            <w:r w:rsidR="00D27D0B">
              <w:rPr>
                <w:noProof/>
                <w:webHidden/>
              </w:rPr>
              <w:fldChar w:fldCharType="begin"/>
            </w:r>
            <w:r w:rsidR="00D27D0B">
              <w:rPr>
                <w:noProof/>
                <w:webHidden/>
              </w:rPr>
              <w:instrText xml:space="preserve"> PAGEREF _Toc466318931 \h </w:instrText>
            </w:r>
            <w:r w:rsidR="00D27D0B">
              <w:rPr>
                <w:noProof/>
                <w:webHidden/>
              </w:rPr>
            </w:r>
            <w:r w:rsidR="00D27D0B">
              <w:rPr>
                <w:noProof/>
                <w:webHidden/>
              </w:rPr>
              <w:fldChar w:fldCharType="separate"/>
            </w:r>
            <w:r w:rsidR="00D27D0B">
              <w:rPr>
                <w:noProof/>
                <w:webHidden/>
              </w:rPr>
              <w:t>1</w:t>
            </w:r>
            <w:r w:rsidR="00D27D0B">
              <w:rPr>
                <w:noProof/>
                <w:webHidden/>
              </w:rPr>
              <w:fldChar w:fldCharType="end"/>
            </w:r>
          </w:hyperlink>
        </w:p>
        <w:p w14:paraId="4785E855" w14:textId="43311581" w:rsidR="00D27D0B" w:rsidRDefault="009C54F2">
          <w:pPr>
            <w:pStyle w:val="TOC3"/>
            <w:tabs>
              <w:tab w:val="left" w:pos="880"/>
              <w:tab w:val="right" w:leader="dot" w:pos="9350"/>
            </w:tabs>
            <w:rPr>
              <w:noProof/>
              <w:sz w:val="22"/>
              <w:szCs w:val="22"/>
            </w:rPr>
          </w:pPr>
          <w:hyperlink w:anchor="_Toc466318932" w:history="1">
            <w:r w:rsidR="00D27D0B" w:rsidRPr="00857C16">
              <w:rPr>
                <w:rStyle w:val="Hyperlink"/>
                <w:rFonts w:ascii="Symbol" w:hAnsi="Symbol"/>
                <w:noProof/>
              </w:rPr>
              <w:t></w:t>
            </w:r>
            <w:r w:rsidR="00D27D0B">
              <w:rPr>
                <w:noProof/>
                <w:sz w:val="22"/>
                <w:szCs w:val="22"/>
              </w:rPr>
              <w:tab/>
            </w:r>
            <w:r w:rsidR="00D27D0B" w:rsidRPr="00857C16">
              <w:rPr>
                <w:rStyle w:val="Hyperlink"/>
                <w:noProof/>
              </w:rPr>
              <w:t>MEATH ST</w:t>
            </w:r>
            <w:r w:rsidR="00D27D0B">
              <w:rPr>
                <w:noProof/>
                <w:webHidden/>
              </w:rPr>
              <w:tab/>
            </w:r>
            <w:r w:rsidR="00D27D0B">
              <w:rPr>
                <w:noProof/>
                <w:webHidden/>
              </w:rPr>
              <w:fldChar w:fldCharType="begin"/>
            </w:r>
            <w:r w:rsidR="00D27D0B">
              <w:rPr>
                <w:noProof/>
                <w:webHidden/>
              </w:rPr>
              <w:instrText xml:space="preserve"> PAGEREF _Toc466318932 \h </w:instrText>
            </w:r>
            <w:r w:rsidR="00D27D0B">
              <w:rPr>
                <w:noProof/>
                <w:webHidden/>
              </w:rPr>
            </w:r>
            <w:r w:rsidR="00D27D0B">
              <w:rPr>
                <w:noProof/>
                <w:webHidden/>
              </w:rPr>
              <w:fldChar w:fldCharType="separate"/>
            </w:r>
            <w:r w:rsidR="00D27D0B">
              <w:rPr>
                <w:noProof/>
                <w:webHidden/>
              </w:rPr>
              <w:t>1</w:t>
            </w:r>
            <w:r w:rsidR="00D27D0B">
              <w:rPr>
                <w:noProof/>
                <w:webHidden/>
              </w:rPr>
              <w:fldChar w:fldCharType="end"/>
            </w:r>
          </w:hyperlink>
        </w:p>
        <w:p w14:paraId="772EE95B" w14:textId="21ADCB47" w:rsidR="00D27D0B" w:rsidRDefault="009C54F2">
          <w:pPr>
            <w:pStyle w:val="TOC3"/>
            <w:tabs>
              <w:tab w:val="left" w:pos="880"/>
              <w:tab w:val="right" w:leader="dot" w:pos="9350"/>
            </w:tabs>
            <w:rPr>
              <w:noProof/>
              <w:sz w:val="22"/>
              <w:szCs w:val="22"/>
            </w:rPr>
          </w:pPr>
          <w:hyperlink w:anchor="_Toc466318933" w:history="1">
            <w:r w:rsidR="00D27D0B" w:rsidRPr="00857C16">
              <w:rPr>
                <w:rStyle w:val="Hyperlink"/>
                <w:rFonts w:ascii="Symbol" w:hAnsi="Symbol"/>
                <w:noProof/>
              </w:rPr>
              <w:t></w:t>
            </w:r>
            <w:r w:rsidR="00D27D0B">
              <w:rPr>
                <w:noProof/>
                <w:sz w:val="22"/>
                <w:szCs w:val="22"/>
              </w:rPr>
              <w:tab/>
            </w:r>
            <w:r w:rsidR="00D27D0B" w:rsidRPr="00857C16">
              <w:rPr>
                <w:rStyle w:val="Hyperlink"/>
                <w:noProof/>
              </w:rPr>
              <w:t>1 PIMLICO SQUARe, the coombe, MERCHANTS QUAY</w:t>
            </w:r>
            <w:r w:rsidR="00D27D0B">
              <w:rPr>
                <w:noProof/>
                <w:webHidden/>
              </w:rPr>
              <w:tab/>
            </w:r>
            <w:r w:rsidR="00D27D0B">
              <w:rPr>
                <w:noProof/>
                <w:webHidden/>
              </w:rPr>
              <w:fldChar w:fldCharType="begin"/>
            </w:r>
            <w:r w:rsidR="00D27D0B">
              <w:rPr>
                <w:noProof/>
                <w:webHidden/>
              </w:rPr>
              <w:instrText xml:space="preserve"> PAGEREF _Toc466318933 \h </w:instrText>
            </w:r>
            <w:r w:rsidR="00D27D0B">
              <w:rPr>
                <w:noProof/>
                <w:webHidden/>
              </w:rPr>
            </w:r>
            <w:r w:rsidR="00D27D0B">
              <w:rPr>
                <w:noProof/>
                <w:webHidden/>
              </w:rPr>
              <w:fldChar w:fldCharType="separate"/>
            </w:r>
            <w:r w:rsidR="00D27D0B">
              <w:rPr>
                <w:noProof/>
                <w:webHidden/>
              </w:rPr>
              <w:t>1</w:t>
            </w:r>
            <w:r w:rsidR="00D27D0B">
              <w:rPr>
                <w:noProof/>
                <w:webHidden/>
              </w:rPr>
              <w:fldChar w:fldCharType="end"/>
            </w:r>
          </w:hyperlink>
        </w:p>
        <w:p w14:paraId="5F4BB806" w14:textId="7CC15DA2" w:rsidR="007E43C2" w:rsidRDefault="007E43C2">
          <w:r>
            <w:rPr>
              <w:b/>
              <w:bCs/>
              <w:noProof/>
            </w:rPr>
            <w:fldChar w:fldCharType="end"/>
          </w:r>
        </w:p>
      </w:sdtContent>
    </w:sdt>
    <w:p w14:paraId="5734DD94" w14:textId="22D08CA4" w:rsidR="00A22F8A" w:rsidRDefault="00A22F8A" w:rsidP="007B1365">
      <w:pPr>
        <w:pStyle w:val="Heading1"/>
      </w:pPr>
      <w:bookmarkStart w:id="0" w:name="_Toc466318894"/>
      <w:r>
        <w:t>DELANEY</w:t>
      </w:r>
      <w:bookmarkEnd w:id="0"/>
      <w:r>
        <w:t xml:space="preserve"> </w:t>
      </w:r>
    </w:p>
    <w:p w14:paraId="122AF3AE" w14:textId="4E4F8B5A" w:rsidR="00B772FA" w:rsidRDefault="00DC7AAF" w:rsidP="00A22F8A">
      <w:pPr>
        <w:pStyle w:val="Heading2"/>
      </w:pPr>
      <w:bookmarkStart w:id="1" w:name="_Toc466318895"/>
      <w:r>
        <w:t>PEOPLE</w:t>
      </w:r>
      <w:bookmarkEnd w:id="1"/>
    </w:p>
    <w:p w14:paraId="36EC22C8" w14:textId="54CA62DD" w:rsidR="00A22F8A" w:rsidRDefault="00A22F8A" w:rsidP="00B772FA">
      <w:pPr>
        <w:pStyle w:val="Heading3"/>
      </w:pPr>
      <w:bookmarkStart w:id="2" w:name="_Toc466318896"/>
      <w:r>
        <w:t>DELANEY, ANDREW (</w:t>
      </w:r>
      <w:r w:rsidR="00FF2625">
        <w:t>1864</w:t>
      </w:r>
      <w:r>
        <w:t>-1904)</w:t>
      </w:r>
      <w:bookmarkEnd w:id="2"/>
    </w:p>
    <w:p w14:paraId="0B9E9484" w14:textId="5EDC8287" w:rsidR="00A22F8A" w:rsidRDefault="00A22F8A" w:rsidP="00A22F8A">
      <w:r>
        <w:t xml:space="preserve">Father of Theresa Schmidt, nee </w:t>
      </w:r>
      <w:r w:rsidR="00B772FA">
        <w:t>Delaney</w:t>
      </w:r>
      <w:r>
        <w:t>.  GG-Grandfather of document author J. Healy.</w:t>
      </w:r>
    </w:p>
    <w:p w14:paraId="4C886549" w14:textId="1B4233D8" w:rsidR="009107E4" w:rsidRDefault="009107E4" w:rsidP="00A22F8A">
      <w:r>
        <w:t>Baptized April</w:t>
      </w:r>
      <w:r w:rsidRPr="009107E4">
        <w:t xml:space="preserve"> </w:t>
      </w:r>
      <w:r>
        <w:t xml:space="preserve">4, </w:t>
      </w:r>
      <w:r w:rsidRPr="009107E4">
        <w:t xml:space="preserve">1864 </w:t>
      </w:r>
      <w:r>
        <w:t xml:space="preserve">at </w:t>
      </w:r>
      <w:r w:rsidRPr="009107E4">
        <w:t xml:space="preserve">St Nicholas' (Without), Dublin </w:t>
      </w:r>
      <w:r>
        <w:t>C</w:t>
      </w:r>
      <w:r w:rsidRPr="009107E4">
        <w:t>ity, Dublin</w:t>
      </w:r>
      <w:r>
        <w:t xml:space="preserve">.  Parents </w:t>
      </w:r>
      <w:r w:rsidRPr="009107E4">
        <w:t xml:space="preserve">Francis Delany and Teresa Giles of 10 </w:t>
      </w:r>
      <w:proofErr w:type="spellStart"/>
      <w:r w:rsidRPr="009107E4">
        <w:t>Brabazon</w:t>
      </w:r>
      <w:proofErr w:type="spellEnd"/>
      <w:r w:rsidRPr="009107E4">
        <w:t xml:space="preserve"> Lane, Witnesses</w:t>
      </w:r>
      <w:r>
        <w:t xml:space="preserve"> Henry </w:t>
      </w:r>
      <w:proofErr w:type="spellStart"/>
      <w:r>
        <w:t>Ledridge</w:t>
      </w:r>
      <w:proofErr w:type="spellEnd"/>
      <w:r>
        <w:t xml:space="preserve"> and Julia Lynch witnesses.</w:t>
      </w:r>
    </w:p>
    <w:tbl>
      <w:tblPr>
        <w:tblStyle w:val="TableGrid"/>
        <w:tblW w:w="0" w:type="auto"/>
        <w:jc w:val="center"/>
        <w:tblLook w:val="04A0" w:firstRow="1" w:lastRow="0" w:firstColumn="1" w:lastColumn="0" w:noHBand="0" w:noVBand="1"/>
      </w:tblPr>
      <w:tblGrid>
        <w:gridCol w:w="9350"/>
      </w:tblGrid>
      <w:tr w:rsidR="00FF2625" w14:paraId="24DFA7BE" w14:textId="77777777" w:rsidTr="00FF2625">
        <w:trPr>
          <w:jc w:val="center"/>
        </w:trPr>
        <w:tc>
          <w:tcPr>
            <w:tcW w:w="9350" w:type="dxa"/>
          </w:tcPr>
          <w:p w14:paraId="01B20111" w14:textId="196EA566" w:rsidR="00FF2625" w:rsidRDefault="00FF2625" w:rsidP="00A22F8A">
            <w:r>
              <w:rPr>
                <w:noProof/>
              </w:rPr>
              <w:drawing>
                <wp:inline distT="0" distB="0" distL="0" distR="0" wp14:anchorId="44CBE990" wp14:editId="10470267">
                  <wp:extent cx="7315200" cy="37406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864.delaney-andrew-birth.cutout.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315200" cy="374061"/>
                          </a:xfrm>
                          <a:prstGeom prst="rect">
                            <a:avLst/>
                          </a:prstGeom>
                        </pic:spPr>
                      </pic:pic>
                    </a:graphicData>
                  </a:graphic>
                </wp:inline>
              </w:drawing>
            </w:r>
          </w:p>
        </w:tc>
      </w:tr>
      <w:tr w:rsidR="00FF2625" w14:paraId="445C25D1" w14:textId="77777777" w:rsidTr="00FF2625">
        <w:trPr>
          <w:jc w:val="center"/>
        </w:trPr>
        <w:tc>
          <w:tcPr>
            <w:tcW w:w="9350" w:type="dxa"/>
          </w:tcPr>
          <w:p w14:paraId="3332F134" w14:textId="4D9B03A7" w:rsidR="00FF2625" w:rsidRDefault="00FF2625" w:rsidP="00FF2625">
            <w:pPr>
              <w:pStyle w:val="Caption"/>
            </w:pPr>
            <w:r>
              <w:t>1864 Baptism Record for Andrew Delany</w:t>
            </w:r>
          </w:p>
        </w:tc>
      </w:tr>
    </w:tbl>
    <w:p w14:paraId="55CBB365" w14:textId="77777777" w:rsidR="00FF2625" w:rsidRDefault="00FF2625" w:rsidP="00A22F8A"/>
    <w:p w14:paraId="4CA69B64" w14:textId="77777777" w:rsidR="00A22F8A" w:rsidRDefault="00A22F8A" w:rsidP="00A22F8A">
      <w:r>
        <w:t xml:space="preserve">Married April </w:t>
      </w:r>
      <w:proofErr w:type="gramStart"/>
      <w:r>
        <w:t>19</w:t>
      </w:r>
      <w:proofErr w:type="gramEnd"/>
      <w:r>
        <w:t xml:space="preserve"> 1896 to Catherin O’Brien. Marriage #165 registered 25 Aril </w:t>
      </w:r>
      <w:proofErr w:type="gramStart"/>
      <w:r>
        <w:t>1896 .</w:t>
      </w:r>
      <w:proofErr w:type="gramEnd"/>
      <w:r>
        <w:t xml:space="preserve">  Andrew Delaney (widower) of 30 Coombe and C</w:t>
      </w:r>
      <w:r w:rsidR="00F864DB">
        <w:t>atherine Obrien (spinster) of 1</w:t>
      </w:r>
      <w:r>
        <w:t xml:space="preserve"> </w:t>
      </w:r>
      <w:proofErr w:type="spellStart"/>
      <w:r w:rsidR="00F864DB">
        <w:t>Pimlico</w:t>
      </w:r>
      <w:proofErr w:type="spellEnd"/>
      <w:r>
        <w:t xml:space="preserve"> Square, parents Frances Delaney (laborer) and Michael Obrien (laborer)</w:t>
      </w:r>
      <w:r w:rsidR="00F864DB">
        <w:t xml:space="preserve">.  </w:t>
      </w:r>
      <w:proofErr w:type="spellStart"/>
      <w:r w:rsidR="00F864DB">
        <w:t>Meath</w:t>
      </w:r>
      <w:proofErr w:type="spellEnd"/>
      <w:r w:rsidR="00F864DB">
        <w:t xml:space="preserve"> Street Catholic church by John Kelly.  </w:t>
      </w:r>
      <w:r>
        <w:t xml:space="preserve">Witness: Samuel Mooney and </w:t>
      </w:r>
      <w:proofErr w:type="spellStart"/>
      <w:r>
        <w:t>Margeret</w:t>
      </w:r>
      <w:proofErr w:type="spellEnd"/>
      <w:r>
        <w:t xml:space="preserve"> Hughes</w:t>
      </w:r>
      <w:r w:rsidR="00F864DB">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36"/>
      </w:tblGrid>
      <w:tr w:rsidR="00464ABE" w14:paraId="6614E0EE" w14:textId="77777777" w:rsidTr="003E0D43">
        <w:trPr>
          <w:jc w:val="center"/>
        </w:trPr>
        <w:tc>
          <w:tcPr>
            <w:tcW w:w="11736" w:type="dxa"/>
          </w:tcPr>
          <w:p w14:paraId="222AFC11" w14:textId="77777777" w:rsidR="00464ABE" w:rsidRDefault="00464ABE" w:rsidP="00464ABE">
            <w:pPr>
              <w:jc w:val="center"/>
            </w:pPr>
            <w:r>
              <w:rPr>
                <w:noProof/>
              </w:rPr>
              <w:drawing>
                <wp:inline distT="0" distB="0" distL="0" distR="0" wp14:anchorId="3D5DFF50" wp14:editId="4A8BA985">
                  <wp:extent cx="7315200" cy="25539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896.Delaney-Andrew-Marriage-CutOut.png"/>
                          <pic:cNvPicPr/>
                        </pic:nvPicPr>
                        <pic:blipFill>
                          <a:blip r:embed="rId8">
                            <a:extLst>
                              <a:ext uri="{28A0092B-C50C-407E-A947-70E740481C1C}">
                                <a14:useLocalDpi xmlns:a14="http://schemas.microsoft.com/office/drawing/2010/main" val="0"/>
                              </a:ext>
                            </a:extLst>
                          </a:blip>
                          <a:stretch>
                            <a:fillRect/>
                          </a:stretch>
                        </pic:blipFill>
                        <pic:spPr>
                          <a:xfrm>
                            <a:off x="0" y="0"/>
                            <a:ext cx="7315200" cy="2553994"/>
                          </a:xfrm>
                          <a:prstGeom prst="rect">
                            <a:avLst/>
                          </a:prstGeom>
                        </pic:spPr>
                      </pic:pic>
                    </a:graphicData>
                  </a:graphic>
                </wp:inline>
              </w:drawing>
            </w:r>
          </w:p>
        </w:tc>
      </w:tr>
      <w:tr w:rsidR="00464ABE" w14:paraId="613936F1" w14:textId="77777777" w:rsidTr="003E0D43">
        <w:trPr>
          <w:jc w:val="center"/>
        </w:trPr>
        <w:tc>
          <w:tcPr>
            <w:tcW w:w="11736" w:type="dxa"/>
          </w:tcPr>
          <w:p w14:paraId="4A05F29C" w14:textId="0A1F4815" w:rsidR="00232A4D" w:rsidRPr="00232A4D" w:rsidRDefault="0091739D" w:rsidP="003E0D43">
            <w:pPr>
              <w:pStyle w:val="Caption"/>
            </w:pPr>
            <w:r>
              <w:t xml:space="preserve">1896 </w:t>
            </w:r>
            <w:proofErr w:type="spellStart"/>
            <w:r>
              <w:t>Meath</w:t>
            </w:r>
            <w:proofErr w:type="spellEnd"/>
            <w:r>
              <w:t xml:space="preserve"> St Church Record for </w:t>
            </w:r>
            <w:proofErr w:type="spellStart"/>
            <w:proofErr w:type="gramStart"/>
            <w:r>
              <w:t>A.Delaney</w:t>
            </w:r>
            <w:proofErr w:type="spellEnd"/>
            <w:proofErr w:type="gramEnd"/>
            <w:r>
              <w:t xml:space="preserve"> and </w:t>
            </w:r>
            <w:proofErr w:type="spellStart"/>
            <w:r>
              <w:t>C.Obrien</w:t>
            </w:r>
            <w:proofErr w:type="spellEnd"/>
            <w:r>
              <w:t xml:space="preserve"> marriage</w:t>
            </w:r>
          </w:p>
        </w:tc>
      </w:tr>
      <w:tr w:rsidR="003E0D43" w14:paraId="21FE10D3" w14:textId="77777777" w:rsidTr="003E0D43">
        <w:trPr>
          <w:jc w:val="center"/>
        </w:trPr>
        <w:tc>
          <w:tcPr>
            <w:tcW w:w="11736" w:type="dxa"/>
          </w:tcPr>
          <w:p w14:paraId="0D80D1D2" w14:textId="77777777" w:rsidR="003E0D43" w:rsidRDefault="003E0D43" w:rsidP="003E0D43">
            <w:pPr>
              <w:pStyle w:val="Caption"/>
            </w:pPr>
          </w:p>
        </w:tc>
      </w:tr>
    </w:tbl>
    <w:p w14:paraId="38BB4CF9" w14:textId="5D04E27C" w:rsidR="003E0D43" w:rsidRDefault="003E0D43" w:rsidP="003E0D43">
      <w:pPr>
        <w:pStyle w:val="Heading3"/>
      </w:pPr>
      <w:bookmarkStart w:id="3" w:name="_Toc466318897"/>
      <w:r>
        <w:t>DELANEY, ANDREW (1899-1902)</w:t>
      </w:r>
    </w:p>
    <w:p w14:paraId="1958E396" w14:textId="5156F15A" w:rsidR="003E0D43" w:rsidRDefault="003E0D43" w:rsidP="003E0D43">
      <w:r>
        <w:t xml:space="preserve">Born August 09, 1899 in Dublin South to Andrew Delany and Catherine O’Brien.  Parents living in 6 Fitzgerald’s Cottages, Brown </w:t>
      </w:r>
      <w:r w:rsidR="00E702F8">
        <w:t>Street</w:t>
      </w:r>
      <w:r>
        <w:t>, Arran Quay in St Catherine’s Parish at the time.  Per family verbal history was a bit mentally off [via Katie Rappold].  Tracey Walsh relayed</w:t>
      </w:r>
      <w:r w:rsidR="00A42622">
        <w:t xml:space="preserve"> a story from Ellen Delaney </w:t>
      </w:r>
      <w:proofErr w:type="gramStart"/>
      <w:r w:rsidR="00A42622">
        <w:t>( 1897</w:t>
      </w:r>
      <w:proofErr w:type="gramEnd"/>
      <w:r w:rsidR="00A42622">
        <w:t xml:space="preserve">-1983 </w:t>
      </w:r>
      <w:r>
        <w:t>) that Andrew Delaney (1864</w:t>
      </w:r>
      <w:r w:rsidR="00E702F8">
        <w:t>-1904</w:t>
      </w:r>
      <w:r>
        <w:t xml:space="preserve">), his father, used to come home with a few pints in him and play baby toss.  </w:t>
      </w:r>
      <w:r w:rsidR="00E702F8">
        <w:t>Apparently,</w:t>
      </w:r>
      <w:r>
        <w:t xml:space="preserve"> he dropped baby</w:t>
      </w:r>
      <w:r w:rsidR="00E702F8">
        <w:t xml:space="preserve"> </w:t>
      </w:r>
      <w:proofErr w:type="spellStart"/>
      <w:r w:rsidR="00E702F8">
        <w:t>Andrw</w:t>
      </w:r>
      <w:proofErr w:type="spellEnd"/>
      <w:r w:rsidR="00E702F8">
        <w:t xml:space="preserve"> -</w:t>
      </w:r>
      <w:r>
        <w:t xml:space="preserve"> hard.  The drop was viewed as the cause of </w:t>
      </w:r>
      <w:r w:rsidR="00E702F8">
        <w:t>baby Andrew’s</w:t>
      </w:r>
      <w:r>
        <w:t xml:space="preserve"> slow development.  Author finds sadness in this as he too has been guilty of Guinness inspired baby toss.  &lt;</w:t>
      </w:r>
      <w:proofErr w:type="spellStart"/>
      <w:r>
        <w:t>sadface</w:t>
      </w:r>
      <w:proofErr w:type="spellEnd"/>
      <w:r>
        <w:t>/&gt;.</w:t>
      </w:r>
      <w:r w:rsidR="00E702F8">
        <w:t xml:space="preserve">  Andrew is present in the 1901 Irish census at 38 Chamber Street, about 250 yards from his birth location.  He died at the age of 3, living at 38 Chamber Street.  The record lists the cause of death as heart failure.  He is buried in Glasnevin Cemetery in grave B-J-21 ½ (a shared grave), the same </w:t>
      </w:r>
      <w:r w:rsidR="00B52872">
        <w:t>cemetery</w:t>
      </w:r>
      <w:r w:rsidR="00E702F8">
        <w:t xml:space="preserve"> as his father. </w:t>
      </w:r>
    </w:p>
    <w:p w14:paraId="26D7950D" w14:textId="28BDEDCF" w:rsidR="00464ABE" w:rsidRPr="003E0D43" w:rsidRDefault="00593D27" w:rsidP="003E0D43">
      <w:pPr>
        <w:pStyle w:val="Heading3"/>
      </w:pPr>
      <w:r w:rsidRPr="003E0D43">
        <w:t>DELANEY, ELIZA (1867-?)</w:t>
      </w:r>
      <w:bookmarkEnd w:id="3"/>
    </w:p>
    <w:p w14:paraId="320C0815" w14:textId="4DE42135" w:rsidR="00593D27" w:rsidRDefault="00593D27" w:rsidP="00A22F8A">
      <w:r>
        <w:t xml:space="preserve">Born April </w:t>
      </w:r>
      <w:proofErr w:type="gramStart"/>
      <w:r>
        <w:t>29</w:t>
      </w:r>
      <w:proofErr w:type="gramEnd"/>
      <w:r>
        <w:t xml:space="preserve"> 1867 at 10 </w:t>
      </w:r>
      <w:proofErr w:type="spellStart"/>
      <w:r>
        <w:t>Brabazon</w:t>
      </w:r>
      <w:proofErr w:type="spellEnd"/>
      <w:r>
        <w:t xml:space="preserve"> Place, Merchants Quay, Dublin</w:t>
      </w:r>
      <w:r w:rsidR="00715245">
        <w:t xml:space="preserve"> to Francis Delaney and Teresa Giles</w:t>
      </w:r>
      <w:r>
        <w:t>.  Parish of St Nicholas (Without).</w:t>
      </w:r>
      <w:r w:rsidR="00715245">
        <w:t xml:space="preserve"> Sister to Andrew Delany (1864).  </w:t>
      </w:r>
    </w:p>
    <w:p w14:paraId="6EFED7A2" w14:textId="2C2C72D9" w:rsidR="00B772FA" w:rsidRDefault="00B772FA" w:rsidP="00464ABE">
      <w:pPr>
        <w:pStyle w:val="Heading3"/>
      </w:pPr>
      <w:bookmarkStart w:id="4" w:name="_Toc466318898"/>
      <w:r>
        <w:t>DELANEY, FRANCIS</w:t>
      </w:r>
      <w:bookmarkEnd w:id="4"/>
    </w:p>
    <w:p w14:paraId="403EB018" w14:textId="2ADC0997" w:rsidR="00B772FA" w:rsidRDefault="00E45AA5" w:rsidP="00A22F8A">
      <w:r>
        <w:t>Father of T</w:t>
      </w:r>
      <w:r w:rsidR="00B772FA">
        <w:t>eresa Delaney</w:t>
      </w:r>
      <w:r>
        <w:t xml:space="preserve"> 1871</w:t>
      </w:r>
      <w:r w:rsidR="00B772FA">
        <w:t xml:space="preserve">.   </w:t>
      </w:r>
      <w:r w:rsidRPr="00E45AA5">
        <w:t xml:space="preserve">1911 July 16 death, Widowed, </w:t>
      </w:r>
      <w:proofErr w:type="spellStart"/>
      <w:proofErr w:type="gramStart"/>
      <w:r w:rsidRPr="00E45AA5">
        <w:t>slater,Teresa</w:t>
      </w:r>
      <w:proofErr w:type="spellEnd"/>
      <w:proofErr w:type="gramEnd"/>
      <w:r w:rsidRPr="00E45AA5">
        <w:t xml:space="preserve"> Delany</w:t>
      </w:r>
      <w:r>
        <w:t xml:space="preserve"> 1871, his daughter, present.</w:t>
      </w:r>
      <w:r w:rsidRPr="00E45AA5">
        <w:t xml:space="preserve"> Both resident</w:t>
      </w:r>
      <w:r>
        <w:t>s</w:t>
      </w:r>
      <w:r w:rsidRPr="00E45AA5">
        <w:t xml:space="preserve"> at 19 Lauderdale Terrace.</w:t>
      </w:r>
      <w:r>
        <w:t xml:space="preserve">  </w:t>
      </w:r>
      <w:r w:rsidR="00B772FA">
        <w:t xml:space="preserve">GGG-Grandfather of document author </w:t>
      </w:r>
      <w:proofErr w:type="spellStart"/>
      <w:proofErr w:type="gramStart"/>
      <w:r w:rsidR="00B772FA">
        <w:t>J.Healy</w:t>
      </w:r>
      <w:proofErr w:type="spellEnd"/>
      <w:proofErr w:type="gramEnd"/>
      <w:r w:rsidR="00B772FA">
        <w:t>.</w:t>
      </w:r>
    </w:p>
    <w:p w14:paraId="16488635" w14:textId="28DE5966" w:rsidR="00B772FA" w:rsidRDefault="00B772FA" w:rsidP="00B772FA">
      <w:pPr>
        <w:pStyle w:val="Heading4"/>
      </w:pPr>
      <w:r>
        <w:t>O’BRIEN, CATHERINE (-)</w:t>
      </w:r>
    </w:p>
    <w:p w14:paraId="653EAD04" w14:textId="32B99855" w:rsidR="00B772FA" w:rsidRDefault="00B772FA" w:rsidP="00B772FA">
      <w:r>
        <w:t>Mother of Theresa Schmidt, nee Delaney.  GG-Grandfather of document author J. Healy.</w:t>
      </w:r>
    </w:p>
    <w:p w14:paraId="0C2AF183" w14:textId="27B5870A" w:rsidR="00B772FA" w:rsidRDefault="00B772FA" w:rsidP="00B772FA">
      <w:r>
        <w:t xml:space="preserve">Married April </w:t>
      </w:r>
      <w:proofErr w:type="gramStart"/>
      <w:r>
        <w:t>19</w:t>
      </w:r>
      <w:proofErr w:type="gramEnd"/>
      <w:r>
        <w:t xml:space="preserve"> 1896 to Catherin O’Brien. Marriage #165 registered 25 Aril </w:t>
      </w:r>
      <w:proofErr w:type="gramStart"/>
      <w:r>
        <w:t>1896 .</w:t>
      </w:r>
      <w:proofErr w:type="gramEnd"/>
      <w:r>
        <w:t xml:space="preserve">  Andrew Delaney (widower) of 30 Coombe and Catherine Obrien (spinster) of 1 </w:t>
      </w:r>
      <w:proofErr w:type="spellStart"/>
      <w:r>
        <w:t>Pimlico</w:t>
      </w:r>
      <w:proofErr w:type="spellEnd"/>
      <w:r>
        <w:t xml:space="preserve"> Square, parents Frances Delaney (laborer) and Michael Obrien (laborer).  </w:t>
      </w:r>
      <w:proofErr w:type="spellStart"/>
      <w:r>
        <w:t>Meath</w:t>
      </w:r>
      <w:proofErr w:type="spellEnd"/>
      <w:r>
        <w:t xml:space="preserve"> Street Catholic church by John Kelly.  Witness: Samuel Mooney and </w:t>
      </w:r>
      <w:proofErr w:type="spellStart"/>
      <w:r>
        <w:t>Margeret</w:t>
      </w:r>
      <w:proofErr w:type="spellEnd"/>
      <w:r>
        <w:t xml:space="preserve"> Hughes.</w:t>
      </w:r>
    </w:p>
    <w:p w14:paraId="7A0A5D93" w14:textId="17D4E2DA" w:rsidR="00B772FA" w:rsidRDefault="00B772FA" w:rsidP="00B772FA">
      <w:pPr>
        <w:pStyle w:val="Heading3"/>
      </w:pPr>
      <w:bookmarkStart w:id="5" w:name="_Toc466318899"/>
      <w:r>
        <w:t>O’BRIEN, MICHAEL (-)</w:t>
      </w:r>
      <w:bookmarkEnd w:id="5"/>
    </w:p>
    <w:p w14:paraId="5D0F7F43" w14:textId="6D6CE0B1" w:rsidR="00B772FA" w:rsidRDefault="00B772FA" w:rsidP="00B772FA">
      <w:r>
        <w:t xml:space="preserve">Father of Catherine O’Brien.  Mentioned in 1896 church record of Catherine’s marriage.  GGG-Grandfather of document author </w:t>
      </w:r>
      <w:proofErr w:type="spellStart"/>
      <w:proofErr w:type="gramStart"/>
      <w:r>
        <w:t>J.Healy</w:t>
      </w:r>
      <w:proofErr w:type="spellEnd"/>
      <w:proofErr w:type="gramEnd"/>
      <w:r>
        <w:t>.</w:t>
      </w:r>
    </w:p>
    <w:p w14:paraId="04F4E396" w14:textId="7F4AA940" w:rsidR="00B9351F" w:rsidRDefault="00B9351F" w:rsidP="00B9351F">
      <w:pPr>
        <w:pStyle w:val="Heading2"/>
      </w:pPr>
      <w:bookmarkStart w:id="6" w:name="_Toc466318900"/>
      <w:r>
        <w:t>THE FRENCH CONNECTION</w:t>
      </w:r>
      <w:bookmarkEnd w:id="6"/>
    </w:p>
    <w:p w14:paraId="0609FDFE" w14:textId="3FD9C11B" w:rsidR="00B9351F" w:rsidRPr="00B9351F" w:rsidRDefault="00B9351F" w:rsidP="00B9351F">
      <w:pPr>
        <w:rPr>
          <w:color w:val="0563C1" w:themeColor="hyperlink"/>
          <w:u w:val="single"/>
        </w:rPr>
      </w:pPr>
      <w:r>
        <w:t xml:space="preserve">Anecdotal story.  My father JJ Healy (1941) relayed an interesting tale his grandmother had told me.  </w:t>
      </w:r>
      <w:proofErr w:type="gramStart"/>
      <w:r>
        <w:t>Apparently</w:t>
      </w:r>
      <w:proofErr w:type="gramEnd"/>
      <w:r>
        <w:t xml:space="preserve"> she had heard there was French in her family tree.  Given the initial population of the weaver area of Dublin </w:t>
      </w:r>
      <w:proofErr w:type="gramStart"/>
      <w:r>
        <w:t>( Merchants</w:t>
      </w:r>
      <w:proofErr w:type="gramEnd"/>
      <w:r>
        <w:t xml:space="preserve"> Quay ) by immigrant </w:t>
      </w:r>
      <w:r w:rsidR="001514EE">
        <w:t>Huguenots</w:t>
      </w:r>
      <w:r>
        <w:t xml:space="preserve"> perhaps that is the French connection.  Ref – “The Liberties” - </w:t>
      </w:r>
      <w:hyperlink r:id="rId9" w:history="1">
        <w:r w:rsidRPr="007F7CD7">
          <w:rPr>
            <w:rStyle w:val="Hyperlink"/>
          </w:rPr>
          <w:t>https://en.wikipedia.org/wiki/The_Liberties,_Dublin</w:t>
        </w:r>
      </w:hyperlink>
      <w:r>
        <w:t xml:space="preserve">  .</w:t>
      </w:r>
    </w:p>
    <w:p w14:paraId="7FB5BCDA" w14:textId="62FCD028" w:rsidR="00C82F20" w:rsidRPr="00C82F20" w:rsidRDefault="00C82F20" w:rsidP="00B9351F">
      <w:r w:rsidRPr="00B9351F">
        <w:rPr>
          <w:b/>
          <w:highlight w:val="yellow"/>
        </w:rPr>
        <w:t>Ancestry-</w:t>
      </w:r>
      <w:proofErr w:type="spellStart"/>
      <w:r w:rsidRPr="00B9351F">
        <w:rPr>
          <w:b/>
          <w:highlight w:val="yellow"/>
        </w:rPr>
        <w:t>ToDo</w:t>
      </w:r>
      <w:proofErr w:type="spellEnd"/>
      <w:r w:rsidRPr="00B9351F">
        <w:rPr>
          <w:b/>
          <w:highlight w:val="yellow"/>
        </w:rPr>
        <w:t>:</w:t>
      </w:r>
      <w:r w:rsidRPr="00B9351F">
        <w:rPr>
          <w:highlight w:val="yellow"/>
        </w:rPr>
        <w:t xml:space="preserve"> </w:t>
      </w:r>
      <w:r>
        <w:rPr>
          <w:highlight w:val="yellow"/>
        </w:rPr>
        <w:t xml:space="preserve">I recall French </w:t>
      </w:r>
      <w:proofErr w:type="spellStart"/>
      <w:r>
        <w:rPr>
          <w:highlight w:val="yellow"/>
        </w:rPr>
        <w:t>Delanys</w:t>
      </w:r>
      <w:proofErr w:type="spellEnd"/>
      <w:r>
        <w:rPr>
          <w:highlight w:val="yellow"/>
        </w:rPr>
        <w:t xml:space="preserve"> from some online research.  Dig this back out</w:t>
      </w:r>
    </w:p>
    <w:p w14:paraId="1D3D8129" w14:textId="1A45B822" w:rsidR="00B9351F" w:rsidRPr="00B9351F" w:rsidRDefault="00B9351F" w:rsidP="00B9351F">
      <w:r w:rsidRPr="00B9351F">
        <w:rPr>
          <w:b/>
          <w:highlight w:val="yellow"/>
        </w:rPr>
        <w:t>Ancestry-</w:t>
      </w:r>
      <w:proofErr w:type="spellStart"/>
      <w:r w:rsidRPr="00B9351F">
        <w:rPr>
          <w:b/>
          <w:highlight w:val="yellow"/>
        </w:rPr>
        <w:t>ToDo</w:t>
      </w:r>
      <w:proofErr w:type="spellEnd"/>
      <w:r w:rsidRPr="00B9351F">
        <w:rPr>
          <w:b/>
          <w:highlight w:val="yellow"/>
        </w:rPr>
        <w:t>:</w:t>
      </w:r>
      <w:r w:rsidRPr="00B9351F">
        <w:rPr>
          <w:highlight w:val="yellow"/>
        </w:rPr>
        <w:t xml:space="preserve"> Figure out a MTDNA line to the Delaney’s and get them tested.  It would go to O’Brien instead of Delany however.  Worth the effort.</w:t>
      </w:r>
    </w:p>
    <w:p w14:paraId="192A166B" w14:textId="37ED790E" w:rsidR="004E6B7B" w:rsidRDefault="00C65550" w:rsidP="00B772FA">
      <w:pPr>
        <w:pStyle w:val="Heading2"/>
      </w:pPr>
      <w:r>
        <w:t>TUBERCULOSIS</w:t>
      </w:r>
    </w:p>
    <w:p w14:paraId="2B2660FB" w14:textId="1BAF9032" w:rsidR="00A77CEE" w:rsidRDefault="004E6B7B" w:rsidP="004E6B7B">
      <w:r>
        <w:t xml:space="preserve">Also known at the time </w:t>
      </w:r>
      <w:r w:rsidR="00A77CEE">
        <w:t xml:space="preserve">and noted on death certificates </w:t>
      </w:r>
      <w:r>
        <w:t>as “</w:t>
      </w:r>
      <w:proofErr w:type="spellStart"/>
      <w:r>
        <w:t>psthsis</w:t>
      </w:r>
      <w:proofErr w:type="spellEnd"/>
      <w:r>
        <w:t xml:space="preserve">” or “consumption” </w:t>
      </w:r>
      <w:r w:rsidR="00A77CEE">
        <w:t xml:space="preserve">( </w:t>
      </w:r>
      <w:hyperlink r:id="rId10" w:history="1">
        <w:r w:rsidR="00A77CEE" w:rsidRPr="006234EE">
          <w:rPr>
            <w:rStyle w:val="Hyperlink"/>
          </w:rPr>
          <w:t>https://en.wikipedia.org/wiki/Phthisis</w:t>
        </w:r>
      </w:hyperlink>
      <w:r w:rsidR="00A77CEE">
        <w:t xml:space="preserve"> ) </w:t>
      </w:r>
      <w:r>
        <w:t>took a terrible toll on the Delany clan.  TB caused the death of Andrew Delany in 1904, leading to his family disintegrating and going</w:t>
      </w:r>
      <w:r w:rsidR="00135AF8">
        <w:t xml:space="preserve"> to the Irish workhouses, as well as a significant number of other Delany relatives.</w:t>
      </w:r>
    </w:p>
    <w:p w14:paraId="393B82EA" w14:textId="40D31DC7" w:rsidR="00135AF8" w:rsidRPr="00135AF8" w:rsidRDefault="00135AF8" w:rsidP="00135AF8">
      <w:pPr>
        <w:ind w:left="720"/>
        <w:rPr>
          <w:i/>
        </w:rPr>
      </w:pPr>
      <w:r w:rsidRPr="00A77CEE">
        <w:rPr>
          <w:i/>
        </w:rPr>
        <w:t xml:space="preserve">“The other major killer in Dublin (JEH: the first was infant mortality) was tuberculosis. A report published in 1912 claimed that the death-rate from tuberculosis was 50 per cent higher in Ireland than in Scotland and England. The report added that in Dublin "the vast majority of deaths (from tuberculosis) occurred among the poorer classes, especially in the families occupying single-room dwellings."   </w:t>
      </w:r>
      <w:hyperlink r:id="rId11" w:history="1">
        <w:r w:rsidRPr="006234EE">
          <w:rPr>
            <w:rStyle w:val="Hyperlink"/>
          </w:rPr>
          <w:t>http://spartacus-educational.com/ITdublin.htm</w:t>
        </w:r>
      </w:hyperlink>
      <w:r>
        <w:rPr>
          <w:i/>
        </w:rPr>
        <w:t xml:space="preserve"> </w:t>
      </w:r>
    </w:p>
    <w:p w14:paraId="40C51FDF" w14:textId="1BE39DBE" w:rsidR="00306F56" w:rsidRDefault="00135AF8" w:rsidP="004E6B7B">
      <w:r>
        <w:t xml:space="preserve">I can imagine the nightmare that crept through my ancestors as TB stalked them over the years.  A quote from </w:t>
      </w:r>
      <w:hyperlink r:id="rId12" w:history="1">
        <w:r w:rsidRPr="006234EE">
          <w:rPr>
            <w:rStyle w:val="Hyperlink"/>
          </w:rPr>
          <w:t>http://skehana.galwaycommunityheritage.org/content/topics/health-issues/tb-ireland-tuberculosis</w:t>
        </w:r>
      </w:hyperlink>
      <w:r>
        <w:t xml:space="preserve"> best sums it up.</w:t>
      </w:r>
    </w:p>
    <w:p w14:paraId="062742B1" w14:textId="79D06331" w:rsidR="00135AF8" w:rsidRPr="00135AF8" w:rsidRDefault="00135AF8" w:rsidP="00135AF8">
      <w:pPr>
        <w:ind w:left="720"/>
        <w:rPr>
          <w:i/>
        </w:rPr>
      </w:pPr>
      <w:r w:rsidRPr="00135AF8">
        <w:rPr>
          <w:i/>
        </w:rPr>
        <w:t>“Survivors can still recall the silent terror. A child develops the disease, then a brother contracts it, and his friend a few doors down is next. In Dublin alone, it killed more than 10,000 people a year, more than half of them children. The highly infectious tuberculous bacillus thrived in the crowded tenements of inner city Dublin and in the poorly ventilated, thatched cottages in the country.”</w:t>
      </w:r>
    </w:p>
    <w:p w14:paraId="33BBB882" w14:textId="24045CBB" w:rsidR="004E6B7B" w:rsidRDefault="004E6B7B" w:rsidP="004E6B7B">
      <w:r>
        <w:t>The following persons in the Delany clan died of TB:</w:t>
      </w:r>
    </w:p>
    <w:p w14:paraId="0E32BBDF" w14:textId="49F2B194" w:rsidR="004E6B7B" w:rsidRDefault="004E6B7B" w:rsidP="004E6B7B">
      <w:pPr>
        <w:pStyle w:val="ListParagraph"/>
        <w:numPr>
          <w:ilvl w:val="0"/>
          <w:numId w:val="20"/>
        </w:numPr>
      </w:pPr>
      <w:r>
        <w:t>Francis Delany (1888-1901) – died at 38 Chamber, age 12</w:t>
      </w:r>
    </w:p>
    <w:p w14:paraId="76DFF7D2" w14:textId="6DA61161" w:rsidR="004E6B7B" w:rsidRPr="004E6B7B" w:rsidRDefault="004E6B7B" w:rsidP="004E6B7B">
      <w:pPr>
        <w:pStyle w:val="ListParagraph"/>
        <w:numPr>
          <w:ilvl w:val="0"/>
          <w:numId w:val="20"/>
        </w:numPr>
      </w:pPr>
      <w:r>
        <w:t>Andrew Delaney (1864-1904) – died at 38 Chamber</w:t>
      </w:r>
      <w:r w:rsidR="00A77CEE">
        <w:t>, age 44</w:t>
      </w:r>
    </w:p>
    <w:p w14:paraId="7FFA0985" w14:textId="03C0DEA5" w:rsidR="00B772FA" w:rsidRDefault="00B772FA" w:rsidP="00B772FA">
      <w:pPr>
        <w:pStyle w:val="Heading2"/>
      </w:pPr>
      <w:bookmarkStart w:id="7" w:name="_Toc466318902"/>
      <w:r>
        <w:t>THE WORKHOUSE</w:t>
      </w:r>
      <w:bookmarkEnd w:id="7"/>
    </w:p>
    <w:p w14:paraId="265CDE71" w14:textId="4510D294" w:rsidR="00B772FA" w:rsidRDefault="00B772FA" w:rsidP="00B772FA">
      <w:r>
        <w:t>Story here</w:t>
      </w:r>
    </w:p>
    <w:p w14:paraId="316B42FF" w14:textId="5A63EA33" w:rsidR="00B772FA" w:rsidRDefault="00B772FA" w:rsidP="00B772FA">
      <w:pPr>
        <w:pStyle w:val="Heading2"/>
      </w:pPr>
      <w:bookmarkStart w:id="8" w:name="_Toc466318903"/>
      <w:r>
        <w:t>LILLIAN AND THE EVIL AUNTIE</w:t>
      </w:r>
      <w:bookmarkEnd w:id="8"/>
    </w:p>
    <w:p w14:paraId="461C80BE" w14:textId="17CA6FF1" w:rsidR="00B772FA" w:rsidRDefault="00B772FA" w:rsidP="00B772FA">
      <w:r>
        <w:t>Story here</w:t>
      </w:r>
    </w:p>
    <w:p w14:paraId="4C35291F" w14:textId="62BFD78F" w:rsidR="00C82F20" w:rsidRDefault="00C82F20" w:rsidP="00C82F20">
      <w:pPr>
        <w:pStyle w:val="Heading2"/>
      </w:pPr>
      <w:bookmarkStart w:id="9" w:name="_Toc466318904"/>
      <w:r>
        <w:t>IRISH DANCING</w:t>
      </w:r>
      <w:bookmarkEnd w:id="9"/>
    </w:p>
    <w:p w14:paraId="30404D4B" w14:textId="15373CF4" w:rsidR="00C82F20" w:rsidRDefault="00C82F20" w:rsidP="00B772FA">
      <w:r>
        <w:t>Went to Ireland to compete in Irish dancing.  Got 3</w:t>
      </w:r>
      <w:r w:rsidRPr="00C82F20">
        <w:rPr>
          <w:vertAlign w:val="superscript"/>
        </w:rPr>
        <w:t>rd</w:t>
      </w:r>
      <w:r>
        <w:t xml:space="preserve"> or 2</w:t>
      </w:r>
      <w:r w:rsidRPr="00C82F20">
        <w:rPr>
          <w:vertAlign w:val="superscript"/>
        </w:rPr>
        <w:t>nd</w:t>
      </w:r>
      <w:r>
        <w:t xml:space="preserve"> in some national contest.  Put story here</w:t>
      </w:r>
      <w:r w:rsidR="00B52872">
        <w:t>. Per JJ.</w:t>
      </w:r>
    </w:p>
    <w:p w14:paraId="3165A6C3" w14:textId="1C9F3390" w:rsidR="00C82F20" w:rsidRDefault="00C82F20" w:rsidP="00B772FA">
      <w:r w:rsidRPr="00C82F20">
        <w:rPr>
          <w:highlight w:val="yellow"/>
        </w:rPr>
        <w:t>Ancestry-</w:t>
      </w:r>
      <w:proofErr w:type="spellStart"/>
      <w:r w:rsidRPr="00C82F20">
        <w:rPr>
          <w:highlight w:val="yellow"/>
        </w:rPr>
        <w:t>ToDo</w:t>
      </w:r>
      <w:proofErr w:type="spellEnd"/>
      <w:r w:rsidRPr="00C82F20">
        <w:rPr>
          <w:highlight w:val="yellow"/>
        </w:rPr>
        <w:t xml:space="preserve">: Ping aunt terry and </w:t>
      </w:r>
      <w:proofErr w:type="spellStart"/>
      <w:r w:rsidRPr="00C82F20">
        <w:rPr>
          <w:highlight w:val="yellow"/>
        </w:rPr>
        <w:t>steve</w:t>
      </w:r>
      <w:proofErr w:type="spellEnd"/>
      <w:r w:rsidRPr="00C82F20">
        <w:rPr>
          <w:highlight w:val="yellow"/>
        </w:rPr>
        <w:t xml:space="preserve"> on this.</w:t>
      </w:r>
    </w:p>
    <w:p w14:paraId="50F06FAA" w14:textId="0A7A633B" w:rsidR="007E43C2" w:rsidRDefault="00FB6C16" w:rsidP="007B1365">
      <w:pPr>
        <w:pStyle w:val="Heading1"/>
      </w:pPr>
      <w:bookmarkStart w:id="10" w:name="_Toc466318905"/>
      <w:r>
        <w:t>HEALY</w:t>
      </w:r>
      <w:bookmarkEnd w:id="10"/>
    </w:p>
    <w:p w14:paraId="2D759F05" w14:textId="3E77D7E1" w:rsidR="006618AC" w:rsidRDefault="006618AC" w:rsidP="006618AC">
      <w:r>
        <w:t xml:space="preserve">The Healy tree is concerned with the Healy ancestors of James Joseph Healy, beginning with his father Joseph Anthony Healy.  Joseph’s father, Dennis Healy, was an Irishman who emigrated from </w:t>
      </w:r>
      <w:proofErr w:type="spellStart"/>
      <w:r>
        <w:t>Kilgarvan</w:t>
      </w:r>
      <w:proofErr w:type="spellEnd"/>
      <w:r>
        <w:t xml:space="preserve">, County Kerry, Ireland in the early 1900s.  The Healy family still is resident in </w:t>
      </w:r>
      <w:proofErr w:type="spellStart"/>
      <w:r>
        <w:t>Kilgarvan</w:t>
      </w:r>
      <w:proofErr w:type="spellEnd"/>
      <w:r>
        <w:t xml:space="preserve">, and are directly related </w:t>
      </w:r>
      <w:proofErr w:type="gramStart"/>
      <w:r>
        <w:t>( and</w:t>
      </w:r>
      <w:proofErr w:type="gramEnd"/>
      <w:r>
        <w:t xml:space="preserve"> DNA proofed ) to the famous Healy-Rae </w:t>
      </w:r>
      <w:proofErr w:type="spellStart"/>
      <w:r>
        <w:t>policitician</w:t>
      </w:r>
      <w:proofErr w:type="spellEnd"/>
      <w:r>
        <w:t xml:space="preserve"> family.  There is a Healy-Rae pub in Ireland owned by the 4</w:t>
      </w:r>
      <w:r w:rsidRPr="006618AC">
        <w:rPr>
          <w:vertAlign w:val="superscript"/>
        </w:rPr>
        <w:t>th</w:t>
      </w:r>
      <w:r>
        <w:t>/5</w:t>
      </w:r>
      <w:r w:rsidRPr="006618AC">
        <w:rPr>
          <w:vertAlign w:val="superscript"/>
        </w:rPr>
        <w:t>th</w:t>
      </w:r>
      <w:r>
        <w:t xml:space="preserve"> cousins of the author of this document.</w:t>
      </w:r>
      <w:r w:rsidR="00F253A3">
        <w:t xml:space="preserve">  The Healy-</w:t>
      </w:r>
      <w:proofErr w:type="spellStart"/>
      <w:r w:rsidR="00F253A3">
        <w:t>Raes</w:t>
      </w:r>
      <w:proofErr w:type="spellEnd"/>
      <w:r w:rsidR="00F253A3">
        <w:t xml:space="preserve"> are said to have come to </w:t>
      </w:r>
      <w:proofErr w:type="spellStart"/>
      <w:r w:rsidR="00F253A3">
        <w:t>Kilgarvan</w:t>
      </w:r>
      <w:proofErr w:type="spellEnd"/>
      <w:r w:rsidR="00F253A3">
        <w:t xml:space="preserve"> from </w:t>
      </w:r>
      <w:proofErr w:type="spellStart"/>
      <w:r w:rsidR="00F253A3">
        <w:t>Donoughmore</w:t>
      </w:r>
      <w:proofErr w:type="spellEnd"/>
      <w:r w:rsidR="00F253A3">
        <w:t xml:space="preserve"> in County Cork. By legend a Healy killed a tax collector and then fled across the mountains.</w:t>
      </w:r>
      <w:r w:rsidR="00E1289D">
        <w:t xml:space="preserve">  Given the origins in </w:t>
      </w:r>
      <w:proofErr w:type="spellStart"/>
      <w:r w:rsidR="00E1289D">
        <w:t>Donoughmore</w:t>
      </w:r>
      <w:proofErr w:type="spellEnd"/>
      <w:r w:rsidR="00E1289D">
        <w:t xml:space="preserve">, the Healy crest is not the common three boars, but </w:t>
      </w:r>
      <w:proofErr w:type="gramStart"/>
      <w:r w:rsidR="00E1289D">
        <w:t>actually three</w:t>
      </w:r>
      <w:proofErr w:type="gramEnd"/>
      <w:r w:rsidR="00E1289D">
        <w:t xml:space="preserve"> stags.</w:t>
      </w:r>
      <w:r w:rsidR="00FF7AC2">
        <w:t xml:space="preserve">  Contact with Healy extended cousins are common.  Many connections have been made via DNA – see the H</w:t>
      </w:r>
      <w:r w:rsidR="00504373">
        <w:t>ealy DNA section in this document.</w:t>
      </w:r>
    </w:p>
    <w:p w14:paraId="091511D2" w14:textId="32F0C2C2" w:rsidR="00B41F5B" w:rsidRDefault="00B41F5B" w:rsidP="007B1365">
      <w:pPr>
        <w:pStyle w:val="Heading2"/>
      </w:pPr>
      <w:bookmarkStart w:id="11" w:name="_Toc466318906"/>
      <w:r>
        <w:t>HEALY, DENIS JOSEPH</w:t>
      </w:r>
      <w:bookmarkEnd w:id="11"/>
      <w:r w:rsidR="000D459E">
        <w:t xml:space="preserve"> (1884-abt 1962)</w:t>
      </w:r>
    </w:p>
    <w:p w14:paraId="32FDF5B9" w14:textId="4262B09A" w:rsidR="00EA15D4" w:rsidRDefault="00EA15D4" w:rsidP="00B41F5B">
      <w:r>
        <w:t>Key figure in the author’s family history as this is his great-grandfather.  Denis is the Healy who emigrated and was the core of the Bronx/Bethpage Healy line.  Accordingly, expanded details and stories as know are below.</w:t>
      </w:r>
    </w:p>
    <w:p w14:paraId="41D82832" w14:textId="5969C2A6" w:rsidR="0074057E" w:rsidRDefault="00EA15D4" w:rsidP="00B41F5B">
      <w:r>
        <w:t xml:space="preserve">1884 July 4 </w:t>
      </w:r>
      <w:r w:rsidR="0074057E">
        <w:t xml:space="preserve">Born July 4, 1884 in </w:t>
      </w:r>
      <w:proofErr w:type="spellStart"/>
      <w:r w:rsidR="0074057E">
        <w:t>Kilgarvan</w:t>
      </w:r>
      <w:proofErr w:type="spellEnd"/>
      <w:r w:rsidR="0074057E">
        <w:t>, County Kerry, Ireland to Daniel “</w:t>
      </w:r>
      <w:proofErr w:type="spellStart"/>
      <w:r w:rsidR="0074057E">
        <w:t>DanDan</w:t>
      </w:r>
      <w:proofErr w:type="spellEnd"/>
      <w:r w:rsidR="0074057E">
        <w:t>” Healy and Mary Sullivan McCann.</w:t>
      </w:r>
      <w:r w:rsidR="008368AF">
        <w:t xml:space="preserve">  Birth record excerpt from IrishGenealogy.ie below</w:t>
      </w:r>
      <w:r w:rsidR="00EA5638">
        <w:t>.  Date of birth given on civil registration as 14 July 1884.</w:t>
      </w:r>
    </w:p>
    <w:p w14:paraId="79093FC1" w14:textId="60AFD11E" w:rsidR="008368AF" w:rsidRPr="008368AF" w:rsidRDefault="008368AF" w:rsidP="008368AF">
      <w:pPr>
        <w:spacing w:before="0" w:after="0"/>
        <w:ind w:left="720"/>
        <w:rPr>
          <w:rFonts w:ascii="Consolas" w:hAnsi="Consolas"/>
        </w:rPr>
      </w:pPr>
      <w:r>
        <w:rPr>
          <w:rFonts w:ascii="Consolas" w:hAnsi="Consolas"/>
        </w:rPr>
        <w:t>Area - KERRY (RC)</w:t>
      </w:r>
      <w:r w:rsidRPr="008368AF">
        <w:rPr>
          <w:rFonts w:ascii="Consolas" w:hAnsi="Consolas"/>
        </w:rPr>
        <w:t xml:space="preserve">, Parish/Church/Congregation - KILGARVAN </w:t>
      </w:r>
    </w:p>
    <w:p w14:paraId="72DFC02D" w14:textId="77777777" w:rsidR="008368AF" w:rsidRPr="008368AF" w:rsidRDefault="008368AF" w:rsidP="008368AF">
      <w:pPr>
        <w:spacing w:before="0" w:after="0"/>
        <w:ind w:left="720"/>
        <w:rPr>
          <w:rFonts w:ascii="Consolas" w:hAnsi="Consolas"/>
        </w:rPr>
      </w:pPr>
      <w:r w:rsidRPr="008368AF">
        <w:rPr>
          <w:rFonts w:ascii="Consolas" w:hAnsi="Consolas"/>
        </w:rPr>
        <w:t xml:space="preserve">Baptism of DENIS HEALY of REIGHCUSLAGH on 12 July 1884 </w:t>
      </w:r>
    </w:p>
    <w:p w14:paraId="0CDC824D" w14:textId="77777777" w:rsidR="008368AF" w:rsidRPr="008368AF" w:rsidRDefault="008368AF" w:rsidP="008368AF">
      <w:pPr>
        <w:spacing w:before="0" w:after="0"/>
        <w:ind w:left="720"/>
        <w:rPr>
          <w:rFonts w:ascii="Consolas" w:hAnsi="Consolas"/>
        </w:rPr>
      </w:pPr>
      <w:r w:rsidRPr="008368AF">
        <w:rPr>
          <w:rFonts w:ascii="Consolas" w:hAnsi="Consolas"/>
        </w:rPr>
        <w:t xml:space="preserve">Name DENIS HEALY  </w:t>
      </w:r>
    </w:p>
    <w:p w14:paraId="027F7282" w14:textId="77777777" w:rsidR="008368AF" w:rsidRPr="008368AF" w:rsidRDefault="008368AF" w:rsidP="008368AF">
      <w:pPr>
        <w:spacing w:before="0" w:after="0"/>
        <w:ind w:left="720"/>
        <w:rPr>
          <w:rFonts w:ascii="Consolas" w:hAnsi="Consolas"/>
        </w:rPr>
      </w:pPr>
      <w:r w:rsidRPr="008368AF">
        <w:rPr>
          <w:rFonts w:ascii="Consolas" w:hAnsi="Consolas"/>
        </w:rPr>
        <w:t xml:space="preserve">Date of Birth 12 July 1884 (BASED ON OTHER DATE INFORMATION)  </w:t>
      </w:r>
    </w:p>
    <w:p w14:paraId="6E5890FB" w14:textId="77777777" w:rsidR="008368AF" w:rsidRPr="008368AF" w:rsidRDefault="008368AF" w:rsidP="008368AF">
      <w:pPr>
        <w:spacing w:before="0" w:after="0"/>
        <w:ind w:left="720"/>
        <w:rPr>
          <w:rFonts w:ascii="Consolas" w:hAnsi="Consolas"/>
        </w:rPr>
      </w:pPr>
      <w:r w:rsidRPr="008368AF">
        <w:rPr>
          <w:rFonts w:ascii="Consolas" w:hAnsi="Consolas"/>
        </w:rPr>
        <w:t xml:space="preserve">Address REIGHCUSLAGH  </w:t>
      </w:r>
    </w:p>
    <w:p w14:paraId="56BEF062" w14:textId="77777777" w:rsidR="008368AF" w:rsidRPr="008368AF" w:rsidRDefault="008368AF" w:rsidP="008368AF">
      <w:pPr>
        <w:spacing w:before="0" w:after="0"/>
        <w:ind w:left="720"/>
        <w:rPr>
          <w:rFonts w:ascii="Consolas" w:hAnsi="Consolas"/>
        </w:rPr>
      </w:pPr>
      <w:r w:rsidRPr="008368AF">
        <w:rPr>
          <w:rFonts w:ascii="Consolas" w:hAnsi="Consolas"/>
        </w:rPr>
        <w:t xml:space="preserve">Father DANIEL HEALY  </w:t>
      </w:r>
    </w:p>
    <w:p w14:paraId="7618D277" w14:textId="77777777" w:rsidR="008368AF" w:rsidRPr="008368AF" w:rsidRDefault="008368AF" w:rsidP="008368AF">
      <w:pPr>
        <w:spacing w:before="0" w:after="0"/>
        <w:ind w:left="720"/>
        <w:rPr>
          <w:rFonts w:ascii="Consolas" w:hAnsi="Consolas"/>
        </w:rPr>
      </w:pPr>
      <w:r w:rsidRPr="008368AF">
        <w:rPr>
          <w:rFonts w:ascii="Consolas" w:hAnsi="Consolas"/>
        </w:rPr>
        <w:t xml:space="preserve">Mother MARY SULLIVAN  </w:t>
      </w:r>
    </w:p>
    <w:p w14:paraId="314F0A87" w14:textId="77777777" w:rsidR="008368AF" w:rsidRPr="008368AF" w:rsidRDefault="008368AF" w:rsidP="008368AF">
      <w:pPr>
        <w:spacing w:before="0" w:after="0"/>
        <w:ind w:left="720"/>
        <w:rPr>
          <w:rFonts w:ascii="Consolas" w:hAnsi="Consolas"/>
        </w:rPr>
      </w:pPr>
      <w:r w:rsidRPr="008368AF">
        <w:rPr>
          <w:rFonts w:ascii="Consolas" w:hAnsi="Consolas"/>
        </w:rPr>
        <w:t xml:space="preserve">Child Denomination RC </w:t>
      </w:r>
    </w:p>
    <w:p w14:paraId="673CC687" w14:textId="77777777" w:rsidR="008368AF" w:rsidRPr="008368AF" w:rsidRDefault="008368AF" w:rsidP="008368AF">
      <w:pPr>
        <w:spacing w:before="0" w:after="0"/>
        <w:ind w:left="720"/>
        <w:rPr>
          <w:rFonts w:ascii="Consolas" w:hAnsi="Consolas"/>
        </w:rPr>
      </w:pPr>
      <w:r w:rsidRPr="008368AF">
        <w:rPr>
          <w:rFonts w:ascii="Consolas" w:hAnsi="Consolas"/>
        </w:rPr>
        <w:t xml:space="preserve">Sponsor 1 DANIEL SULLIVAN </w:t>
      </w:r>
    </w:p>
    <w:p w14:paraId="0BA7E95F" w14:textId="77777777" w:rsidR="008368AF" w:rsidRPr="008368AF" w:rsidRDefault="008368AF" w:rsidP="008368AF">
      <w:pPr>
        <w:spacing w:before="0" w:after="0"/>
        <w:ind w:left="720"/>
        <w:rPr>
          <w:rFonts w:ascii="Consolas" w:hAnsi="Consolas"/>
        </w:rPr>
      </w:pPr>
      <w:r w:rsidRPr="008368AF">
        <w:rPr>
          <w:rFonts w:ascii="Consolas" w:hAnsi="Consolas"/>
        </w:rPr>
        <w:t xml:space="preserve">Sponsor 2 JOHANNA LYNE </w:t>
      </w:r>
    </w:p>
    <w:p w14:paraId="6ECD274B" w14:textId="1838085B" w:rsidR="002A454A" w:rsidRDefault="002A454A" w:rsidP="00B41F5B">
      <w:pPr>
        <w:rPr>
          <w:rFonts w:ascii="Consolas" w:hAnsi="Consolas"/>
        </w:rPr>
      </w:pPr>
      <w:r>
        <w:rPr>
          <w:rFonts w:ascii="Consolas" w:hAnsi="Consolas"/>
          <w:noProof/>
        </w:rPr>
        <w:drawing>
          <wp:inline distT="0" distB="0" distL="0" distR="0" wp14:anchorId="38A53BC3" wp14:editId="7B99CA4C">
            <wp:extent cx="11636748" cy="1767993"/>
            <wp:effectExtent l="133350" t="114300" r="136525" b="1562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884.healy-dennis.birth.PNG"/>
                    <pic:cNvPicPr/>
                  </pic:nvPicPr>
                  <pic:blipFill>
                    <a:blip r:embed="rId13">
                      <a:extLst>
                        <a:ext uri="{28A0092B-C50C-407E-A947-70E740481C1C}">
                          <a14:useLocalDpi xmlns:a14="http://schemas.microsoft.com/office/drawing/2010/main" val="0"/>
                        </a:ext>
                      </a:extLst>
                    </a:blip>
                    <a:stretch>
                      <a:fillRect/>
                    </a:stretch>
                  </pic:blipFill>
                  <pic:spPr>
                    <a:xfrm>
                      <a:off x="0" y="0"/>
                      <a:ext cx="11636748" cy="17679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393C1E" w14:textId="3AD7405E" w:rsidR="000D459E" w:rsidRDefault="000D459E" w:rsidP="00B41F5B">
      <w:r>
        <w:t>Commentary</w:t>
      </w:r>
    </w:p>
    <w:p w14:paraId="1FDCAAB1" w14:textId="11DD1CF2" w:rsidR="00B41F5B" w:rsidRDefault="00B41F5B" w:rsidP="000D459E">
      <w:pPr>
        <w:pStyle w:val="ListParagraph"/>
        <w:numPr>
          <w:ilvl w:val="0"/>
          <w:numId w:val="22"/>
        </w:numPr>
      </w:pPr>
      <w:r>
        <w:t>Dad</w:t>
      </w:r>
      <w:r w:rsidR="008368AF">
        <w:t xml:space="preserve"> (JJ)</w:t>
      </w:r>
      <w:r>
        <w:t xml:space="preserve"> said he sounded like big bearded cop in</w:t>
      </w:r>
      <w:r w:rsidR="000D459E">
        <w:t xml:space="preserve"> the TV show</w:t>
      </w:r>
      <w:r>
        <w:t xml:space="preserve"> “copper”.</w:t>
      </w:r>
    </w:p>
    <w:p w14:paraId="214088F8" w14:textId="460EF3F3" w:rsidR="000D459E" w:rsidRDefault="000D459E" w:rsidP="000D459E">
      <w:pPr>
        <w:pStyle w:val="ListParagraph"/>
        <w:numPr>
          <w:ilvl w:val="0"/>
          <w:numId w:val="22"/>
        </w:numPr>
      </w:pPr>
      <w:r>
        <w:t>When asked what they farmed in Ireland, he said, “Rocks and swamp”.</w:t>
      </w:r>
    </w:p>
    <w:p w14:paraId="46B19083" w14:textId="62BE6B02" w:rsidR="000D459E" w:rsidRDefault="000D459E" w:rsidP="000D459E">
      <w:pPr>
        <w:pStyle w:val="ListParagraph"/>
        <w:numPr>
          <w:ilvl w:val="0"/>
          <w:numId w:val="22"/>
        </w:numPr>
      </w:pPr>
      <w:r>
        <w:t>Had cousins in Delaware, per Jeannie Pollock</w:t>
      </w:r>
    </w:p>
    <w:p w14:paraId="3E1C2004" w14:textId="5F1DD5C4" w:rsidR="008368AF" w:rsidRDefault="008368AF" w:rsidP="000D459E">
      <w:pPr>
        <w:pStyle w:val="ListParagraph"/>
        <w:numPr>
          <w:ilvl w:val="0"/>
          <w:numId w:val="22"/>
        </w:numPr>
      </w:pPr>
      <w:r>
        <w:t xml:space="preserve">Passed away watching TV with Jeannie as a young girl sleeping in his lap.  He was babysitting.  Jeannie’s parents came </w:t>
      </w:r>
      <w:proofErr w:type="gramStart"/>
      <w:r>
        <w:t>home</w:t>
      </w:r>
      <w:proofErr w:type="gramEnd"/>
      <w:r>
        <w:t xml:space="preserve"> and he was gone with her asleep.  Good way to go.</w:t>
      </w:r>
    </w:p>
    <w:p w14:paraId="169EB5EB" w14:textId="082DC6DD" w:rsidR="00EA15D4" w:rsidRDefault="00EA15D4" w:rsidP="00EA15D4">
      <w:r>
        <w:t>TODOS:</w:t>
      </w:r>
    </w:p>
    <w:p w14:paraId="5F32CAD9" w14:textId="5702D23A" w:rsidR="00EA15D4" w:rsidRDefault="00EA15D4" w:rsidP="00514B9F">
      <w:pPr>
        <w:pStyle w:val="ListParagraph"/>
        <w:numPr>
          <w:ilvl w:val="0"/>
          <w:numId w:val="23"/>
        </w:numPr>
      </w:pPr>
      <w:r>
        <w:t xml:space="preserve">Death cert – date </w:t>
      </w:r>
      <w:r w:rsidR="00514B9F">
        <w:t>of death</w:t>
      </w:r>
    </w:p>
    <w:p w14:paraId="2247ECE3" w14:textId="55F2ADE9" w:rsidR="00514B9F" w:rsidRDefault="00514B9F" w:rsidP="00514B9F">
      <w:pPr>
        <w:pStyle w:val="ListParagraph"/>
        <w:numPr>
          <w:ilvl w:val="0"/>
          <w:numId w:val="23"/>
        </w:numPr>
      </w:pPr>
      <w:r>
        <w:t>Write area churches for marriage records</w:t>
      </w:r>
    </w:p>
    <w:p w14:paraId="5A06977D" w14:textId="01584C54" w:rsidR="002A454A" w:rsidRDefault="002A454A" w:rsidP="00514B9F">
      <w:pPr>
        <w:pStyle w:val="ListParagraph"/>
        <w:numPr>
          <w:ilvl w:val="0"/>
          <w:numId w:val="23"/>
        </w:numPr>
      </w:pPr>
      <w:r>
        <w:t>Police record</w:t>
      </w:r>
    </w:p>
    <w:p w14:paraId="3374D369" w14:textId="10066403" w:rsidR="002A454A" w:rsidRDefault="002A454A" w:rsidP="00514B9F">
      <w:pPr>
        <w:pStyle w:val="ListParagraph"/>
        <w:numPr>
          <w:ilvl w:val="0"/>
          <w:numId w:val="23"/>
        </w:numPr>
      </w:pPr>
      <w:r>
        <w:t>Marriage record</w:t>
      </w:r>
    </w:p>
    <w:p w14:paraId="6037752B" w14:textId="396B78F8" w:rsidR="009C54F2" w:rsidRPr="00B41F5B" w:rsidRDefault="009C54F2" w:rsidP="00514B9F">
      <w:pPr>
        <w:pStyle w:val="ListParagraph"/>
        <w:numPr>
          <w:ilvl w:val="0"/>
          <w:numId w:val="23"/>
        </w:numPr>
      </w:pPr>
      <w:r>
        <w:t>Notes from immigration</w:t>
      </w:r>
      <w:bookmarkStart w:id="12" w:name="_GoBack"/>
      <w:bookmarkEnd w:id="12"/>
    </w:p>
    <w:p w14:paraId="1E40EAC5" w14:textId="1E539F5A" w:rsidR="007B1365" w:rsidRDefault="007B1365" w:rsidP="007B1365">
      <w:pPr>
        <w:pStyle w:val="Heading2"/>
      </w:pPr>
      <w:bookmarkStart w:id="13" w:name="_Toc466318907"/>
      <w:r>
        <w:t>HEALY, EDWARD JAMES (1967-)</w:t>
      </w:r>
      <w:bookmarkEnd w:id="13"/>
    </w:p>
    <w:p w14:paraId="3B7B492A" w14:textId="3D626599" w:rsidR="007B1365" w:rsidRDefault="007B1365" w:rsidP="007B1365">
      <w:r>
        <w:t xml:space="preserve">Born in 1965 to James Joseph Healy (1941-2014) and Christine Cecile Laukaitis (1943-) in West </w:t>
      </w:r>
      <w:proofErr w:type="spellStart"/>
      <w:r>
        <w:t>Hempsted</w:t>
      </w:r>
      <w:proofErr w:type="spellEnd"/>
      <w:r>
        <w:t xml:space="preserve"> New York.  Lived in Atlanta, Social Circle GA, and Charleston, SC.  Graduate of Presbyterian College.  Played linebacker for Presbyterian.  Married to Jessica McMillon (1967-).  One son, Connor.  Employers include US Surgical and WL Gore. </w:t>
      </w:r>
    </w:p>
    <w:p w14:paraId="02E0623F" w14:textId="14C830A6" w:rsidR="00037B0F" w:rsidRDefault="009514ED" w:rsidP="00023B75">
      <w:pPr>
        <w:pStyle w:val="Heading2"/>
      </w:pPr>
      <w:bookmarkStart w:id="14" w:name="_Toc466318908"/>
      <w:r>
        <w:t>HEALY, JOSEPH ANTHONY (19</w:t>
      </w:r>
      <w:r w:rsidR="00037B0F">
        <w:t>16-2002)</w:t>
      </w:r>
      <w:bookmarkEnd w:id="14"/>
    </w:p>
    <w:p w14:paraId="25156262" w14:textId="77777777" w:rsidR="00B9351F" w:rsidRDefault="00037B0F" w:rsidP="007B1365">
      <w:pPr>
        <w:rPr>
          <w:b/>
        </w:rPr>
      </w:pPr>
      <w:r>
        <w:t xml:space="preserve">Born August </w:t>
      </w:r>
      <w:proofErr w:type="gramStart"/>
      <w:r>
        <w:t>8</w:t>
      </w:r>
      <w:proofErr w:type="gramEnd"/>
      <w:r>
        <w:t xml:space="preserve"> 1916 to </w:t>
      </w:r>
      <w:r w:rsidRPr="005E16AF">
        <w:rPr>
          <w:b/>
        </w:rPr>
        <w:t>Dennis Joseph Healy</w:t>
      </w:r>
      <w:r>
        <w:t xml:space="preserve"> and </w:t>
      </w:r>
      <w:r w:rsidRPr="005E16AF">
        <w:rPr>
          <w:b/>
        </w:rPr>
        <w:t>Nellie Casey</w:t>
      </w:r>
      <w:r>
        <w:t xml:space="preserve"> in the Bronx, New York.  Sister Eileen (1919) and Sheila Teresa (1920).</w:t>
      </w:r>
      <w:r w:rsidR="009514ED">
        <w:t xml:space="preserve"> Graduated Loyola College, Majored </w:t>
      </w:r>
      <w:proofErr w:type="gramStart"/>
      <w:r w:rsidR="009514ED">
        <w:t>in ?Greek</w:t>
      </w:r>
      <w:proofErr w:type="gramEnd"/>
      <w:r w:rsidR="009514ED">
        <w:t xml:space="preserve"> Language and ?</w:t>
      </w:r>
      <w:proofErr w:type="spellStart"/>
      <w:r w:rsidR="009514ED">
        <w:t>Philosphy</w:t>
      </w:r>
      <w:proofErr w:type="spellEnd"/>
      <w:r w:rsidR="009514ED">
        <w:t xml:space="preserve"> approximately 1935-1940.   </w:t>
      </w:r>
      <w:r w:rsidR="00682DB8">
        <w:t>In 1940 employed as a clerk in the US Post Office.  Shortly thereafter e</w:t>
      </w:r>
      <w:r w:rsidR="009514ED">
        <w:t xml:space="preserve">mployed as NY Police (1940-?), </w:t>
      </w:r>
      <w:proofErr w:type="spellStart"/>
      <w:r w:rsidR="009514ED">
        <w:t>Baliff</w:t>
      </w:r>
      <w:proofErr w:type="spellEnd"/>
      <w:r w:rsidR="009514ED">
        <w:t xml:space="preserve"> -New York Courts until retirement.  </w:t>
      </w:r>
      <w:r w:rsidR="005E16AF">
        <w:t xml:space="preserve">Marriage to </w:t>
      </w:r>
      <w:r w:rsidR="005E16AF" w:rsidRPr="005E16AF">
        <w:rPr>
          <w:b/>
        </w:rPr>
        <w:t xml:space="preserve">Mary </w:t>
      </w:r>
    </w:p>
    <w:p w14:paraId="728EEB53" w14:textId="699570CD" w:rsidR="00FB5A8C" w:rsidRDefault="005E16AF" w:rsidP="007B1365">
      <w:r w:rsidRPr="005E16AF">
        <w:rPr>
          <w:b/>
        </w:rPr>
        <w:t>Schmidt</w:t>
      </w:r>
      <w:r>
        <w:t xml:space="preserve"> in 1941.  </w:t>
      </w:r>
      <w:r w:rsidR="009514ED">
        <w:t xml:space="preserve">Four children, James Joseph (1941-2014), Theresa, </w:t>
      </w:r>
      <w:proofErr w:type="spellStart"/>
      <w:r w:rsidR="009514ED">
        <w:t>Elynn</w:t>
      </w:r>
      <w:proofErr w:type="spellEnd"/>
      <w:r w:rsidR="009514ED">
        <w:t>, and Martin James.</w:t>
      </w:r>
      <w:r w:rsidR="00023B75">
        <w:t xml:space="preserve"> </w:t>
      </w:r>
    </w:p>
    <w:p w14:paraId="432C09FB" w14:textId="1D60D5B2" w:rsidR="00023B75" w:rsidRDefault="00FB5A8C" w:rsidP="007B1365">
      <w:r>
        <w:t xml:space="preserve">Rumored that he made detective and worked vice.  Mary Healy nee Schmidt made him quit vice after finding pack of cigarettes in his jacket, and him explaining how he used them to give to hookers to get information.  Worked China Town / </w:t>
      </w:r>
      <w:proofErr w:type="spellStart"/>
      <w:r>
        <w:t>Hells</w:t>
      </w:r>
      <w:proofErr w:type="spellEnd"/>
      <w:r>
        <w:t xml:space="preserve"> Kitchen before any Asian officers on force.  Asian gangs would fight each other with Tomahawks and they would attempt to get information, to no avail.  Love OTB, golf, and trips to Hawaii on his son JJs buddy passes.</w:t>
      </w:r>
    </w:p>
    <w:p w14:paraId="4518688A" w14:textId="595DFDFF" w:rsidR="00CF792A" w:rsidRPr="00CF792A" w:rsidRDefault="00CF792A" w:rsidP="00CF792A">
      <w:pPr>
        <w:rPr>
          <w:b/>
        </w:rPr>
      </w:pPr>
      <w:r w:rsidRPr="00CF792A">
        <w:rPr>
          <w:b/>
        </w:rPr>
        <w:t>Residences</w:t>
      </w:r>
    </w:p>
    <w:p w14:paraId="180D34C9" w14:textId="7E32CAC9" w:rsidR="00E4719F" w:rsidRDefault="00E4719F" w:rsidP="00023B75">
      <w:pPr>
        <w:pStyle w:val="ListParagraph"/>
        <w:numPr>
          <w:ilvl w:val="0"/>
          <w:numId w:val="16"/>
        </w:numPr>
      </w:pPr>
      <w:r>
        <w:t xml:space="preserve">1884 Arthur Avenue, Bronx, NY – 1916? </w:t>
      </w:r>
      <w:r w:rsidR="0034368E">
        <w:t>t</w:t>
      </w:r>
      <w:r>
        <w:t>o 1940 or later</w:t>
      </w:r>
      <w:r w:rsidR="00023B75">
        <w:t xml:space="preserve"> with parents.  </w:t>
      </w:r>
    </w:p>
    <w:p w14:paraId="2AC769E0" w14:textId="5178586C" w:rsidR="00E4719F" w:rsidRDefault="00E4719F" w:rsidP="00023B75">
      <w:pPr>
        <w:pStyle w:val="ListParagraph"/>
        <w:numPr>
          <w:ilvl w:val="0"/>
          <w:numId w:val="16"/>
        </w:numPr>
      </w:pPr>
      <w:r>
        <w:t>2 Totten Street, Bethpage, NY</w:t>
      </w:r>
      <w:r w:rsidR="00FE5E98">
        <w:t xml:space="preserve"> – 1941? </w:t>
      </w:r>
      <w:r w:rsidR="0034368E">
        <w:t>t</w:t>
      </w:r>
      <w:r w:rsidR="00FE5E98">
        <w:t>o death</w:t>
      </w:r>
    </w:p>
    <w:p w14:paraId="38094405" w14:textId="60759503" w:rsidR="00037B0F" w:rsidRDefault="00037B0F" w:rsidP="00037B0F">
      <w:r w:rsidRPr="009B211B">
        <w:rPr>
          <w:highlight w:val="yellow"/>
        </w:rPr>
        <w:t xml:space="preserve">Records to be obtained - Birth record NYC - </w:t>
      </w:r>
      <w:r w:rsidR="009B211B" w:rsidRPr="009B211B">
        <w:rPr>
          <w:highlight w:val="yellow"/>
        </w:rPr>
        <w:t>Church record for birth – marriage record – death record</w:t>
      </w:r>
    </w:p>
    <w:tbl>
      <w:tblPr>
        <w:tblStyle w:val="TableGrid"/>
        <w:tblW w:w="0" w:type="auto"/>
        <w:tblLook w:val="04A0" w:firstRow="1" w:lastRow="0" w:firstColumn="1" w:lastColumn="0" w:noHBand="0" w:noVBand="1"/>
      </w:tblPr>
      <w:tblGrid>
        <w:gridCol w:w="5275"/>
        <w:gridCol w:w="4075"/>
      </w:tblGrid>
      <w:tr w:rsidR="00EC39E4" w14:paraId="36B1A66A" w14:textId="77777777" w:rsidTr="00EC39E4">
        <w:tc>
          <w:tcPr>
            <w:tcW w:w="8144" w:type="dxa"/>
          </w:tcPr>
          <w:p w14:paraId="25C8C8A8" w14:textId="28F5381F" w:rsidR="00EC39E4" w:rsidRDefault="00EC39E4" w:rsidP="00EC39E4">
            <w:pPr>
              <w:jc w:val="center"/>
            </w:pPr>
            <w:r>
              <w:rPr>
                <w:noProof/>
              </w:rPr>
              <w:drawing>
                <wp:inline distT="0" distB="0" distL="0" distR="0" wp14:anchorId="6276BADA" wp14:editId="4379E746">
                  <wp:extent cx="1566819"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940.NYPD-Graduating.Individual-cut-out.png"/>
                          <pic:cNvPicPr/>
                        </pic:nvPicPr>
                        <pic:blipFill>
                          <a:blip r:embed="rId14">
                            <a:extLst>
                              <a:ext uri="{28A0092B-C50C-407E-A947-70E740481C1C}">
                                <a14:useLocalDpi xmlns:a14="http://schemas.microsoft.com/office/drawing/2010/main" val="0"/>
                              </a:ext>
                            </a:extLst>
                          </a:blip>
                          <a:stretch>
                            <a:fillRect/>
                          </a:stretch>
                        </pic:blipFill>
                        <pic:spPr>
                          <a:xfrm>
                            <a:off x="0" y="0"/>
                            <a:ext cx="1566819" cy="2743200"/>
                          </a:xfrm>
                          <a:prstGeom prst="rect">
                            <a:avLst/>
                          </a:prstGeom>
                        </pic:spPr>
                      </pic:pic>
                    </a:graphicData>
                  </a:graphic>
                </wp:inline>
              </w:drawing>
            </w:r>
          </w:p>
        </w:tc>
        <w:tc>
          <w:tcPr>
            <w:tcW w:w="4675" w:type="dxa"/>
          </w:tcPr>
          <w:p w14:paraId="22C690E7" w14:textId="7A6E8837" w:rsidR="00EC39E4" w:rsidRDefault="00EC39E4" w:rsidP="00EC39E4">
            <w:pPr>
              <w:jc w:val="center"/>
            </w:pPr>
            <w:r>
              <w:rPr>
                <w:noProof/>
              </w:rPr>
              <w:drawing>
                <wp:inline distT="0" distB="0" distL="0" distR="0" wp14:anchorId="7D6C9997" wp14:editId="657205CC">
                  <wp:extent cx="1884369" cy="27432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ly.joe.cop.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84369" cy="2743200"/>
                          </a:xfrm>
                          <a:prstGeom prst="rect">
                            <a:avLst/>
                          </a:prstGeom>
                        </pic:spPr>
                      </pic:pic>
                    </a:graphicData>
                  </a:graphic>
                </wp:inline>
              </w:drawing>
            </w:r>
          </w:p>
        </w:tc>
      </w:tr>
      <w:tr w:rsidR="00EC39E4" w14:paraId="4CF44828" w14:textId="77777777" w:rsidTr="00EC39E4">
        <w:tc>
          <w:tcPr>
            <w:tcW w:w="8144" w:type="dxa"/>
          </w:tcPr>
          <w:p w14:paraId="584A08B2" w14:textId="401261E9" w:rsidR="00EC39E4" w:rsidRDefault="00EC39E4" w:rsidP="00EC39E4">
            <w:pPr>
              <w:jc w:val="center"/>
            </w:pPr>
            <w:r>
              <w:t>Headshot from 1940 class photo</w:t>
            </w:r>
          </w:p>
        </w:tc>
        <w:tc>
          <w:tcPr>
            <w:tcW w:w="4675" w:type="dxa"/>
          </w:tcPr>
          <w:p w14:paraId="2B3C8CDA" w14:textId="7B9778B4" w:rsidR="00EC39E4" w:rsidRDefault="00EC39E4" w:rsidP="00EC39E4">
            <w:pPr>
              <w:jc w:val="center"/>
            </w:pPr>
            <w:r>
              <w:t>1940s Police Photo</w:t>
            </w:r>
          </w:p>
        </w:tc>
      </w:tr>
      <w:tr w:rsidR="00EC39E4" w14:paraId="17E45538" w14:textId="77777777" w:rsidTr="006375FF">
        <w:tc>
          <w:tcPr>
            <w:tcW w:w="12819" w:type="dxa"/>
            <w:gridSpan w:val="2"/>
          </w:tcPr>
          <w:p w14:paraId="11B9970C" w14:textId="059B4450" w:rsidR="00EC39E4" w:rsidRDefault="00EC39E4" w:rsidP="00EC39E4">
            <w:pPr>
              <w:jc w:val="center"/>
            </w:pPr>
            <w:r>
              <w:rPr>
                <w:noProof/>
              </w:rPr>
              <w:drawing>
                <wp:inline distT="0" distB="0" distL="0" distR="0" wp14:anchorId="5871C35B" wp14:editId="1F60583F">
                  <wp:extent cx="5034579"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940.NYPD-Graduating-Clas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4579" cy="3657600"/>
                          </a:xfrm>
                          <a:prstGeom prst="rect">
                            <a:avLst/>
                          </a:prstGeom>
                        </pic:spPr>
                      </pic:pic>
                    </a:graphicData>
                  </a:graphic>
                </wp:inline>
              </w:drawing>
            </w:r>
          </w:p>
        </w:tc>
      </w:tr>
      <w:tr w:rsidR="00EC39E4" w14:paraId="0BF79B24" w14:textId="77777777" w:rsidTr="006B5644">
        <w:tc>
          <w:tcPr>
            <w:tcW w:w="12819" w:type="dxa"/>
            <w:gridSpan w:val="2"/>
          </w:tcPr>
          <w:p w14:paraId="66EF78BB" w14:textId="25C4F5A2" w:rsidR="00EC39E4" w:rsidRDefault="00EC39E4" w:rsidP="00EC39E4">
            <w:pPr>
              <w:jc w:val="center"/>
            </w:pPr>
            <w:r>
              <w:t>1940 Police Academy Graduation.  Joe Healy is 2</w:t>
            </w:r>
            <w:r w:rsidRPr="00EC39E4">
              <w:rPr>
                <w:vertAlign w:val="superscript"/>
              </w:rPr>
              <w:t>nd</w:t>
            </w:r>
            <w:r>
              <w:t xml:space="preserve"> row from top, first on left facing…</w:t>
            </w:r>
          </w:p>
        </w:tc>
      </w:tr>
    </w:tbl>
    <w:p w14:paraId="03B2A74B" w14:textId="77777777" w:rsidR="007B1365" w:rsidRDefault="007B1365" w:rsidP="007B1365">
      <w:pPr>
        <w:pStyle w:val="Heading2"/>
      </w:pPr>
      <w:bookmarkStart w:id="15" w:name="_Toc466318909"/>
      <w:r>
        <w:t>HEALY, JOSEPH EDWARD (1965-)</w:t>
      </w:r>
      <w:bookmarkEnd w:id="15"/>
    </w:p>
    <w:p w14:paraId="77C88790" w14:textId="77777777" w:rsidR="007B1365" w:rsidRDefault="007B1365" w:rsidP="007B1365">
      <w:r>
        <w:t xml:space="preserve">Born in 1965 to James Joseph Healy (1941-2014) and Christine Cecile Laukaitis (1943-) in West </w:t>
      </w:r>
      <w:proofErr w:type="spellStart"/>
      <w:r>
        <w:t>Hempsted</w:t>
      </w:r>
      <w:proofErr w:type="spellEnd"/>
      <w:r>
        <w:t xml:space="preserve"> New York.  Lived in Atlanta, Social Circle GA, and Tampa Bay area Florida.  Married to Anne Catherine Sullivan (1967-).  Two girls, Ryan and Morgan.  Employers include Microsoft, </w:t>
      </w:r>
      <w:proofErr w:type="spellStart"/>
      <w:r>
        <w:t>Netwise</w:t>
      </w:r>
      <w:proofErr w:type="spellEnd"/>
      <w:r>
        <w:t xml:space="preserve"> Technology, </w:t>
      </w:r>
      <w:proofErr w:type="spellStart"/>
      <w:r>
        <w:t>eAngler</w:t>
      </w:r>
      <w:proofErr w:type="spellEnd"/>
      <w:r>
        <w:t xml:space="preserve">, Cap Gemini, Arthur Andersen, IBM, EDS, University of Georgia Computer Lab, Target Stores, Shed Painting Company, Mason’s Peach Packing House, and the Newton County Recreation Department. </w:t>
      </w:r>
    </w:p>
    <w:p w14:paraId="756B6D28" w14:textId="31A383E7" w:rsidR="00F17AA7" w:rsidRDefault="00F17AA7" w:rsidP="00F17AA7">
      <w:pPr>
        <w:pStyle w:val="Heading1"/>
      </w:pPr>
      <w:bookmarkStart w:id="16" w:name="_Toc466318914"/>
      <w:r>
        <w:t>SCHMIDT</w:t>
      </w:r>
      <w:bookmarkEnd w:id="16"/>
    </w:p>
    <w:p w14:paraId="594FC19E" w14:textId="247FBBE2" w:rsidR="00B772FA" w:rsidRDefault="00B772FA" w:rsidP="00682DB8">
      <w:pPr>
        <w:pStyle w:val="Heading2"/>
      </w:pPr>
      <w:bookmarkStart w:id="17" w:name="_Toc466318915"/>
      <w:r>
        <w:t>PEOPLE</w:t>
      </w:r>
      <w:bookmarkEnd w:id="17"/>
    </w:p>
    <w:p w14:paraId="383DF5B6" w14:textId="2645A821" w:rsidR="00682DB8" w:rsidRDefault="00F17AA7" w:rsidP="00B772FA">
      <w:pPr>
        <w:pStyle w:val="Heading3"/>
      </w:pPr>
      <w:bookmarkStart w:id="18" w:name="_Toc466318916"/>
      <w:r>
        <w:t>SCHMIDT, MARY</w:t>
      </w:r>
      <w:r w:rsidR="00682DB8">
        <w:t xml:space="preserve"> (1923-2002)</w:t>
      </w:r>
      <w:bookmarkEnd w:id="18"/>
    </w:p>
    <w:p w14:paraId="3A2B7F8F" w14:textId="77777777" w:rsidR="00682DB8" w:rsidRDefault="00682DB8" w:rsidP="00F17AA7">
      <w:r>
        <w:t xml:space="preserve">Born in 1923 in Middleton, </w:t>
      </w:r>
      <w:proofErr w:type="spellStart"/>
      <w:r>
        <w:t>Coumbiana</w:t>
      </w:r>
      <w:proofErr w:type="spellEnd"/>
      <w:r>
        <w:t xml:space="preserve">, Ohio to </w:t>
      </w:r>
      <w:r w:rsidRPr="00682DB8">
        <w:rPr>
          <w:b/>
        </w:rPr>
        <w:t>Albert Herman Schmidt</w:t>
      </w:r>
      <w:r>
        <w:t xml:space="preserve"> and </w:t>
      </w:r>
      <w:r w:rsidRPr="00682DB8">
        <w:rPr>
          <w:b/>
        </w:rPr>
        <w:t>Theresa Mary Delaney</w:t>
      </w:r>
      <w:r>
        <w:t xml:space="preserve">, both immigrants for all practical purposes.  Moved to the Bronx </w:t>
      </w:r>
      <w:proofErr w:type="spellStart"/>
      <w:r>
        <w:t>cira</w:t>
      </w:r>
      <w:proofErr w:type="spellEnd"/>
      <w:r>
        <w:t xml:space="preserve"> 1930 after the Masonic Catholic incident </w:t>
      </w:r>
      <w:proofErr w:type="gramStart"/>
      <w:r>
        <w:t>( see</w:t>
      </w:r>
      <w:proofErr w:type="gramEnd"/>
      <w:r>
        <w:t xml:space="preserve"> Theresa Delaney ) for details. Married </w:t>
      </w:r>
      <w:r w:rsidRPr="00682DB8">
        <w:rPr>
          <w:b/>
        </w:rPr>
        <w:t>Joseph Anthony Healy</w:t>
      </w:r>
      <w:r>
        <w:t xml:space="preserve"> (1916) in 1941.  Four children, James, Martin, Theresa, and Ellyn.  Died in 2002, The Villages, Leesburg, FL. </w:t>
      </w:r>
    </w:p>
    <w:p w14:paraId="2AA5CC63" w14:textId="619BDB37" w:rsidR="00F17AA7" w:rsidRDefault="00682DB8" w:rsidP="00F17AA7">
      <w:r>
        <w:t xml:space="preserve">Had a red hair, cat named </w:t>
      </w:r>
      <w:proofErr w:type="spellStart"/>
      <w:r>
        <w:t>mushkie</w:t>
      </w:r>
      <w:proofErr w:type="spellEnd"/>
      <w:r>
        <w:t xml:space="preserve">, liked ketchup on her eggs, smoked like a fiend, and always bought me </w:t>
      </w:r>
      <w:proofErr w:type="spellStart"/>
      <w:r>
        <w:t>yoohoo</w:t>
      </w:r>
      <w:proofErr w:type="spellEnd"/>
      <w:r>
        <w:t xml:space="preserve">, pretzels, cookies from </w:t>
      </w:r>
      <w:proofErr w:type="spellStart"/>
      <w:r>
        <w:t>francesco’s</w:t>
      </w:r>
      <w:proofErr w:type="spellEnd"/>
      <w:r>
        <w:t xml:space="preserve"> Italian bakery, and Bethpage pizza.</w:t>
      </w:r>
    </w:p>
    <w:p w14:paraId="0942D78D" w14:textId="77777777" w:rsidR="00552D75" w:rsidRPr="00CF792A" w:rsidRDefault="00552D75" w:rsidP="00552D75">
      <w:pPr>
        <w:rPr>
          <w:b/>
        </w:rPr>
      </w:pPr>
      <w:r w:rsidRPr="00CF792A">
        <w:rPr>
          <w:b/>
        </w:rPr>
        <w:t>Residences</w:t>
      </w:r>
    </w:p>
    <w:p w14:paraId="6453F5FE" w14:textId="44F64191" w:rsidR="00552D75" w:rsidRDefault="00552D75" w:rsidP="00552D75">
      <w:pPr>
        <w:pStyle w:val="ListParagraph"/>
        <w:numPr>
          <w:ilvl w:val="0"/>
          <w:numId w:val="16"/>
        </w:numPr>
      </w:pPr>
      <w:r>
        <w:t xml:space="preserve">227 St Anne’s Avenue, Bronx, NY – 1930 with parents  </w:t>
      </w:r>
    </w:p>
    <w:p w14:paraId="363E2886" w14:textId="4041C7EE" w:rsidR="00B36D6D" w:rsidRDefault="00B36D6D" w:rsidP="00552D75">
      <w:pPr>
        <w:pStyle w:val="ListParagraph"/>
        <w:numPr>
          <w:ilvl w:val="0"/>
          <w:numId w:val="16"/>
        </w:numPr>
      </w:pPr>
      <w:r>
        <w:t>373 East 175</w:t>
      </w:r>
      <w:r w:rsidRPr="00B36D6D">
        <w:rPr>
          <w:vertAlign w:val="superscript"/>
        </w:rPr>
        <w:t>th</w:t>
      </w:r>
      <w:r>
        <w:t xml:space="preserve"> Street, Bronx, NY – </w:t>
      </w:r>
      <w:proofErr w:type="spellStart"/>
      <w:r>
        <w:t>abt</w:t>
      </w:r>
      <w:proofErr w:type="spellEnd"/>
      <w:r>
        <w:t xml:space="preserve"> 1935 to 1940 with parents</w:t>
      </w:r>
    </w:p>
    <w:p w14:paraId="3335A852" w14:textId="696BBCA5" w:rsidR="00552D75" w:rsidRDefault="00552D75" w:rsidP="00F17AA7">
      <w:pPr>
        <w:pStyle w:val="ListParagraph"/>
        <w:numPr>
          <w:ilvl w:val="0"/>
          <w:numId w:val="16"/>
        </w:numPr>
      </w:pPr>
      <w:r>
        <w:t>2 Totten Street, Bethpage, NY – 1941? to death</w:t>
      </w:r>
    </w:p>
    <w:p w14:paraId="3621F7E2" w14:textId="69081593" w:rsidR="00552D75" w:rsidRDefault="00552D75" w:rsidP="00F17AA7">
      <w:r w:rsidRPr="00552D75">
        <w:rPr>
          <w:highlight w:val="yellow"/>
        </w:rPr>
        <w:t>Records needed: Birth, death, marriage</w:t>
      </w:r>
    </w:p>
    <w:p w14:paraId="7CC4673E" w14:textId="43DEDE53" w:rsidR="00B772FA" w:rsidRDefault="00B772FA" w:rsidP="00B772FA">
      <w:pPr>
        <w:pStyle w:val="Heading2"/>
      </w:pPr>
      <w:bookmarkStart w:id="19" w:name="_Toc466318917"/>
      <w:r>
        <w:t>ALBERT MEETING THERESA AT WEST POINT</w:t>
      </w:r>
      <w:bookmarkEnd w:id="19"/>
    </w:p>
    <w:p w14:paraId="15B9B953" w14:textId="77777777" w:rsidR="00B772FA" w:rsidRDefault="00B772FA" w:rsidP="00B772FA">
      <w:r>
        <w:t>Story here</w:t>
      </w:r>
    </w:p>
    <w:p w14:paraId="11076C1D" w14:textId="77777777" w:rsidR="00B772FA" w:rsidRDefault="00B772FA" w:rsidP="00B772FA">
      <w:pPr>
        <w:pStyle w:val="Heading2"/>
      </w:pPr>
      <w:bookmarkStart w:id="20" w:name="_Toc466318918"/>
      <w:r>
        <w:t>LEAVING OHIO</w:t>
      </w:r>
      <w:bookmarkEnd w:id="20"/>
    </w:p>
    <w:p w14:paraId="64CB4889" w14:textId="7EF70ACB" w:rsidR="00B772FA" w:rsidRDefault="00B772FA" w:rsidP="00B772FA">
      <w:r>
        <w:t>Story one – crosses</w:t>
      </w:r>
      <w:r w:rsidR="00824D86">
        <w:t xml:space="preserve"> on the lawn.  Lots of searching Ohio papers.  Cross burnings not mentioned</w:t>
      </w:r>
    </w:p>
    <w:p w14:paraId="65AA8BDB" w14:textId="77777777" w:rsidR="00B772FA" w:rsidRDefault="00B772FA" w:rsidP="00B772FA">
      <w:r>
        <w:t>Story two – that naughty masonic order</w:t>
      </w:r>
    </w:p>
    <w:p w14:paraId="7B25A811" w14:textId="77777777" w:rsidR="00633471" w:rsidRDefault="00633471" w:rsidP="00633471">
      <w:pPr>
        <w:pStyle w:val="Heading1"/>
      </w:pPr>
      <w:bookmarkStart w:id="21" w:name="_Toc466318910"/>
      <w:bookmarkStart w:id="22" w:name="_Toc466318919"/>
      <w:r>
        <w:t>DNA CHASING</w:t>
      </w:r>
      <w:bookmarkEnd w:id="21"/>
    </w:p>
    <w:p w14:paraId="6EAD8936" w14:textId="77777777" w:rsidR="00633471" w:rsidRDefault="00633471" w:rsidP="00633471">
      <w:pPr>
        <w:pStyle w:val="Heading2"/>
      </w:pPr>
      <w:bookmarkStart w:id="23" w:name="_Toc466318911"/>
      <w:r>
        <w:t>DNA tests</w:t>
      </w:r>
      <w:bookmarkEnd w:id="23"/>
    </w:p>
    <w:p w14:paraId="1275D255" w14:textId="77777777" w:rsidR="00633471" w:rsidRDefault="00633471" w:rsidP="00633471">
      <w:pPr>
        <w:pStyle w:val="ListParagraph"/>
        <w:numPr>
          <w:ilvl w:val="0"/>
          <w:numId w:val="12"/>
        </w:numPr>
      </w:pPr>
      <w:r>
        <w:t>Ancestry under user ‘</w:t>
      </w:r>
      <w:proofErr w:type="spellStart"/>
      <w:r>
        <w:t>josephehealy</w:t>
      </w:r>
      <w:proofErr w:type="spellEnd"/>
      <w:r>
        <w:t>’</w:t>
      </w:r>
    </w:p>
    <w:p w14:paraId="4D12C824" w14:textId="77777777" w:rsidR="00633471" w:rsidRDefault="00633471" w:rsidP="00633471">
      <w:pPr>
        <w:pStyle w:val="ListParagraph"/>
        <w:numPr>
          <w:ilvl w:val="0"/>
          <w:numId w:val="12"/>
        </w:numPr>
      </w:pPr>
      <w:proofErr w:type="gramStart"/>
      <w:r>
        <w:t>GEDMatch.com  -</w:t>
      </w:r>
      <w:proofErr w:type="gramEnd"/>
      <w:r>
        <w:t xml:space="preserve"> </w:t>
      </w:r>
      <w:r w:rsidRPr="004920DF">
        <w:t xml:space="preserve">A869398 on </w:t>
      </w:r>
      <w:proofErr w:type="spellStart"/>
      <w:r w:rsidRPr="004920DF">
        <w:t>gedmatch</w:t>
      </w:r>
      <w:proofErr w:type="spellEnd"/>
    </w:p>
    <w:p w14:paraId="6494EEEF" w14:textId="77777777" w:rsidR="00633471" w:rsidRDefault="00633471" w:rsidP="00633471">
      <w:pPr>
        <w:pStyle w:val="ListParagraph"/>
        <w:numPr>
          <w:ilvl w:val="0"/>
          <w:numId w:val="12"/>
        </w:numPr>
      </w:pPr>
      <w:r>
        <w:t>FTDNA.com - 327263 - Joe Healy</w:t>
      </w:r>
    </w:p>
    <w:p w14:paraId="409F2935" w14:textId="77777777" w:rsidR="00633471" w:rsidRDefault="00633471" w:rsidP="00633471">
      <w:pPr>
        <w:pStyle w:val="Heading2"/>
      </w:pPr>
      <w:r>
        <w:t>DELANEY DNA MATCHES</w:t>
      </w:r>
    </w:p>
    <w:p w14:paraId="34FC9CB0" w14:textId="143D86A2" w:rsidR="00633471" w:rsidRDefault="00633471" w:rsidP="00633471">
      <w:r>
        <w:t xml:space="preserve">Ironside and </w:t>
      </w:r>
      <w:proofErr w:type="spellStart"/>
      <w:r>
        <w:t>autismesq</w:t>
      </w:r>
      <w:proofErr w:type="spellEnd"/>
    </w:p>
    <w:p w14:paraId="1762B12C" w14:textId="26BF8FD9" w:rsidR="00633471" w:rsidRDefault="00633471" w:rsidP="00633471">
      <w:pPr>
        <w:pStyle w:val="Heading2"/>
      </w:pPr>
      <w:r>
        <w:t>SCHMIDT DNA MATCHES</w:t>
      </w:r>
    </w:p>
    <w:p w14:paraId="1DFE2F6E" w14:textId="315F9EA9" w:rsidR="00633471" w:rsidRDefault="00633471" w:rsidP="00633471">
      <w:r>
        <w:t>Michael Schmidt</w:t>
      </w:r>
    </w:p>
    <w:p w14:paraId="5A13DBE2" w14:textId="77777777" w:rsidR="00633471" w:rsidRDefault="00633471" w:rsidP="00633471">
      <w:pPr>
        <w:pStyle w:val="Heading2"/>
      </w:pPr>
      <w:bookmarkStart w:id="24" w:name="_Toc466318912"/>
      <w:r>
        <w:t xml:space="preserve">HEALY DNA </w:t>
      </w:r>
      <w:bookmarkEnd w:id="24"/>
      <w:r>
        <w:t>MATCHES</w:t>
      </w:r>
    </w:p>
    <w:p w14:paraId="46E76609" w14:textId="77777777" w:rsidR="00633471" w:rsidRDefault="00633471" w:rsidP="00633471">
      <w:pPr>
        <w:pStyle w:val="Heading3"/>
      </w:pPr>
      <w:bookmarkStart w:id="25" w:name="_Toc466318913"/>
      <w:r>
        <w:t>HEALY, Joseph Edward (1965-)</w:t>
      </w:r>
      <w:bookmarkEnd w:id="25"/>
    </w:p>
    <w:p w14:paraId="3642478E" w14:textId="77777777" w:rsidR="00633471" w:rsidRDefault="00633471" w:rsidP="00633471">
      <w:pPr>
        <w:ind w:left="360"/>
      </w:pPr>
      <w:r>
        <w:t xml:space="preserve">Ancestry.com – 33% Ireland, FTDNA.com – 52% British Isles, </w:t>
      </w:r>
      <w:r w:rsidRPr="002013E0">
        <w:t>Haplogroup – I</w:t>
      </w:r>
      <w:r>
        <w:t>-</w:t>
      </w:r>
      <w:r w:rsidRPr="002013E0">
        <w:t>P37</w:t>
      </w:r>
      <w:r>
        <w:t xml:space="preserve"> matching I-M26 and even more specifically I-PF6947</w:t>
      </w:r>
    </w:p>
    <w:p w14:paraId="27BFD5B9" w14:textId="77777777" w:rsidR="00633471" w:rsidRDefault="00633471" w:rsidP="00633471">
      <w:pPr>
        <w:pStyle w:val="ListParagraph"/>
        <w:ind w:left="360"/>
      </w:pPr>
      <w:r>
        <w:t>Dialogs with some experts on DNA led to the placing of us into the I-M26 and I-PF6947 Haplogroups.  By their records, all the known members of I-PF6947 have paternal ancestry from Ireland, and they belong to three clusters which can almost each be considered a single, old, family, but with more than one surname.</w:t>
      </w:r>
    </w:p>
    <w:p w14:paraId="0576EA76" w14:textId="77777777" w:rsidR="00633471" w:rsidRDefault="00633471" w:rsidP="00633471">
      <w:pPr>
        <w:pStyle w:val="ListParagraph"/>
        <w:ind w:left="360"/>
      </w:pPr>
    </w:p>
    <w:p w14:paraId="3E0D5296" w14:textId="77777777" w:rsidR="00633471" w:rsidRDefault="00633471" w:rsidP="00633471">
      <w:pPr>
        <w:pStyle w:val="ListParagraph"/>
        <w:ind w:left="360"/>
      </w:pPr>
      <w:r>
        <w:t xml:space="preserve">1) Cullen, Know, Carberry and </w:t>
      </w:r>
      <w:proofErr w:type="spellStart"/>
      <w:r>
        <w:t>McCarbery</w:t>
      </w:r>
      <w:proofErr w:type="spellEnd"/>
    </w:p>
    <w:p w14:paraId="2026144B" w14:textId="77777777" w:rsidR="00633471" w:rsidRDefault="00633471" w:rsidP="00633471">
      <w:pPr>
        <w:pStyle w:val="ListParagraph"/>
        <w:ind w:left="360"/>
      </w:pPr>
      <w:r>
        <w:t xml:space="preserve">2) Healy, Haley, </w:t>
      </w:r>
      <w:proofErr w:type="spellStart"/>
      <w:r>
        <w:t>O'Donoughue</w:t>
      </w:r>
      <w:proofErr w:type="spellEnd"/>
      <w:r>
        <w:t xml:space="preserve"> and Spain</w:t>
      </w:r>
    </w:p>
    <w:p w14:paraId="6FE545E1" w14:textId="77777777" w:rsidR="00633471" w:rsidRDefault="00633471" w:rsidP="00633471">
      <w:pPr>
        <w:pStyle w:val="ListParagraph"/>
        <w:ind w:left="360"/>
      </w:pPr>
      <w:r>
        <w:t xml:space="preserve">3) Crowley, </w:t>
      </w:r>
      <w:proofErr w:type="spellStart"/>
      <w:r>
        <w:t>Kenneff</w:t>
      </w:r>
      <w:proofErr w:type="spellEnd"/>
      <w:r>
        <w:t xml:space="preserve">, and a different Carberry. And probably an Icelandic man named </w:t>
      </w:r>
      <w:proofErr w:type="spellStart"/>
      <w:r>
        <w:t>Skagfield</w:t>
      </w:r>
      <w:proofErr w:type="spellEnd"/>
      <w:r>
        <w:t xml:space="preserve"> is part of this cluster also.</w:t>
      </w:r>
    </w:p>
    <w:p w14:paraId="49B6B143" w14:textId="77777777" w:rsidR="00633471" w:rsidRDefault="00633471" w:rsidP="00633471">
      <w:pPr>
        <w:pStyle w:val="ListParagraph"/>
        <w:ind w:left="360"/>
      </w:pPr>
    </w:p>
    <w:p w14:paraId="00BB402B" w14:textId="77777777" w:rsidR="00633471" w:rsidRDefault="00633471" w:rsidP="00633471">
      <w:pPr>
        <w:pStyle w:val="ListParagraph"/>
        <w:ind w:left="360"/>
      </w:pPr>
      <w:r>
        <w:t xml:space="preserve">My Healy chain is </w:t>
      </w:r>
      <w:proofErr w:type="gramStart"/>
      <w:r>
        <w:t>definitely in</w:t>
      </w:r>
      <w:proofErr w:type="gramEnd"/>
      <w:r>
        <w:t xml:space="preserve"> the second group.  To see other I2A1 ( i-pf6947 ) relations go to </w:t>
      </w:r>
      <w:hyperlink r:id="rId17" w:history="1">
        <w:r w:rsidRPr="00397BC0">
          <w:rPr>
            <w:rStyle w:val="Hyperlink"/>
          </w:rPr>
          <w:t>https://www.familytreedna.com/public/I2aHapGroup/default.aspx?vgroup=I2aHapGroup&amp;vgroup=I2aHapGroup&amp;section=ycolorized</w:t>
        </w:r>
      </w:hyperlink>
      <w:r>
        <w:t xml:space="preserve"> .  </w:t>
      </w:r>
    </w:p>
    <w:p w14:paraId="2A996985" w14:textId="77777777" w:rsidR="00633471" w:rsidRPr="00D97D70" w:rsidRDefault="00633471" w:rsidP="00633471">
      <w:r w:rsidRPr="00D97D70">
        <w:rPr>
          <w:b/>
        </w:rPr>
        <w:t>Autosomal matches</w:t>
      </w:r>
      <w:r w:rsidRPr="00D97D70">
        <w:t xml:space="preserve"> – “cousins” – directly lineage is ascertained by perusing family trees and hoping for a match</w:t>
      </w:r>
    </w:p>
    <w:p w14:paraId="5A71DA20" w14:textId="77777777" w:rsidR="00633471" w:rsidRDefault="00633471" w:rsidP="00633471">
      <w:pPr>
        <w:pStyle w:val="ListParagraph"/>
        <w:numPr>
          <w:ilvl w:val="0"/>
          <w:numId w:val="13"/>
        </w:numPr>
      </w:pPr>
      <w:r w:rsidRPr="00911CB1">
        <w:rPr>
          <w:b/>
        </w:rPr>
        <w:t>Bandito2007</w:t>
      </w:r>
      <w:r>
        <w:t xml:space="preserve"> on Ancestry – closed tree so you can’t view – pinged me re </w:t>
      </w:r>
      <w:proofErr w:type="spellStart"/>
      <w:r>
        <w:t>Maytor</w:t>
      </w:r>
      <w:proofErr w:type="spellEnd"/>
      <w:r>
        <w:t xml:space="preserve"> Healy.  When I asked to see his </w:t>
      </w:r>
      <w:proofErr w:type="gramStart"/>
      <w:r>
        <w:t>tree</w:t>
      </w:r>
      <w:proofErr w:type="gramEnd"/>
      <w:r>
        <w:t xml:space="preserve"> he went dark.  No contact since….</w:t>
      </w:r>
    </w:p>
    <w:p w14:paraId="5CC9D58D" w14:textId="77777777" w:rsidR="00633471" w:rsidRDefault="00633471" w:rsidP="00633471">
      <w:pPr>
        <w:pStyle w:val="ListParagraph"/>
        <w:numPr>
          <w:ilvl w:val="0"/>
          <w:numId w:val="13"/>
        </w:numPr>
      </w:pPr>
      <w:r>
        <w:t xml:space="preserve">on Ancestry – </w:t>
      </w:r>
      <w:proofErr w:type="spellStart"/>
      <w:r>
        <w:t>Resarching</w:t>
      </w:r>
      <w:proofErr w:type="spellEnd"/>
      <w:r>
        <w:t xml:space="preserve"> </w:t>
      </w:r>
      <w:proofErr w:type="spellStart"/>
      <w:r>
        <w:t>Maytor</w:t>
      </w:r>
      <w:proofErr w:type="spellEnd"/>
      <w:r>
        <w:t xml:space="preserve"> Healy chain ( </w:t>
      </w:r>
      <w:hyperlink r:id="rId18" w:history="1">
        <w:r w:rsidRPr="00397BC0">
          <w:rPr>
            <w:rStyle w:val="Hyperlink"/>
          </w:rPr>
          <w:t>http://trees.ancestry.com/tree/52555548/person/13389750765</w:t>
        </w:r>
      </w:hyperlink>
      <w:r>
        <w:t xml:space="preserve"> ) .  M</w:t>
      </w:r>
      <w:r w:rsidRPr="007548FF">
        <w:t xml:space="preserve">atch </w:t>
      </w:r>
      <w:r>
        <w:t xml:space="preserve">presumedly </w:t>
      </w:r>
      <w:r w:rsidRPr="007548FF">
        <w:t xml:space="preserve">on </w:t>
      </w:r>
      <w:proofErr w:type="spellStart"/>
      <w:r w:rsidRPr="007548FF">
        <w:t>Maytor</w:t>
      </w:r>
      <w:proofErr w:type="spellEnd"/>
      <w:r w:rsidRPr="007548FF">
        <w:t xml:space="preserve"> Healy chain - Marjorie Healy of Utah (1903-1969) married John Samuel Sabin.  Ogden, Utah </w:t>
      </w:r>
      <w:proofErr w:type="spellStart"/>
      <w:r w:rsidRPr="00911CB1">
        <w:rPr>
          <w:b/>
        </w:rPr>
        <w:t>Marilyn_sabin</w:t>
      </w:r>
      <w:proofErr w:type="spellEnd"/>
      <w:r>
        <w:t xml:space="preserve"> </w:t>
      </w:r>
      <w:proofErr w:type="spellStart"/>
      <w:r w:rsidRPr="007548FF">
        <w:t>Healys</w:t>
      </w:r>
      <w:proofErr w:type="spellEnd"/>
      <w:r w:rsidRPr="007548FF">
        <w:t>.</w:t>
      </w:r>
    </w:p>
    <w:p w14:paraId="4612752A" w14:textId="77777777" w:rsidR="00633471" w:rsidRDefault="00633471" w:rsidP="00633471">
      <w:pPr>
        <w:pStyle w:val="ListParagraph"/>
        <w:numPr>
          <w:ilvl w:val="0"/>
          <w:numId w:val="13"/>
        </w:numPr>
      </w:pPr>
      <w:r w:rsidRPr="00911CB1">
        <w:rPr>
          <w:b/>
        </w:rPr>
        <w:t>Patrick Healy IV</w:t>
      </w:r>
      <w:r>
        <w:t xml:space="preserve"> – patrickhealy1@</w:t>
      </w:r>
      <w:proofErr w:type="gramStart"/>
      <w:r>
        <w:t>.....</w:t>
      </w:r>
      <w:proofErr w:type="gramEnd"/>
      <w:r>
        <w:t xml:space="preserve">  I-P37 </w:t>
      </w:r>
      <w:proofErr w:type="spellStart"/>
      <w:proofErr w:type="gramStart"/>
      <w:r>
        <w:t>Ha;logroup</w:t>
      </w:r>
      <w:proofErr w:type="spellEnd"/>
      <w:proofErr w:type="gramEnd"/>
      <w:r>
        <w:t xml:space="preserve"> – Paternal links to </w:t>
      </w:r>
      <w:proofErr w:type="spellStart"/>
      <w:r>
        <w:t>Mayter</w:t>
      </w:r>
      <w:proofErr w:type="spellEnd"/>
      <w:r>
        <w:t xml:space="preserve"> Healy, b 1817 Kenmare, County Kerry</w:t>
      </w:r>
    </w:p>
    <w:p w14:paraId="4D259829" w14:textId="77777777" w:rsidR="00633471" w:rsidRDefault="00633471" w:rsidP="00633471">
      <w:pPr>
        <w:pStyle w:val="ListParagraph"/>
        <w:numPr>
          <w:ilvl w:val="0"/>
          <w:numId w:val="13"/>
        </w:numPr>
      </w:pPr>
      <w:r w:rsidRPr="00911CB1">
        <w:rPr>
          <w:b/>
        </w:rPr>
        <w:t>John Maurice Sullivan aka John McCann</w:t>
      </w:r>
      <w:r>
        <w:t xml:space="preserve"> Sullivan of Tallahassee, FL – In the “McCann Sullivan” forefather line for the “Healy-Rae” </w:t>
      </w:r>
      <w:proofErr w:type="gramStart"/>
      <w:r>
        <w:t>clan, but</w:t>
      </w:r>
      <w:proofErr w:type="gramEnd"/>
      <w:r>
        <w:t xml:space="preserve"> can’t quite pin down where we intersect.    Family originated from </w:t>
      </w:r>
      <w:proofErr w:type="spellStart"/>
      <w:r>
        <w:t>Kilgarvan</w:t>
      </w:r>
      <w:proofErr w:type="spellEnd"/>
      <w:r>
        <w:t xml:space="preserve">, Kerry County and </w:t>
      </w:r>
      <w:proofErr w:type="spellStart"/>
      <w:r>
        <w:t>Mangerton</w:t>
      </w:r>
      <w:proofErr w:type="spellEnd"/>
      <w:r>
        <w:t xml:space="preserve"> Mountain, Kerry</w:t>
      </w:r>
    </w:p>
    <w:p w14:paraId="364B36CF" w14:textId="77777777" w:rsidR="00633471" w:rsidRDefault="00633471" w:rsidP="00633471">
      <w:r w:rsidRPr="002013E0">
        <w:rPr>
          <w:b/>
        </w:rPr>
        <w:t>Y-DNA</w:t>
      </w:r>
      <w:r>
        <w:t xml:space="preserve"> – passed along the male lines, father to son. If your last name matches a Y-DNA hit, it should be good.  Also watch out for “neighbor </w:t>
      </w:r>
      <w:proofErr w:type="gramStart"/>
      <w:r>
        <w:t>syndrome”…..</w:t>
      </w:r>
      <w:proofErr w:type="gramEnd"/>
    </w:p>
    <w:p w14:paraId="7E827BD6" w14:textId="77777777" w:rsidR="00633471" w:rsidRDefault="00633471" w:rsidP="00633471">
      <w:pPr>
        <w:pStyle w:val="ListParagraph"/>
        <w:numPr>
          <w:ilvl w:val="0"/>
          <w:numId w:val="14"/>
        </w:numPr>
      </w:pPr>
      <w:r w:rsidRPr="002013E0">
        <w:rPr>
          <w:b/>
        </w:rPr>
        <w:t>Denis</w:t>
      </w:r>
      <w:r>
        <w:t xml:space="preserve"> </w:t>
      </w:r>
      <w:r w:rsidRPr="002013E0">
        <w:rPr>
          <w:b/>
        </w:rPr>
        <w:t>Healy</w:t>
      </w:r>
      <w:r>
        <w:t xml:space="preserve"> – most distant ancestor is Jeremiah Healy b 1851 – no tree available but does not look like his relatives ever emigrated to the USA.  Reached out to him and waiting.</w:t>
      </w:r>
    </w:p>
    <w:p w14:paraId="6ED5BC5F" w14:textId="77777777" w:rsidR="00633471" w:rsidRDefault="00633471" w:rsidP="00633471">
      <w:pPr>
        <w:pStyle w:val="ListParagraph"/>
        <w:numPr>
          <w:ilvl w:val="0"/>
          <w:numId w:val="14"/>
        </w:numPr>
      </w:pPr>
      <w:r w:rsidRPr="002013E0">
        <w:rPr>
          <w:b/>
        </w:rPr>
        <w:t>Patrick</w:t>
      </w:r>
      <w:r>
        <w:t xml:space="preserve"> </w:t>
      </w:r>
      <w:r w:rsidRPr="002013E0">
        <w:rPr>
          <w:b/>
        </w:rPr>
        <w:t>Healy IV –</w:t>
      </w:r>
      <w:r>
        <w:t xml:space="preserve"> </w:t>
      </w:r>
      <w:proofErr w:type="spellStart"/>
      <w:r>
        <w:t>Maytor</w:t>
      </w:r>
      <w:proofErr w:type="spellEnd"/>
      <w:r>
        <w:t xml:space="preserve"> Healy line, b 1817 County Kerry.  Same Patrick Healy from “autosomal” matches.  I-P37 with terminal SNP of P37.</w:t>
      </w:r>
    </w:p>
    <w:p w14:paraId="18A87DA1" w14:textId="77777777" w:rsidR="00633471" w:rsidRDefault="00633471" w:rsidP="00633471">
      <w:pPr>
        <w:pStyle w:val="ListParagraph"/>
        <w:numPr>
          <w:ilvl w:val="0"/>
          <w:numId w:val="14"/>
        </w:numPr>
      </w:pPr>
      <w:r w:rsidRPr="002013E0">
        <w:rPr>
          <w:b/>
        </w:rPr>
        <w:t>Thomas Harold Healy</w:t>
      </w:r>
      <w:r>
        <w:t xml:space="preserve"> – most distance ancestor is Jeremiah Healy, b 1807 in </w:t>
      </w:r>
      <w:proofErr w:type="spellStart"/>
      <w:r>
        <w:t>Kilgarvan</w:t>
      </w:r>
      <w:proofErr w:type="spellEnd"/>
      <w:r>
        <w:t xml:space="preserve">, County Kerry, Ireland.  Lived in Cork as well and had children there.  d. 1897 in Castletown, Ireland.  </w:t>
      </w:r>
      <w:hyperlink r:id="rId19" w:history="1">
        <w:r w:rsidRPr="00397BC0">
          <w:rPr>
            <w:rStyle w:val="Hyperlink"/>
          </w:rPr>
          <w:t>http://trees.ancestry.com/tree/43887651/person/26082601584?ssrc=&amp;ml_rpos=1</w:t>
        </w:r>
      </w:hyperlink>
      <w:r>
        <w:t xml:space="preserve"> .  Healy41 on ancestry.</w:t>
      </w:r>
    </w:p>
    <w:p w14:paraId="4C4B85F1" w14:textId="69E4F8B6" w:rsidR="00281DB8" w:rsidRDefault="00281DB8" w:rsidP="00281DB8">
      <w:pPr>
        <w:pStyle w:val="Heading1"/>
      </w:pPr>
      <w:r>
        <w:t>ADDRESSES</w:t>
      </w:r>
      <w:bookmarkEnd w:id="22"/>
    </w:p>
    <w:p w14:paraId="6032D505" w14:textId="3C5E788D" w:rsidR="00281DB8" w:rsidRDefault="002C790E" w:rsidP="00281DB8">
      <w:pPr>
        <w:pStyle w:val="Heading2"/>
      </w:pPr>
      <w:bookmarkStart w:id="26" w:name="_Toc466318920"/>
      <w:r>
        <w:t>NEW YORK (MANHATTAN</w:t>
      </w:r>
      <w:r w:rsidR="00281DB8">
        <w:t>,</w:t>
      </w:r>
      <w:r>
        <w:t xml:space="preserve"> QUEENS, BRONX, LONG ISLAND</w:t>
      </w:r>
      <w:r w:rsidR="00281DB8">
        <w:t>)</w:t>
      </w:r>
      <w:bookmarkEnd w:id="26"/>
    </w:p>
    <w:p w14:paraId="3AE81057" w14:textId="369FD9DE" w:rsidR="007407A2" w:rsidRDefault="007407A2" w:rsidP="00A25B48">
      <w:pPr>
        <w:pStyle w:val="ListParagraph"/>
        <w:numPr>
          <w:ilvl w:val="0"/>
          <w:numId w:val="19"/>
        </w:numPr>
        <w:spacing w:before="0" w:after="0"/>
      </w:pPr>
      <w:bookmarkStart w:id="27" w:name="_Toc466318921"/>
      <w:r w:rsidRPr="00B64B87">
        <w:rPr>
          <w:rStyle w:val="Heading3Char"/>
        </w:rPr>
        <w:t>1884 Arthur Avenue</w:t>
      </w:r>
      <w:bookmarkEnd w:id="27"/>
      <w:r>
        <w:t xml:space="preserve">, Bronx, NY – Home of </w:t>
      </w:r>
      <w:r w:rsidRPr="00A25B48">
        <w:rPr>
          <w:b/>
        </w:rPr>
        <w:t>Dennis Healy</w:t>
      </w:r>
      <w:r>
        <w:t xml:space="preserve"> and </w:t>
      </w:r>
      <w:r w:rsidRPr="00A25B48">
        <w:rPr>
          <w:b/>
        </w:rPr>
        <w:t>Helen Casey</w:t>
      </w:r>
      <w:r>
        <w:t xml:space="preserve"> circa 1920 to circa 1940.  Birthplace of Joseph, Eileen, and Sheila Healy  </w:t>
      </w:r>
    </w:p>
    <w:p w14:paraId="2D75DC69" w14:textId="70F9A309" w:rsidR="00B36D6D" w:rsidRDefault="00B36D6D" w:rsidP="00A25B48">
      <w:pPr>
        <w:pStyle w:val="ListParagraph"/>
        <w:numPr>
          <w:ilvl w:val="0"/>
          <w:numId w:val="19"/>
        </w:numPr>
        <w:spacing w:before="0" w:after="0"/>
      </w:pPr>
      <w:bookmarkStart w:id="28" w:name="_Toc466318922"/>
      <w:r w:rsidRPr="00CB187E">
        <w:rPr>
          <w:rStyle w:val="Heading3Char"/>
        </w:rPr>
        <w:t>373 EAST 175TH ST</w:t>
      </w:r>
      <w:bookmarkEnd w:id="28"/>
      <w:r>
        <w:t xml:space="preserve">, BRONX NY – </w:t>
      </w:r>
      <w:r w:rsidRPr="00A25B48">
        <w:rPr>
          <w:b/>
        </w:rPr>
        <w:t>Albert Schmidt</w:t>
      </w:r>
      <w:r>
        <w:t xml:space="preserve"> family 1935 to at least 1940.</w:t>
      </w:r>
    </w:p>
    <w:p w14:paraId="01688AC1" w14:textId="63F097CD" w:rsidR="00552D75" w:rsidRDefault="00552D75" w:rsidP="00A25B48">
      <w:pPr>
        <w:pStyle w:val="ListParagraph"/>
        <w:numPr>
          <w:ilvl w:val="0"/>
          <w:numId w:val="19"/>
        </w:numPr>
        <w:spacing w:before="0" w:after="0"/>
      </w:pPr>
      <w:bookmarkStart w:id="29" w:name="_Toc466318923"/>
      <w:r w:rsidRPr="00AC5605">
        <w:rPr>
          <w:rStyle w:val="Heading3Char"/>
        </w:rPr>
        <w:t>227 ST ANNE’S AVENUE</w:t>
      </w:r>
      <w:bookmarkEnd w:id="29"/>
      <w:r>
        <w:t>, Bronx, NY – Home of the Schmidt’s in the 1930s.</w:t>
      </w:r>
    </w:p>
    <w:p w14:paraId="62162C37" w14:textId="14F3681C" w:rsidR="00281DB8" w:rsidRDefault="007407A2" w:rsidP="00A25B48">
      <w:pPr>
        <w:pStyle w:val="ListParagraph"/>
        <w:numPr>
          <w:ilvl w:val="0"/>
          <w:numId w:val="19"/>
        </w:numPr>
        <w:spacing w:before="0" w:after="0"/>
      </w:pPr>
      <w:bookmarkStart w:id="30" w:name="_Toc466318924"/>
      <w:r w:rsidRPr="00B64B87">
        <w:rPr>
          <w:rStyle w:val="Heading3Char"/>
        </w:rPr>
        <w:t>2 Totten Street</w:t>
      </w:r>
      <w:bookmarkEnd w:id="30"/>
      <w:r>
        <w:t xml:space="preserve">, Bethpage, NY – Home of </w:t>
      </w:r>
      <w:r w:rsidRPr="00A25B48">
        <w:rPr>
          <w:b/>
        </w:rPr>
        <w:t>Joseph Healy</w:t>
      </w:r>
      <w:r>
        <w:t xml:space="preserve"> and </w:t>
      </w:r>
      <w:r w:rsidRPr="00A25B48">
        <w:rPr>
          <w:b/>
        </w:rPr>
        <w:t>Mary Schmidt</w:t>
      </w:r>
      <w:r>
        <w:t xml:space="preserve"> from approximately 1948 to 2002.   Residence for James, Martin, Ellyn, and Theresa for many years.</w:t>
      </w:r>
    </w:p>
    <w:p w14:paraId="1A977D14" w14:textId="6D750048" w:rsidR="00060D0C" w:rsidRDefault="00060D0C" w:rsidP="00060D0C">
      <w:pPr>
        <w:pStyle w:val="Heading2"/>
      </w:pPr>
      <w:bookmarkStart w:id="31" w:name="_Toc466318925"/>
      <w:r>
        <w:t>IRELAND, DUBLIN</w:t>
      </w:r>
      <w:bookmarkEnd w:id="31"/>
    </w:p>
    <w:p w14:paraId="7EC93366" w14:textId="3EFF3C4E" w:rsidR="0032325A" w:rsidRPr="00D27D0B" w:rsidRDefault="0032325A" w:rsidP="00D27D0B">
      <w:pPr>
        <w:pStyle w:val="ListParagraph"/>
        <w:numPr>
          <w:ilvl w:val="0"/>
          <w:numId w:val="21"/>
        </w:numPr>
        <w:rPr>
          <w:rStyle w:val="Heading3Char"/>
          <w:caps w:val="0"/>
          <w:color w:val="auto"/>
          <w:spacing w:val="0"/>
        </w:rPr>
      </w:pPr>
      <w:bookmarkStart w:id="32" w:name="_Toc466318926"/>
      <w:r w:rsidRPr="00BC3608">
        <w:rPr>
          <w:rStyle w:val="Heading3Char"/>
        </w:rPr>
        <w:t>10 BRABAZON PLACE, MERCHANTS QUAY</w:t>
      </w:r>
      <w:r w:rsidRPr="00D27D0B">
        <w:rPr>
          <w:rStyle w:val="Heading3Char"/>
          <w:caps w:val="0"/>
          <w:color w:val="auto"/>
          <w:spacing w:val="0"/>
        </w:rPr>
        <w:t xml:space="preserve"> </w:t>
      </w:r>
      <w:r w:rsidRPr="00D27D0B">
        <w:t>– Address for Andrew Delaney (1864) birth.  Parents Francis Delany and Teresa Giles resident there in 1864.</w:t>
      </w:r>
      <w:r w:rsidR="00C0037B" w:rsidRPr="00D27D0B">
        <w:t xml:space="preserve">  Referred to as part of “The Liberties” -</w:t>
      </w:r>
      <w:bookmarkEnd w:id="32"/>
      <w:r w:rsidR="00C0037B" w:rsidRPr="00D27D0B">
        <w:t xml:space="preserve"> </w:t>
      </w:r>
      <w:hyperlink r:id="rId20" w:history="1">
        <w:r w:rsidR="00C0037B" w:rsidRPr="00D27D0B">
          <w:t>https://en.wikipedia.org/wiki/The_Liberties,_Dublin</w:t>
        </w:r>
      </w:hyperlink>
      <w:r w:rsidR="00C0037B" w:rsidRPr="00D27D0B">
        <w:rPr>
          <w:rStyle w:val="Heading3Char"/>
          <w:caps w:val="0"/>
          <w:color w:val="auto"/>
          <w:spacing w:val="0"/>
        </w:rPr>
        <w:t xml:space="preserve"> </w:t>
      </w:r>
    </w:p>
    <w:p w14:paraId="456FB46E" w14:textId="4B7812B3" w:rsidR="00821858" w:rsidRPr="00821858" w:rsidRDefault="00821858" w:rsidP="00821858">
      <w:pPr>
        <w:pStyle w:val="ListParagraph"/>
        <w:numPr>
          <w:ilvl w:val="0"/>
          <w:numId w:val="18"/>
        </w:numPr>
        <w:spacing w:before="0" w:after="0"/>
        <w:rPr>
          <w:rStyle w:val="Heading3Char"/>
          <w:caps w:val="0"/>
          <w:color w:val="auto"/>
          <w:spacing w:val="0"/>
        </w:rPr>
      </w:pPr>
      <w:bookmarkStart w:id="33" w:name="_Toc466318927"/>
      <w:r>
        <w:rPr>
          <w:rStyle w:val="Heading3Char"/>
        </w:rPr>
        <w:t xml:space="preserve">brown street, arran quay, st catherine parish, dublin south </w:t>
      </w:r>
      <w:r>
        <w:t>– 6 Fitzgerald’s Cottages.  Family location when Andrew Delany was born in 1899.  SW of Chamber Street off Weaver’s Square.</w:t>
      </w:r>
      <w:r w:rsidR="001D7C7E">
        <w:t xml:space="preserve">  Same location as #6 Geraldine Square.</w:t>
      </w:r>
    </w:p>
    <w:p w14:paraId="0B072217" w14:textId="33ABDA13" w:rsidR="00C63DBE" w:rsidRDefault="003C44EF" w:rsidP="00A25B48">
      <w:pPr>
        <w:pStyle w:val="ListParagraph"/>
        <w:numPr>
          <w:ilvl w:val="0"/>
          <w:numId w:val="18"/>
        </w:numPr>
        <w:spacing w:before="0" w:after="0"/>
      </w:pPr>
      <w:r>
        <w:rPr>
          <w:rStyle w:val="Heading3Char"/>
        </w:rPr>
        <w:t xml:space="preserve">38 </w:t>
      </w:r>
      <w:r w:rsidR="007C265E">
        <w:rPr>
          <w:rStyle w:val="Heading3Char"/>
        </w:rPr>
        <w:t>C</w:t>
      </w:r>
      <w:r w:rsidR="00C63DBE">
        <w:rPr>
          <w:rStyle w:val="Heading3Char"/>
        </w:rPr>
        <w:t>HAMBER STREET –</w:t>
      </w:r>
      <w:bookmarkEnd w:id="33"/>
      <w:r w:rsidR="00C63DBE">
        <w:rPr>
          <w:rStyle w:val="Heading3Char"/>
        </w:rPr>
        <w:t xml:space="preserve"> </w:t>
      </w:r>
      <w:r w:rsidR="00C63DBE" w:rsidRPr="00C63DBE">
        <w:t xml:space="preserve">Merchants Quay </w:t>
      </w:r>
      <w:r w:rsidR="00C63DBE" w:rsidRPr="001B39A6">
        <w:t xml:space="preserve">area </w:t>
      </w:r>
      <w:r w:rsidR="001B39A6" w:rsidRPr="001B39A6">
        <w:t>–</w:t>
      </w:r>
      <w:r w:rsidR="00C63DBE" w:rsidRPr="001B39A6">
        <w:t xml:space="preserve"> </w:t>
      </w:r>
      <w:r w:rsidR="001B39A6" w:rsidRPr="001B39A6">
        <w:t>listed as tenements and ruins in 1897</w:t>
      </w:r>
      <w:r>
        <w:t xml:space="preserve">, </w:t>
      </w:r>
      <w:r w:rsidR="001B39A6">
        <w:t>1908</w:t>
      </w:r>
      <w:r>
        <w:t xml:space="preserve"> and 1916</w:t>
      </w:r>
      <w:r w:rsidR="001B39A6" w:rsidRPr="001B39A6">
        <w:t xml:space="preserve"> directory of Dublin.</w:t>
      </w:r>
      <w:r w:rsidR="00B1034D">
        <w:t xml:space="preserve">  Listed as death address for </w:t>
      </w:r>
      <w:r w:rsidR="00B1034D" w:rsidRPr="00A25B48">
        <w:rPr>
          <w:b/>
        </w:rPr>
        <w:t>Andrew Delaney</w:t>
      </w:r>
      <w:r w:rsidR="00B1034D">
        <w:t>.</w:t>
      </w:r>
      <w:r w:rsidR="008830A4">
        <w:t xml:space="preserve">  Hou</w:t>
      </w:r>
      <w:r w:rsidR="00F47CBD">
        <w:t xml:space="preserve">se no longer stands.  </w:t>
      </w:r>
    </w:p>
    <w:p w14:paraId="62D9E3B1" w14:textId="3C4B8AED" w:rsidR="00821858" w:rsidRDefault="00821858" w:rsidP="00821858">
      <w:pPr>
        <w:pStyle w:val="ListParagraph"/>
        <w:numPr>
          <w:ilvl w:val="1"/>
          <w:numId w:val="18"/>
        </w:numPr>
        <w:spacing w:before="0" w:after="0"/>
      </w:pPr>
      <w:r>
        <w:rPr>
          <w:rStyle w:val="Heading3Char"/>
        </w:rPr>
        <w:t>1875 Fire gutted chamber st –</w:t>
      </w:r>
      <w:r>
        <w:t xml:space="preserve"> quote newspaper</w:t>
      </w:r>
    </w:p>
    <w:p w14:paraId="391D6F01" w14:textId="58559F85" w:rsidR="00821858" w:rsidRDefault="00821858" w:rsidP="00821858">
      <w:pPr>
        <w:pStyle w:val="ListParagraph"/>
        <w:numPr>
          <w:ilvl w:val="1"/>
          <w:numId w:val="18"/>
        </w:numPr>
        <w:spacing w:before="0" w:after="0"/>
      </w:pPr>
      <w:r>
        <w:rPr>
          <w:rStyle w:val="Heading3Char"/>
        </w:rPr>
        <w:t>other chamber st addresses and relevance</w:t>
      </w:r>
    </w:p>
    <w:p w14:paraId="5AFA0067" w14:textId="554DE439" w:rsidR="00F864DB" w:rsidRDefault="00D86586" w:rsidP="00A25B48">
      <w:pPr>
        <w:pStyle w:val="ListParagraph"/>
        <w:numPr>
          <w:ilvl w:val="0"/>
          <w:numId w:val="18"/>
        </w:numPr>
      </w:pPr>
      <w:bookmarkStart w:id="34" w:name="_Toc466318928"/>
      <w:r w:rsidRPr="00D86586">
        <w:rPr>
          <w:rStyle w:val="Heading3Char"/>
        </w:rPr>
        <w:t>30 THE COOMBE</w:t>
      </w:r>
      <w:r w:rsidR="006837F8">
        <w:rPr>
          <w:rStyle w:val="Heading3Char"/>
        </w:rPr>
        <w:t>, MERCHANTS QUAY</w:t>
      </w:r>
      <w:bookmarkEnd w:id="34"/>
      <w:r w:rsidR="00F864DB">
        <w:t xml:space="preserve"> - Residence of Andrew Delaney when he married Catherin Obrien </w:t>
      </w:r>
      <w:r w:rsidR="00D218F0">
        <w:t xml:space="preserve">in 1896. </w:t>
      </w:r>
      <w:hyperlink r:id="rId21" w:history="1">
        <w:r w:rsidR="00D218F0" w:rsidRPr="007F7CD7">
          <w:rPr>
            <w:rStyle w:val="Hyperlink"/>
          </w:rPr>
          <w:t>https://en.wikipedia.org/wiki/The_Coombe,_Dublin</w:t>
        </w:r>
      </w:hyperlink>
      <w:r w:rsidR="00D218F0">
        <w:t xml:space="preserve"> .</w:t>
      </w:r>
    </w:p>
    <w:p w14:paraId="1B28F4CA" w14:textId="6F2335E9" w:rsidR="00060D0C" w:rsidRDefault="00060D0C" w:rsidP="00A25B48">
      <w:pPr>
        <w:pStyle w:val="ListParagraph"/>
        <w:numPr>
          <w:ilvl w:val="0"/>
          <w:numId w:val="18"/>
        </w:numPr>
        <w:spacing w:before="0" w:after="0"/>
      </w:pPr>
      <w:bookmarkStart w:id="35" w:name="_Toc466318929"/>
      <w:r w:rsidRPr="00060D0C">
        <w:rPr>
          <w:rStyle w:val="Heading3Char"/>
        </w:rPr>
        <w:t xml:space="preserve">33 </w:t>
      </w:r>
      <w:bookmarkEnd w:id="35"/>
      <w:r w:rsidR="00D27D0B">
        <w:rPr>
          <w:rStyle w:val="Heading3Char"/>
        </w:rPr>
        <w:t>CORK STREET</w:t>
      </w:r>
      <w:r>
        <w:t xml:space="preserve"> – Residence of </w:t>
      </w:r>
      <w:r w:rsidRPr="00A25B48">
        <w:rPr>
          <w:b/>
        </w:rPr>
        <w:t xml:space="preserve">Michael </w:t>
      </w:r>
      <w:r w:rsidR="006A1A3C" w:rsidRPr="00A25B48">
        <w:rPr>
          <w:b/>
        </w:rPr>
        <w:t>OBRIEN</w:t>
      </w:r>
      <w:r>
        <w:t xml:space="preserve"> and </w:t>
      </w:r>
      <w:r w:rsidRPr="00A25B48">
        <w:rPr>
          <w:b/>
        </w:rPr>
        <w:t xml:space="preserve">Ellen </w:t>
      </w:r>
      <w:r w:rsidR="006A1A3C" w:rsidRPr="00A25B48">
        <w:rPr>
          <w:b/>
        </w:rPr>
        <w:t>KELLY</w:t>
      </w:r>
      <w:r>
        <w:t xml:space="preserve"> at least from 1865 to 1884.  Likely birthplace of Catherine DELANEY nee Obrien.  Primarily tenements in 1861</w:t>
      </w:r>
      <w:r w:rsidR="00C63DBE">
        <w:t>, 1897</w:t>
      </w:r>
      <w:r>
        <w:t xml:space="preserve"> and 1889 directories of Dublin.</w:t>
      </w:r>
      <w:r w:rsidR="00054C78">
        <w:t xml:space="preserve"> Now site of Sisters of Mercy Convent.</w:t>
      </w:r>
    </w:p>
    <w:p w14:paraId="7FD7D14A" w14:textId="308E1E2D" w:rsidR="002A26CA" w:rsidRDefault="006A1A3C" w:rsidP="00A25B48">
      <w:pPr>
        <w:pStyle w:val="ListParagraph"/>
        <w:numPr>
          <w:ilvl w:val="0"/>
          <w:numId w:val="18"/>
        </w:numPr>
        <w:spacing w:before="0" w:after="0"/>
      </w:pPr>
      <w:bookmarkStart w:id="36" w:name="_Toc466318930"/>
      <w:r w:rsidRPr="006A1A3C">
        <w:rPr>
          <w:rStyle w:val="Heading3Char"/>
        </w:rPr>
        <w:t>5 DENZILLE ST</w:t>
      </w:r>
      <w:bookmarkEnd w:id="36"/>
      <w:r>
        <w:t xml:space="preserve"> – Residence of </w:t>
      </w:r>
      <w:r w:rsidRPr="00A25B48">
        <w:rPr>
          <w:b/>
        </w:rPr>
        <w:t>Elizabeth OBRIEN</w:t>
      </w:r>
      <w:r w:rsidR="00D218F0">
        <w:t xml:space="preserve"> </w:t>
      </w:r>
      <w:r>
        <w:t xml:space="preserve">and </w:t>
      </w:r>
      <w:r w:rsidRPr="00A25B48">
        <w:rPr>
          <w:b/>
        </w:rPr>
        <w:t>George SULLIV</w:t>
      </w:r>
      <w:r>
        <w:t xml:space="preserve">AN from </w:t>
      </w:r>
      <w:proofErr w:type="spellStart"/>
      <w:r>
        <w:t>abt</w:t>
      </w:r>
      <w:proofErr w:type="spellEnd"/>
      <w:r>
        <w:t xml:space="preserve"> 18</w:t>
      </w:r>
      <w:r w:rsidR="00B5505F">
        <w:t>86 to 1894.  1887</w:t>
      </w:r>
      <w:r>
        <w:t xml:space="preserve"> directory </w:t>
      </w:r>
      <w:r w:rsidR="00B5505F">
        <w:t>lists</w:t>
      </w:r>
      <w:r>
        <w:t xml:space="preserve"> tenements there.</w:t>
      </w:r>
      <w:r w:rsidR="003E0D43">
        <w:t xml:space="preserve"> St James Gate Guinness brewery built over this location.</w:t>
      </w:r>
    </w:p>
    <w:p w14:paraId="572868E8" w14:textId="4B33BFCF" w:rsidR="004F149E" w:rsidRDefault="004F149E" w:rsidP="00B816ED">
      <w:pPr>
        <w:pStyle w:val="ListParagraph"/>
        <w:numPr>
          <w:ilvl w:val="0"/>
          <w:numId w:val="18"/>
        </w:numPr>
        <w:spacing w:before="0" w:after="0"/>
      </w:pPr>
      <w:r>
        <w:rPr>
          <w:rStyle w:val="Heading3Char"/>
        </w:rPr>
        <w:t xml:space="preserve">Geraldine square, merchants quay, dublin </w:t>
      </w:r>
      <w:r>
        <w:t xml:space="preserve">– Birthplace of Theresa Delaney and Andrew Delaney.  Same place as #6 Fitzgerald Cottages, Merchants Quay, Dublin.  </w:t>
      </w:r>
      <w:r w:rsidR="00250853">
        <w:t xml:space="preserve">South side of Brown Street South.   Fitzgerald house noted.  </w:t>
      </w:r>
      <w:r>
        <w:t xml:space="preserve">Notable as location for James Spain anti-treaty IRA killed by Irish Free State in 1922 - </w:t>
      </w:r>
      <w:hyperlink r:id="rId22" w:history="1">
        <w:r w:rsidRPr="003E0C8D">
          <w:rPr>
            <w:rStyle w:val="Hyperlink"/>
          </w:rPr>
          <w:t>https://comeheretome.com/2013/02/04/james-spain-of-geraldine-square/</w:t>
        </w:r>
      </w:hyperlink>
      <w:r>
        <w:t xml:space="preserve"> .</w:t>
      </w:r>
      <w:r w:rsidR="00B816ED">
        <w:t xml:space="preserve">  </w:t>
      </w:r>
      <w:r w:rsidR="00B816ED" w:rsidRPr="00B816ED">
        <w:t xml:space="preserve">You can see Geraldine square on the c1900 Ordnance Survey Map at the following link : </w:t>
      </w:r>
      <w:hyperlink r:id="rId23" w:anchor="V1,714320,733146,7,9" w:history="1">
        <w:r w:rsidR="00B816ED" w:rsidRPr="003E0C8D">
          <w:rPr>
            <w:rStyle w:val="Hyperlink"/>
          </w:rPr>
          <w:t>http://maps.osi.ie/publicviewer/#V1,714320,733146,7,9</w:t>
        </w:r>
      </w:hyperlink>
      <w:r w:rsidR="00B816ED">
        <w:t xml:space="preserve"> .</w:t>
      </w:r>
    </w:p>
    <w:p w14:paraId="675BF133" w14:textId="1E761CDC" w:rsidR="005F7EEF" w:rsidRDefault="005F7EEF" w:rsidP="00A25B48">
      <w:pPr>
        <w:pStyle w:val="ListParagraph"/>
        <w:numPr>
          <w:ilvl w:val="0"/>
          <w:numId w:val="18"/>
        </w:numPr>
        <w:spacing w:before="0" w:after="0"/>
      </w:pPr>
      <w:r>
        <w:rPr>
          <w:rStyle w:val="Heading3Char"/>
        </w:rPr>
        <w:t xml:space="preserve">glasnevin cemetary, finglas road, glasnevin, DUBLIN </w:t>
      </w:r>
      <w:r>
        <w:t xml:space="preserve">– Delaney </w:t>
      </w:r>
      <w:proofErr w:type="spellStart"/>
      <w:r>
        <w:t>cemetary</w:t>
      </w:r>
      <w:proofErr w:type="spellEnd"/>
      <w:r>
        <w:t xml:space="preserve">, both Andrews reside here in the same grave.  </w:t>
      </w:r>
      <w:proofErr w:type="gramStart"/>
      <w:r>
        <w:t>Also</w:t>
      </w:r>
      <w:proofErr w:type="gramEnd"/>
      <w:r>
        <w:t xml:space="preserve"> final resting place of James Joyce.</w:t>
      </w:r>
    </w:p>
    <w:p w14:paraId="3C4453D0" w14:textId="7F33527C" w:rsidR="003832C0" w:rsidRPr="003832C0" w:rsidRDefault="003832C0" w:rsidP="00A25B48">
      <w:pPr>
        <w:pStyle w:val="ListParagraph"/>
        <w:numPr>
          <w:ilvl w:val="0"/>
          <w:numId w:val="18"/>
        </w:numPr>
        <w:spacing w:before="0" w:after="0"/>
        <w:rPr>
          <w:rStyle w:val="Heading3Char"/>
          <w:caps w:val="0"/>
          <w:color w:val="auto"/>
          <w:spacing w:val="0"/>
        </w:rPr>
      </w:pPr>
      <w:bookmarkStart w:id="37" w:name="_Toc466318931"/>
      <w:r w:rsidRPr="00E45AA5">
        <w:rPr>
          <w:rStyle w:val="Heading3Char"/>
        </w:rPr>
        <w:t>19 LAUDERDALE TERRACE</w:t>
      </w:r>
      <w:r>
        <w:rPr>
          <w:rStyle w:val="Heading3Char"/>
          <w:caps w:val="0"/>
          <w:color w:val="auto"/>
          <w:spacing w:val="0"/>
        </w:rPr>
        <w:t xml:space="preserve"> – Deathplace of Francis Delaney in 191</w:t>
      </w:r>
      <w:r w:rsidR="008E6D7B">
        <w:rPr>
          <w:rStyle w:val="Heading3Char"/>
          <w:caps w:val="0"/>
          <w:color w:val="auto"/>
          <w:spacing w:val="0"/>
        </w:rPr>
        <w:t xml:space="preserve">1 – Residence of Teresa Delaney, his daughter, </w:t>
      </w:r>
      <w:r>
        <w:rPr>
          <w:rStyle w:val="Heading3Char"/>
          <w:caps w:val="0"/>
          <w:color w:val="auto"/>
          <w:spacing w:val="0"/>
        </w:rPr>
        <w:t xml:space="preserve">in 1911  (53.33794, -6.27411) – Hard to find in </w:t>
      </w:r>
      <w:proofErr w:type="spellStart"/>
      <w:r>
        <w:rPr>
          <w:rStyle w:val="Heading3Char"/>
          <w:caps w:val="0"/>
          <w:color w:val="auto"/>
          <w:spacing w:val="0"/>
        </w:rPr>
        <w:t>gmaps</w:t>
      </w:r>
      <w:proofErr w:type="spellEnd"/>
      <w:r>
        <w:rPr>
          <w:rStyle w:val="Heading3Char"/>
          <w:caps w:val="0"/>
          <w:color w:val="auto"/>
          <w:spacing w:val="0"/>
        </w:rPr>
        <w:t xml:space="preserve">, </w:t>
      </w:r>
      <w:proofErr w:type="spellStart"/>
      <w:r>
        <w:rPr>
          <w:rStyle w:val="Heading3Char"/>
          <w:caps w:val="0"/>
          <w:color w:val="auto"/>
          <w:spacing w:val="0"/>
        </w:rPr>
        <w:t>bing</w:t>
      </w:r>
      <w:proofErr w:type="spellEnd"/>
      <w:r>
        <w:rPr>
          <w:rStyle w:val="Heading3Char"/>
          <w:caps w:val="0"/>
          <w:color w:val="auto"/>
          <w:spacing w:val="0"/>
        </w:rPr>
        <w:t xml:space="preserve"> finds it fine</w:t>
      </w:r>
      <w:bookmarkEnd w:id="37"/>
    </w:p>
    <w:p w14:paraId="42DE790D" w14:textId="57178489" w:rsidR="00B00B42" w:rsidRDefault="00B00B42" w:rsidP="00A25B48">
      <w:pPr>
        <w:pStyle w:val="ListParagraph"/>
        <w:numPr>
          <w:ilvl w:val="0"/>
          <w:numId w:val="18"/>
        </w:numPr>
        <w:spacing w:before="0" w:after="0"/>
      </w:pPr>
      <w:bookmarkStart w:id="38" w:name="_Toc466318932"/>
      <w:r w:rsidRPr="00A25B48">
        <w:rPr>
          <w:rStyle w:val="Heading3Char"/>
        </w:rPr>
        <w:t>MEATH ST</w:t>
      </w:r>
      <w:bookmarkEnd w:id="38"/>
      <w:r>
        <w:t xml:space="preserve"> – Location of church where </w:t>
      </w:r>
      <w:proofErr w:type="spellStart"/>
      <w:proofErr w:type="gramStart"/>
      <w:r>
        <w:t>A.Delaney</w:t>
      </w:r>
      <w:proofErr w:type="spellEnd"/>
      <w:proofErr w:type="gramEnd"/>
      <w:r>
        <w:t xml:space="preserve"> and </w:t>
      </w:r>
      <w:proofErr w:type="spellStart"/>
      <w:r>
        <w:t>C.Brien</w:t>
      </w:r>
      <w:proofErr w:type="spellEnd"/>
      <w:r>
        <w:t xml:space="preserve"> were married.</w:t>
      </w:r>
    </w:p>
    <w:p w14:paraId="63C3E01F" w14:textId="0DEE2504" w:rsidR="00F864DB" w:rsidRPr="00A22F8A" w:rsidRDefault="00D86586" w:rsidP="00A25B48">
      <w:pPr>
        <w:pStyle w:val="ListParagraph"/>
        <w:numPr>
          <w:ilvl w:val="0"/>
          <w:numId w:val="18"/>
        </w:numPr>
      </w:pPr>
      <w:bookmarkStart w:id="39" w:name="_Toc466318933"/>
      <w:r w:rsidRPr="00D86586">
        <w:rPr>
          <w:rStyle w:val="Heading3Char"/>
        </w:rPr>
        <w:t>1</w:t>
      </w:r>
      <w:r w:rsidR="00D218F0">
        <w:rPr>
          <w:rStyle w:val="Heading3Char"/>
        </w:rPr>
        <w:t xml:space="preserve"> PIMLICO SQUARe</w:t>
      </w:r>
      <w:r w:rsidR="00176AD8">
        <w:rPr>
          <w:rStyle w:val="Heading3Char"/>
        </w:rPr>
        <w:t>, the coombe</w:t>
      </w:r>
      <w:r w:rsidR="006837F8">
        <w:rPr>
          <w:rStyle w:val="Heading3Char"/>
        </w:rPr>
        <w:t>, MERCHANTS QUAY</w:t>
      </w:r>
      <w:bookmarkEnd w:id="39"/>
      <w:r w:rsidR="00F864DB">
        <w:t xml:space="preserve"> - Residence of Catherine O’Brien when she married Andrew Delaney in 1896.</w:t>
      </w:r>
      <w:r w:rsidR="002240CA">
        <w:t xml:space="preserve">  Close to St James Gate </w:t>
      </w:r>
      <w:proofErr w:type="spellStart"/>
      <w:r w:rsidR="002240CA">
        <w:t>Guiness</w:t>
      </w:r>
      <w:proofErr w:type="spellEnd"/>
      <w:r w:rsidR="002240CA">
        <w:t xml:space="preserve"> Brewery.</w:t>
      </w:r>
      <w:r w:rsidR="00176AD8">
        <w:t xml:space="preserve">  Adjacent</w:t>
      </w:r>
      <w:r w:rsidR="008922B1">
        <w:t xml:space="preserve"> to Cork Street</w:t>
      </w:r>
      <w:r w:rsidR="00176AD8">
        <w:t xml:space="preserve">, </w:t>
      </w:r>
      <w:r w:rsidR="008922B1">
        <w:t xml:space="preserve">caddy to The Coombe, </w:t>
      </w:r>
      <w:r w:rsidR="00176AD8" w:rsidRPr="00176AD8">
        <w:t>situated approx.0.5km south of the Guinness Store House</w:t>
      </w:r>
      <w:r w:rsidR="00176AD8">
        <w:t>.</w:t>
      </w:r>
      <w:r w:rsidR="00B00B42">
        <w:t xml:space="preserve"> Two blocks from </w:t>
      </w:r>
      <w:proofErr w:type="spellStart"/>
      <w:r w:rsidR="00B00B42">
        <w:t>Meath</w:t>
      </w:r>
      <w:proofErr w:type="spellEnd"/>
      <w:r w:rsidR="00B00B42">
        <w:t xml:space="preserve"> St</w:t>
      </w:r>
      <w:r w:rsidR="00176AD8">
        <w:t xml:space="preserve">  </w:t>
      </w:r>
      <w:hyperlink r:id="rId24" w:history="1">
        <w:r w:rsidR="00D218F0" w:rsidRPr="007F7CD7">
          <w:rPr>
            <w:rStyle w:val="Hyperlink"/>
          </w:rPr>
          <w:t>https://en.wikipedia.org/wiki/Pimlico,_Dublin</w:t>
        </w:r>
      </w:hyperlink>
      <w:r w:rsidR="00D218F0">
        <w:t xml:space="preserve"> .</w:t>
      </w:r>
    </w:p>
    <w:p w14:paraId="30CF8197" w14:textId="77777777" w:rsidR="00F864DB" w:rsidRDefault="00F864DB" w:rsidP="00C10302">
      <w:pPr>
        <w:spacing w:before="0" w:after="0"/>
      </w:pPr>
    </w:p>
    <w:tbl>
      <w:tblPr>
        <w:tblStyle w:val="TableGrid"/>
        <w:tblW w:w="0" w:type="auto"/>
        <w:jc w:val="center"/>
        <w:tblLook w:val="04A0" w:firstRow="1" w:lastRow="0" w:firstColumn="1" w:lastColumn="0" w:noHBand="0" w:noVBand="1"/>
      </w:tblPr>
      <w:tblGrid>
        <w:gridCol w:w="6246"/>
        <w:gridCol w:w="5976"/>
      </w:tblGrid>
      <w:tr w:rsidR="00B216DB" w14:paraId="77E7AFDF" w14:textId="77777777" w:rsidTr="00B216DB">
        <w:trPr>
          <w:jc w:val="center"/>
        </w:trPr>
        <w:tc>
          <w:tcPr>
            <w:tcW w:w="5954" w:type="dxa"/>
          </w:tcPr>
          <w:p w14:paraId="344192BE" w14:textId="1E3D74C5" w:rsidR="00B216DB" w:rsidRDefault="00B216DB" w:rsidP="00552D75">
            <w:pPr>
              <w:jc w:val="center"/>
              <w:rPr>
                <w:rFonts w:ascii="Helvetica" w:hAnsi="Helvetica" w:cs="Helvetica"/>
                <w:b/>
                <w:bCs/>
                <w:noProof/>
                <w:color w:val="717171"/>
                <w:sz w:val="18"/>
                <w:szCs w:val="18"/>
              </w:rPr>
            </w:pPr>
            <w:r>
              <w:rPr>
                <w:rFonts w:ascii="Helvetica" w:hAnsi="Helvetica" w:cs="Helvetica"/>
                <w:b/>
                <w:bCs/>
                <w:noProof/>
                <w:color w:val="717171"/>
                <w:sz w:val="18"/>
                <w:szCs w:val="18"/>
              </w:rPr>
              <w:drawing>
                <wp:inline distT="0" distB="0" distL="0" distR="0" wp14:anchorId="36B55B2B" wp14:editId="1F0C2504">
                  <wp:extent cx="3820160" cy="2743200"/>
                  <wp:effectExtent l="0" t="0" r="8890" b="0"/>
                  <wp:docPr id="10" name="Picture 10" descr="An old photo of a stree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rown-street-dublin.jpg"/>
                          <pic:cNvPicPr/>
                        </pic:nvPicPr>
                        <pic:blipFill>
                          <a:blip r:embed="rId25">
                            <a:extLst>
                              <a:ext uri="{28A0092B-C50C-407E-A947-70E740481C1C}">
                                <a14:useLocalDpi xmlns:a14="http://schemas.microsoft.com/office/drawing/2010/main" val="0"/>
                              </a:ext>
                            </a:extLst>
                          </a:blip>
                          <a:stretch>
                            <a:fillRect/>
                          </a:stretch>
                        </pic:blipFill>
                        <pic:spPr>
                          <a:xfrm>
                            <a:off x="0" y="0"/>
                            <a:ext cx="3820160" cy="2743200"/>
                          </a:xfrm>
                          <a:prstGeom prst="rect">
                            <a:avLst/>
                          </a:prstGeom>
                        </pic:spPr>
                      </pic:pic>
                    </a:graphicData>
                  </a:graphic>
                </wp:inline>
              </w:drawing>
            </w:r>
          </w:p>
        </w:tc>
        <w:tc>
          <w:tcPr>
            <w:tcW w:w="5976" w:type="dxa"/>
          </w:tcPr>
          <w:p w14:paraId="52A75153" w14:textId="77777777" w:rsidR="00B216DB" w:rsidRDefault="00B216DB" w:rsidP="00552D75">
            <w:pPr>
              <w:jc w:val="center"/>
              <w:rPr>
                <w:noProof/>
                <w:color w:val="0000FF"/>
              </w:rPr>
            </w:pPr>
          </w:p>
        </w:tc>
      </w:tr>
      <w:tr w:rsidR="00B216DB" w14:paraId="32C5B5E6" w14:textId="77777777" w:rsidTr="00B216DB">
        <w:trPr>
          <w:jc w:val="center"/>
        </w:trPr>
        <w:tc>
          <w:tcPr>
            <w:tcW w:w="5954" w:type="dxa"/>
          </w:tcPr>
          <w:p w14:paraId="194DEDA3" w14:textId="65AB3F09" w:rsidR="00B216DB" w:rsidRPr="00B216DB" w:rsidRDefault="00B216DB" w:rsidP="00B216DB">
            <w:pPr>
              <w:pStyle w:val="pic-caption"/>
              <w:rPr>
                <w:rFonts w:ascii="Helvetica" w:hAnsi="Helvetica" w:cs="Helvetica"/>
                <w:noProof/>
                <w:color w:val="717171"/>
                <w:sz w:val="18"/>
                <w:szCs w:val="18"/>
              </w:rPr>
            </w:pPr>
            <w:r>
              <w:t>Brown Street, Dublin, 1900s</w:t>
            </w:r>
          </w:p>
        </w:tc>
        <w:tc>
          <w:tcPr>
            <w:tcW w:w="5976" w:type="dxa"/>
          </w:tcPr>
          <w:p w14:paraId="5DA23485" w14:textId="77777777" w:rsidR="00B216DB" w:rsidRDefault="00B216DB" w:rsidP="00B216DB">
            <w:pPr>
              <w:pStyle w:val="pic-caption"/>
              <w:rPr>
                <w:noProof/>
                <w:color w:val="0000FF"/>
              </w:rPr>
            </w:pPr>
          </w:p>
        </w:tc>
      </w:tr>
      <w:tr w:rsidR="00A25B48" w14:paraId="5E4A1210" w14:textId="77777777" w:rsidTr="00B216DB">
        <w:trPr>
          <w:jc w:val="center"/>
        </w:trPr>
        <w:tc>
          <w:tcPr>
            <w:tcW w:w="5954" w:type="dxa"/>
          </w:tcPr>
          <w:p w14:paraId="057B7730" w14:textId="45CBDB34" w:rsidR="00A25B48" w:rsidRDefault="00A25B48" w:rsidP="00552D75">
            <w:pPr>
              <w:jc w:val="center"/>
            </w:pPr>
            <w:r>
              <w:rPr>
                <w:rFonts w:ascii="Helvetica" w:hAnsi="Helvetica" w:cs="Helvetica"/>
                <w:b/>
                <w:bCs/>
                <w:noProof/>
                <w:color w:val="717171"/>
                <w:sz w:val="18"/>
                <w:szCs w:val="18"/>
              </w:rPr>
              <w:drawing>
                <wp:inline distT="0" distB="0" distL="0" distR="0" wp14:anchorId="38A53E12" wp14:editId="4BFFA974">
                  <wp:extent cx="3075059" cy="2743200"/>
                  <wp:effectExtent l="0" t="0" r="0" b="0"/>
                  <wp:docPr id="1" name="Picture 1" descr="Chamber St, 1910: ">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mber St, 1910: ">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5059" cy="2743200"/>
                          </a:xfrm>
                          <a:prstGeom prst="rect">
                            <a:avLst/>
                          </a:prstGeom>
                          <a:noFill/>
                          <a:ln>
                            <a:noFill/>
                          </a:ln>
                        </pic:spPr>
                      </pic:pic>
                    </a:graphicData>
                  </a:graphic>
                </wp:inline>
              </w:drawing>
            </w:r>
          </w:p>
        </w:tc>
        <w:tc>
          <w:tcPr>
            <w:tcW w:w="5976" w:type="dxa"/>
          </w:tcPr>
          <w:p w14:paraId="6C9818CB" w14:textId="66771615" w:rsidR="00A25B48" w:rsidRDefault="00A25B48" w:rsidP="00552D75">
            <w:pPr>
              <w:jc w:val="center"/>
            </w:pPr>
            <w:r>
              <w:rPr>
                <w:noProof/>
                <w:color w:val="0000FF"/>
              </w:rPr>
              <w:drawing>
                <wp:inline distT="0" distB="0" distL="0" distR="0" wp14:anchorId="44EAA072" wp14:editId="5C048051">
                  <wp:extent cx="3651714" cy="2743200"/>
                  <wp:effectExtent l="0" t="0" r="6350" b="0"/>
                  <wp:docPr id="2" name="Picture 2" descr="Image result for chamber street dublin">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chamber street dublin">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51714" cy="2743200"/>
                          </a:xfrm>
                          <a:prstGeom prst="rect">
                            <a:avLst/>
                          </a:prstGeom>
                          <a:noFill/>
                          <a:ln>
                            <a:noFill/>
                          </a:ln>
                        </pic:spPr>
                      </pic:pic>
                    </a:graphicData>
                  </a:graphic>
                </wp:inline>
              </w:drawing>
            </w:r>
          </w:p>
        </w:tc>
      </w:tr>
      <w:tr w:rsidR="00A25B48" w14:paraId="471BCECB" w14:textId="77777777" w:rsidTr="00B216DB">
        <w:trPr>
          <w:jc w:val="center"/>
        </w:trPr>
        <w:tc>
          <w:tcPr>
            <w:tcW w:w="5954" w:type="dxa"/>
          </w:tcPr>
          <w:p w14:paraId="5AA3C7C7" w14:textId="1668B025" w:rsidR="00A25B48" w:rsidRDefault="00A25B48" w:rsidP="00B216DB">
            <w:pPr>
              <w:pStyle w:val="pic-caption"/>
            </w:pPr>
            <w:r>
              <w:t>Chamber Street, Dublin, 1910s</w:t>
            </w:r>
          </w:p>
        </w:tc>
        <w:tc>
          <w:tcPr>
            <w:tcW w:w="5976" w:type="dxa"/>
          </w:tcPr>
          <w:p w14:paraId="58340092" w14:textId="755FAB77" w:rsidR="00A25B48" w:rsidRDefault="00A25B48" w:rsidP="00A25B48">
            <w:pPr>
              <w:pStyle w:val="Caption"/>
            </w:pPr>
            <w:r>
              <w:t>Chamber Street, Dublin, 1910s</w:t>
            </w:r>
          </w:p>
        </w:tc>
      </w:tr>
      <w:tr w:rsidR="00A25B48" w14:paraId="4392A96C" w14:textId="77777777" w:rsidTr="00B216DB">
        <w:trPr>
          <w:jc w:val="center"/>
        </w:trPr>
        <w:tc>
          <w:tcPr>
            <w:tcW w:w="5954" w:type="dxa"/>
          </w:tcPr>
          <w:p w14:paraId="5F9D574D" w14:textId="75AD0B59" w:rsidR="00A25B48" w:rsidRDefault="00A25B48" w:rsidP="0034739A">
            <w:r>
              <w:rPr>
                <w:rFonts w:ascii="Arial" w:hAnsi="Arial" w:cs="Arial"/>
                <w:noProof/>
              </w:rPr>
              <w:drawing>
                <wp:inline distT="0" distB="0" distL="0" distR="0" wp14:anchorId="7D868891" wp14:editId="33D8841B">
                  <wp:extent cx="3643913" cy="2743200"/>
                  <wp:effectExtent l="0" t="0" r="0" b="0"/>
                  <wp:docPr id="3" name="Picture 3" descr="Image result for CORK STREET DUBLIN IRE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RK STREET DUBLIN IRELAN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43913" cy="2743200"/>
                          </a:xfrm>
                          <a:prstGeom prst="rect">
                            <a:avLst/>
                          </a:prstGeom>
                          <a:noFill/>
                          <a:ln>
                            <a:noFill/>
                          </a:ln>
                        </pic:spPr>
                      </pic:pic>
                    </a:graphicData>
                  </a:graphic>
                </wp:inline>
              </w:drawing>
            </w:r>
          </w:p>
        </w:tc>
        <w:tc>
          <w:tcPr>
            <w:tcW w:w="5976" w:type="dxa"/>
          </w:tcPr>
          <w:p w14:paraId="322B203B" w14:textId="48B4D598" w:rsidR="00A25B48" w:rsidRDefault="00A25B48" w:rsidP="0034739A">
            <w:r>
              <w:rPr>
                <w:noProof/>
              </w:rPr>
              <w:drawing>
                <wp:inline distT="0" distB="0" distL="0" distR="0" wp14:anchorId="5C73159D" wp14:editId="7B0EC0D4">
                  <wp:extent cx="3657600" cy="2794463"/>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896.meath-st-catholic-church.PNG"/>
                          <pic:cNvPicPr/>
                        </pic:nvPicPr>
                        <pic:blipFill>
                          <a:blip r:embed="rId31">
                            <a:extLst>
                              <a:ext uri="{28A0092B-C50C-407E-A947-70E740481C1C}">
                                <a14:useLocalDpi xmlns:a14="http://schemas.microsoft.com/office/drawing/2010/main" val="0"/>
                              </a:ext>
                            </a:extLst>
                          </a:blip>
                          <a:stretch>
                            <a:fillRect/>
                          </a:stretch>
                        </pic:blipFill>
                        <pic:spPr>
                          <a:xfrm>
                            <a:off x="0" y="0"/>
                            <a:ext cx="3657600" cy="2794463"/>
                          </a:xfrm>
                          <a:prstGeom prst="rect">
                            <a:avLst/>
                          </a:prstGeom>
                        </pic:spPr>
                      </pic:pic>
                    </a:graphicData>
                  </a:graphic>
                </wp:inline>
              </w:drawing>
            </w:r>
          </w:p>
        </w:tc>
      </w:tr>
      <w:tr w:rsidR="00A25B48" w14:paraId="24529095" w14:textId="77777777" w:rsidTr="00B216DB">
        <w:trPr>
          <w:jc w:val="center"/>
        </w:trPr>
        <w:tc>
          <w:tcPr>
            <w:tcW w:w="5954" w:type="dxa"/>
          </w:tcPr>
          <w:p w14:paraId="16EE0496" w14:textId="28963DEE" w:rsidR="00A25B48" w:rsidRDefault="00A25B48" w:rsidP="00A25B48">
            <w:pPr>
              <w:pStyle w:val="Caption"/>
              <w:rPr>
                <w:noProof/>
              </w:rPr>
            </w:pPr>
            <w:r>
              <w:rPr>
                <w:noProof/>
              </w:rPr>
              <w:t>Old Cork Street, Dublin Ireland</w:t>
            </w:r>
          </w:p>
        </w:tc>
        <w:tc>
          <w:tcPr>
            <w:tcW w:w="5976" w:type="dxa"/>
          </w:tcPr>
          <w:p w14:paraId="4432A617" w14:textId="34007A09" w:rsidR="00A25B48" w:rsidRDefault="00A25B48" w:rsidP="00A25B48">
            <w:pPr>
              <w:pStyle w:val="Caption"/>
            </w:pPr>
            <w:proofErr w:type="spellStart"/>
            <w:r>
              <w:t>Meath</w:t>
            </w:r>
            <w:proofErr w:type="spellEnd"/>
            <w:r>
              <w:t xml:space="preserve"> St Church, Dublin</w:t>
            </w:r>
          </w:p>
        </w:tc>
      </w:tr>
    </w:tbl>
    <w:p w14:paraId="488BB189" w14:textId="0C76A2D8" w:rsidR="00D87EDE" w:rsidRDefault="000E349F" w:rsidP="007B1365">
      <w:pPr>
        <w:pStyle w:val="Heading2"/>
      </w:pPr>
      <w:r>
        <w:t xml:space="preserve"> </w:t>
      </w:r>
    </w:p>
    <w:sectPr w:rsidR="00D87E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E11AF"/>
    <w:multiLevelType w:val="hybridMultilevel"/>
    <w:tmpl w:val="493AB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D24E2F"/>
    <w:multiLevelType w:val="hybridMultilevel"/>
    <w:tmpl w:val="4E9C11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424621F"/>
    <w:multiLevelType w:val="hybridMultilevel"/>
    <w:tmpl w:val="26E80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963787"/>
    <w:multiLevelType w:val="hybridMultilevel"/>
    <w:tmpl w:val="EFE836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C81748"/>
    <w:multiLevelType w:val="hybridMultilevel"/>
    <w:tmpl w:val="9D88E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8A3846"/>
    <w:multiLevelType w:val="hybridMultilevel"/>
    <w:tmpl w:val="AA24B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FA6EA5"/>
    <w:multiLevelType w:val="hybridMultilevel"/>
    <w:tmpl w:val="115A2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583A56"/>
    <w:multiLevelType w:val="hybridMultilevel"/>
    <w:tmpl w:val="767843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BA6A0C"/>
    <w:multiLevelType w:val="hybridMultilevel"/>
    <w:tmpl w:val="4F5AC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5B1E78"/>
    <w:multiLevelType w:val="hybridMultilevel"/>
    <w:tmpl w:val="3F9A5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C6262F"/>
    <w:multiLevelType w:val="hybridMultilevel"/>
    <w:tmpl w:val="07CEB1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B33820"/>
    <w:multiLevelType w:val="hybridMultilevel"/>
    <w:tmpl w:val="CDA02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3B6407"/>
    <w:multiLevelType w:val="hybridMultilevel"/>
    <w:tmpl w:val="7E121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AB2966"/>
    <w:multiLevelType w:val="hybridMultilevel"/>
    <w:tmpl w:val="EF66A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DB15BE"/>
    <w:multiLevelType w:val="hybridMultilevel"/>
    <w:tmpl w:val="B12A2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0034B1"/>
    <w:multiLevelType w:val="hybridMultilevel"/>
    <w:tmpl w:val="3B8E2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AC79C8"/>
    <w:multiLevelType w:val="hybridMultilevel"/>
    <w:tmpl w:val="7C3A3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695D8F"/>
    <w:multiLevelType w:val="hybridMultilevel"/>
    <w:tmpl w:val="FF68E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A13883"/>
    <w:multiLevelType w:val="hybridMultilevel"/>
    <w:tmpl w:val="7CA2A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4E696A"/>
    <w:multiLevelType w:val="hybridMultilevel"/>
    <w:tmpl w:val="CBDC6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E85D1B"/>
    <w:multiLevelType w:val="hybridMultilevel"/>
    <w:tmpl w:val="1F02D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093CD2"/>
    <w:multiLevelType w:val="hybridMultilevel"/>
    <w:tmpl w:val="0052B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693BC9"/>
    <w:multiLevelType w:val="hybridMultilevel"/>
    <w:tmpl w:val="AFCA6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3"/>
  </w:num>
  <w:num w:numId="3">
    <w:abstractNumId w:val="1"/>
  </w:num>
  <w:num w:numId="4">
    <w:abstractNumId w:val="15"/>
  </w:num>
  <w:num w:numId="5">
    <w:abstractNumId w:val="17"/>
  </w:num>
  <w:num w:numId="6">
    <w:abstractNumId w:val="2"/>
  </w:num>
  <w:num w:numId="7">
    <w:abstractNumId w:val="3"/>
  </w:num>
  <w:num w:numId="8">
    <w:abstractNumId w:val="21"/>
  </w:num>
  <w:num w:numId="9">
    <w:abstractNumId w:val="7"/>
  </w:num>
  <w:num w:numId="10">
    <w:abstractNumId w:val="6"/>
  </w:num>
  <w:num w:numId="11">
    <w:abstractNumId w:val="5"/>
  </w:num>
  <w:num w:numId="12">
    <w:abstractNumId w:val="11"/>
  </w:num>
  <w:num w:numId="13">
    <w:abstractNumId w:val="4"/>
  </w:num>
  <w:num w:numId="14">
    <w:abstractNumId w:val="14"/>
  </w:num>
  <w:num w:numId="15">
    <w:abstractNumId w:val="12"/>
  </w:num>
  <w:num w:numId="16">
    <w:abstractNumId w:val="20"/>
  </w:num>
  <w:num w:numId="17">
    <w:abstractNumId w:val="19"/>
  </w:num>
  <w:num w:numId="18">
    <w:abstractNumId w:val="10"/>
  </w:num>
  <w:num w:numId="19">
    <w:abstractNumId w:val="16"/>
  </w:num>
  <w:num w:numId="20">
    <w:abstractNumId w:val="8"/>
  </w:num>
  <w:num w:numId="21">
    <w:abstractNumId w:val="9"/>
  </w:num>
  <w:num w:numId="22">
    <w:abstractNumId w:val="22"/>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1CDC"/>
    <w:rsid w:val="00023B75"/>
    <w:rsid w:val="00024C29"/>
    <w:rsid w:val="00037B0F"/>
    <w:rsid w:val="00042340"/>
    <w:rsid w:val="00054C78"/>
    <w:rsid w:val="00060D0C"/>
    <w:rsid w:val="000A160D"/>
    <w:rsid w:val="000B3458"/>
    <w:rsid w:val="000D459E"/>
    <w:rsid w:val="000E349F"/>
    <w:rsid w:val="0010160E"/>
    <w:rsid w:val="00135AF8"/>
    <w:rsid w:val="001514EE"/>
    <w:rsid w:val="001704EF"/>
    <w:rsid w:val="00176AD8"/>
    <w:rsid w:val="001834CC"/>
    <w:rsid w:val="001B39A6"/>
    <w:rsid w:val="001D7C7E"/>
    <w:rsid w:val="002013E0"/>
    <w:rsid w:val="002050DD"/>
    <w:rsid w:val="00216B22"/>
    <w:rsid w:val="002240CA"/>
    <w:rsid w:val="002302E5"/>
    <w:rsid w:val="00232A4D"/>
    <w:rsid w:val="00250853"/>
    <w:rsid w:val="002678B5"/>
    <w:rsid w:val="00281DB8"/>
    <w:rsid w:val="00287257"/>
    <w:rsid w:val="002A26CA"/>
    <w:rsid w:val="002A454A"/>
    <w:rsid w:val="002C3A24"/>
    <w:rsid w:val="002C790E"/>
    <w:rsid w:val="002D6046"/>
    <w:rsid w:val="002F5DD4"/>
    <w:rsid w:val="00306F56"/>
    <w:rsid w:val="0032325A"/>
    <w:rsid w:val="0034368E"/>
    <w:rsid w:val="0034739A"/>
    <w:rsid w:val="003832C0"/>
    <w:rsid w:val="003A40C9"/>
    <w:rsid w:val="003C44EF"/>
    <w:rsid w:val="003E0D43"/>
    <w:rsid w:val="00420D8A"/>
    <w:rsid w:val="00432219"/>
    <w:rsid w:val="00464ABE"/>
    <w:rsid w:val="004920DF"/>
    <w:rsid w:val="004D0606"/>
    <w:rsid w:val="004E6B7B"/>
    <w:rsid w:val="004F149E"/>
    <w:rsid w:val="004F1DA3"/>
    <w:rsid w:val="004F613C"/>
    <w:rsid w:val="00504373"/>
    <w:rsid w:val="00514B9F"/>
    <w:rsid w:val="00551FAD"/>
    <w:rsid w:val="00552D75"/>
    <w:rsid w:val="00556C51"/>
    <w:rsid w:val="00593D27"/>
    <w:rsid w:val="005E16AF"/>
    <w:rsid w:val="005E57FD"/>
    <w:rsid w:val="005F7EEF"/>
    <w:rsid w:val="0062519E"/>
    <w:rsid w:val="00633471"/>
    <w:rsid w:val="006618AC"/>
    <w:rsid w:val="00682DB8"/>
    <w:rsid w:val="006837F8"/>
    <w:rsid w:val="006A1A3C"/>
    <w:rsid w:val="006E598D"/>
    <w:rsid w:val="00715245"/>
    <w:rsid w:val="00724BA1"/>
    <w:rsid w:val="00736E79"/>
    <w:rsid w:val="0074057E"/>
    <w:rsid w:val="007407A2"/>
    <w:rsid w:val="007548FF"/>
    <w:rsid w:val="007578BD"/>
    <w:rsid w:val="00773A38"/>
    <w:rsid w:val="007B1365"/>
    <w:rsid w:val="007C265E"/>
    <w:rsid w:val="007C5C09"/>
    <w:rsid w:val="007E43C2"/>
    <w:rsid w:val="007E4CA6"/>
    <w:rsid w:val="00821858"/>
    <w:rsid w:val="00824D86"/>
    <w:rsid w:val="00824E22"/>
    <w:rsid w:val="008368AF"/>
    <w:rsid w:val="008736AB"/>
    <w:rsid w:val="00876AC7"/>
    <w:rsid w:val="008830A4"/>
    <w:rsid w:val="008853F8"/>
    <w:rsid w:val="008922B1"/>
    <w:rsid w:val="008D1A46"/>
    <w:rsid w:val="008D4EAD"/>
    <w:rsid w:val="008E6D7B"/>
    <w:rsid w:val="009107E4"/>
    <w:rsid w:val="00911CB1"/>
    <w:rsid w:val="00914553"/>
    <w:rsid w:val="0091739D"/>
    <w:rsid w:val="009514ED"/>
    <w:rsid w:val="0097166C"/>
    <w:rsid w:val="00987D67"/>
    <w:rsid w:val="009B211B"/>
    <w:rsid w:val="009C54F2"/>
    <w:rsid w:val="009E2907"/>
    <w:rsid w:val="00A22F8A"/>
    <w:rsid w:val="00A25B48"/>
    <w:rsid w:val="00A42622"/>
    <w:rsid w:val="00A53D42"/>
    <w:rsid w:val="00A60829"/>
    <w:rsid w:val="00A77CEE"/>
    <w:rsid w:val="00A91583"/>
    <w:rsid w:val="00AC5605"/>
    <w:rsid w:val="00AD1CDC"/>
    <w:rsid w:val="00AD24D2"/>
    <w:rsid w:val="00B00B42"/>
    <w:rsid w:val="00B1034D"/>
    <w:rsid w:val="00B147F6"/>
    <w:rsid w:val="00B20725"/>
    <w:rsid w:val="00B216DB"/>
    <w:rsid w:val="00B36D6D"/>
    <w:rsid w:val="00B41F5B"/>
    <w:rsid w:val="00B450CB"/>
    <w:rsid w:val="00B52872"/>
    <w:rsid w:val="00B5505F"/>
    <w:rsid w:val="00B64B87"/>
    <w:rsid w:val="00B6522D"/>
    <w:rsid w:val="00B67F3F"/>
    <w:rsid w:val="00B7246E"/>
    <w:rsid w:val="00B772FA"/>
    <w:rsid w:val="00B816ED"/>
    <w:rsid w:val="00B86A62"/>
    <w:rsid w:val="00B93171"/>
    <w:rsid w:val="00B9351F"/>
    <w:rsid w:val="00BC3608"/>
    <w:rsid w:val="00C0037B"/>
    <w:rsid w:val="00C03FC6"/>
    <w:rsid w:val="00C10302"/>
    <w:rsid w:val="00C172F7"/>
    <w:rsid w:val="00C30404"/>
    <w:rsid w:val="00C4479B"/>
    <w:rsid w:val="00C45A00"/>
    <w:rsid w:val="00C47C76"/>
    <w:rsid w:val="00C63696"/>
    <w:rsid w:val="00C63DBE"/>
    <w:rsid w:val="00C65550"/>
    <w:rsid w:val="00C7439B"/>
    <w:rsid w:val="00C82F20"/>
    <w:rsid w:val="00CB187E"/>
    <w:rsid w:val="00CD106B"/>
    <w:rsid w:val="00CD22DA"/>
    <w:rsid w:val="00CE39A8"/>
    <w:rsid w:val="00CF792A"/>
    <w:rsid w:val="00D118AB"/>
    <w:rsid w:val="00D218F0"/>
    <w:rsid w:val="00D27D0B"/>
    <w:rsid w:val="00D86586"/>
    <w:rsid w:val="00D87EDE"/>
    <w:rsid w:val="00D97D70"/>
    <w:rsid w:val="00DC7AAF"/>
    <w:rsid w:val="00DD58EF"/>
    <w:rsid w:val="00DE5371"/>
    <w:rsid w:val="00E02D66"/>
    <w:rsid w:val="00E1289D"/>
    <w:rsid w:val="00E17E29"/>
    <w:rsid w:val="00E45AA5"/>
    <w:rsid w:val="00E4719F"/>
    <w:rsid w:val="00E702F8"/>
    <w:rsid w:val="00E87134"/>
    <w:rsid w:val="00EA15D4"/>
    <w:rsid w:val="00EA5638"/>
    <w:rsid w:val="00EC39E4"/>
    <w:rsid w:val="00EE060F"/>
    <w:rsid w:val="00F05CDA"/>
    <w:rsid w:val="00F17AA7"/>
    <w:rsid w:val="00F208AF"/>
    <w:rsid w:val="00F23CFC"/>
    <w:rsid w:val="00F253A3"/>
    <w:rsid w:val="00F30DFE"/>
    <w:rsid w:val="00F47CBD"/>
    <w:rsid w:val="00F864DB"/>
    <w:rsid w:val="00FB5A8C"/>
    <w:rsid w:val="00FB6C16"/>
    <w:rsid w:val="00FE5E98"/>
    <w:rsid w:val="00FF2625"/>
    <w:rsid w:val="00FF7A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7F018"/>
  <w15:chartTrackingRefBased/>
  <w15:docId w15:val="{C0146736-6677-41BB-AB55-0D29F4D9E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060F"/>
  </w:style>
  <w:style w:type="paragraph" w:styleId="Heading1">
    <w:name w:val="heading 1"/>
    <w:basedOn w:val="Normal"/>
    <w:next w:val="Normal"/>
    <w:link w:val="Heading1Char"/>
    <w:uiPriority w:val="9"/>
    <w:qFormat/>
    <w:rsid w:val="00EE060F"/>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EE060F"/>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EE060F"/>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EE060F"/>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EE060F"/>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unhideWhenUsed/>
    <w:qFormat/>
    <w:rsid w:val="00EE060F"/>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unhideWhenUsed/>
    <w:qFormat/>
    <w:rsid w:val="00EE060F"/>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unhideWhenUsed/>
    <w:qFormat/>
    <w:rsid w:val="00EE060F"/>
    <w:pPr>
      <w:spacing w:before="200" w:after="0"/>
      <w:outlineLvl w:val="7"/>
    </w:pPr>
    <w:rPr>
      <w:caps/>
      <w:spacing w:val="10"/>
      <w:sz w:val="18"/>
      <w:szCs w:val="18"/>
    </w:rPr>
  </w:style>
  <w:style w:type="paragraph" w:styleId="Heading9">
    <w:name w:val="heading 9"/>
    <w:basedOn w:val="Normal"/>
    <w:next w:val="Normal"/>
    <w:link w:val="Heading9Char"/>
    <w:uiPriority w:val="9"/>
    <w:unhideWhenUsed/>
    <w:qFormat/>
    <w:rsid w:val="00EE060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060F"/>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EE060F"/>
    <w:rPr>
      <w:caps/>
      <w:spacing w:val="15"/>
      <w:shd w:val="clear" w:color="auto" w:fill="DEEAF6" w:themeFill="accent1" w:themeFillTint="33"/>
    </w:rPr>
  </w:style>
  <w:style w:type="character" w:customStyle="1" w:styleId="Heading3Char">
    <w:name w:val="Heading 3 Char"/>
    <w:basedOn w:val="DefaultParagraphFont"/>
    <w:link w:val="Heading3"/>
    <w:uiPriority w:val="9"/>
    <w:rsid w:val="00EE060F"/>
    <w:rPr>
      <w:caps/>
      <w:color w:val="1F4D78" w:themeColor="accent1" w:themeShade="7F"/>
      <w:spacing w:val="15"/>
    </w:rPr>
  </w:style>
  <w:style w:type="character" w:customStyle="1" w:styleId="Heading4Char">
    <w:name w:val="Heading 4 Char"/>
    <w:basedOn w:val="DefaultParagraphFont"/>
    <w:link w:val="Heading4"/>
    <w:uiPriority w:val="9"/>
    <w:rsid w:val="00EE060F"/>
    <w:rPr>
      <w:caps/>
      <w:color w:val="2E74B5" w:themeColor="accent1" w:themeShade="BF"/>
      <w:spacing w:val="10"/>
    </w:rPr>
  </w:style>
  <w:style w:type="character" w:customStyle="1" w:styleId="Heading5Char">
    <w:name w:val="Heading 5 Char"/>
    <w:basedOn w:val="DefaultParagraphFont"/>
    <w:link w:val="Heading5"/>
    <w:uiPriority w:val="9"/>
    <w:rsid w:val="00EE060F"/>
    <w:rPr>
      <w:caps/>
      <w:color w:val="2E74B5" w:themeColor="accent1" w:themeShade="BF"/>
      <w:spacing w:val="10"/>
    </w:rPr>
  </w:style>
  <w:style w:type="character" w:customStyle="1" w:styleId="Heading6Char">
    <w:name w:val="Heading 6 Char"/>
    <w:basedOn w:val="DefaultParagraphFont"/>
    <w:link w:val="Heading6"/>
    <w:uiPriority w:val="9"/>
    <w:rsid w:val="00EE060F"/>
    <w:rPr>
      <w:caps/>
      <w:color w:val="2E74B5" w:themeColor="accent1" w:themeShade="BF"/>
      <w:spacing w:val="10"/>
    </w:rPr>
  </w:style>
  <w:style w:type="character" w:customStyle="1" w:styleId="Heading7Char">
    <w:name w:val="Heading 7 Char"/>
    <w:basedOn w:val="DefaultParagraphFont"/>
    <w:link w:val="Heading7"/>
    <w:uiPriority w:val="9"/>
    <w:rsid w:val="00EE060F"/>
    <w:rPr>
      <w:caps/>
      <w:color w:val="2E74B5" w:themeColor="accent1" w:themeShade="BF"/>
      <w:spacing w:val="10"/>
    </w:rPr>
  </w:style>
  <w:style w:type="character" w:customStyle="1" w:styleId="Heading8Char">
    <w:name w:val="Heading 8 Char"/>
    <w:basedOn w:val="DefaultParagraphFont"/>
    <w:link w:val="Heading8"/>
    <w:uiPriority w:val="9"/>
    <w:rsid w:val="00EE060F"/>
    <w:rPr>
      <w:caps/>
      <w:spacing w:val="10"/>
      <w:sz w:val="18"/>
      <w:szCs w:val="18"/>
    </w:rPr>
  </w:style>
  <w:style w:type="character" w:customStyle="1" w:styleId="Heading9Char">
    <w:name w:val="Heading 9 Char"/>
    <w:basedOn w:val="DefaultParagraphFont"/>
    <w:link w:val="Heading9"/>
    <w:uiPriority w:val="9"/>
    <w:rsid w:val="00EE060F"/>
    <w:rPr>
      <w:i/>
      <w:iCs/>
      <w:caps/>
      <w:spacing w:val="10"/>
      <w:sz w:val="18"/>
      <w:szCs w:val="18"/>
    </w:rPr>
  </w:style>
  <w:style w:type="paragraph" w:styleId="Title">
    <w:name w:val="Title"/>
    <w:basedOn w:val="Normal"/>
    <w:next w:val="Normal"/>
    <w:link w:val="TitleChar"/>
    <w:uiPriority w:val="10"/>
    <w:qFormat/>
    <w:rsid w:val="00EE060F"/>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EE060F"/>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EE060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E060F"/>
    <w:rPr>
      <w:caps/>
      <w:color w:val="595959" w:themeColor="text1" w:themeTint="A6"/>
      <w:spacing w:val="10"/>
      <w:sz w:val="21"/>
      <w:szCs w:val="21"/>
    </w:rPr>
  </w:style>
  <w:style w:type="character" w:styleId="SubtleEmphasis">
    <w:name w:val="Subtle Emphasis"/>
    <w:uiPriority w:val="19"/>
    <w:qFormat/>
    <w:rsid w:val="00EE060F"/>
    <w:rPr>
      <w:i/>
      <w:iCs/>
      <w:color w:val="1F4D78" w:themeColor="accent1" w:themeShade="7F"/>
    </w:rPr>
  </w:style>
  <w:style w:type="character" w:styleId="Emphasis">
    <w:name w:val="Emphasis"/>
    <w:uiPriority w:val="20"/>
    <w:qFormat/>
    <w:rsid w:val="00EE060F"/>
    <w:rPr>
      <w:caps/>
      <w:color w:val="1F4D78" w:themeColor="accent1" w:themeShade="7F"/>
      <w:spacing w:val="5"/>
    </w:rPr>
  </w:style>
  <w:style w:type="character" w:styleId="IntenseEmphasis">
    <w:name w:val="Intense Emphasis"/>
    <w:uiPriority w:val="21"/>
    <w:qFormat/>
    <w:rsid w:val="00EE060F"/>
    <w:rPr>
      <w:b/>
      <w:bCs/>
      <w:caps/>
      <w:color w:val="1F4D78" w:themeColor="accent1" w:themeShade="7F"/>
      <w:spacing w:val="10"/>
    </w:rPr>
  </w:style>
  <w:style w:type="character" w:styleId="Strong">
    <w:name w:val="Strong"/>
    <w:uiPriority w:val="22"/>
    <w:qFormat/>
    <w:rsid w:val="00EE060F"/>
    <w:rPr>
      <w:b/>
      <w:bCs/>
    </w:rPr>
  </w:style>
  <w:style w:type="paragraph" w:styleId="Quote">
    <w:name w:val="Quote"/>
    <w:basedOn w:val="Normal"/>
    <w:next w:val="Normal"/>
    <w:link w:val="QuoteChar"/>
    <w:uiPriority w:val="29"/>
    <w:qFormat/>
    <w:rsid w:val="00EE060F"/>
    <w:rPr>
      <w:i/>
      <w:iCs/>
      <w:sz w:val="24"/>
      <w:szCs w:val="24"/>
    </w:rPr>
  </w:style>
  <w:style w:type="character" w:customStyle="1" w:styleId="QuoteChar">
    <w:name w:val="Quote Char"/>
    <w:basedOn w:val="DefaultParagraphFont"/>
    <w:link w:val="Quote"/>
    <w:uiPriority w:val="29"/>
    <w:rsid w:val="00EE060F"/>
    <w:rPr>
      <w:i/>
      <w:iCs/>
      <w:sz w:val="24"/>
      <w:szCs w:val="24"/>
    </w:rPr>
  </w:style>
  <w:style w:type="paragraph" w:styleId="IntenseQuote">
    <w:name w:val="Intense Quote"/>
    <w:basedOn w:val="Normal"/>
    <w:next w:val="Normal"/>
    <w:link w:val="IntenseQuoteChar"/>
    <w:uiPriority w:val="30"/>
    <w:qFormat/>
    <w:rsid w:val="00EE060F"/>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EE060F"/>
    <w:rPr>
      <w:color w:val="5B9BD5" w:themeColor="accent1"/>
      <w:sz w:val="24"/>
      <w:szCs w:val="24"/>
    </w:rPr>
  </w:style>
  <w:style w:type="character" w:styleId="SubtleReference">
    <w:name w:val="Subtle Reference"/>
    <w:uiPriority w:val="31"/>
    <w:qFormat/>
    <w:rsid w:val="00EE060F"/>
    <w:rPr>
      <w:b/>
      <w:bCs/>
      <w:color w:val="5B9BD5" w:themeColor="accent1"/>
    </w:rPr>
  </w:style>
  <w:style w:type="character" w:styleId="IntenseReference">
    <w:name w:val="Intense Reference"/>
    <w:uiPriority w:val="32"/>
    <w:qFormat/>
    <w:rsid w:val="00EE060F"/>
    <w:rPr>
      <w:b/>
      <w:bCs/>
      <w:i/>
      <w:iCs/>
      <w:caps/>
      <w:color w:val="5B9BD5" w:themeColor="accent1"/>
    </w:rPr>
  </w:style>
  <w:style w:type="character" w:styleId="BookTitle">
    <w:name w:val="Book Title"/>
    <w:uiPriority w:val="33"/>
    <w:qFormat/>
    <w:rsid w:val="00EE060F"/>
    <w:rPr>
      <w:b/>
      <w:bCs/>
      <w:i/>
      <w:iCs/>
      <w:spacing w:val="0"/>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link w:val="CaptionChar"/>
    <w:uiPriority w:val="35"/>
    <w:unhideWhenUsed/>
    <w:qFormat/>
    <w:rsid w:val="00A25B48"/>
    <w:pPr>
      <w:jc w:val="center"/>
    </w:pPr>
    <w:rPr>
      <w:b/>
      <w:bCs/>
      <w:color w:val="2E74B5" w:themeColor="accent1" w:themeShade="BF"/>
      <w:sz w:val="16"/>
      <w:szCs w:val="16"/>
    </w:rPr>
  </w:style>
  <w:style w:type="paragraph" w:styleId="NoSpacing">
    <w:name w:val="No Spacing"/>
    <w:uiPriority w:val="1"/>
    <w:qFormat/>
    <w:rsid w:val="00EE060F"/>
    <w:pPr>
      <w:spacing w:after="0" w:line="240" w:lineRule="auto"/>
    </w:pPr>
  </w:style>
  <w:style w:type="paragraph" w:styleId="TOCHeading">
    <w:name w:val="TOC Heading"/>
    <w:basedOn w:val="Heading1"/>
    <w:next w:val="Normal"/>
    <w:uiPriority w:val="39"/>
    <w:unhideWhenUsed/>
    <w:qFormat/>
    <w:rsid w:val="00EE060F"/>
    <w:pPr>
      <w:outlineLvl w:val="9"/>
    </w:pPr>
  </w:style>
  <w:style w:type="paragraph" w:styleId="TOC2">
    <w:name w:val="toc 2"/>
    <w:basedOn w:val="Normal"/>
    <w:next w:val="Normal"/>
    <w:autoRedefine/>
    <w:uiPriority w:val="39"/>
    <w:unhideWhenUsed/>
    <w:rsid w:val="007E43C2"/>
    <w:pPr>
      <w:spacing w:after="100"/>
      <w:ind w:left="200"/>
    </w:pPr>
  </w:style>
  <w:style w:type="paragraph" w:styleId="TOC3">
    <w:name w:val="toc 3"/>
    <w:basedOn w:val="Normal"/>
    <w:next w:val="Normal"/>
    <w:autoRedefine/>
    <w:uiPriority w:val="39"/>
    <w:unhideWhenUsed/>
    <w:rsid w:val="007E43C2"/>
    <w:pPr>
      <w:spacing w:after="100"/>
      <w:ind w:left="400"/>
    </w:pPr>
  </w:style>
  <w:style w:type="paragraph" w:styleId="TOC1">
    <w:name w:val="toc 1"/>
    <w:basedOn w:val="Normal"/>
    <w:next w:val="Normal"/>
    <w:autoRedefine/>
    <w:uiPriority w:val="39"/>
    <w:unhideWhenUsed/>
    <w:rsid w:val="00CD22DA"/>
    <w:pPr>
      <w:spacing w:after="100"/>
    </w:pPr>
  </w:style>
  <w:style w:type="table" w:styleId="TableGrid">
    <w:name w:val="Table Grid"/>
    <w:basedOn w:val="TableNormal"/>
    <w:uiPriority w:val="39"/>
    <w:rsid w:val="000B345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8736AB"/>
    <w:rPr>
      <w:color w:val="2B579A"/>
      <w:shd w:val="clear" w:color="auto" w:fill="E6E6E6"/>
    </w:rPr>
  </w:style>
  <w:style w:type="character" w:styleId="UnresolvedMention">
    <w:name w:val="Unresolved Mention"/>
    <w:basedOn w:val="DefaultParagraphFont"/>
    <w:uiPriority w:val="99"/>
    <w:semiHidden/>
    <w:unhideWhenUsed/>
    <w:rsid w:val="004F149E"/>
    <w:rPr>
      <w:color w:val="808080"/>
      <w:shd w:val="clear" w:color="auto" w:fill="E6E6E6"/>
    </w:rPr>
  </w:style>
  <w:style w:type="paragraph" w:customStyle="1" w:styleId="pic-caption">
    <w:name w:val="pic-caption"/>
    <w:basedOn w:val="Caption"/>
    <w:link w:val="pic-captionChar"/>
    <w:qFormat/>
    <w:rsid w:val="00B216DB"/>
    <w:pPr>
      <w:spacing w:before="0" w:after="0" w:line="240" w:lineRule="auto"/>
    </w:pPr>
  </w:style>
  <w:style w:type="character" w:customStyle="1" w:styleId="CaptionChar">
    <w:name w:val="Caption Char"/>
    <w:basedOn w:val="DefaultParagraphFont"/>
    <w:link w:val="Caption"/>
    <w:uiPriority w:val="35"/>
    <w:rsid w:val="00B216DB"/>
    <w:rPr>
      <w:b/>
      <w:bCs/>
      <w:color w:val="2E74B5" w:themeColor="accent1" w:themeShade="BF"/>
      <w:sz w:val="16"/>
      <w:szCs w:val="16"/>
    </w:rPr>
  </w:style>
  <w:style w:type="character" w:customStyle="1" w:styleId="pic-captionChar">
    <w:name w:val="pic-caption Char"/>
    <w:basedOn w:val="CaptionChar"/>
    <w:link w:val="pic-caption"/>
    <w:rsid w:val="00B216DB"/>
    <w:rPr>
      <w:b/>
      <w:bCs/>
      <w:color w:val="2E74B5" w:themeColor="accent1" w:themeShade="B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413521">
      <w:bodyDiv w:val="1"/>
      <w:marLeft w:val="0"/>
      <w:marRight w:val="0"/>
      <w:marTop w:val="0"/>
      <w:marBottom w:val="0"/>
      <w:divBdr>
        <w:top w:val="none" w:sz="0" w:space="0" w:color="auto"/>
        <w:left w:val="none" w:sz="0" w:space="0" w:color="auto"/>
        <w:bottom w:val="none" w:sz="0" w:space="0" w:color="auto"/>
        <w:right w:val="none" w:sz="0" w:space="0" w:color="auto"/>
      </w:divBdr>
    </w:div>
    <w:div w:id="599486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hyperlink" Target="http://trees.ancestry.com/tree/52555548/person/13389750765" TargetMode="External"/><Relationship Id="rId26" Type="http://schemas.openxmlformats.org/officeDocument/2006/relationships/hyperlink" Target="https://s-media-cache-ak0.pinimg.com/originals/2d/e7/8d/2de78d23ca9dc3b047c43db50d4ef9b4.jpg" TargetMode="External"/><Relationship Id="rId3" Type="http://schemas.openxmlformats.org/officeDocument/2006/relationships/numbering" Target="numbering.xml"/><Relationship Id="rId21" Type="http://schemas.openxmlformats.org/officeDocument/2006/relationships/hyperlink" Target="https://en.wikipedia.org/wiki/The_Coombe,_Dublin" TargetMode="External"/><Relationship Id="rId7" Type="http://schemas.openxmlformats.org/officeDocument/2006/relationships/image" Target="media/image1.jpeg"/><Relationship Id="rId12" Type="http://schemas.openxmlformats.org/officeDocument/2006/relationships/hyperlink" Target="http://skehana.galwaycommunityheritage.org/content/topics/health-issues/tb-ireland-tuberculosis" TargetMode="External"/><Relationship Id="rId17" Type="http://schemas.openxmlformats.org/officeDocument/2006/relationships/hyperlink" Target="https://www.familytreedna.com/public/I2aHapGroup/default.aspx?vgroup=I2aHapGroup&amp;vgroup=I2aHapGroup&amp;section=ycolorized" TargetMode="External"/><Relationship Id="rId25" Type="http://schemas.openxmlformats.org/officeDocument/2006/relationships/image" Target="media/image7.jp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https://en.wikipedia.org/wiki/The_Liberties,_Dublin"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artacus-educational.com/ITdublin.htm" TargetMode="External"/><Relationship Id="rId24" Type="http://schemas.openxmlformats.org/officeDocument/2006/relationships/hyperlink" Target="https://en.wikipedia.org/wiki/Pimlico,_Dublin"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yperlink" Target="http://maps.osi.ie/publicviewer/" TargetMode="External"/><Relationship Id="rId28" Type="http://schemas.openxmlformats.org/officeDocument/2006/relationships/hyperlink" Target="http://www.google.com/url?sa=i&amp;rct=j&amp;q=&amp;esrc=s&amp;source=images&amp;cd=&amp;cad=rja&amp;uact=8&amp;ved=0ahUKEwjvqL6j59bPAhWMPz4KHSliClAQjRwIBw&amp;url=http://www.rootschat.com/forum/index.php?topic%3D310548.0&amp;psig=AFQjCNFnie7s_eiEWLvfYevV0A2hF81jsA&amp;ust=1476414351669288" TargetMode="External"/><Relationship Id="rId10" Type="http://schemas.openxmlformats.org/officeDocument/2006/relationships/hyperlink" Target="https://en.wikipedia.org/wiki/Phthisis" TargetMode="External"/><Relationship Id="rId19" Type="http://schemas.openxmlformats.org/officeDocument/2006/relationships/hyperlink" Target="http://trees.ancestry.com/tree/43887651/person/26082601584?ssrc=&amp;ml_rpos=1" TargetMode="External"/><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hyperlink" Target="https://en.wikipedia.org/wiki/The_Liberties,_Dublin" TargetMode="External"/><Relationship Id="rId14" Type="http://schemas.openxmlformats.org/officeDocument/2006/relationships/image" Target="media/image4.png"/><Relationship Id="rId22" Type="http://schemas.openxmlformats.org/officeDocument/2006/relationships/hyperlink" Target="https://comeheretome.com/2013/02/04/james-spain-of-geraldine-square/" TargetMode="External"/><Relationship Id="rId27" Type="http://schemas.openxmlformats.org/officeDocument/2006/relationships/image" Target="media/image8.jpeg"/><Relationship Id="rId30"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e\AppData\Roaming\Microsoft\Templates\LiveContent\15\Managed\Word%20Document%20Bibliography%20Styles\TC102786999%5b%5bfn=Single%20spaced%20(blank)%5d%5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60929558-A271-4611-982E-66C345827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TC102786999[[fn=Single spaced (blank)]].dotx</Template>
  <TotalTime>2520</TotalTime>
  <Pages>1</Pages>
  <Words>3254</Words>
  <Characters>18553</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Healy</dc:creator>
  <cp:keywords/>
  <dc:description/>
  <cp:lastModifiedBy>Joe Healy</cp:lastModifiedBy>
  <cp:revision>143</cp:revision>
  <dcterms:created xsi:type="dcterms:W3CDTF">2013-05-06T23:42:00Z</dcterms:created>
  <dcterms:modified xsi:type="dcterms:W3CDTF">2018-04-21T02:00:00Z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TC027869999991</vt:lpwstr>
  </property>
</Properties>
</file>