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BE5268" w14:textId="3BB99FE6" w:rsidR="00567F89" w:rsidRPr="00567F89" w:rsidRDefault="00567F89" w:rsidP="00567F89">
      <w:pPr>
        <w:pStyle w:val="Heading4"/>
        <w:spacing w:line="360" w:lineRule="auto"/>
        <w:ind w:left="720"/>
        <w:rPr>
          <w:rFonts w:asciiTheme="majorBidi" w:eastAsia="MS Mincho" w:hAnsiTheme="majorBidi"/>
          <w:b/>
          <w:bCs/>
          <w:i w:val="0"/>
          <w:iCs w:val="0"/>
          <w:color w:val="auto"/>
          <w:sz w:val="28"/>
          <w:szCs w:val="28"/>
        </w:rPr>
      </w:pPr>
      <w:r w:rsidRPr="00567F89">
        <w:rPr>
          <w:b/>
          <w:bCs/>
          <w:sz w:val="28"/>
          <w:szCs w:val="28"/>
        </w:rPr>
        <w:t>1. Functional Requirements</w:t>
      </w:r>
    </w:p>
    <w:p w14:paraId="246C35A7" w14:textId="032BCA74" w:rsidR="00567F89" w:rsidRPr="00567F89" w:rsidRDefault="00567F89" w:rsidP="00567F89">
      <w:pPr>
        <w:spacing w:after="200" w:line="360" w:lineRule="auto"/>
        <w:ind w:left="1440"/>
        <w:jc w:val="both"/>
        <w:rPr>
          <w:rFonts w:asciiTheme="majorBidi" w:hAnsiTheme="majorBidi" w:cstheme="majorBidi"/>
        </w:rPr>
      </w:pPr>
      <w:r w:rsidRPr="00567F89">
        <w:rPr>
          <w:rFonts w:asciiTheme="majorBidi" w:hAnsiTheme="majorBidi" w:cstheme="majorBidi"/>
        </w:rPr>
        <w:t xml:space="preserve">FR1 </w:t>
      </w:r>
      <w:r w:rsidRPr="00567F89">
        <w:rPr>
          <w:rFonts w:asciiTheme="majorBidi" w:hAnsiTheme="majorBidi" w:cstheme="majorBidi"/>
        </w:rPr>
        <w:t xml:space="preserve">  </w:t>
      </w:r>
      <w:r>
        <w:rPr>
          <w:rFonts w:asciiTheme="majorBidi" w:hAnsiTheme="majorBidi" w:cstheme="majorBidi"/>
        </w:rPr>
        <w:t xml:space="preserve">  </w:t>
      </w:r>
      <w:r w:rsidRPr="00567F89">
        <w:rPr>
          <w:rFonts w:asciiTheme="majorBidi" w:hAnsiTheme="majorBidi" w:cstheme="majorBidi"/>
        </w:rPr>
        <w:t xml:space="preserve">The system </w:t>
      </w:r>
      <w:proofErr w:type="gramStart"/>
      <w:r w:rsidRPr="00567F89">
        <w:rPr>
          <w:rFonts w:asciiTheme="majorBidi" w:hAnsiTheme="majorBidi" w:cstheme="majorBidi"/>
        </w:rPr>
        <w:t>allow</w:t>
      </w:r>
      <w:proofErr w:type="gramEnd"/>
      <w:r w:rsidRPr="00567F89">
        <w:rPr>
          <w:rFonts w:asciiTheme="majorBidi" w:hAnsiTheme="majorBidi" w:cstheme="majorBidi" w:hint="cs"/>
          <w:rtl/>
        </w:rPr>
        <w:t xml:space="preserve"> </w:t>
      </w:r>
      <w:r w:rsidRPr="00567F89">
        <w:rPr>
          <w:rFonts w:asciiTheme="majorBidi" w:hAnsiTheme="majorBidi" w:cstheme="majorBidi"/>
        </w:rPr>
        <w:t>users and technicians to create accounts and login.</w:t>
      </w:r>
    </w:p>
    <w:p w14:paraId="66530149" w14:textId="379E0D3C" w:rsidR="00567F89" w:rsidRPr="00567F89" w:rsidRDefault="00567F89" w:rsidP="00567F89">
      <w:pPr>
        <w:spacing w:after="200" w:line="360" w:lineRule="auto"/>
        <w:ind w:left="1440"/>
        <w:jc w:val="both"/>
        <w:rPr>
          <w:rFonts w:asciiTheme="majorBidi" w:hAnsiTheme="majorBidi" w:cstheme="majorBidi"/>
        </w:rPr>
      </w:pPr>
      <w:r w:rsidRPr="00567F89">
        <w:rPr>
          <w:rFonts w:asciiTheme="majorBidi" w:hAnsiTheme="majorBidi" w:cstheme="majorBidi"/>
        </w:rPr>
        <w:t>FR</w:t>
      </w:r>
      <w:r>
        <w:rPr>
          <w:rFonts w:asciiTheme="majorBidi" w:hAnsiTheme="majorBidi" w:cstheme="majorBidi"/>
        </w:rPr>
        <w:t>2</w:t>
      </w:r>
      <w:r w:rsidRPr="00567F89">
        <w:rPr>
          <w:rFonts w:asciiTheme="majorBidi" w:hAnsiTheme="majorBidi" w:cstheme="majorBidi"/>
        </w:rPr>
        <w:t xml:space="preserve">  </w:t>
      </w:r>
      <w:r>
        <w:rPr>
          <w:rFonts w:asciiTheme="majorBidi" w:hAnsiTheme="majorBidi" w:cstheme="majorBidi"/>
        </w:rPr>
        <w:t xml:space="preserve">  </w:t>
      </w:r>
      <w:r w:rsidRPr="00567F89">
        <w:rPr>
          <w:rFonts w:asciiTheme="majorBidi" w:hAnsiTheme="majorBidi" w:cstheme="majorBidi"/>
        </w:rPr>
        <w:t>The system shall</w:t>
      </w:r>
      <w:r w:rsidRPr="00567F89">
        <w:rPr>
          <w:rFonts w:asciiTheme="majorBidi" w:hAnsiTheme="majorBidi" w:cstheme="majorBidi" w:hint="cs"/>
          <w:rtl/>
        </w:rPr>
        <w:t xml:space="preserve"> </w:t>
      </w:r>
      <w:r w:rsidRPr="00567F89">
        <w:rPr>
          <w:rFonts w:asciiTheme="majorBidi" w:hAnsiTheme="majorBidi" w:cstheme="majorBidi"/>
        </w:rPr>
        <w:t>enable users to request maintenance services by category.</w:t>
      </w:r>
    </w:p>
    <w:p w14:paraId="19654183" w14:textId="3A42D655" w:rsidR="00567F89" w:rsidRPr="00567F89" w:rsidRDefault="00567F89" w:rsidP="00567F89">
      <w:pPr>
        <w:spacing w:after="200" w:line="360" w:lineRule="auto"/>
        <w:ind w:left="1440"/>
        <w:jc w:val="both"/>
        <w:rPr>
          <w:rFonts w:asciiTheme="majorBidi" w:hAnsiTheme="majorBidi" w:cstheme="majorBidi"/>
        </w:rPr>
      </w:pPr>
      <w:r w:rsidRPr="00567F89">
        <w:rPr>
          <w:rFonts w:asciiTheme="majorBidi" w:hAnsiTheme="majorBidi" w:cstheme="majorBidi"/>
        </w:rPr>
        <w:t>FR</w:t>
      </w:r>
      <w:r>
        <w:rPr>
          <w:rFonts w:asciiTheme="majorBidi" w:hAnsiTheme="majorBidi" w:cstheme="majorBidi"/>
        </w:rPr>
        <w:t>3</w:t>
      </w:r>
      <w:r w:rsidRPr="00567F89">
        <w:rPr>
          <w:rFonts w:asciiTheme="majorBidi" w:hAnsiTheme="majorBidi" w:cstheme="majorBidi"/>
        </w:rPr>
        <w:t xml:space="preserve">   </w:t>
      </w:r>
      <w:r>
        <w:rPr>
          <w:rFonts w:asciiTheme="majorBidi" w:hAnsiTheme="majorBidi" w:cstheme="majorBidi"/>
        </w:rPr>
        <w:t xml:space="preserve">  </w:t>
      </w:r>
      <w:r w:rsidRPr="00567F89">
        <w:rPr>
          <w:rFonts w:asciiTheme="majorBidi" w:hAnsiTheme="majorBidi" w:cstheme="majorBidi"/>
        </w:rPr>
        <w:t>The system shall</w:t>
      </w:r>
      <w:r w:rsidRPr="00567F89">
        <w:rPr>
          <w:rFonts w:asciiTheme="majorBidi" w:hAnsiTheme="majorBidi" w:cstheme="majorBidi" w:hint="cs"/>
          <w:rtl/>
        </w:rPr>
        <w:t xml:space="preserve"> </w:t>
      </w:r>
      <w:r w:rsidRPr="00567F89">
        <w:rPr>
          <w:rFonts w:asciiTheme="majorBidi" w:hAnsiTheme="majorBidi" w:cstheme="majorBidi"/>
        </w:rPr>
        <w:t>display nearby available technicians using GPS.</w:t>
      </w:r>
    </w:p>
    <w:p w14:paraId="5C8EF8F5" w14:textId="66F7A74E" w:rsidR="00567F89" w:rsidRPr="00567F89" w:rsidRDefault="00567F89" w:rsidP="00567F89">
      <w:pPr>
        <w:spacing w:after="200" w:line="360" w:lineRule="auto"/>
        <w:ind w:left="1440"/>
        <w:jc w:val="both"/>
        <w:rPr>
          <w:rFonts w:asciiTheme="majorBidi" w:hAnsiTheme="majorBidi" w:cstheme="majorBidi"/>
        </w:rPr>
      </w:pPr>
      <w:r w:rsidRPr="00567F89">
        <w:rPr>
          <w:rFonts w:asciiTheme="majorBidi" w:hAnsiTheme="majorBidi" w:cstheme="majorBidi"/>
        </w:rPr>
        <w:t>FR</w:t>
      </w:r>
      <w:proofErr w:type="gramStart"/>
      <w:r>
        <w:rPr>
          <w:rFonts w:asciiTheme="majorBidi" w:hAnsiTheme="majorBidi" w:cstheme="majorBidi"/>
        </w:rPr>
        <w:t>4</w:t>
      </w:r>
      <w:r w:rsidRPr="00567F89">
        <w:rPr>
          <w:rFonts w:asciiTheme="majorBidi" w:hAnsiTheme="majorBidi" w:cstheme="majorBidi"/>
        </w:rPr>
        <w:t xml:space="preserve"> </w:t>
      </w:r>
      <w:r>
        <w:rPr>
          <w:rFonts w:asciiTheme="majorBidi" w:hAnsiTheme="majorBidi" w:cstheme="majorBidi"/>
        </w:rPr>
        <w:t xml:space="preserve"> </w:t>
      </w:r>
      <w:r w:rsidRPr="00567F89">
        <w:rPr>
          <w:rFonts w:asciiTheme="majorBidi" w:hAnsiTheme="majorBidi" w:cstheme="majorBidi"/>
        </w:rPr>
        <w:t>The</w:t>
      </w:r>
      <w:proofErr w:type="gramEnd"/>
      <w:r w:rsidRPr="00567F89">
        <w:rPr>
          <w:rFonts w:asciiTheme="majorBidi" w:hAnsiTheme="majorBidi" w:cstheme="majorBidi"/>
        </w:rPr>
        <w:t xml:space="preserve"> system shall</w:t>
      </w:r>
      <w:r w:rsidRPr="00567F89">
        <w:rPr>
          <w:rFonts w:asciiTheme="majorBidi" w:hAnsiTheme="majorBidi" w:cstheme="majorBidi" w:hint="cs"/>
          <w:rtl/>
        </w:rPr>
        <w:t xml:space="preserve"> </w:t>
      </w:r>
      <w:r w:rsidRPr="00567F89">
        <w:rPr>
          <w:rFonts w:asciiTheme="majorBidi" w:hAnsiTheme="majorBidi" w:cstheme="majorBidi"/>
        </w:rPr>
        <w:t>support in-app communication between users and technicians.</w:t>
      </w:r>
    </w:p>
    <w:p w14:paraId="73F1BBF2" w14:textId="46E3D998" w:rsidR="00567F89" w:rsidRPr="00567F89" w:rsidRDefault="00567F89" w:rsidP="00567F89">
      <w:pPr>
        <w:spacing w:after="200" w:line="360" w:lineRule="auto"/>
        <w:ind w:left="1440"/>
        <w:jc w:val="both"/>
        <w:rPr>
          <w:rFonts w:asciiTheme="majorBidi" w:hAnsiTheme="majorBidi" w:cstheme="majorBidi"/>
        </w:rPr>
      </w:pPr>
      <w:r w:rsidRPr="00567F89">
        <w:rPr>
          <w:rFonts w:asciiTheme="majorBidi" w:hAnsiTheme="majorBidi" w:cstheme="majorBidi"/>
        </w:rPr>
        <w:t>FR</w:t>
      </w:r>
      <w:r>
        <w:rPr>
          <w:rFonts w:asciiTheme="majorBidi" w:hAnsiTheme="majorBidi" w:cstheme="majorBidi"/>
        </w:rPr>
        <w:t>5</w:t>
      </w:r>
      <w:r w:rsidRPr="00567F89">
        <w:rPr>
          <w:rFonts w:asciiTheme="majorBidi" w:hAnsiTheme="majorBidi" w:cstheme="majorBidi"/>
        </w:rPr>
        <w:t xml:space="preserve">  </w:t>
      </w:r>
      <w:r>
        <w:rPr>
          <w:rFonts w:asciiTheme="majorBidi" w:hAnsiTheme="majorBidi" w:cstheme="majorBidi"/>
        </w:rPr>
        <w:t xml:space="preserve">   </w:t>
      </w:r>
      <w:r w:rsidRPr="00567F89">
        <w:rPr>
          <w:rFonts w:asciiTheme="majorBidi" w:hAnsiTheme="majorBidi" w:cstheme="majorBidi"/>
        </w:rPr>
        <w:t>The system</w:t>
      </w:r>
      <w:r w:rsidRPr="00567F89">
        <w:rPr>
          <w:rFonts w:asciiTheme="majorBidi" w:hAnsiTheme="majorBidi" w:cstheme="majorBidi" w:hint="cs"/>
          <w:rtl/>
        </w:rPr>
        <w:t xml:space="preserve"> </w:t>
      </w:r>
      <w:proofErr w:type="gramStart"/>
      <w:r w:rsidRPr="00567F89">
        <w:rPr>
          <w:rFonts w:asciiTheme="majorBidi" w:hAnsiTheme="majorBidi" w:cstheme="majorBidi"/>
        </w:rPr>
        <w:t>allow</w:t>
      </w:r>
      <w:proofErr w:type="gramEnd"/>
      <w:r w:rsidRPr="00567F89">
        <w:rPr>
          <w:rFonts w:asciiTheme="majorBidi" w:hAnsiTheme="majorBidi" w:cstheme="majorBidi"/>
        </w:rPr>
        <w:t xml:space="preserve"> users to upload photos to explain their issues.</w:t>
      </w:r>
    </w:p>
    <w:p w14:paraId="1BC4372A" w14:textId="5812A50F" w:rsidR="00567F89" w:rsidRPr="00567F89" w:rsidRDefault="00567F89" w:rsidP="00567F89">
      <w:pPr>
        <w:spacing w:after="200" w:line="360" w:lineRule="auto"/>
        <w:ind w:left="1440"/>
        <w:jc w:val="both"/>
        <w:rPr>
          <w:rFonts w:asciiTheme="majorBidi" w:hAnsiTheme="majorBidi" w:cstheme="majorBidi"/>
        </w:rPr>
      </w:pPr>
      <w:r w:rsidRPr="00567F89">
        <w:rPr>
          <w:rFonts w:asciiTheme="majorBidi" w:hAnsiTheme="majorBidi" w:cstheme="majorBidi"/>
        </w:rPr>
        <w:t>FR</w:t>
      </w:r>
      <w:r>
        <w:rPr>
          <w:rFonts w:asciiTheme="majorBidi" w:hAnsiTheme="majorBidi" w:cstheme="majorBidi"/>
        </w:rPr>
        <w:t xml:space="preserve">6 </w:t>
      </w:r>
      <w:r w:rsidRPr="00567F89">
        <w:rPr>
          <w:rFonts w:asciiTheme="majorBidi" w:hAnsiTheme="majorBidi" w:cstheme="majorBidi"/>
        </w:rPr>
        <w:t xml:space="preserve"> </w:t>
      </w:r>
      <w:r>
        <w:rPr>
          <w:rFonts w:asciiTheme="majorBidi" w:hAnsiTheme="majorBidi" w:cstheme="majorBidi"/>
        </w:rPr>
        <w:t xml:space="preserve"> </w:t>
      </w:r>
      <w:r w:rsidRPr="00567F89">
        <w:rPr>
          <w:rFonts w:asciiTheme="majorBidi" w:hAnsiTheme="majorBidi" w:cstheme="majorBidi"/>
        </w:rPr>
        <w:t xml:space="preserve">The system </w:t>
      </w:r>
      <w:proofErr w:type="gramStart"/>
      <w:r w:rsidRPr="00567F89">
        <w:rPr>
          <w:rFonts w:asciiTheme="majorBidi" w:hAnsiTheme="majorBidi" w:cstheme="majorBidi"/>
        </w:rPr>
        <w:t>shall</w:t>
      </w:r>
      <w:proofErr w:type="gramEnd"/>
      <w:r w:rsidRPr="00567F89">
        <w:rPr>
          <w:rFonts w:asciiTheme="majorBidi" w:hAnsiTheme="majorBidi" w:cstheme="majorBidi" w:hint="cs"/>
          <w:rtl/>
        </w:rPr>
        <w:t xml:space="preserve"> </w:t>
      </w:r>
      <w:r w:rsidRPr="00567F89">
        <w:rPr>
          <w:rFonts w:asciiTheme="majorBidi" w:hAnsiTheme="majorBidi" w:cstheme="majorBidi"/>
        </w:rPr>
        <w:t>provide chatbot assistance to help users select the appropriate service.</w:t>
      </w:r>
    </w:p>
    <w:p w14:paraId="518510A9" w14:textId="18839FCF" w:rsidR="00567F89" w:rsidRPr="00567F89" w:rsidRDefault="00567F89" w:rsidP="00567F89">
      <w:pPr>
        <w:spacing w:after="200" w:line="360" w:lineRule="auto"/>
        <w:ind w:left="1440"/>
        <w:jc w:val="both"/>
        <w:rPr>
          <w:rFonts w:asciiTheme="majorBidi" w:hAnsiTheme="majorBidi" w:cstheme="majorBidi"/>
        </w:rPr>
      </w:pPr>
      <w:r w:rsidRPr="00567F89">
        <w:rPr>
          <w:rFonts w:asciiTheme="majorBidi" w:hAnsiTheme="majorBidi" w:cstheme="majorBidi"/>
        </w:rPr>
        <w:t>FR</w:t>
      </w:r>
      <w:r>
        <w:rPr>
          <w:rFonts w:asciiTheme="majorBidi" w:hAnsiTheme="majorBidi" w:cstheme="majorBidi"/>
        </w:rPr>
        <w:t>7</w:t>
      </w:r>
      <w:r w:rsidR="00AD5BA0">
        <w:rPr>
          <w:rFonts w:asciiTheme="majorBidi" w:hAnsiTheme="majorBidi" w:cstheme="majorBidi"/>
        </w:rPr>
        <w:t xml:space="preserve">  </w:t>
      </w:r>
      <w:r w:rsidR="00AD5BA0" w:rsidRPr="00567F89">
        <w:rPr>
          <w:rFonts w:asciiTheme="majorBidi" w:hAnsiTheme="majorBidi" w:cstheme="majorBidi"/>
        </w:rPr>
        <w:t xml:space="preserve"> </w:t>
      </w:r>
      <w:r w:rsidR="00AD5BA0">
        <w:rPr>
          <w:rFonts w:asciiTheme="majorBidi" w:hAnsiTheme="majorBidi" w:cstheme="majorBidi"/>
        </w:rPr>
        <w:t xml:space="preserve">   </w:t>
      </w:r>
      <w:r w:rsidRPr="00567F89">
        <w:rPr>
          <w:rFonts w:asciiTheme="majorBidi" w:hAnsiTheme="majorBidi" w:cstheme="majorBidi"/>
        </w:rPr>
        <w:t xml:space="preserve">The system </w:t>
      </w:r>
      <w:proofErr w:type="gramStart"/>
      <w:r w:rsidRPr="00567F89">
        <w:rPr>
          <w:rFonts w:asciiTheme="majorBidi" w:hAnsiTheme="majorBidi" w:cstheme="majorBidi"/>
        </w:rPr>
        <w:t>shall</w:t>
      </w:r>
      <w:proofErr w:type="gramEnd"/>
      <w:r w:rsidRPr="00567F89">
        <w:rPr>
          <w:rFonts w:asciiTheme="majorBidi" w:hAnsiTheme="majorBidi" w:cstheme="majorBidi" w:hint="cs"/>
          <w:rtl/>
        </w:rPr>
        <w:t xml:space="preserve"> </w:t>
      </w:r>
      <w:r w:rsidRPr="00567F89">
        <w:rPr>
          <w:rFonts w:asciiTheme="majorBidi" w:hAnsiTheme="majorBidi" w:cstheme="majorBidi"/>
        </w:rPr>
        <w:t>enable technicians to manage their profiles and availability.</w:t>
      </w:r>
    </w:p>
    <w:p w14:paraId="78DD0B64" w14:textId="7A4444C4" w:rsidR="00567F89" w:rsidRPr="00567F89" w:rsidRDefault="00567F89" w:rsidP="00567F89">
      <w:pPr>
        <w:spacing w:after="200" w:line="360" w:lineRule="auto"/>
        <w:ind w:left="1440"/>
        <w:jc w:val="both"/>
        <w:rPr>
          <w:rFonts w:asciiTheme="majorBidi" w:hAnsiTheme="majorBidi" w:cstheme="majorBidi"/>
        </w:rPr>
      </w:pPr>
      <w:r w:rsidRPr="00567F89">
        <w:rPr>
          <w:rFonts w:asciiTheme="majorBidi" w:hAnsiTheme="majorBidi" w:cstheme="majorBidi"/>
        </w:rPr>
        <w:t>FR</w:t>
      </w:r>
      <w:r>
        <w:rPr>
          <w:rFonts w:asciiTheme="majorBidi" w:hAnsiTheme="majorBidi" w:cstheme="majorBidi"/>
        </w:rPr>
        <w:t>8</w:t>
      </w:r>
      <w:r w:rsidR="00AD5BA0">
        <w:rPr>
          <w:rFonts w:asciiTheme="majorBidi" w:hAnsiTheme="majorBidi" w:cstheme="majorBidi"/>
        </w:rPr>
        <w:t xml:space="preserve">  </w:t>
      </w:r>
      <w:r w:rsidR="00AD5BA0" w:rsidRPr="00567F89">
        <w:rPr>
          <w:rFonts w:asciiTheme="majorBidi" w:hAnsiTheme="majorBidi" w:cstheme="majorBidi"/>
        </w:rPr>
        <w:t xml:space="preserve"> </w:t>
      </w:r>
      <w:r w:rsidR="00AD5BA0">
        <w:rPr>
          <w:rFonts w:asciiTheme="majorBidi" w:hAnsiTheme="majorBidi" w:cstheme="majorBidi"/>
        </w:rPr>
        <w:t xml:space="preserve"> </w:t>
      </w:r>
      <w:r w:rsidRPr="00567F89">
        <w:rPr>
          <w:rFonts w:asciiTheme="majorBidi" w:hAnsiTheme="majorBidi" w:cstheme="majorBidi"/>
        </w:rPr>
        <w:t>The system shall</w:t>
      </w:r>
      <w:r w:rsidRPr="00567F89">
        <w:rPr>
          <w:rFonts w:asciiTheme="majorBidi" w:hAnsiTheme="majorBidi" w:cstheme="majorBidi" w:hint="cs"/>
          <w:rtl/>
        </w:rPr>
        <w:t xml:space="preserve"> </w:t>
      </w:r>
      <w:r w:rsidRPr="00567F89">
        <w:rPr>
          <w:rFonts w:asciiTheme="majorBidi" w:hAnsiTheme="majorBidi" w:cstheme="majorBidi"/>
        </w:rPr>
        <w:t>allow users to rate and review technicians after service completion.</w:t>
      </w:r>
    </w:p>
    <w:p w14:paraId="530B0006" w14:textId="77777777" w:rsidR="00567F89" w:rsidRPr="0016119D" w:rsidRDefault="00567F89" w:rsidP="00567F89">
      <w:pPr>
        <w:pStyle w:val="ListParagraph"/>
        <w:spacing w:line="360" w:lineRule="auto"/>
        <w:ind w:left="1800"/>
        <w:jc w:val="both"/>
        <w:rPr>
          <w:rFonts w:asciiTheme="majorBidi" w:hAnsiTheme="majorBidi" w:cstheme="majorBidi"/>
          <w:sz w:val="28"/>
          <w:szCs w:val="28"/>
        </w:rPr>
      </w:pPr>
    </w:p>
    <w:p w14:paraId="34469F6A" w14:textId="5179E09B" w:rsidR="00567F89" w:rsidRPr="00567F89" w:rsidRDefault="00567F89" w:rsidP="00567F89">
      <w:pPr>
        <w:pStyle w:val="Heading4"/>
        <w:spacing w:line="360" w:lineRule="auto"/>
        <w:ind w:left="720"/>
        <w:rPr>
          <w:rFonts w:asciiTheme="majorBidi" w:eastAsia="MS Mincho" w:hAnsiTheme="majorBidi"/>
          <w:b/>
          <w:bCs/>
          <w:i w:val="0"/>
          <w:iCs w:val="0"/>
          <w:color w:val="auto"/>
          <w:sz w:val="28"/>
          <w:szCs w:val="28"/>
        </w:rPr>
      </w:pPr>
      <w:r w:rsidRPr="00567F89">
        <w:rPr>
          <w:b/>
          <w:bCs/>
          <w:sz w:val="28"/>
          <w:szCs w:val="28"/>
        </w:rPr>
        <w:t>2</w:t>
      </w:r>
      <w:r w:rsidRPr="00567F89">
        <w:rPr>
          <w:b/>
          <w:bCs/>
          <w:sz w:val="28"/>
          <w:szCs w:val="28"/>
        </w:rPr>
        <w:t xml:space="preserve">. </w:t>
      </w:r>
      <w:r w:rsidRPr="00567F89">
        <w:rPr>
          <w:b/>
          <w:bCs/>
          <w:sz w:val="28"/>
          <w:szCs w:val="28"/>
        </w:rPr>
        <w:t>Non-</w:t>
      </w:r>
      <w:r w:rsidRPr="00567F89">
        <w:rPr>
          <w:b/>
          <w:bCs/>
          <w:sz w:val="28"/>
          <w:szCs w:val="28"/>
        </w:rPr>
        <w:t>Functional Requirements</w:t>
      </w:r>
    </w:p>
    <w:p w14:paraId="502323F7" w14:textId="280F1548" w:rsidR="00567F89" w:rsidRPr="00567F89" w:rsidRDefault="00567F89" w:rsidP="00567F89">
      <w:pPr>
        <w:spacing w:after="200" w:line="360" w:lineRule="auto"/>
        <w:ind w:left="1440"/>
        <w:jc w:val="both"/>
        <w:rPr>
          <w:rFonts w:asciiTheme="majorBidi" w:hAnsiTheme="majorBidi" w:cstheme="majorBidi"/>
        </w:rPr>
      </w:pPr>
      <w:r w:rsidRPr="00567F89">
        <w:rPr>
          <w:rFonts w:asciiTheme="majorBidi" w:hAnsiTheme="majorBidi" w:cstheme="majorBidi"/>
        </w:rPr>
        <w:t>NF1</w:t>
      </w:r>
      <w:r w:rsidR="00AD5BA0">
        <w:rPr>
          <w:rFonts w:asciiTheme="majorBidi" w:hAnsiTheme="majorBidi" w:cstheme="majorBidi"/>
        </w:rPr>
        <w:t xml:space="preserve">  </w:t>
      </w:r>
      <w:r w:rsidR="00AD5BA0" w:rsidRPr="00567F89">
        <w:rPr>
          <w:rFonts w:asciiTheme="majorBidi" w:hAnsiTheme="majorBidi" w:cstheme="majorBidi"/>
        </w:rPr>
        <w:t xml:space="preserve"> </w:t>
      </w:r>
      <w:r w:rsidR="00AD5BA0">
        <w:rPr>
          <w:rFonts w:asciiTheme="majorBidi" w:hAnsiTheme="majorBidi" w:cstheme="majorBidi"/>
        </w:rPr>
        <w:t xml:space="preserve">   </w:t>
      </w:r>
      <w:r w:rsidRPr="00567F89">
        <w:rPr>
          <w:rFonts w:asciiTheme="majorBidi" w:hAnsiTheme="majorBidi" w:cstheme="majorBidi"/>
        </w:rPr>
        <w:t>Performance: The system shall respond to user requests within an acceptable time and efficiently handle multiple users.</w:t>
      </w:r>
    </w:p>
    <w:p w14:paraId="6F279B4F" w14:textId="16CDB1B4" w:rsidR="00567F89" w:rsidRPr="00567F89" w:rsidRDefault="00567F89" w:rsidP="00567F89">
      <w:pPr>
        <w:spacing w:after="200" w:line="360" w:lineRule="auto"/>
        <w:ind w:left="1440"/>
        <w:jc w:val="both"/>
        <w:rPr>
          <w:rFonts w:asciiTheme="majorBidi" w:hAnsiTheme="majorBidi" w:cstheme="majorBidi"/>
        </w:rPr>
      </w:pPr>
      <w:r w:rsidRPr="00567F89">
        <w:rPr>
          <w:rFonts w:asciiTheme="majorBidi" w:hAnsiTheme="majorBidi" w:cstheme="majorBidi"/>
        </w:rPr>
        <w:t>NF</w:t>
      </w:r>
      <w:r>
        <w:rPr>
          <w:rFonts w:asciiTheme="majorBidi" w:hAnsiTheme="majorBidi" w:cstheme="majorBidi"/>
        </w:rPr>
        <w:t>2</w:t>
      </w:r>
      <w:r w:rsidR="00AD5BA0">
        <w:rPr>
          <w:rFonts w:asciiTheme="majorBidi" w:hAnsiTheme="majorBidi" w:cstheme="majorBidi"/>
        </w:rPr>
        <w:t xml:space="preserve">  </w:t>
      </w:r>
      <w:r w:rsidR="00AD5BA0" w:rsidRPr="00567F89">
        <w:rPr>
          <w:rFonts w:asciiTheme="majorBidi" w:hAnsiTheme="majorBidi" w:cstheme="majorBidi"/>
        </w:rPr>
        <w:t xml:space="preserve"> </w:t>
      </w:r>
      <w:r w:rsidR="00AD5BA0">
        <w:rPr>
          <w:rFonts w:asciiTheme="majorBidi" w:hAnsiTheme="majorBidi" w:cstheme="majorBidi"/>
        </w:rPr>
        <w:t xml:space="preserve"> </w:t>
      </w:r>
      <w:r w:rsidRPr="00567F89">
        <w:rPr>
          <w:rFonts w:asciiTheme="majorBidi" w:hAnsiTheme="majorBidi" w:cstheme="majorBidi"/>
        </w:rPr>
        <w:t>Security: User data and communication shall be protected using secure authentication and data protection mechanisms.</w:t>
      </w:r>
    </w:p>
    <w:p w14:paraId="5D7E2B12" w14:textId="6FD08918" w:rsidR="00567F89" w:rsidRPr="00567F89" w:rsidRDefault="00567F89" w:rsidP="00567F89">
      <w:pPr>
        <w:spacing w:after="200" w:line="360" w:lineRule="auto"/>
        <w:ind w:left="1440"/>
        <w:jc w:val="both"/>
        <w:rPr>
          <w:rFonts w:asciiTheme="majorBidi" w:hAnsiTheme="majorBidi" w:cstheme="majorBidi"/>
        </w:rPr>
      </w:pPr>
      <w:r w:rsidRPr="00567F89">
        <w:rPr>
          <w:rFonts w:asciiTheme="majorBidi" w:hAnsiTheme="majorBidi" w:cstheme="majorBidi"/>
        </w:rPr>
        <w:t>NF</w:t>
      </w:r>
      <w:r>
        <w:rPr>
          <w:rFonts w:asciiTheme="majorBidi" w:hAnsiTheme="majorBidi" w:cstheme="majorBidi"/>
        </w:rPr>
        <w:t>3</w:t>
      </w:r>
      <w:r w:rsidR="00AD5BA0">
        <w:rPr>
          <w:rFonts w:asciiTheme="majorBidi" w:hAnsiTheme="majorBidi" w:cstheme="majorBidi"/>
        </w:rPr>
        <w:t xml:space="preserve">  </w:t>
      </w:r>
      <w:r w:rsidR="00AD5BA0" w:rsidRPr="00567F89">
        <w:rPr>
          <w:rFonts w:asciiTheme="majorBidi" w:hAnsiTheme="majorBidi" w:cstheme="majorBidi"/>
        </w:rPr>
        <w:t xml:space="preserve"> </w:t>
      </w:r>
      <w:r w:rsidR="00AD5BA0">
        <w:rPr>
          <w:rFonts w:asciiTheme="majorBidi" w:hAnsiTheme="majorBidi" w:cstheme="majorBidi"/>
        </w:rPr>
        <w:t xml:space="preserve">    </w:t>
      </w:r>
      <w:r w:rsidRPr="00567F89">
        <w:rPr>
          <w:rFonts w:asciiTheme="majorBidi" w:hAnsiTheme="majorBidi" w:cstheme="majorBidi"/>
        </w:rPr>
        <w:t xml:space="preserve">Usability: The application </w:t>
      </w:r>
      <w:proofErr w:type="gramStart"/>
      <w:r w:rsidRPr="00567F89">
        <w:rPr>
          <w:rFonts w:asciiTheme="majorBidi" w:hAnsiTheme="majorBidi" w:cstheme="majorBidi"/>
        </w:rPr>
        <w:t>shall</w:t>
      </w:r>
      <w:proofErr w:type="gramEnd"/>
      <w:r w:rsidRPr="00567F89">
        <w:rPr>
          <w:rFonts w:asciiTheme="majorBidi" w:hAnsiTheme="majorBidi" w:cstheme="majorBidi"/>
        </w:rPr>
        <w:t xml:space="preserve"> have a simple and user-friendly interface suitable for users with different technical backgrounds.</w:t>
      </w:r>
    </w:p>
    <w:p w14:paraId="4C4737AA" w14:textId="3DBDC10B" w:rsidR="00567F89" w:rsidRPr="00567F89" w:rsidRDefault="00567F89" w:rsidP="00567F89">
      <w:pPr>
        <w:spacing w:after="200" w:line="360" w:lineRule="auto"/>
        <w:ind w:left="1440"/>
        <w:jc w:val="both"/>
        <w:rPr>
          <w:rFonts w:asciiTheme="majorBidi" w:hAnsiTheme="majorBidi" w:cstheme="majorBidi"/>
        </w:rPr>
      </w:pPr>
      <w:r w:rsidRPr="00567F89">
        <w:rPr>
          <w:rFonts w:asciiTheme="majorBidi" w:hAnsiTheme="majorBidi" w:cstheme="majorBidi"/>
        </w:rPr>
        <w:t>NF</w:t>
      </w:r>
      <w:r>
        <w:rPr>
          <w:rFonts w:asciiTheme="majorBidi" w:hAnsiTheme="majorBidi" w:cstheme="majorBidi"/>
        </w:rPr>
        <w:t>4</w:t>
      </w:r>
      <w:r w:rsidR="00AD5BA0">
        <w:rPr>
          <w:rFonts w:asciiTheme="majorBidi" w:hAnsiTheme="majorBidi" w:cstheme="majorBidi"/>
        </w:rPr>
        <w:t xml:space="preserve">  </w:t>
      </w:r>
      <w:r w:rsidR="00AD5BA0" w:rsidRPr="00567F89">
        <w:rPr>
          <w:rFonts w:asciiTheme="majorBidi" w:hAnsiTheme="majorBidi" w:cstheme="majorBidi"/>
        </w:rPr>
        <w:t xml:space="preserve"> </w:t>
      </w:r>
      <w:r w:rsidR="00AD5BA0">
        <w:rPr>
          <w:rFonts w:asciiTheme="majorBidi" w:hAnsiTheme="majorBidi" w:cstheme="majorBidi"/>
        </w:rPr>
        <w:t xml:space="preserve">    </w:t>
      </w:r>
      <w:r w:rsidRPr="00567F89">
        <w:rPr>
          <w:rFonts w:asciiTheme="majorBidi" w:hAnsiTheme="majorBidi" w:cstheme="majorBidi"/>
        </w:rPr>
        <w:t>Reliability: The system shall provide accurate GPS matching and ensure service availability information is up to date.</w:t>
      </w:r>
    </w:p>
    <w:p w14:paraId="632F64B3" w14:textId="22F69F1B" w:rsidR="00567F89" w:rsidRPr="00567F89" w:rsidRDefault="00567F89" w:rsidP="00567F89">
      <w:pPr>
        <w:spacing w:after="200" w:line="360" w:lineRule="auto"/>
        <w:ind w:left="1440"/>
        <w:jc w:val="both"/>
        <w:rPr>
          <w:rFonts w:asciiTheme="majorBidi" w:hAnsiTheme="majorBidi" w:cstheme="majorBidi"/>
        </w:rPr>
      </w:pPr>
      <w:r w:rsidRPr="00567F89">
        <w:rPr>
          <w:rFonts w:asciiTheme="majorBidi" w:hAnsiTheme="majorBidi" w:cstheme="majorBidi"/>
        </w:rPr>
        <w:t>NF</w:t>
      </w:r>
      <w:r>
        <w:rPr>
          <w:rFonts w:asciiTheme="majorBidi" w:hAnsiTheme="majorBidi" w:cstheme="majorBidi"/>
        </w:rPr>
        <w:t>5</w:t>
      </w:r>
      <w:r w:rsidR="00AD5BA0">
        <w:rPr>
          <w:rFonts w:asciiTheme="majorBidi" w:hAnsiTheme="majorBidi" w:cstheme="majorBidi"/>
        </w:rPr>
        <w:t xml:space="preserve">  </w:t>
      </w:r>
      <w:r w:rsidR="00AD5BA0" w:rsidRPr="00567F89">
        <w:rPr>
          <w:rFonts w:asciiTheme="majorBidi" w:hAnsiTheme="majorBidi" w:cstheme="majorBidi"/>
        </w:rPr>
        <w:t xml:space="preserve"> </w:t>
      </w:r>
      <w:r w:rsidR="00AD5BA0">
        <w:rPr>
          <w:rFonts w:asciiTheme="majorBidi" w:hAnsiTheme="majorBidi" w:cstheme="majorBidi"/>
        </w:rPr>
        <w:t xml:space="preserve">    </w:t>
      </w:r>
      <w:r w:rsidRPr="00567F89">
        <w:rPr>
          <w:rFonts w:asciiTheme="majorBidi" w:hAnsiTheme="majorBidi" w:cstheme="majorBidi"/>
        </w:rPr>
        <w:t>Scalability: The system shall support future expansion to additional cities and increased numbers of users.</w:t>
      </w:r>
    </w:p>
    <w:p w14:paraId="2C370F1B" w14:textId="303DD4F3" w:rsidR="00567F89" w:rsidRPr="00567F89" w:rsidRDefault="00567F89" w:rsidP="00567F89">
      <w:pPr>
        <w:spacing w:after="200" w:line="360" w:lineRule="auto"/>
        <w:ind w:left="1440"/>
        <w:jc w:val="both"/>
        <w:rPr>
          <w:rFonts w:asciiTheme="majorBidi" w:hAnsiTheme="majorBidi" w:cstheme="majorBidi"/>
        </w:rPr>
      </w:pPr>
      <w:r w:rsidRPr="00567F89">
        <w:rPr>
          <w:rFonts w:asciiTheme="majorBidi" w:hAnsiTheme="majorBidi" w:cstheme="majorBidi"/>
        </w:rPr>
        <w:lastRenderedPageBreak/>
        <w:t>NF</w:t>
      </w:r>
      <w:r>
        <w:rPr>
          <w:rFonts w:asciiTheme="majorBidi" w:hAnsiTheme="majorBidi" w:cstheme="majorBidi"/>
        </w:rPr>
        <w:t>6</w:t>
      </w:r>
      <w:r w:rsidR="00AD5BA0">
        <w:rPr>
          <w:rFonts w:asciiTheme="majorBidi" w:hAnsiTheme="majorBidi" w:cstheme="majorBidi"/>
        </w:rPr>
        <w:t xml:space="preserve">  </w:t>
      </w:r>
      <w:r w:rsidR="00AD5BA0" w:rsidRPr="00567F89">
        <w:rPr>
          <w:rFonts w:asciiTheme="majorBidi" w:hAnsiTheme="majorBidi" w:cstheme="majorBidi"/>
        </w:rPr>
        <w:t xml:space="preserve"> </w:t>
      </w:r>
      <w:r w:rsidR="00AD5BA0">
        <w:rPr>
          <w:rFonts w:asciiTheme="majorBidi" w:hAnsiTheme="majorBidi" w:cstheme="majorBidi"/>
        </w:rPr>
        <w:t xml:space="preserve">  </w:t>
      </w:r>
      <w:r w:rsidRPr="00567F89">
        <w:rPr>
          <w:rFonts w:asciiTheme="majorBidi" w:hAnsiTheme="majorBidi" w:cstheme="majorBidi"/>
        </w:rPr>
        <w:t>Availability: The application shall always be accessible except during scheduled maintenance.</w:t>
      </w:r>
    </w:p>
    <w:p w14:paraId="0CCD30AF" w14:textId="574B3DBF" w:rsidR="00502E27" w:rsidRPr="00567F89" w:rsidRDefault="00502E27" w:rsidP="00567F89"/>
    <w:sectPr w:rsidR="00502E27" w:rsidRPr="00567F8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C16778"/>
    <w:multiLevelType w:val="hybridMultilevel"/>
    <w:tmpl w:val="5E98788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707925B1"/>
    <w:multiLevelType w:val="hybridMultilevel"/>
    <w:tmpl w:val="4B2436A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178812521">
    <w:abstractNumId w:val="1"/>
  </w:num>
  <w:num w:numId="2" w16cid:durableId="4419217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7F89"/>
    <w:rsid w:val="00217D75"/>
    <w:rsid w:val="00297578"/>
    <w:rsid w:val="003A002E"/>
    <w:rsid w:val="00502E27"/>
    <w:rsid w:val="00506348"/>
    <w:rsid w:val="00567F89"/>
    <w:rsid w:val="006F5449"/>
    <w:rsid w:val="00AD5B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E12F31"/>
  <w15:chartTrackingRefBased/>
  <w15:docId w15:val="{7C35B04E-2420-4A7D-A172-2CE1BD488C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7F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7F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7F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67F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7F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7F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7F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7F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7F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7F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7F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7F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567F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7F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7F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7F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7F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7F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7F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7F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7F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7F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7F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7F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7F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7F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7F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7F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7F8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219</Words>
  <Characters>1249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Toleen Alshattel</dc:creator>
  <cp:keywords/>
  <dc:description/>
  <cp:lastModifiedBy>Toleen Alshattel</cp:lastModifiedBy>
  <cp:revision>1</cp:revision>
  <dcterms:created xsi:type="dcterms:W3CDTF">2026-04-08T20:47:00Z</dcterms:created>
  <dcterms:modified xsi:type="dcterms:W3CDTF">2026-04-08T21:00:00Z</dcterms:modified>
</cp:coreProperties>
</file>