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cacyrfrak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uo5nkekrx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III — Institutional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5zhbcy1i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11 — Democracy as a Processing System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11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Democracy is commonly treated as a moral achievement.</w:t>
        <w:br w:type="textWrapping"/>
        <w:t xml:space="preserve">From the lens perspective, it is better understood as a </w:t>
      </w:r>
      <w:r w:rsidDel="00000000" w:rsidR="00000000" w:rsidRPr="00000000">
        <w:rPr>
          <w:b w:val="1"/>
          <w:bCs w:val="1"/>
          <w:rtl w:val="0"/>
        </w:rPr>
        <w:t xml:space="preserve">processing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primary function is not to express virtue or consensus, but to </w:t>
      </w:r>
      <w:r w:rsidDel="00000000" w:rsidR="00000000" w:rsidRPr="00000000">
        <w:rPr>
          <w:b w:val="1"/>
          <w:bCs w:val="1"/>
          <w:rtl w:val="0"/>
        </w:rPr>
        <w:t xml:space="preserve">aggregate, translate, and act on distributed signals</w:t>
      </w:r>
      <w:r w:rsidDel="00000000" w:rsidR="00000000" w:rsidRPr="00000000">
        <w:rPr>
          <w:rtl w:val="0"/>
        </w:rPr>
        <w:t xml:space="preserve"> within a population.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democracy fails, it is usually because processing has degraded—not because belief has collapsed.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i86e8ev63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Inputs, Outputs, and Throughput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system, democracy has: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Inputs: public preferences, grievances, demands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layers: representation, deliberation, procedure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Outputs: policy, law, enforcement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quality of a democratic system is determined by throughput: how accurately and efficiently inputs become outputs.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throughput is high, legitimacy follows naturally.</w:t>
        <w:br w:type="textWrapping"/>
        <w:t xml:space="preserve">When throughput degrades, legitimacy becomes narrative.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4joihmyem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Representation as Translation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Representation is not mirroring.</w:t>
        <w:br w:type="textWrapping"/>
        <w:t xml:space="preserve">It is translation.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Representatives convert complex, local signals into simplified, actionable forms. This translation necessarily loses detail. The question is not whether loss occurs, but </w:t>
      </w: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how much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translation layers multiply, signal distortion increases.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pkkbo06l4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as the Central Constraint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Democracy performs best at limited scale.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populations grow, processing load increases. More inputs compete for limited attention. Decision cycles slow. Interfaces thicken. Feedback becomes delayed.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manage scale, systems introduce: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Committees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Bureaucracy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stabilizes operation while reducing sensitivity.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9e0so8cn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Democratic Drift Occurs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democratic systems begin optimizing for continuity rather than responsiveness.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Election cycles become performative. Policy becomes incremental. Structural problems persist because they exceed the system’s processing capacity.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drift is not betrayal.</w:t>
        <w:br w:type="textWrapping"/>
        <w:t xml:space="preserve">It is saturation.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0n7vvus67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Participation vs Processing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participation does not guarantee high performance.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input without increased processing capacity overwhelms the system. Signals blur. Outcomes decouple from intent.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participation is reframed as legitimacy rather than effectiveness.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listens less while appearing more inclusive.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p7vb44m4q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Democracy as Infrastructure, Not Ideal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Treating democracy as sacred obscures its mechanics.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must be maintained, upgraded, and occasionally redesigned. When it is treated as an identity rather than a system, failures are moralized instead of diagnosed.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insists on diagnosis.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udrbaga75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Clear Evaluation Standard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structural perspective, democracy can be evaluated by asking: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clearly do inputs enter?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translation layers exist?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does retention occur?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quickly can correction happen?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bypass ideology.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reframes democracy not as an endpoint, but as a tool subject to the same constraints as any large-scale system.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what happens when power is retained within that system beyond its ability to be processed or released.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III · Chapter 11</w:t>
        <w:br w:type="textWrapping"/>
        <w:t xml:space="preserve">Artifact 11 locked.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III · Chapter 12.”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