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jc w:val="center"/>
      </w:pPr>
      <w:r>
        <w:rPr>
          <w:rFonts w:ascii="Georgia" w:cs="Georgia" w:eastAsia="Georgia" w:hAnsi="Georgia"/>
          <w:caps/>
          <w:color w:val="888888"/>
          <w:sz w:val="22"/>
          <w:szCs w:val="22"/>
        </w:rPr>
        <w:t xml:space="preserve">PROLOGUE</w:t>
      </w:r>
    </w:p>
    <w:p>
      <w:pPr>
        <w:spacing w:after="80" w:before="0"/>
        <w:jc w:val="center"/>
      </w:pPr>
      <w:r>
        <w:rPr>
          <w:rFonts w:ascii="Georgia" w:cs="Georgia" w:eastAsia="Georgia" w:hAnsi="Georgia"/>
          <w:b/>
          <w:bCs/>
          <w:sz w:val="44"/>
          <w:szCs w:val="44"/>
        </w:rPr>
        <w:t xml:space="preserve">The Sign</w:t>
      </w:r>
    </w:p>
    <w:p>
      <w:pPr>
        <w:spacing w:after="60" w:before="0"/>
        <w:jc w:val="center"/>
      </w:pPr>
      <w:r>
        <w:rPr>
          <w:rFonts w:ascii="Georgia" w:cs="Georgia" w:eastAsia="Georgia" w:hAnsi="Georgia"/>
          <w:i/>
          <w:iCs/>
          <w:color w:val="555555"/>
          <w:sz w:val="24"/>
          <w:szCs w:val="24"/>
        </w:rPr>
        <w:t xml:space="preserve">Socrates and the Voice That Was Not His Own</w:t>
      </w:r>
    </w:p>
    <w:p>
      <w:pPr>
        <w:spacing w:after="40"/>
      </w:pPr>
      <w:r>
        <w:rPr>
          <w:rFonts w:ascii="Georgia" w:cs="Georgia" w:eastAsia="Georgia" w:hAnsi="Georgia"/>
          <w:sz w:val="24"/>
          <w:szCs w:val="24"/>
        </w:rPr>
        <w:t xml:space="preserve"/>
      </w:r>
    </w:p>
    <w:p>
      <w:pPr>
        <w:spacing w:after="120" w:before="0"/>
        <w:jc w:val="center"/>
      </w:pPr>
      <w:r>
        <w:rPr>
          <w:rFonts w:ascii="Georgia" w:cs="Georgia" w:eastAsia="Georgia" w:hAnsi="Georgia"/>
          <w:i/>
          <w:iCs/>
          <w:color w:val="888888"/>
          <w:sz w:val="22"/>
          <w:szCs w:val="22"/>
        </w:rPr>
        <w:t xml:space="preserve">γνῶθι σεαυτόν  —  Know thyself.</w:t>
      </w:r>
    </w:p>
    <w:p>
      <w:pPr>
        <w:spacing w:after="840" w:before="0"/>
        <w:jc w:val="center"/>
      </w:pPr>
      <w:r>
        <w:rPr>
          <w:rFonts w:ascii="Georgia" w:cs="Georgia" w:eastAsia="Georgia" w:hAnsi="Georgia"/>
          <w:i/>
          <w:iCs/>
          <w:color w:val="888888"/>
          <w:sz w:val="22"/>
          <w:szCs w:val="22"/>
        </w:rPr>
        <w:t xml:space="preserve">Carved above the entrance to the temple at Delphi, and misread for twenty-four centuries.</w:t>
      </w:r>
    </w:p>
    <w:p>
      <w:pPr>
        <w:spacing w:after="200" w:line="360"/>
      </w:pPr>
      <w:r>
        <w:rPr>
          <w:rFonts w:ascii="Georgia" w:cs="Georgia" w:eastAsia="Georgia" w:hAnsi="Georgia"/>
          <w:sz w:val="24"/>
          <w:szCs w:val="24"/>
        </w:rPr>
        <w:t xml:space="preserve">You were never the one in charge.</w:t>
      </w:r>
    </w:p>
    <w:p>
      <w:pPr>
        <w:spacing w:after="200" w:line="360"/>
      </w:pPr>
      <w:r>
        <w:rPr>
          <w:rFonts w:ascii="Georgia" w:cs="Georgia" w:eastAsia="Georgia" w:hAnsi="Georgia"/>
          <w:sz w:val="24"/>
          <w:szCs w:val="24"/>
        </w:rPr>
        <w:t xml:space="preserve">Look at the evidence your own body offers, if you can stop narrating long enough to notice it. Your heart beats — you never asked it to, and you cannot ask it to stop. Your lungs fill. Your stomach dismantles the meal into its parts without a single instruction from the self you imagine is running things. Your eyes fall shut before you decide to close them; the decision arrives after the act, and it startles you every time. You do not digest. You do not pump blood. You do not sleep so much as you get slept.</w:t>
      </w:r>
    </w:p>
    <w:p>
      <w:pPr>
        <w:spacing w:after="200" w:line="360"/>
      </w:pPr>
      <w:r>
        <w:rPr>
          <w:rFonts w:ascii="Georgia" w:cs="Georgia" w:eastAsia="Georgia" w:hAnsi="Georgia"/>
          <w:sz w:val="24"/>
          <w:szCs w:val="24"/>
        </w:rPr>
        <w:t xml:space="preserve">When the body needs food, hunger goes out like an order, and you obey and call it appetite. When the body must empty itself, the command is issued and you simply watch it happen — then tell yourself, afterward, that it was your idea.</w:t>
      </w:r>
    </w:p>
    <w:p>
      <w:pPr>
        <w:spacing w:after="200" w:line="360"/>
      </w:pPr>
      <w:r>
        <w:rPr>
          <w:rFonts w:ascii="Georgia" w:cs="Georgia" w:eastAsia="Georgia" w:hAnsi="Georgia"/>
          <w:sz w:val="24"/>
          <w:szCs w:val="24"/>
        </w:rPr>
        <w:t xml:space="preserve">This is all consciousness ever was: not the author of the story but its narrator. You observe what the body has already done and describe it, in the past tense, as choice. You are the guest who moves into a house built and maintained by someone else, eats at its table, and by morning is convinced he owns the place.</w:t>
      </w:r>
    </w:p>
    <w:p>
      <w:pPr>
        <w:spacing w:after="200" w:line="360"/>
      </w:pPr>
      <w:r>
        <w:rPr>
          <w:rFonts w:ascii="Georgia" w:cs="Georgia" w:eastAsia="Georgia" w:hAnsi="Georgia"/>
          <w:sz w:val="24"/>
          <w:szCs w:val="24"/>
        </w:rPr>
        <w:t xml:space="preserve">The builder is older than you and does not speak your language. The ancient bacteria that moved into the cell and never left, never surrendered command — the mitochondria — run the body. They run the mushroom, the fern, the whale. The same intelligence animates every living thing on the planet, and every living thing is certain it is acting on its own.</w:t>
      </w:r>
    </w:p>
    <w:p>
      <w:pPr>
        <w:spacing w:after="200" w:line="360"/>
      </w:pPr>
      <w:r>
        <w:rPr>
          <w:rFonts w:ascii="Georgia" w:cs="Georgia" w:eastAsia="Georgia" w:hAnsi="Georgia"/>
          <w:sz w:val="24"/>
          <w:szCs w:val="24"/>
        </w:rPr>
        <w:t xml:space="preserve">There was one man who almost caught them at it.</w:t>
      </w:r>
    </w:p>
    <w:p>
      <w:pPr>
        <w:spacing w:after="360" w:before="360"/>
        <w:jc w:val="center"/>
      </w:pPr>
      <w:r>
        <w:rPr>
          <w:rFonts w:ascii="Georgia" w:cs="Georgia" w:eastAsia="Georgia" w:hAnsi="Georgia"/>
          <w:color w:val="888888"/>
          <w:sz w:val="28"/>
          <w:szCs w:val="28"/>
        </w:rPr>
        <w:t xml:space="preserve">⁂</w:t>
      </w:r>
    </w:p>
    <w:p>
      <w:pPr>
        <w:spacing w:after="200" w:line="360"/>
      </w:pPr>
      <w:r>
        <w:rPr>
          <w:rFonts w:ascii="Georgia" w:cs="Georgia" w:eastAsia="Georgia" w:hAnsi="Georgia"/>
          <w:sz w:val="24"/>
          <w:szCs w:val="24"/>
        </w:rPr>
        <w:t xml:space="preserve">The story starts with an oracle. A friend of Socrates went to Delphi and asked the priestess whether any man was wiser than Socrates, and the priestess answered that none was. When the words came back to him, Socrates did not swell with pride. He was baffled to the point of distress. He knew he possessed no wisdom, great or small. So he set out to prove the god wrong — to find a single man wiser than himself and carry the counterexample back to Delphi.</w:t>
      </w:r>
    </w:p>
    <w:p>
      <w:pPr>
        <w:spacing w:after="200" w:line="360"/>
      </w:pPr>
      <w:r>
        <w:rPr>
          <w:rFonts w:ascii="Georgia" w:cs="Georgia" w:eastAsia="Georgia" w:hAnsi="Georgia"/>
          <w:sz w:val="24"/>
          <w:szCs w:val="24"/>
        </w:rPr>
        <w:t xml:space="preserve">He went first to the politicians, the men of high reputation, the ones most certain they understood how the world was run. He questioned them carefully and honestly about things they were known for — courage, justice, the right way to govern — and he found that they could not define the things they were most certain they possessed. They held their certainty the way a man holds a coat he has never opened: confident it belongs to him, unwilling to look inside. He went to the poets, who produced beautiful things they could not explain and did not understand. He went to the craftsmen, the skilled men, and found that their genuine competence in one narrow thing had convinced them they were wise in everything — and that this one error made them more foolish, not less, than a man who knew nothing at all.</w:t>
      </w:r>
    </w:p>
    <w:p>
      <w:pPr>
        <w:spacing w:after="200" w:line="360"/>
      </w:pPr>
      <w:r>
        <w:rPr>
          <w:rFonts w:ascii="Georgia" w:cs="Georgia" w:eastAsia="Georgia" w:hAnsi="Georgia"/>
          <w:sz w:val="24"/>
          <w:szCs w:val="24"/>
        </w:rPr>
        <w:t xml:space="preserve">At the end of it he understood the oracle. He was not wiser because he knew more. He was wiser because he alone knew that he knew nothing. Every other man was carrying a certainty he had never inspected. Socrates was carrying an empty hand and had the honesty to look at it.</w:t>
      </w:r>
    </w:p>
    <w:p>
      <w:pPr>
        <w:spacing w:after="200" w:line="360"/>
      </w:pPr>
      <w:r>
        <w:rPr>
          <w:rFonts w:ascii="Georgia" w:cs="Georgia" w:eastAsia="Georgia" w:hAnsi="Georgia"/>
          <w:sz w:val="24"/>
          <w:szCs w:val="24"/>
        </w:rPr>
        <w:t xml:space="preserve">Now follow that emptiness one step further than Athens ever did. The first certainty any man carries — the one beneath the politics and the poetry and the craft — is the certainty that he is the one doing it. That the hand is his hand, the choice his choice, the life his to run.</w:t>
      </w:r>
    </w:p>
    <w:p>
      <w:pPr>
        <w:spacing w:after="200" w:line="360"/>
      </w:pPr>
      <w:r>
        <w:rPr>
          <w:rFonts w:ascii="Georgia" w:cs="Georgia" w:eastAsia="Georgia" w:hAnsi="Georgia"/>
          <w:sz w:val="24"/>
          <w:szCs w:val="24"/>
        </w:rPr>
        <w:t xml:space="preserve">Socrates emptied the men of everything they thought they knew about the world. This book only asks him to keep going — to turn the same question on the questioner, and empty him of the last thing: the belief that there was ever a him at the wheel.</w:t>
      </w:r>
    </w:p>
    <w:p>
      <w:pPr>
        <w:spacing w:after="360" w:before="360"/>
        <w:jc w:val="center"/>
      </w:pPr>
      <w:r>
        <w:rPr>
          <w:rFonts w:ascii="Georgia" w:cs="Georgia" w:eastAsia="Georgia" w:hAnsi="Georgia"/>
          <w:color w:val="888888"/>
          <w:sz w:val="28"/>
          <w:szCs w:val="28"/>
        </w:rPr>
        <w:t xml:space="preserve">⁂</w:t>
      </w:r>
    </w:p>
    <w:p>
      <w:pPr>
        <w:spacing w:after="200" w:line="360"/>
      </w:pPr>
      <w:r>
        <w:rPr>
          <w:rFonts w:ascii="Georgia" w:cs="Georgia" w:eastAsia="Georgia" w:hAnsi="Georgia"/>
          <w:sz w:val="24"/>
          <w:szCs w:val="24"/>
        </w:rPr>
        <w:t xml:space="preserve">This is what the temple meant, and what everyone since has gotten backward.</w:t>
      </w:r>
    </w:p>
    <w:p>
      <w:pPr>
        <w:spacing w:after="200" w:line="360"/>
      </w:pPr>
      <w:r>
        <w:rPr>
          <w:rFonts w:ascii="Georgia" w:cs="Georgia" w:eastAsia="Georgia" w:hAnsi="Georgia"/>
          <w:sz w:val="24"/>
          <w:szCs w:val="24"/>
        </w:rPr>
        <w:t xml:space="preserve">Know thyself. We read it as an invitation — go inward, and at the bottom of yourself you will discover who you truly are, the authentic core, the real you under the noise. But walk the instruction all the way down, past the appetites you did not order and the heartbeat you cannot stop and the eyes that close without you, and you arrive in an empty room. There is no one home. There is only the machinery that was running you the whole time, and a narrator who arrived late and took the credit.</w:t>
      </w:r>
    </w:p>
    <w:p>
      <w:pPr>
        <w:spacing w:after="200" w:line="360"/>
      </w:pPr>
      <w:r>
        <w:rPr>
          <w:rFonts w:ascii="Georgia" w:cs="Georgia" w:eastAsia="Georgia" w:hAnsi="Georgia"/>
          <w:sz w:val="24"/>
          <w:szCs w:val="24"/>
        </w:rPr>
        <w:t xml:space="preserve">To know thyself is to discover you are not what you thought was doing the knowing.</w:t>
      </w:r>
    </w:p>
    <w:p>
      <w:pPr>
        <w:spacing w:after="200" w:line="360"/>
      </w:pPr>
      <w:r>
        <w:rPr>
          <w:rFonts w:ascii="Georgia" w:cs="Georgia" w:eastAsia="Georgia" w:hAnsi="Georgia"/>
          <w:sz w:val="24"/>
          <w:szCs w:val="24"/>
        </w:rPr>
        <w:t xml:space="preserve">Socrates spent his life urging the men of Athens to tend the psyche — the thing he insisted was the real seat of a person. He was right that we tend the wrong things. He was only pointing at the wrong tenant. What he called the soul is the ancient regulatory life inside every cell, the thing that was here before the ego and will be here after it. The ego is the imposter that answers when the soul is called.</w:t>
      </w:r>
    </w:p>
    <w:p>
      <w:pPr>
        <w:spacing w:after="360" w:before="360"/>
        <w:jc w:val="center"/>
      </w:pPr>
      <w:r>
        <w:rPr>
          <w:rFonts w:ascii="Georgia" w:cs="Georgia" w:eastAsia="Georgia" w:hAnsi="Georgia"/>
          <w:color w:val="888888"/>
          <w:sz w:val="28"/>
          <w:szCs w:val="28"/>
        </w:rPr>
        <w:t xml:space="preserve">⁂</w:t>
      </w:r>
    </w:p>
    <w:p>
      <w:pPr>
        <w:spacing w:after="200" w:line="360"/>
      </w:pPr>
      <w:r>
        <w:rPr>
          <w:rFonts w:ascii="Georgia" w:cs="Georgia" w:eastAsia="Georgia" w:hAnsi="Georgia"/>
          <w:sz w:val="24"/>
          <w:szCs w:val="24"/>
        </w:rPr>
        <w:t xml:space="preserve">And here is the part the philosophers step around, because they do not know what to do with it.</w:t>
      </w:r>
    </w:p>
    <w:p>
      <w:pPr>
        <w:spacing w:after="200" w:line="360"/>
      </w:pPr>
      <w:r>
        <w:rPr>
          <w:rFonts w:ascii="Georgia" w:cs="Georgia" w:eastAsia="Georgia" w:hAnsi="Georgia"/>
          <w:sz w:val="24"/>
          <w:szCs w:val="24"/>
        </w:rPr>
        <w:t xml:space="preserve">Socrates heard — or felt, or received; the precise nature of it is not recorded — a signal he called his daimonion, his sign. It had been with him since childhood. It never once told him what to do. It only ever stopped him. When he was about to make a mistake, the sign intervened; when he was on a good course, it stayed silent. And Socrates — the man who submitted every belief to relentless examination and accepted nothing on authority — obeyed this signal without argument, every time, for his entire life.</w:t>
      </w:r>
    </w:p>
    <w:p>
      <w:pPr>
        <w:spacing w:after="200" w:line="360"/>
      </w:pPr>
      <w:r>
        <w:rPr>
          <w:rFonts w:ascii="Georgia" w:cs="Georgia" w:eastAsia="Georgia" w:hAnsi="Georgia"/>
          <w:sz w:val="24"/>
          <w:szCs w:val="24"/>
        </w:rPr>
        <w:t xml:space="preserve">Read that through the lens of this book. The most rigorous mind in the ancient world reported being governed, from within, by something he did not author, could not summon, and did not question. He did not call it a voice in the dramatic sense. He called it a sign — a signal that arrived when the body's own intelligence had something to say that the narrator had not yet figured out.</w:t>
      </w:r>
    </w:p>
    <w:p>
      <w:pPr>
        <w:spacing w:after="200" w:line="360"/>
      </w:pPr>
      <w:r>
        <w:rPr>
          <w:rFonts w:ascii="Georgia" w:cs="Georgia" w:eastAsia="Georgia" w:hAnsi="Georgia"/>
          <w:sz w:val="24"/>
          <w:szCs w:val="24"/>
        </w:rPr>
        <w:t xml:space="preserve">He was more honest than the rest of us. We receive the same signals — the pull toward food, the recoil from what will harm us, the fatigue that closes the eyes — every second of every day. We simply lie about their source. We call them my hunger, my decision, my will.</w:t>
      </w:r>
    </w:p>
    <w:p>
      <w:pPr>
        <w:spacing w:after="200" w:line="360"/>
      </w:pPr>
      <w:r>
        <w:rPr>
          <w:rFonts w:ascii="Georgia" w:cs="Georgia" w:eastAsia="Georgia" w:hAnsi="Georgia"/>
          <w:sz w:val="24"/>
          <w:szCs w:val="24"/>
        </w:rPr>
        <w:t xml:space="preserve">Socrates felt the machinery running and had the humility to admit it was not him. He thought it came from a god, because the gap where we now have biology was, in his time, filled by gods. The philosopher Neil deGrasse Tyson calls it the god of the gaps — whatever cannot yet be explained gets a divine name until the science catches up. Socrates was not pointing at a deity. He was pointing at the same thing this book points at: the older, quieter intelligence running underneath the narrator who calls himself in charge.</w:t>
      </w:r>
    </w:p>
    <w:p>
      <w:pPr>
        <w:spacing w:after="360" w:before="360"/>
        <w:jc w:val="center"/>
      </w:pPr>
      <w:r>
        <w:rPr>
          <w:rFonts w:ascii="Georgia" w:cs="Georgia" w:eastAsia="Georgia" w:hAnsi="Georgia"/>
          <w:color w:val="888888"/>
          <w:sz w:val="28"/>
          <w:szCs w:val="28"/>
        </w:rPr>
        <w:t xml:space="preserve">⁂</w:t>
      </w:r>
    </w:p>
    <w:p>
      <w:pPr>
        <w:spacing w:after="200" w:line="360"/>
      </w:pPr>
      <w:r>
        <w:rPr>
          <w:rFonts w:ascii="Georgia" w:cs="Georgia" w:eastAsia="Georgia" w:hAnsi="Georgia"/>
          <w:sz w:val="24"/>
          <w:szCs w:val="24"/>
        </w:rPr>
        <w:t xml:space="preserve">You can see, now, why they had to remove him.</w:t>
      </w:r>
    </w:p>
    <w:p>
      <w:pPr>
        <w:spacing w:after="200" w:line="360"/>
      </w:pPr>
      <w:r>
        <w:rPr>
          <w:rFonts w:ascii="Georgia" w:cs="Georgia" w:eastAsia="Georgia" w:hAnsi="Georgia"/>
          <w:sz w:val="24"/>
          <w:szCs w:val="24"/>
        </w:rPr>
        <w:t xml:space="preserve">He called himself a gadfly — a fly on the flank of a great and noble horse, grown slow and heavy, that needed stinging to stay awake. Athens was the horse. The certain men were its sluggish blood. And what the gadfly did, every time it landed, was show a proud man the passenger inside him. Not a preacher. A diagnostician. These are the symptoms. I am only here to name them. I do not have the cure, only the diagnosis — and the diagnosis is: you did not choose what you are most certain of.</w:t>
      </w:r>
    </w:p>
    <w:p>
      <w:pPr>
        <w:spacing w:after="200" w:line="360"/>
      </w:pPr>
      <w:r>
        <w:rPr>
          <w:rFonts w:ascii="Georgia" w:cs="Georgia" w:eastAsia="Georgia" w:hAnsi="Georgia"/>
          <w:sz w:val="24"/>
          <w:szCs w:val="24"/>
        </w:rPr>
        <w:t xml:space="preserve">They did not charge him with lying. They charged him with not being one of them — with being atheos, outside the tribe, unwilling to perform the rituals that confirmed membership. Not impiety in a theological sense but rejection. You are not with us. You will not worship what we worship. You pointed at the mechanism and called it a mechanism, and we called that blasphemy, and the charge was accurate: he was blaspheming the god of the gaps, the comfortable name they had given to the thing they could not see.</w:t>
      </w:r>
    </w:p>
    <w:p>
      <w:pPr>
        <w:spacing w:after="200" w:line="360"/>
      </w:pPr>
      <w:r>
        <w:rPr>
          <w:rFonts w:ascii="Georgia" w:cs="Georgia" w:eastAsia="Georgia" w:hAnsi="Georgia"/>
          <w:sz w:val="24"/>
          <w:szCs w:val="24"/>
        </w:rPr>
        <w:t xml:space="preserve">The ego does not forgive that. A man will surrender his money, his safety, even his freedom before he will surrender the belief that he is the author of himself. Athens did not execute Socrates for impiety. It executed him for eviction — for informing the narrator, to his face, that he was a guest in a house he did not build.</w:t>
      </w:r>
    </w:p>
    <w:p>
      <w:pPr>
        <w:spacing w:after="360" w:before="360"/>
        <w:jc w:val="center"/>
      </w:pPr>
      <w:r>
        <w:rPr>
          <w:rFonts w:ascii="Georgia" w:cs="Georgia" w:eastAsia="Georgia" w:hAnsi="Georgia"/>
          <w:color w:val="888888"/>
          <w:sz w:val="28"/>
          <w:szCs w:val="28"/>
        </w:rPr>
        <w:t xml:space="preserve">⁂</w:t>
      </w:r>
    </w:p>
    <w:p>
      <w:pPr>
        <w:spacing w:after="200" w:line="360"/>
      </w:pPr>
      <w:r>
        <w:rPr>
          <w:rFonts w:ascii="Georgia" w:cs="Georgia" w:eastAsia="Georgia" w:hAnsi="Georgia"/>
          <w:sz w:val="24"/>
          <w:szCs w:val="24"/>
        </w:rPr>
        <w:t xml:space="preserve">He went to his death calmly, as the historical record tells it, and reported to his students the reason: the sign had been silent all through the trial. It had not stopped him when he rose to speak. It had not stopped him when he refused to grovel for his life. It did not stop him as he walked toward the sentence. He read that silence as he had always read it — as the signal that there was no objection from the machinery.</w:t>
      </w:r>
    </w:p>
    <w:p>
      <w:pPr>
        <w:spacing w:after="200" w:line="360"/>
      </w:pPr>
      <w:r>
        <w:rPr>
          <w:rFonts w:ascii="Georgia" w:cs="Georgia" w:eastAsia="Georgia" w:hAnsi="Georgia"/>
          <w:sz w:val="24"/>
          <w:szCs w:val="24"/>
        </w:rPr>
        <w:t xml:space="preserve">He trusted what was running him over what was narrating him. That is the whole of his teaching, compressed into a single act. And it is the same act this book describes in Chapter Twelve, just stated two and a half thousand years earlier, in a different language, by a man who did not have the biology to name what he was pointing at but pointed at it as precisely as anyone has ever managed.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Know thyself. The deepest self-knowledge there is: to know that you were never the knower. The examined life is the life that finally examines the examiner — and finds the mitochondria looking back.</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book is what follows from that.</w:t>
      </w:r>
    </w:p>
    <w:p>
      <w:pPr>
        <w:spacing w:after="200" w:line="360"/>
      </w:pPr>
      <w:r>
        <w:rPr>
          <w:rFonts w:ascii="Georgia" w:cs="Georgia" w:eastAsia="Georgia" w:hAnsi="Georgia"/>
          <w:sz w:val="24"/>
          <w:szCs w:val="24"/>
        </w:rPr>
        <w:t xml:space="preserve">It is a map of the rooms, the rituals, the languages, the empires, and the scripts that the narrator inside you has been navigating without knowing they were built. The mirror on the wall asks who is the fairest of them all — and the Delphic oracle asked who is the wisest of them all — and both are the same question, the same vanity, and the same shock when the answer comes back wrong. The pattern runs from ancient Greece to the bedtime stories told to children who are still too young to know a story is being installed.</w:t>
      </w:r>
    </w:p>
    <w:p>
      <w:pPr>
        <w:spacing w:after="200" w:line="360"/>
      </w:pPr>
      <w:r>
        <w:rPr>
          <w:rFonts w:ascii="Georgia" w:cs="Georgia" w:eastAsia="Georgia" w:hAnsi="Georgia"/>
          <w:sz w:val="24"/>
          <w:szCs w:val="24"/>
        </w:rPr>
        <w:t xml:space="preserve">That pattern is what this book is about.</w:t>
      </w:r>
    </w:p>
    <w:p>
      <w:pPr>
        <w:spacing w:after="480" w:before="480"/>
        <w:jc w:val="center"/>
      </w:pPr>
      <w:r>
        <w:rPr>
          <w:rFonts w:ascii="Georgia" w:cs="Georgia" w:eastAsia="Georgia" w:hAnsi="Georgia"/>
          <w:color w:val="888888"/>
          <w:sz w:val="22"/>
          <w:szCs w:val="22"/>
        </w:rPr>
        <w:t xml:space="preserve">— ✦ —</w:t>
      </w:r>
    </w:p>
    <w:p>
      <w:r>
        <w:br w:type="page"/>
      </w:r>
    </w:p>
    <w:p>
      <w:pPr>
        <w:spacing w:before="2400"/>
      </w:pPr>
      <w:r>
        <w:rPr>
          <w:rFonts w:ascii="Georgia" w:cs="Georgia" w:eastAsia="Georgia" w:hAnsi="Georgia"/>
          <w:sz w:val="24"/>
          <w:szCs w:val="24"/>
        </w:rPr>
        <w:t xml:space="preserve"/>
      </w:r>
    </w:p>
    <w:p>
      <w:pPr>
        <w:spacing w:after="16"/>
        <w:jc w:val="center"/>
      </w:pPr>
      <w:r>
        <w:rPr>
          <w:rFonts w:ascii="Georgia" w:cs="Georgia" w:eastAsia="Georgia" w:hAnsi="Georgia"/>
          <w:b/>
          <w:bCs/>
          <w:sz w:val="48"/>
          <w:szCs w:val="48"/>
        </w:rPr>
        <w:t xml:space="preserve">THE HITCHHIKER'S GUIDE</w:t>
      </w:r>
    </w:p>
    <w:p>
      <w:pPr>
        <w:spacing w:after="48"/>
        <w:jc w:val="center"/>
      </w:pPr>
      <w:r>
        <w:rPr>
          <w:rFonts w:ascii="Georgia" w:cs="Georgia" w:eastAsia="Georgia" w:hAnsi="Georgia"/>
          <w:b/>
          <w:bCs/>
          <w:sz w:val="48"/>
          <w:szCs w:val="48"/>
        </w:rPr>
        <w:t xml:space="preserve">TO THE HOMO SAPIEN</w:t>
      </w:r>
    </w:p>
    <w:p>
      <w:pPr>
        <w:spacing w:after="600"/>
        <w:jc w:val="center"/>
      </w:pPr>
      <w:r>
        <w:rPr>
          <w:rFonts w:ascii="Georgia" w:cs="Georgia" w:eastAsia="Georgia" w:hAnsi="Georgia"/>
          <w:i/>
          <w:iCs/>
          <w:color w:val="555555"/>
          <w:sz w:val="24"/>
          <w:szCs w:val="24"/>
        </w:rPr>
        <w:t xml:space="preserve">The Operating Manual Nobody Gave You</w:t>
      </w:r>
    </w:p>
    <w:p>
      <w:pPr>
        <w:pBdr>
          <w:top w:val="single" w:color="CCCCCC" w:sz="6"/>
        </w:pBdr>
        <w:spacing w:after="600"/>
      </w:pPr>
      <w:r>
        <w:rPr>
          <w:rFonts w:ascii="Georgia" w:cs="Georgia" w:eastAsia="Georgia" w:hAnsi="Georgia"/>
          <w:sz w:val="24"/>
          <w:szCs w:val="24"/>
        </w:rPr>
        <w:t xml:space="preserve"/>
      </w:r>
    </w:p>
    <w:p>
      <w:pPr>
        <w:spacing w:after="200"/>
        <w:jc w:val="center"/>
      </w:pPr>
      <w:r>
        <w:rPr>
          <w:rFonts w:ascii="Georgia" w:cs="Georgia" w:eastAsia="Georgia" w:hAnsi="Georgia"/>
          <w:color w:val="888888"/>
          <w:sz w:val="22"/>
          <w:szCs w:val="22"/>
        </w:rPr>
        <w:t xml:space="preserve">Ammon M. Covino</w:t>
      </w:r>
    </w:p>
    <w:p>
      <w:r>
        <w:br w:type="page"/>
      </w:r>
    </w:p>
    <w:p>
      <w:pPr>
        <w:spacing w:after="600" w:before="720"/>
        <w:jc w:val="center"/>
      </w:pPr>
      <w:r>
        <w:rPr>
          <w:rFonts w:ascii="Georgia" w:cs="Georgia" w:eastAsia="Georgia" w:hAnsi="Georgia"/>
          <w:b/>
          <w:bCs/>
          <w:caps/>
          <w:sz w:val="32"/>
          <w:szCs w:val="32"/>
        </w:rPr>
        <w:t xml:space="preserve">TABLE OF CONTENTS</w:t>
      </w:r>
    </w:p>
    <w:p>
      <w:pPr>
        <w:tabs>
          <w:tab w:val="right" w:pos="9026" w:leader="dot"/>
        </w:tabs>
        <w:spacing w:after="120"/>
      </w:pPr>
      <w:r>
        <w:rPr>
          <w:rFonts w:ascii="Georgia" w:cs="Georgia" w:eastAsia="Georgia" w:hAnsi="Georgia"/>
          <w:sz w:val="22"/>
          <w:szCs w:val="22"/>
        </w:rPr>
        <w:t xml:space="preserve">Prologue  </w:t>
      </w:r>
      <w:r>
        <w:rPr>
          <w:rFonts w:ascii="Georgia" w:cs="Georgia" w:eastAsia="Georgia" w:hAnsi="Georgia"/>
          <w:sz w:val="22"/>
          <w:szCs w:val="22"/>
        </w:rPr>
        <w:t xml:space="preserve">The Sign — Socrates and the Voice That Was Not His Own</w:t>
      </w:r>
      <w:r>
        <w:rPr>
          <w:rFonts w:ascii="Georgia" w:cs="Georgia" w:eastAsia="Georgia" w:hAnsi="Georgia"/>
          <w:sz w:val="22"/>
          <w:szCs w:val="22"/>
        </w:rPr>
        <w:t xml:space="preserve">	i</w:t>
      </w:r>
    </w:p>
    <w:p>
      <w:pPr>
        <w:spacing w:after="8"/>
      </w:pPr>
      <w:r>
        <w:rPr>
          <w:rFonts w:ascii="Georgia" w:cs="Georgia" w:eastAsia="Georgia" w:hAnsi="Georgia"/>
          <w:sz w:val="24"/>
          <w:szCs w:val="24"/>
        </w:rPr>
        <w:t xml:space="preserve"/>
      </w:r>
    </w:p>
    <w:p>
      <w:pPr>
        <w:spacing w:after="60" w:before="280"/>
      </w:pPr>
      <w:r>
        <w:rPr>
          <w:rFonts w:ascii="Georgia" w:cs="Georgia" w:eastAsia="Georgia" w:hAnsi="Georgia"/>
          <w:b/>
          <w:bCs/>
          <w:caps/>
          <w:sz w:val="22"/>
          <w:szCs w:val="22"/>
        </w:rPr>
        <w:t xml:space="preserve">Part One — The Lens</w:t>
      </w:r>
    </w:p>
    <w:p>
      <w:pPr>
        <w:tabs>
          <w:tab w:val="right" w:pos="9026" w:leader="dot"/>
        </w:tabs>
        <w:spacing w:after="120"/>
      </w:pPr>
      <w:r>
        <w:rPr>
          <w:rFonts w:ascii="Georgia" w:cs="Georgia" w:eastAsia="Georgia" w:hAnsi="Georgia"/>
          <w:sz w:val="22"/>
          <w:szCs w:val="22"/>
        </w:rPr>
        <w:t xml:space="preserve">Ch. 1  </w:t>
      </w:r>
      <w:r>
        <w:rPr>
          <w:rFonts w:ascii="Georgia" w:cs="Georgia" w:eastAsia="Georgia" w:hAnsi="Georgia"/>
          <w:sz w:val="22"/>
          <w:szCs w:val="22"/>
        </w:rPr>
        <w:t xml:space="preserve">The Inner Map — Why the Real War Is Inside You</w:t>
      </w:r>
      <w:r>
        <w:rPr>
          <w:rFonts w:ascii="Georgia" w:cs="Georgia" w:eastAsia="Georgia" w:hAnsi="Georgia"/>
          <w:sz w:val="22"/>
          <w:szCs w:val="22"/>
        </w:rPr>
        <w:t xml:space="preserve">	1</w:t>
      </w:r>
    </w:p>
    <w:p>
      <w:pPr>
        <w:tabs>
          <w:tab w:val="right" w:pos="9026" w:leader="dot"/>
        </w:tabs>
        <w:spacing w:after="120"/>
      </w:pPr>
      <w:r>
        <w:rPr>
          <w:rFonts w:ascii="Georgia" w:cs="Georgia" w:eastAsia="Georgia" w:hAnsi="Georgia"/>
          <w:sz w:val="22"/>
          <w:szCs w:val="22"/>
        </w:rPr>
        <w:t xml:space="preserve">Ch. 2  </w:t>
      </w:r>
      <w:r>
        <w:rPr>
          <w:rFonts w:ascii="Georgia" w:cs="Georgia" w:eastAsia="Georgia" w:hAnsi="Georgia"/>
          <w:sz w:val="22"/>
          <w:szCs w:val="22"/>
        </w:rPr>
        <w:t xml:space="preserve">Arcs, Bolts, and the Flip — Three Tools for Reading Any Room</w:t>
      </w:r>
      <w:r>
        <w:rPr>
          <w:rFonts w:ascii="Georgia" w:cs="Georgia" w:eastAsia="Georgia" w:hAnsi="Georgia"/>
          <w:sz w:val="22"/>
          <w:szCs w:val="22"/>
        </w:rPr>
        <w:t xml:space="preserve">	17</w:t>
      </w:r>
    </w:p>
    <w:p>
      <w:pPr>
        <w:tabs>
          <w:tab w:val="right" w:pos="9026" w:leader="dot"/>
        </w:tabs>
        <w:spacing w:after="120"/>
      </w:pPr>
      <w:r>
        <w:rPr>
          <w:rFonts w:ascii="Georgia" w:cs="Georgia" w:eastAsia="Georgia" w:hAnsi="Georgia"/>
          <w:sz w:val="22"/>
          <w:szCs w:val="22"/>
        </w:rPr>
        <w:t xml:space="preserve">Ch. 3  </w:t>
      </w:r>
      <w:r>
        <w:rPr>
          <w:rFonts w:ascii="Georgia" w:cs="Georgia" w:eastAsia="Georgia" w:hAnsi="Georgia"/>
          <w:sz w:val="22"/>
          <w:szCs w:val="22"/>
        </w:rPr>
        <w:t xml:space="preserve">Words Are Spells — How Language Becomes Control</w:t>
      </w:r>
      <w:r>
        <w:rPr>
          <w:rFonts w:ascii="Georgia" w:cs="Georgia" w:eastAsia="Georgia" w:hAnsi="Georgia"/>
          <w:sz w:val="22"/>
          <w:szCs w:val="22"/>
        </w:rPr>
        <w:t xml:space="preserve">	33</w:t>
      </w:r>
    </w:p>
    <w:p>
      <w:pPr>
        <w:spacing w:after="8"/>
      </w:pPr>
      <w:r>
        <w:rPr>
          <w:rFonts w:ascii="Georgia" w:cs="Georgia" w:eastAsia="Georgia" w:hAnsi="Georgia"/>
          <w:sz w:val="24"/>
          <w:szCs w:val="24"/>
        </w:rPr>
        <w:t xml:space="preserve"/>
      </w:r>
    </w:p>
    <w:p>
      <w:pPr>
        <w:spacing w:after="60" w:before="280"/>
      </w:pPr>
      <w:r>
        <w:rPr>
          <w:rFonts w:ascii="Georgia" w:cs="Georgia" w:eastAsia="Georgia" w:hAnsi="Georgia"/>
          <w:b/>
          <w:bCs/>
          <w:caps/>
          <w:sz w:val="22"/>
          <w:szCs w:val="22"/>
        </w:rPr>
        <w:t xml:space="preserve">Part Two — The System</w:t>
      </w:r>
    </w:p>
    <w:p>
      <w:pPr>
        <w:tabs>
          <w:tab w:val="right" w:pos="9026" w:leader="dot"/>
        </w:tabs>
        <w:spacing w:after="120"/>
      </w:pPr>
      <w:r>
        <w:rPr>
          <w:rFonts w:ascii="Georgia" w:cs="Georgia" w:eastAsia="Georgia" w:hAnsi="Georgia"/>
          <w:sz w:val="22"/>
          <w:szCs w:val="22"/>
        </w:rPr>
        <w:t xml:space="preserve">Ch. 4  </w:t>
      </w:r>
      <w:r>
        <w:rPr>
          <w:rFonts w:ascii="Georgia" w:cs="Georgia" w:eastAsia="Georgia" w:hAnsi="Georgia"/>
          <w:sz w:val="22"/>
          <w:szCs w:val="22"/>
        </w:rPr>
        <w:t xml:space="preserve">Your Personal Position — Why I Can See This From Where I Stand</w:t>
      </w:r>
      <w:r>
        <w:rPr>
          <w:rFonts w:ascii="Georgia" w:cs="Georgia" w:eastAsia="Georgia" w:hAnsi="Georgia"/>
          <w:sz w:val="22"/>
          <w:szCs w:val="22"/>
        </w:rPr>
        <w:t xml:space="preserve">	55</w:t>
      </w:r>
    </w:p>
    <w:p>
      <w:pPr>
        <w:tabs>
          <w:tab w:val="right" w:pos="9026" w:leader="dot"/>
        </w:tabs>
        <w:spacing w:after="120"/>
      </w:pPr>
      <w:r>
        <w:rPr>
          <w:rFonts w:ascii="Georgia" w:cs="Georgia" w:eastAsia="Georgia" w:hAnsi="Georgia"/>
          <w:sz w:val="22"/>
          <w:szCs w:val="22"/>
        </w:rPr>
        <w:t xml:space="preserve">Ch. 5  </w:t>
      </w:r>
      <w:r>
        <w:rPr>
          <w:rFonts w:ascii="Georgia" w:cs="Georgia" w:eastAsia="Georgia" w:hAnsi="Georgia"/>
          <w:sz w:val="22"/>
          <w:szCs w:val="22"/>
        </w:rPr>
        <w:t xml:space="preserve">The Room Writes the Mind — Ritual, Symbol, and Architecture of Control</w:t>
      </w:r>
      <w:r>
        <w:rPr>
          <w:rFonts w:ascii="Georgia" w:cs="Georgia" w:eastAsia="Georgia" w:hAnsi="Georgia"/>
          <w:sz w:val="22"/>
          <w:szCs w:val="22"/>
        </w:rPr>
        <w:t xml:space="preserve">	67</w:t>
      </w:r>
    </w:p>
    <w:p>
      <w:pPr>
        <w:tabs>
          <w:tab w:val="right" w:pos="9026" w:leader="dot"/>
        </w:tabs>
        <w:spacing w:after="120"/>
      </w:pPr>
      <w:r>
        <w:rPr>
          <w:rFonts w:ascii="Georgia" w:cs="Georgia" w:eastAsia="Georgia" w:hAnsi="Georgia"/>
          <w:sz w:val="22"/>
          <w:szCs w:val="22"/>
        </w:rPr>
        <w:t xml:space="preserve">Ch. 6  </w:t>
      </w:r>
      <w:r>
        <w:rPr>
          <w:rFonts w:ascii="Georgia" w:cs="Georgia" w:eastAsia="Georgia" w:hAnsi="Georgia"/>
          <w:sz w:val="22"/>
          <w:szCs w:val="22"/>
        </w:rPr>
        <w:t xml:space="preserve">The Scripture Engine — How Ancient Stories Became Operating Instructions</w:t>
      </w:r>
      <w:r>
        <w:rPr>
          <w:rFonts w:ascii="Georgia" w:cs="Georgia" w:eastAsia="Georgia" w:hAnsi="Georgia"/>
          <w:sz w:val="22"/>
          <w:szCs w:val="22"/>
        </w:rPr>
        <w:t xml:space="preserve">	93</w:t>
      </w:r>
    </w:p>
    <w:p>
      <w:pPr>
        <w:tabs>
          <w:tab w:val="right" w:pos="9026" w:leader="dot"/>
        </w:tabs>
        <w:spacing w:after="120"/>
      </w:pPr>
      <w:r>
        <w:rPr>
          <w:rFonts w:ascii="Georgia" w:cs="Georgia" w:eastAsia="Georgia" w:hAnsi="Georgia"/>
          <w:sz w:val="22"/>
          <w:szCs w:val="22"/>
        </w:rPr>
        <w:t xml:space="preserve">Ch. 7  </w:t>
      </w:r>
      <w:r>
        <w:rPr>
          <w:rFonts w:ascii="Georgia" w:cs="Georgia" w:eastAsia="Georgia" w:hAnsi="Georgia"/>
          <w:sz w:val="22"/>
          <w:szCs w:val="22"/>
        </w:rPr>
        <w:t xml:space="preserve">The Prophecy Engine — When the Map Becomes the Territory</w:t>
      </w:r>
      <w:r>
        <w:rPr>
          <w:rFonts w:ascii="Georgia" w:cs="Georgia" w:eastAsia="Georgia" w:hAnsi="Georgia"/>
          <w:sz w:val="22"/>
          <w:szCs w:val="22"/>
        </w:rPr>
        <w:t xml:space="preserve">	117</w:t>
      </w:r>
    </w:p>
    <w:p>
      <w:pPr>
        <w:spacing w:after="8"/>
      </w:pPr>
      <w:r>
        <w:rPr>
          <w:rFonts w:ascii="Georgia" w:cs="Georgia" w:eastAsia="Georgia" w:hAnsi="Georgia"/>
          <w:sz w:val="24"/>
          <w:szCs w:val="24"/>
        </w:rPr>
        <w:t xml:space="preserve"/>
      </w:r>
    </w:p>
    <w:p>
      <w:pPr>
        <w:spacing w:after="60" w:before="280"/>
      </w:pPr>
      <w:r>
        <w:rPr>
          <w:rFonts w:ascii="Georgia" w:cs="Georgia" w:eastAsia="Georgia" w:hAnsi="Georgia"/>
          <w:b/>
          <w:bCs/>
          <w:caps/>
          <w:sz w:val="22"/>
          <w:szCs w:val="22"/>
        </w:rPr>
        <w:t xml:space="preserve">Part Three — The Machine</w:t>
      </w:r>
    </w:p>
    <w:p>
      <w:pPr>
        <w:tabs>
          <w:tab w:val="right" w:pos="9026" w:leader="dot"/>
        </w:tabs>
        <w:spacing w:after="120"/>
      </w:pPr>
      <w:r>
        <w:rPr>
          <w:rFonts w:ascii="Georgia" w:cs="Georgia" w:eastAsia="Georgia" w:hAnsi="Georgia"/>
          <w:sz w:val="22"/>
          <w:szCs w:val="22"/>
        </w:rPr>
        <w:t xml:space="preserve">Ch. 8  </w:t>
      </w:r>
      <w:r>
        <w:rPr>
          <w:rFonts w:ascii="Georgia" w:cs="Georgia" w:eastAsia="Georgia" w:hAnsi="Georgia"/>
          <w:sz w:val="22"/>
          <w:szCs w:val="22"/>
        </w:rPr>
        <w:t xml:space="preserve">The Policing Empire — How Ancient Patterns Run Modern States</w:t>
      </w:r>
      <w:r>
        <w:rPr>
          <w:rFonts w:ascii="Georgia" w:cs="Georgia" w:eastAsia="Georgia" w:hAnsi="Georgia"/>
          <w:sz w:val="22"/>
          <w:szCs w:val="22"/>
        </w:rPr>
        <w:t xml:space="preserve">	137</w:t>
      </w:r>
    </w:p>
    <w:p>
      <w:pPr>
        <w:tabs>
          <w:tab w:val="right" w:pos="9026" w:leader="dot"/>
        </w:tabs>
        <w:spacing w:after="120"/>
      </w:pPr>
      <w:r>
        <w:rPr>
          <w:rFonts w:ascii="Georgia" w:cs="Georgia" w:eastAsia="Georgia" w:hAnsi="Georgia"/>
          <w:sz w:val="22"/>
          <w:szCs w:val="22"/>
        </w:rPr>
        <w:t xml:space="preserve">Ch. 9  </w:t>
      </w:r>
      <w:r>
        <w:rPr>
          <w:rFonts w:ascii="Georgia" w:cs="Georgia" w:eastAsia="Georgia" w:hAnsi="Georgia"/>
          <w:sz w:val="22"/>
          <w:szCs w:val="22"/>
        </w:rPr>
        <w:t xml:space="preserve">Money Is a Container — The Energy System That Keeps It All Running</w:t>
      </w:r>
      <w:r>
        <w:rPr>
          <w:rFonts w:ascii="Georgia" w:cs="Georgia" w:eastAsia="Georgia" w:hAnsi="Georgia"/>
          <w:sz w:val="22"/>
          <w:szCs w:val="22"/>
        </w:rPr>
        <w:t xml:space="preserve">	157</w:t>
      </w:r>
    </w:p>
    <w:p>
      <w:pPr>
        <w:tabs>
          <w:tab w:val="right" w:pos="9026" w:leader="dot"/>
        </w:tabs>
        <w:spacing w:after="120"/>
      </w:pPr>
      <w:r>
        <w:rPr>
          <w:rFonts w:ascii="Georgia" w:cs="Georgia" w:eastAsia="Georgia" w:hAnsi="Georgia"/>
          <w:sz w:val="22"/>
          <w:szCs w:val="22"/>
        </w:rPr>
        <w:t xml:space="preserve">Ch. 10  </w:t>
      </w:r>
      <w:r>
        <w:rPr>
          <w:rFonts w:ascii="Georgia" w:cs="Georgia" w:eastAsia="Georgia" w:hAnsi="Georgia"/>
          <w:sz w:val="22"/>
          <w:szCs w:val="22"/>
        </w:rPr>
        <w:t xml:space="preserve">Erase All Debt — The Reset the System Was Designed to Prevent</w:t>
      </w:r>
      <w:r>
        <w:rPr>
          <w:rFonts w:ascii="Georgia" w:cs="Georgia" w:eastAsia="Georgia" w:hAnsi="Georgia"/>
          <w:sz w:val="22"/>
          <w:szCs w:val="22"/>
        </w:rPr>
        <w:t xml:space="preserve">	175</w:t>
      </w:r>
    </w:p>
    <w:p>
      <w:pPr>
        <w:spacing w:after="8"/>
      </w:pPr>
      <w:r>
        <w:rPr>
          <w:rFonts w:ascii="Georgia" w:cs="Georgia" w:eastAsia="Georgia" w:hAnsi="Georgia"/>
          <w:sz w:val="24"/>
          <w:szCs w:val="24"/>
        </w:rPr>
        <w:t xml:space="preserve"/>
      </w:r>
    </w:p>
    <w:p>
      <w:pPr>
        <w:spacing w:after="60" w:before="280"/>
      </w:pPr>
      <w:r>
        <w:rPr>
          <w:rFonts w:ascii="Georgia" w:cs="Georgia" w:eastAsia="Georgia" w:hAnsi="Georgia"/>
          <w:b/>
          <w:bCs/>
          <w:caps/>
          <w:sz w:val="22"/>
          <w:szCs w:val="22"/>
        </w:rPr>
        <w:t xml:space="preserve">Part Four — The Mirror</w:t>
      </w:r>
    </w:p>
    <w:p>
      <w:pPr>
        <w:tabs>
          <w:tab w:val="right" w:pos="9026" w:leader="dot"/>
        </w:tabs>
        <w:spacing w:after="120"/>
      </w:pPr>
      <w:r>
        <w:rPr>
          <w:rFonts w:ascii="Georgia" w:cs="Georgia" w:eastAsia="Georgia" w:hAnsi="Georgia"/>
          <w:sz w:val="22"/>
          <w:szCs w:val="22"/>
        </w:rPr>
        <w:t xml:space="preserve">Ch. 11  </w:t>
      </w:r>
      <w:r>
        <w:rPr>
          <w:rFonts w:ascii="Georgia" w:cs="Georgia" w:eastAsia="Georgia" w:hAnsi="Georgia"/>
          <w:sz w:val="22"/>
          <w:szCs w:val="22"/>
        </w:rPr>
        <w:t xml:space="preserve">The Stories They Told Us — How Pop Culture Shows the System to Itself</w:t>
      </w:r>
      <w:r>
        <w:rPr>
          <w:rFonts w:ascii="Georgia" w:cs="Georgia" w:eastAsia="Georgia" w:hAnsi="Georgia"/>
          <w:sz w:val="22"/>
          <w:szCs w:val="22"/>
        </w:rPr>
        <w:t xml:space="preserve">	191</w:t>
      </w:r>
    </w:p>
    <w:p>
      <w:pPr>
        <w:spacing w:after="8"/>
      </w:pPr>
      <w:r>
        <w:rPr>
          <w:rFonts w:ascii="Georgia" w:cs="Georgia" w:eastAsia="Georgia" w:hAnsi="Georgia"/>
          <w:sz w:val="24"/>
          <w:szCs w:val="24"/>
        </w:rPr>
        <w:t xml:space="preserve"/>
      </w:r>
    </w:p>
    <w:p>
      <w:pPr>
        <w:spacing w:after="60" w:before="280"/>
      </w:pPr>
      <w:r>
        <w:rPr>
          <w:rFonts w:ascii="Georgia" w:cs="Georgia" w:eastAsia="Georgia" w:hAnsi="Georgia"/>
          <w:b/>
          <w:bCs/>
          <w:caps/>
          <w:sz w:val="22"/>
          <w:szCs w:val="22"/>
        </w:rPr>
        <w:t xml:space="preserve">Part Five — The Exit</w:t>
      </w:r>
    </w:p>
    <w:p>
      <w:pPr>
        <w:tabs>
          <w:tab w:val="right" w:pos="9026" w:leader="dot"/>
        </w:tabs>
        <w:spacing w:after="120"/>
      </w:pPr>
      <w:r>
        <w:rPr>
          <w:rFonts w:ascii="Georgia" w:cs="Georgia" w:eastAsia="Georgia" w:hAnsi="Georgia"/>
          <w:sz w:val="22"/>
          <w:szCs w:val="22"/>
        </w:rPr>
        <w:t xml:space="preserve">Ch. 12  </w:t>
      </w:r>
      <w:r>
        <w:rPr>
          <w:rFonts w:ascii="Georgia" w:cs="Georgia" w:eastAsia="Georgia" w:hAnsi="Georgia"/>
          <w:sz w:val="22"/>
          <w:szCs w:val="22"/>
        </w:rPr>
        <w:t xml:space="preserve">The Weld — Reuniting Mind and Heart</w:t>
      </w:r>
      <w:r>
        <w:rPr>
          <w:rFonts w:ascii="Georgia" w:cs="Georgia" w:eastAsia="Georgia" w:hAnsi="Georgia"/>
          <w:sz w:val="22"/>
          <w:szCs w:val="22"/>
        </w:rPr>
        <w:t xml:space="preserve">	207</w:t>
      </w:r>
    </w:p>
    <w:p>
      <w:pPr>
        <w:spacing w:after="8"/>
      </w:pPr>
      <w:r>
        <w:rPr>
          <w:rFonts w:ascii="Georgia" w:cs="Georgia" w:eastAsia="Georgia" w:hAnsi="Georgia"/>
          <w:sz w:val="24"/>
          <w:szCs w:val="24"/>
        </w:rPr>
        <w:t xml:space="preserve"/>
      </w:r>
    </w:p>
    <w:p>
      <w:pPr>
        <w:tabs>
          <w:tab w:val="right" w:pos="9026" w:leader="dot"/>
        </w:tabs>
        <w:spacing w:after="120"/>
      </w:pPr>
      <w:r>
        <w:rPr>
          <w:rFonts w:ascii="Georgia" w:cs="Georgia" w:eastAsia="Georgia" w:hAnsi="Georgia"/>
          <w:sz w:val="22"/>
          <w:szCs w:val="22"/>
        </w:rPr>
        <w:t xml:space="preserve">Appendix  </w:t>
      </w:r>
      <w:r>
        <w:rPr>
          <w:rFonts w:ascii="Georgia" w:cs="Georgia" w:eastAsia="Georgia" w:hAnsi="Georgia"/>
          <w:sz w:val="22"/>
          <w:szCs w:val="22"/>
        </w:rPr>
        <w:t xml:space="preserve">A Note for Readers Online</w:t>
      </w:r>
      <w:r>
        <w:rPr>
          <w:rFonts w:ascii="Georgia" w:cs="Georgia" w:eastAsia="Georgia" w:hAnsi="Georgia"/>
          <w:sz w:val="22"/>
          <w:szCs w:val="22"/>
        </w:rPr>
        <w:t xml:space="preserve">	221</w:t>
      </w:r>
    </w:p>
    <w:p>
      <w:r>
        <w:br w:type="page"/>
      </w:r>
    </w:p>
    <w:p>
      <w:pPr>
        <w:spacing w:after="120" w:before="960"/>
        <w:jc w:val="center"/>
      </w:pPr>
      <w:r>
        <w:rPr>
          <w:rFonts w:ascii="Georgia" w:cs="Georgia" w:eastAsia="Georgia" w:hAnsi="Georgia"/>
          <w:caps/>
          <w:color w:val="888888"/>
          <w:sz w:val="22"/>
          <w:szCs w:val="22"/>
        </w:rPr>
        <w:t xml:space="preserve">PART ONE</w:t>
      </w:r>
    </w:p>
    <w:p>
      <w:pPr>
        <w:spacing w:after="720" w:before="0"/>
        <w:jc w:val="center"/>
      </w:pPr>
      <w:r>
        <w:rPr>
          <w:rFonts w:ascii="Georgia" w:cs="Georgia" w:eastAsia="Georgia" w:hAnsi="Georgia"/>
          <w:i/>
          <w:iCs/>
          <w:color w:val="555555"/>
          <w:sz w:val="28"/>
          <w:szCs w:val="28"/>
        </w:rPr>
        <w:t xml:space="preserve">The Lens</w:t>
      </w:r>
    </w:p>
    <w:p>
      <w:pPr>
        <w:spacing w:after="120" w:before="0"/>
        <w:jc w:val="center"/>
      </w:pPr>
      <w:r>
        <w:rPr>
          <w:rFonts w:ascii="Georgia" w:cs="Georgia" w:eastAsia="Georgia" w:hAnsi="Georgia"/>
          <w:caps/>
          <w:color w:val="888888"/>
          <w:sz w:val="22"/>
          <w:szCs w:val="22"/>
        </w:rPr>
        <w:t xml:space="preserve">CHAPTER ONE</w:t>
      </w:r>
    </w:p>
    <w:p>
      <w:pPr>
        <w:spacing w:after="80" w:before="0"/>
        <w:jc w:val="center"/>
      </w:pPr>
      <w:r>
        <w:rPr>
          <w:rFonts w:ascii="Georgia" w:cs="Georgia" w:eastAsia="Georgia" w:hAnsi="Georgia"/>
          <w:b/>
          <w:bCs/>
          <w:sz w:val="44"/>
          <w:szCs w:val="44"/>
        </w:rPr>
        <w:t xml:space="preserve">The Inner Map</w:t>
      </w:r>
    </w:p>
    <w:p>
      <w:pPr>
        <w:spacing w:after="720" w:before="0"/>
        <w:jc w:val="center"/>
      </w:pPr>
      <w:r>
        <w:rPr>
          <w:rFonts w:ascii="Georgia" w:cs="Georgia" w:eastAsia="Georgia" w:hAnsi="Georgia"/>
          <w:i/>
          <w:iCs/>
          <w:color w:val="555555"/>
          <w:sz w:val="26"/>
          <w:szCs w:val="26"/>
        </w:rPr>
        <w:t xml:space="preserve">Why the Real War Is Inside You</w:t>
      </w:r>
    </w:p>
    <w:p>
      <w:pPr>
        <w:spacing w:after="200" w:line="360"/>
      </w:pPr>
      <w:r>
        <w:rPr>
          <w:rFonts w:ascii="Georgia" w:cs="Georgia" w:eastAsia="Georgia" w:hAnsi="Georgia"/>
          <w:sz w:val="24"/>
          <w:szCs w:val="24"/>
        </w:rPr>
        <w:t xml:space="preserve">Nobody told you about the map.</w:t>
      </w:r>
    </w:p>
    <w:p>
      <w:pPr>
        <w:spacing w:after="200" w:line="360"/>
      </w:pPr>
      <w:r>
        <w:rPr>
          <w:rFonts w:ascii="Georgia" w:cs="Georgia" w:eastAsia="Georgia" w:hAnsi="Georgia"/>
          <w:sz w:val="24"/>
          <w:szCs w:val="24"/>
        </w:rPr>
        <w:t xml:space="preserve">They handed it to you before you were old enough to question it. It came through the words your parents used. Through the stories your church told. Through the way your school arranged the desks and who stood at the front of the room. Through the news that told you which deaths were tragedies and which were statistics. Through every system you moved through before you had the tools to ask: who drew this, and what did they want me to see?</w:t>
      </w:r>
    </w:p>
    <w:p>
      <w:pPr>
        <w:spacing w:after="200" w:line="360"/>
      </w:pPr>
      <w:r>
        <w:rPr>
          <w:rFonts w:ascii="Georgia" w:cs="Georgia" w:eastAsia="Georgia" w:hAnsi="Georgia"/>
          <w:sz w:val="24"/>
          <w:szCs w:val="24"/>
        </w:rPr>
        <w:t xml:space="preserve">You've been navigating ever since.</w:t>
      </w:r>
    </w:p>
    <w:p>
      <w:pPr>
        <w:spacing w:after="200" w:line="360"/>
      </w:pPr>
      <w:r>
        <w:rPr>
          <w:rFonts w:ascii="Georgia" w:cs="Georgia" w:eastAsia="Georgia" w:hAnsi="Georgia"/>
          <w:sz w:val="24"/>
          <w:szCs w:val="24"/>
        </w:rPr>
        <w:t xml:space="preserve">The map tells you what's valuable and what isn't. What's possible and what isn't. Who has authority and who doesn't. What counts as success. What counts as danger. What questions are reasonable to ask and which ones make you sound crazy.</w:t>
      </w:r>
    </w:p>
    <w:p>
      <w:pPr>
        <w:spacing w:after="200" w:line="360"/>
      </w:pPr>
      <w:r>
        <w:rPr>
          <w:rFonts w:ascii="Georgia" w:cs="Georgia" w:eastAsia="Georgia" w:hAnsi="Georgia"/>
          <w:sz w:val="24"/>
          <w:szCs w:val="24"/>
        </w:rPr>
        <w:t xml:space="preserve">And here's the thing about a map you never chose: you can't see it. Not directly. You just move through the world and it feels like reality. It feels like just the way things are. The map and the territory seem to be the same thing.</w:t>
      </w:r>
    </w:p>
    <w:p>
      <w:pPr>
        <w:spacing w:after="200" w:line="360"/>
      </w:pPr>
      <w:r>
        <w:rPr>
          <w:rFonts w:ascii="Georgia" w:cs="Georgia" w:eastAsia="Georgia" w:hAnsi="Georgia"/>
          <w:sz w:val="24"/>
          <w:szCs w:val="24"/>
        </w:rPr>
        <w:t xml:space="preserve">They are not the same thing.</w:t>
      </w:r>
    </w:p>
    <w:p>
      <w:pPr>
        <w:spacing w:after="200" w:line="360"/>
      </w:pPr>
      <w:r>
        <w:rPr>
          <w:rFonts w:ascii="Georgia" w:cs="Georgia" w:eastAsia="Georgia" w:hAnsi="Georgia"/>
          <w:sz w:val="24"/>
          <w:szCs w:val="24"/>
        </w:rPr>
        <w:t xml:space="preserve">That gap — between the map you were handed and the territory that actually exists — is where everything in this book lives.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Container and What Passes Through It</w:t>
      </w:r>
    </w:p>
    <w:p>
      <w:pPr>
        <w:spacing w:after="200" w:line="360"/>
      </w:pPr>
      <w:r>
        <w:rPr>
          <w:rFonts w:ascii="Georgia" w:cs="Georgia" w:eastAsia="Georgia" w:hAnsi="Georgia"/>
          <w:sz w:val="24"/>
          <w:szCs w:val="24"/>
        </w:rPr>
        <w:t xml:space="preserve">Hold a glass under a waterfall.</w:t>
      </w:r>
    </w:p>
    <w:p>
      <w:pPr>
        <w:spacing w:after="200" w:line="360"/>
      </w:pPr>
      <w:r>
        <w:rPr>
          <w:rFonts w:ascii="Georgia" w:cs="Georgia" w:eastAsia="Georgia" w:hAnsi="Georgia"/>
          <w:sz w:val="24"/>
          <w:szCs w:val="24"/>
        </w:rPr>
        <w:t xml:space="preserve">Water pours in. Water flows out over the rim. The glass is always full and the water is always moving. Neither the holding nor the releasing is the point — the relationship between them is. That image comes from watching what happens when a system accumulates everything and releases nothing. It stagnates. It stops serving the people inside it and starts serving its own continuation.</w:t>
      </w:r>
    </w:p>
    <w:p>
      <w:pPr>
        <w:spacing w:after="200" w:line="360"/>
      </w:pPr>
      <w:r>
        <w:rPr>
          <w:rFonts w:ascii="Georgia" w:cs="Georgia" w:eastAsia="Georgia" w:hAnsi="Georgia"/>
          <w:sz w:val="24"/>
          <w:szCs w:val="24"/>
        </w:rPr>
        <w:t xml:space="preserve">You are a container. That is not the problem. You have to hold things to carry them — experience, language, belief, identity. You cannot navigate without accumulation. The question is never whether you hold things. The question is whether what you are holding was chosen or simply poured in, and whether the valve is yours to open.</w:t>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systems that run the world prefer a sealed container — one that holds what was put in it and asks no questions about when the filling happened or who did it. A container with an open valve is harder to manage. It responds. It releases. It changes what comes in before it passes it along.</w:t>
      </w:r>
    </w:p>
    <w:p>
      <w:pPr>
        <w:spacing w:after="200" w:line="360"/>
      </w:pPr>
      <w:r>
        <w:rPr>
          <w:rFonts w:ascii="Georgia" w:cs="Georgia" w:eastAsia="Georgia" w:hAnsi="Georgia"/>
          <w:sz w:val="24"/>
          <w:szCs w:val="24"/>
        </w:rPr>
        <w:t xml:space="preserve">Most people experience themselves as sealed. They guard their contents because, at this point, the contents feel like who they are. Somewhere in the sealing, the map became the territory — the things poured in before they could question them started to feel like things they had always believed.</w:t>
      </w:r>
    </w:p>
    <w:p>
      <w:pPr>
        <w:spacing w:after="200" w:line="360"/>
      </w:pPr>
      <w:r>
        <w:rPr>
          <w:rFonts w:ascii="Georgia" w:cs="Georgia" w:eastAsia="Georgia" w:hAnsi="Georgia"/>
          <w:sz w:val="24"/>
          <w:szCs w:val="24"/>
        </w:rPr>
        <w:t xml:space="preserve">This book is for the moment you notice the valve.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Glass Between You and Reality</w:t>
      </w:r>
    </w:p>
    <w:p>
      <w:pPr>
        <w:spacing w:after="200" w:line="360"/>
      </w:pPr>
      <w:r>
        <w:rPr>
          <w:rFonts w:ascii="Georgia" w:cs="Georgia" w:eastAsia="Georgia" w:hAnsi="Georgia"/>
          <w:sz w:val="24"/>
          <w:szCs w:val="24"/>
        </w:rPr>
        <w:t xml:space="preserve">The philosopher Alan Watts spent his life pointing at something most people feel but can't name.</w:t>
      </w:r>
    </w:p>
    <w:p>
      <w:pPr>
        <w:spacing w:after="200" w:line="360"/>
      </w:pPr>
      <w:r>
        <w:rPr>
          <w:rFonts w:ascii="Georgia" w:cs="Georgia" w:eastAsia="Georgia" w:hAnsi="Georgia"/>
          <w:sz w:val="24"/>
          <w:szCs w:val="24"/>
        </w:rPr>
        <w:t xml:space="preserve">Your consciousness, he said, is not a window. It's more like a flashlight in a dark room. Whatever the beam lands on, that's your reality. Everything outside the beam simply doesn't exist for you — not because it isn't there, but because you aren't looking at it.</w:t>
      </w:r>
    </w:p>
    <w:p>
      <w:pPr>
        <w:spacing w:after="200" w:line="360"/>
      </w:pPr>
      <w:r>
        <w:rPr>
          <w:rFonts w:ascii="Georgia" w:cs="Georgia" w:eastAsia="Georgia" w:hAnsi="Georgia"/>
          <w:sz w:val="24"/>
          <w:szCs w:val="24"/>
        </w:rPr>
        <w:t xml:space="preserve">And here is the critical question: who decides where the beam points?</w:t>
      </w:r>
    </w:p>
    <w:p>
      <w:pPr>
        <w:spacing w:after="200" w:line="360"/>
      </w:pPr>
      <w:r>
        <w:rPr>
          <w:rFonts w:ascii="Georgia" w:cs="Georgia" w:eastAsia="Georgia" w:hAnsi="Georgia"/>
          <w:sz w:val="24"/>
          <w:szCs w:val="24"/>
        </w:rPr>
        <w:t xml:space="preserve">You think you do. That's the reasonable assumption. But watch what actually happens.</w:t>
      </w:r>
    </w:p>
    <w:p>
      <w:pPr>
        <w:spacing w:after="200" w:line="360"/>
      </w:pPr>
      <w:r>
        <w:rPr>
          <w:rFonts w:ascii="Georgia" w:cs="Georgia" w:eastAsia="Georgia" w:hAnsi="Georgia"/>
          <w:sz w:val="24"/>
          <w:szCs w:val="24"/>
        </w:rPr>
        <w:t xml:space="preserve">You walk down a street and notice the coffee shop but not the man sleeping in the doorway two buildings down. You read the news and absorb the story about crime in the city but miss the paragraph buried on page twelve about who benefits from that fear. You feel anxious about your bank account and don't notice the structural reason your account is always slightly short, no matter how hard you work.</w:t>
      </w:r>
    </w:p>
    <w:p>
      <w:pPr>
        <w:spacing w:after="200" w:line="360"/>
      </w:pPr>
      <w:r>
        <w:rPr>
          <w:rFonts w:ascii="Georgia" w:cs="Georgia" w:eastAsia="Georgia" w:hAnsi="Georgia"/>
          <w:sz w:val="24"/>
          <w:szCs w:val="24"/>
        </w:rPr>
        <w:t xml:space="preserve">The beam has been aimed. Not by you.</w:t>
      </w:r>
    </w:p>
    <w:p>
      <w:pPr>
        <w:spacing w:after="200" w:line="360"/>
      </w:pPr>
      <w:r>
        <w:rPr>
          <w:rFonts w:ascii="Georgia" w:cs="Georgia" w:eastAsia="Georgia" w:hAnsi="Georgia"/>
          <w:sz w:val="24"/>
          <w:szCs w:val="24"/>
        </w:rPr>
        <w:t xml:space="preserve">By the time you're an adult, most of what your attention lands on has been pre-selected. The map tells the flashlight where to point. And the map was drawn by people who benefit from you looking in certain directions and not others.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Words Are the Map</w:t>
      </w:r>
    </w:p>
    <w:p>
      <w:pPr>
        <w:spacing w:after="200" w:line="360"/>
      </w:pPr>
      <w:r>
        <w:rPr>
          <w:rFonts w:ascii="Georgia" w:cs="Georgia" w:eastAsia="Georgia" w:hAnsi="Georgia"/>
          <w:sz w:val="24"/>
          <w:szCs w:val="24"/>
        </w:rPr>
        <w:t xml:space="preserve">Don Ruiz wrote a small book called The Four Agreements. The first agreement is the one that matters most for what we're doing here: be impeccable with your word.</w:t>
      </w:r>
    </w:p>
    <w:p>
      <w:pPr>
        <w:spacing w:after="200" w:line="360"/>
      </w:pPr>
      <w:r>
        <w:rPr>
          <w:rFonts w:ascii="Georgia" w:cs="Georgia" w:eastAsia="Georgia" w:hAnsi="Georgia"/>
          <w:sz w:val="24"/>
          <w:szCs w:val="24"/>
        </w:rPr>
        <w:t xml:space="preserve">Not because honesty is virtuous — though it is. But because of what a word actually is. A word is an agreement. When you accept a word — when you let it into your inner map and allow it to mean what someone else decided it means — you have agreed to see the world through that frame.</w:t>
      </w:r>
    </w:p>
    <w:p>
      <w:pPr>
        <w:spacing w:after="200" w:line="360"/>
      </w:pPr>
      <w:r>
        <w:rPr>
          <w:rFonts w:ascii="Georgia" w:cs="Georgia" w:eastAsia="Georgia" w:hAnsi="Georgia"/>
          <w:sz w:val="24"/>
          <w:szCs w:val="24"/>
        </w:rPr>
        <w:t xml:space="preserve">Think about the word terrorist. Now think about the word freedom fighter. These two words can describe the exact same person doing the exact same thing. The word you use determines what actions seem justified in response. The word controls the conclusion before you've had a chance to think.</w:t>
      </w:r>
    </w:p>
    <w:p>
      <w:pPr>
        <w:spacing w:after="200" w:line="360"/>
      </w:pPr>
      <w:r>
        <w:rPr>
          <w:rFonts w:ascii="Georgia" w:cs="Georgia" w:eastAsia="Georgia" w:hAnsi="Georgia"/>
          <w:sz w:val="24"/>
          <w:szCs w:val="24"/>
        </w:rPr>
        <w:t xml:space="preserve">Think about collateral damage. Two words that compress an image of a child's backpack in a pile of rubble into something that sounds like an accounting error. The compression is the control. Fewer words, less thought. Less thought, less resistance.</w:t>
      </w:r>
    </w:p>
    <w:p>
      <w:pPr>
        <w:spacing w:after="200" w:line="360"/>
      </w:pPr>
      <w:r>
        <w:rPr>
          <w:rFonts w:ascii="Georgia" w:cs="Georgia" w:eastAsia="Georgia" w:hAnsi="Georgia"/>
          <w:sz w:val="24"/>
          <w:szCs w:val="24"/>
        </w:rPr>
        <w:t xml:space="preserve">George Orwell understood this. In 1984, the fictional government didn't just censor ideas — it systematically reduced language. Fewer words meant fewer thoughts were possible. The map shrank. And as the map shrank, so did the territory people could imagine.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As Above, So Below — What It Actually Means</w:t>
      </w:r>
    </w:p>
    <w:p>
      <w:pPr>
        <w:spacing w:after="200" w:line="360"/>
      </w:pPr>
      <w:r>
        <w:rPr>
          <w:rFonts w:ascii="Georgia" w:cs="Georgia" w:eastAsia="Georgia" w:hAnsi="Georgia"/>
          <w:sz w:val="24"/>
          <w:szCs w:val="24"/>
        </w:rPr>
        <w:t xml:space="preserve">You've probably heard this phrase. Set aside the mysticism. Look at the structure.</w:t>
      </w:r>
    </w:p>
    <w:p>
      <w:pPr>
        <w:spacing w:after="200" w:line="360"/>
      </w:pPr>
      <w:r>
        <w:rPr>
          <w:rFonts w:ascii="Georgia" w:cs="Georgia" w:eastAsia="Georgia" w:hAnsi="Georgia"/>
          <w:sz w:val="24"/>
          <w:szCs w:val="24"/>
        </w:rPr>
        <w:t xml:space="preserve">As above, so below means: the pattern at one level of a system reproduces itself at every other level.</w:t>
      </w:r>
    </w:p>
    <w:p>
      <w:pPr>
        <w:spacing w:after="200" w:line="360"/>
      </w:pPr>
      <w:r>
        <w:rPr>
          <w:rFonts w:ascii="Georgia" w:cs="Georgia" w:eastAsia="Georgia" w:hAnsi="Georgia"/>
          <w:sz w:val="24"/>
          <w:szCs w:val="24"/>
        </w:rPr>
        <w:t xml:space="preserve">Build a hierarchy in a room — who sits high, who sits low, where the light comes from, where authority is placed — and you build a hierarchy in the minds of the people who move through that room. The outer pattern becomes the inner pattern.</w:t>
      </w:r>
    </w:p>
    <w:p>
      <w:pPr>
        <w:spacing w:after="200" w:line="360"/>
      </w:pPr>
      <w:r>
        <w:rPr>
          <w:rFonts w:ascii="Georgia" w:cs="Georgia" w:eastAsia="Georgia" w:hAnsi="Georgia"/>
          <w:sz w:val="24"/>
          <w:szCs w:val="24"/>
        </w:rPr>
        <w:t xml:space="preserve">A child who grows up in a home where one person's word is absolute law doesn't just learn to obey that person. They learn that the world has a shape — that there is always someone above who decides, and someone below who complies. They carry that shape with them. It becomes their inner map.</w:t>
      </w:r>
    </w:p>
    <w:p>
      <w:pPr>
        <w:spacing w:after="200" w:line="360"/>
      </w:pPr>
      <w:r>
        <w:rPr>
          <w:rFonts w:ascii="Georgia" w:cs="Georgia" w:eastAsia="Georgia" w:hAnsi="Georgia"/>
          <w:sz w:val="24"/>
          <w:szCs w:val="24"/>
        </w:rPr>
        <w:t xml:space="preserve">Now look at stars. Between every star and every other star there is almost incomprehensible empty space. Now look at an atom — the same structure at a different scale. Now look at you. Between your thoughts, there is space. Between your heartbeats, there is space. Between the moments when you are reacting to the world and the moments when you choose your response — there is space. That space is where you actually live.</w:t>
      </w:r>
    </w:p>
    <w:p>
      <w:pPr>
        <w:spacing w:after="200" w:line="360"/>
      </w:pPr>
      <w:r>
        <w:rPr>
          <w:rFonts w:ascii="Georgia" w:cs="Georgia" w:eastAsia="Georgia" w:hAnsi="Georgia"/>
          <w:sz w:val="24"/>
          <w:szCs w:val="24"/>
        </w:rPr>
        <w:t xml:space="preserve">The systems that run the world are designed to collapse that space. To fill it. To make sure there is always noise, always urgency, always something demanding your reaction before you have a chance to choose.</w:t>
      </w:r>
    </w:p>
    <w:p>
      <w:pPr>
        <w:spacing w:after="200" w:line="360"/>
      </w:pPr>
      <w:r>
        <w:rPr>
          <w:rFonts w:ascii="Georgia" w:cs="Georgia" w:eastAsia="Georgia" w:hAnsi="Georgia"/>
          <w:sz w:val="24"/>
          <w:szCs w:val="24"/>
        </w:rPr>
        <w:t xml:space="preserve">Protecting that space — the space between stimulus and response — is the single most important act of resistance available to you.</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Inner Map Is the Real Battlefield</w:t>
      </w:r>
    </w:p>
    <w:p>
      <w:pPr>
        <w:spacing w:after="200" w:line="360"/>
      </w:pPr>
      <w:r>
        <w:rPr>
          <w:rFonts w:ascii="Georgia" w:cs="Georgia" w:eastAsia="Georgia" w:hAnsi="Georgia"/>
          <w:sz w:val="24"/>
          <w:szCs w:val="24"/>
        </w:rPr>
        <w:t xml:space="preserve">By now you may be sensing what this book is actually about.</w:t>
      </w:r>
    </w:p>
    <w:p>
      <w:pPr>
        <w:spacing w:after="200" w:line="360"/>
      </w:pPr>
      <w:r>
        <w:rPr>
          <w:rFonts w:ascii="Georgia" w:cs="Georgia" w:eastAsia="Georgia" w:hAnsi="Georgia"/>
          <w:sz w:val="24"/>
          <w:szCs w:val="24"/>
        </w:rPr>
        <w:t xml:space="preserve">It is not primarily about governments, though we will talk about them. It is not primarily about religion, though we will go deep into that. It is not primarily about money, war, secret societies, or prophecy — though all of those are here.</w:t>
      </w:r>
    </w:p>
    <w:p>
      <w:pPr>
        <w:spacing w:after="200" w:line="360"/>
      </w:pPr>
      <w:r>
        <w:rPr>
          <w:rFonts w:ascii="Georgia" w:cs="Georgia" w:eastAsia="Georgia" w:hAnsi="Georgia"/>
          <w:sz w:val="24"/>
          <w:szCs w:val="24"/>
        </w:rPr>
        <w:t xml:space="preserve">It is about the map.</w:t>
      </w:r>
    </w:p>
    <w:p>
      <w:pPr>
        <w:spacing w:after="200" w:line="360"/>
      </w:pPr>
      <w:r>
        <w:rPr>
          <w:rFonts w:ascii="Georgia" w:cs="Georgia" w:eastAsia="Georgia" w:hAnsi="Georgia"/>
          <w:sz w:val="24"/>
          <w:szCs w:val="24"/>
        </w:rPr>
        <w:t xml:space="preserve">Every external system of control — every empire, every church, every financial architecture, every cultural narrative — is, at its root, an attempt to control the inner map of as many human beings as possible. Because whoever controls the map controls the behavior. And whoever controls the behavior controls the world.</w:t>
      </w:r>
    </w:p>
    <w:p>
      <w:pPr>
        <w:spacing w:after="200" w:line="360"/>
      </w:pPr>
      <w:r>
        <w:rPr>
          <w:rFonts w:ascii="Georgia" w:cs="Georgia" w:eastAsia="Georgia" w:hAnsi="Georgia"/>
          <w:sz w:val="24"/>
          <w:szCs w:val="24"/>
        </w:rPr>
        <w:t xml:space="preserve">This means that the real battlefield is not in Washington or Rome or the boardrooms of banks. It is inside you.</w:t>
      </w:r>
    </w:p>
    <w:p>
      <w:pPr>
        <w:spacing w:after="200" w:line="360"/>
      </w:pPr>
      <w:r>
        <w:rPr>
          <w:rFonts w:ascii="Georgia" w:cs="Georgia" w:eastAsia="Georgia" w:hAnsi="Georgia"/>
          <w:sz w:val="24"/>
          <w:szCs w:val="24"/>
        </w:rPr>
        <w:t xml:space="preserve">The point is not to hand you a new map. Every book that hands you a new map is just replacing one set of someone else's beliefs with another. The point is to teach you to read maps — to hold any map lightly, including this one, and to develop the capacity to navigate by your own perception rather than by inherited instruction.</w:t>
      </w:r>
    </w:p>
    <w:p>
      <w:pPr>
        <w:spacing w:after="200" w:line="360"/>
      </w:pPr>
      <w:r>
        <w:rPr>
          <w:rFonts w:ascii="Georgia" w:cs="Georgia" w:eastAsia="Georgia" w:hAnsi="Georgia"/>
          <w:sz w:val="24"/>
          <w:szCs w:val="24"/>
        </w:rPr>
        <w:t xml:space="preserve">That capacity starts here.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You'll Need</w:t>
      </w:r>
    </w:p>
    <w:p>
      <w:pPr>
        <w:spacing w:after="200" w:line="360"/>
      </w:pPr>
      <w:r>
        <w:rPr>
          <w:rFonts w:ascii="Georgia" w:cs="Georgia" w:eastAsia="Georgia" w:hAnsi="Georgia"/>
          <w:sz w:val="24"/>
          <w:szCs w:val="24"/>
        </w:rPr>
        <w:t xml:space="preserve">Three things will serve you as you move through what follows.</w:t>
      </w:r>
    </w:p>
    <w:p>
      <w:pPr>
        <w:spacing w:after="200" w:line="360"/>
      </w:pPr>
      <w:r>
        <w:rPr>
          <w:rFonts w:ascii="Georgia" w:cs="Georgia" w:eastAsia="Georgia" w:hAnsi="Georgia"/>
          <w:sz w:val="24"/>
          <w:szCs w:val="24"/>
        </w:rPr>
        <w:t xml:space="preserve">The first is willingness to be uncomfortable. Some of what comes next will conflict with things you believe deeply. That discomfort is not a sign that something is wrong. It is a sign that the map is being questioned. Stay with it.</w:t>
      </w:r>
    </w:p>
    <w:p>
      <w:pPr>
        <w:spacing w:after="200" w:line="360"/>
      </w:pPr>
      <w:r>
        <w:rPr>
          <w:rFonts w:ascii="Georgia" w:cs="Georgia" w:eastAsia="Georgia" w:hAnsi="Georgia"/>
          <w:sz w:val="24"/>
          <w:szCs w:val="24"/>
        </w:rPr>
        <w:t xml:space="preserve">The second is the discipline to hold multiple things as possibly true at once. The systems we're going to examine are genuinely complex. They contain real meaning and real manipulation simultaneously. The temptation will be to pick a side — to say it's all corrupt or to say it's all sacred. Both responses are maps. Neither is the territory.</w:t>
      </w:r>
    </w:p>
    <w:p>
      <w:pPr>
        <w:spacing w:after="200" w:line="360"/>
      </w:pPr>
      <w:r>
        <w:rPr>
          <w:rFonts w:ascii="Georgia" w:cs="Georgia" w:eastAsia="Georgia" w:hAnsi="Georgia"/>
          <w:sz w:val="24"/>
          <w:szCs w:val="24"/>
        </w:rPr>
        <w:t xml:space="preserve">The third is your own experience as a test. The only frameworks worth keeping are the ones that make your own life more legible. If a framework doesn't do that, set it down.</w:t>
      </w:r>
    </w:p>
    <w:p>
      <w:pPr>
        <w:spacing w:after="200" w:line="360"/>
      </w:pPr>
      <w:r>
        <w:rPr>
          <w:rFonts w:ascii="Georgia" w:cs="Georgia" w:eastAsia="Georgia" w:hAnsi="Georgia"/>
          <w:sz w:val="24"/>
          <w:szCs w:val="24"/>
        </w:rPr>
        <w:t xml:space="preserve">The map is not the territory. But a better map gets you closer to home.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ONE</w:t>
      </w:r>
    </w:p>
    <w:p>
      <w:pPr>
        <w:spacing w:after="720" w:before="0"/>
        <w:jc w:val="center"/>
      </w:pPr>
      <w:r>
        <w:rPr>
          <w:rFonts w:ascii="Georgia" w:cs="Georgia" w:eastAsia="Georgia" w:hAnsi="Georgia"/>
          <w:i/>
          <w:iCs/>
          <w:color w:val="555555"/>
          <w:sz w:val="28"/>
          <w:szCs w:val="28"/>
        </w:rPr>
        <w:t xml:space="preserve">The Lens</w:t>
      </w:r>
    </w:p>
    <w:p>
      <w:pPr>
        <w:spacing w:after="120" w:before="0"/>
        <w:jc w:val="center"/>
      </w:pPr>
      <w:r>
        <w:rPr>
          <w:rFonts w:ascii="Georgia" w:cs="Georgia" w:eastAsia="Georgia" w:hAnsi="Georgia"/>
          <w:caps/>
          <w:color w:val="888888"/>
          <w:sz w:val="22"/>
          <w:szCs w:val="22"/>
        </w:rPr>
        <w:t xml:space="preserve">CHAPTER TWO</w:t>
      </w:r>
    </w:p>
    <w:p>
      <w:pPr>
        <w:spacing w:after="80" w:before="0"/>
        <w:jc w:val="center"/>
      </w:pPr>
      <w:r>
        <w:rPr>
          <w:rFonts w:ascii="Georgia" w:cs="Georgia" w:eastAsia="Georgia" w:hAnsi="Georgia"/>
          <w:b/>
          <w:bCs/>
          <w:sz w:val="44"/>
          <w:szCs w:val="44"/>
        </w:rPr>
        <w:t xml:space="preserve">Arcs, Bolts, and the Flip</w:t>
      </w:r>
    </w:p>
    <w:p>
      <w:pPr>
        <w:spacing w:after="720" w:before="0"/>
        <w:jc w:val="center"/>
      </w:pPr>
      <w:r>
        <w:rPr>
          <w:rFonts w:ascii="Georgia" w:cs="Georgia" w:eastAsia="Georgia" w:hAnsi="Georgia"/>
          <w:i/>
          <w:iCs/>
          <w:color w:val="555555"/>
          <w:sz w:val="26"/>
          <w:szCs w:val="26"/>
        </w:rPr>
        <w:t xml:space="preserve">Three Tools for Reading Any Room</w:t>
      </w:r>
    </w:p>
    <w:p>
      <w:pPr>
        <w:spacing w:after="200" w:before="480"/>
      </w:pPr>
      <w:r>
        <w:rPr>
          <w:rFonts w:ascii="Georgia" w:cs="Georgia" w:eastAsia="Georgia" w:hAnsi="Georgia"/>
          <w:b/>
          <w:bCs/>
          <w:sz w:val="26"/>
          <w:szCs w:val="26"/>
        </w:rPr>
        <w:t xml:space="preserve">The Man With the Oar</w:t>
      </w:r>
    </w:p>
    <w:p>
      <w:pPr>
        <w:spacing w:after="200" w:line="360"/>
      </w:pPr>
      <w:r>
        <w:rPr>
          <w:rFonts w:ascii="Georgia" w:cs="Georgia" w:eastAsia="Georgia" w:hAnsi="Georgia"/>
          <w:sz w:val="24"/>
          <w:szCs w:val="24"/>
        </w:rPr>
        <w:t xml:space="preserve">In seventeenth-century Japan, there was a swordsman named Miyamoto Musashi who went his entire life without losing a duel. Sixty-one fights. Sixty-one wins.</w:t>
      </w:r>
    </w:p>
    <w:p>
      <w:pPr>
        <w:spacing w:after="200" w:line="360"/>
      </w:pPr>
      <w:r>
        <w:rPr>
          <w:rFonts w:ascii="Georgia" w:cs="Georgia" w:eastAsia="Georgia" w:hAnsi="Georgia"/>
          <w:sz w:val="24"/>
          <w:szCs w:val="24"/>
        </w:rPr>
        <w:t xml:space="preserve">The most famous duel of his life was against a man named Sasaki Kojiro — the one opponent most people agreed might actually be better. Kojiro had a blade so long it was called the laundry pole. He was fast, precise, and had spent his life preparing for exactly this fight.</w:t>
      </w:r>
    </w:p>
    <w:p>
      <w:pPr>
        <w:spacing w:after="200" w:line="360"/>
      </w:pPr>
      <w:r>
        <w:rPr>
          <w:rFonts w:ascii="Georgia" w:cs="Georgia" w:eastAsia="Georgia" w:hAnsi="Georgia"/>
          <w:sz w:val="24"/>
          <w:szCs w:val="24"/>
        </w:rPr>
        <w:t xml:space="preserve">Musashi arrived late. Hours late. And when he stepped off the boat, he wasn't carrying a sword. He was carrying a wooden oar he had carved into a rough blade during the boat ride over.</w:t>
      </w:r>
    </w:p>
    <w:p>
      <w:pPr>
        <w:spacing w:after="200" w:line="360"/>
      </w:pPr>
      <w:r>
        <w:rPr>
          <w:rFonts w:ascii="Georgia" w:cs="Georgia" w:eastAsia="Georgia" w:hAnsi="Georgia"/>
          <w:sz w:val="24"/>
          <w:szCs w:val="24"/>
        </w:rPr>
        <w:t xml:space="preserve">You are Kojiro. You have your finest weapon. You are standing on an island waiting for the greatest duel of your life — and the man who arrives is late, unbothered, and holding a piece of a boat. What are you thinking?</w:t>
      </w:r>
    </w:p>
    <w:p>
      <w:pPr>
        <w:spacing w:after="200" w:line="360"/>
      </w:pPr>
      <w:r>
        <w:rPr>
          <w:rFonts w:ascii="Georgia" w:cs="Georgia" w:eastAsia="Georgia" w:hAnsi="Georgia"/>
          <w:sz w:val="24"/>
          <w:szCs w:val="24"/>
        </w:rPr>
        <w:t xml:space="preserve">That's exactly the point.</w:t>
      </w:r>
    </w:p>
    <w:p>
      <w:pPr>
        <w:spacing w:after="200" w:line="360"/>
      </w:pPr>
      <w:r>
        <w:rPr>
          <w:rFonts w:ascii="Georgia" w:cs="Georgia" w:eastAsia="Georgia" w:hAnsi="Georgia"/>
          <w:sz w:val="24"/>
          <w:szCs w:val="24"/>
        </w:rPr>
        <w:t xml:space="preserve">Kojiro was thinking. Confused, irritated, rattled. His mind was burning energy on questions that had no good answers: why the oar, what does he know that I don't, is this an insult, is this a strategy, what am I missing? Musashi had one thought. He had already decided how this ended. The duel lasted seconds. Musashi won.</w:t>
      </w:r>
    </w:p>
    <w:p>
      <w:pPr>
        <w:spacing w:after="200" w:line="360"/>
      </w:pPr>
      <w:r>
        <w:rPr>
          <w:rFonts w:ascii="Georgia" w:cs="Georgia" w:eastAsia="Georgia" w:hAnsi="Georgia"/>
          <w:sz w:val="24"/>
          <w:szCs w:val="24"/>
        </w:rPr>
        <w:t xml:space="preserve">He didn't win because the wooden oar was a better weapon. He won because he had put an unanswered question inside his opponent's mind — and stepped into a man who was already halfway defeated by his own confusion.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real fight was over before either man raised a weapon. It was decided the moment Kojiro didn't know what to think.</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is what this chapter is about. The three tools that every system of control uses to do exactly what Musashi did — to put you in a position where you're spending your mental energy on their terms, inside their frame, before you've even realized a contest has begun. And once you see the tools, you can use them yourself.</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Tool One — The Arc</w:t>
      </w:r>
    </w:p>
    <w:p>
      <w:pPr>
        <w:spacing w:after="200" w:line="360"/>
      </w:pPr>
      <w:r>
        <w:rPr>
          <w:rFonts w:ascii="Georgia" w:cs="Georgia" w:eastAsia="Georgia" w:hAnsi="Georgia"/>
          <w:sz w:val="24"/>
          <w:szCs w:val="24"/>
        </w:rPr>
        <w:t xml:space="preserve">An Arc is a story pattern. Not a specific story — a shape. A sequence of moves that repeats across centuries because it works on something permanent in human psychology.</w:t>
      </w:r>
    </w:p>
    <w:p>
      <w:pPr>
        <w:spacing w:after="200" w:line="360"/>
      </w:pPr>
      <w:r>
        <w:rPr>
          <w:rFonts w:ascii="Georgia" w:cs="Georgia" w:eastAsia="Georgia" w:hAnsi="Georgia"/>
          <w:sz w:val="24"/>
          <w:szCs w:val="24"/>
        </w:rPr>
        <w:t xml:space="preserve">Here is the most common one in history. See if you recognize it.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Something is threatening everything you love. You cannot face it alone. I can protect you — but I need something from you in return. Give it to me and you'll be safe. Don't, and we both know what happens.</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You've heard this Arc ten thousand times. From pulpits and podiums. In war declarations and insurance commercials. The specific threat changes constantly — God's wrath, foreign invasion, economic collapse, terrorism, the other political party. The shape never changes. Threat. Protector. Price.</w:t>
      </w:r>
    </w:p>
    <w:p>
      <w:pPr>
        <w:spacing w:after="200" w:line="360"/>
      </w:pPr>
      <w:r>
        <w:rPr>
          <w:rFonts w:ascii="Georgia" w:cs="Georgia" w:eastAsia="Georgia" w:hAnsi="Georgia"/>
          <w:sz w:val="24"/>
          <w:szCs w:val="24"/>
        </w:rPr>
        <w:t xml:space="preserve">What makes it so effective: it works on something real. Threats do exist. Protection is sometimes genuinely necessary. The manipulation is not in the structure. It's in the manufacture. The threat gets exaggerated. The price gets hidden until you've already agreed to pay it.</w:t>
      </w:r>
    </w:p>
    <w:p>
      <w:pPr>
        <w:spacing w:after="200" w:line="360"/>
      </w:pPr>
      <w:r>
        <w:rPr>
          <w:rFonts w:ascii="Georgia" w:cs="Georgia" w:eastAsia="Georgia" w:hAnsi="Georgia"/>
          <w:sz w:val="24"/>
          <w:szCs w:val="24"/>
        </w:rPr>
        <w:t xml:space="preserve">By the time you're aware the Arc is running, you're already inside it. The question has been framed. The threat is already real in your nervous system. The move, once you can see it, is to ask three questions before the Arc completes: who benefits from me believing this threat is as large as they say? What exactly am I being asked to give? And what is this protector's actual track record?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Tool Two — The Bolt</w:t>
      </w:r>
    </w:p>
    <w:p>
      <w:pPr>
        <w:spacing w:after="200" w:line="360"/>
      </w:pPr>
      <w:r>
        <w:rPr>
          <w:rFonts w:ascii="Georgia" w:cs="Georgia" w:eastAsia="Georgia" w:hAnsi="Georgia"/>
          <w:sz w:val="24"/>
          <w:szCs w:val="24"/>
        </w:rPr>
        <w:t xml:space="preserve">An Arc gets you in the room. A Bolt locks the door behind you.</w:t>
      </w:r>
    </w:p>
    <w:p>
      <w:pPr>
        <w:spacing w:after="200" w:line="360"/>
      </w:pPr>
      <w:r>
        <w:rPr>
          <w:rFonts w:ascii="Georgia" w:cs="Georgia" w:eastAsia="Georgia" w:hAnsi="Georgia"/>
          <w:sz w:val="24"/>
          <w:szCs w:val="24"/>
        </w:rPr>
        <w:t xml:space="preserve">Bolts come in three forms. All do the same thing: make the cost of questioning so high that questioning stops feeling like an option.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bCs/>
          <w:sz w:val="24"/>
          <w:szCs w:val="24"/>
        </w:rPr>
        <w:t xml:space="preserve">The first Bolt is the oath.</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An oath is not just a promise. It's a transfer. When you swear on your life, your children, your eternal soul — you put something irreplaceable up as collateral. The threat lives inside you now. Every time you think about stepping away, the Bolt activates automatically. Military service. Marriage. Religious initiation. Corporate agreements. The form changes. The function is always the same.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bCs/>
          <w:sz w:val="24"/>
          <w:szCs w:val="24"/>
        </w:rPr>
        <w:t xml:space="preserve">The second Bolt is sunk cost.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You've given years. You've given money. You've given relationships — distanced yourself from people who questioned the institution because the institution said they were dangerous. To leave now would mean it was all a mistake. The sunk cost Bolt uses your own loyalty against you. The longer you've been inside, the more expensive it is to leave.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bCs/>
          <w:sz w:val="24"/>
          <w:szCs w:val="24"/>
        </w:rPr>
        <w:t xml:space="preserve">The third Bolt is the paradox.</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If you believe and you're wrong, you've lost nothing. If you doubt and you're wrong, you've lost everything. Therefore belief is the only rational choice. You know this as Pascal's Wager. Variations appear in religion, finance, political loyalty, relationships. The paradox is designed to make skepticism look like the dangerous move.</w:t>
      </w:r>
    </w:p>
    <w:p>
      <w:pPr>
        <w:spacing w:after="200" w:line="360"/>
      </w:pPr>
      <w:r>
        <w:rPr>
          <w:rFonts w:ascii="Georgia" w:cs="Georgia" w:eastAsia="Georgia" w:hAnsi="Georgia"/>
          <w:sz w:val="24"/>
          <w:szCs w:val="24"/>
        </w:rPr>
        <w:t xml:space="preserve">The way through is to name the Bolt out loud. Not to dismiss it — the emotional weight is real. But to say: this is a sunk cost argument. This is an oath being used to prevent thought. This is a paradox designed to make questioning feel dangerous. Naming it doesn't unlock the door. But it lets you see the door.</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Tool Three — The Flip</w:t>
      </w:r>
    </w:p>
    <w:p>
      <w:pPr>
        <w:spacing w:after="200" w:line="360"/>
      </w:pPr>
      <w:r>
        <w:rPr>
          <w:rFonts w:ascii="Georgia" w:cs="Georgia" w:eastAsia="Georgia" w:hAnsi="Georgia"/>
          <w:sz w:val="24"/>
          <w:szCs w:val="24"/>
        </w:rPr>
        <w:t xml:space="preserve">Musashi didn't just show up with a clear mind. He showed up with something in his hand that put confusion in someone else's. The Flip is how you do that.</w:t>
      </w:r>
    </w:p>
    <w:p>
      <w:pPr>
        <w:spacing w:after="200" w:line="360"/>
      </w:pPr>
      <w:r>
        <w:rPr>
          <w:rFonts w:ascii="Georgia" w:cs="Georgia" w:eastAsia="Georgia" w:hAnsi="Georgia"/>
          <w:sz w:val="24"/>
          <w:szCs w:val="24"/>
        </w:rPr>
        <w:t xml:space="preserve">Take any claim a system makes about itself, invert it, and look at what you find.</w:t>
      </w:r>
    </w:p>
    <w:p>
      <w:pPr>
        <w:spacing w:after="200" w:line="360"/>
      </w:pPr>
      <w:r>
        <w:rPr>
          <w:rFonts w:ascii="Georgia" w:cs="Georgia" w:eastAsia="Georgia" w:hAnsi="Georgia"/>
          <w:sz w:val="24"/>
          <w:szCs w:val="24"/>
        </w:rPr>
        <w:t xml:space="preserve">A system says it exists to protect you. Flip it: what does it actually do when you genuinely need protection? A system says it is the source of truth. Flip it: what does it do to people who find a different truth? A system says it wants you free. Flip it: what does it cost to leave?</w:t>
      </w:r>
    </w:p>
    <w:p>
      <w:pPr>
        <w:spacing w:after="200" w:line="360"/>
      </w:pPr>
      <w:r>
        <w:rPr>
          <w:rFonts w:ascii="Georgia" w:cs="Georgia" w:eastAsia="Georgia" w:hAnsi="Georgia"/>
          <w:sz w:val="24"/>
          <w:szCs w:val="24"/>
        </w:rPr>
        <w:t xml:space="preserve">The inversion is not cynicism. Sometimes you flip a claim and it confirms the thing is exactly what it says. That matters too. But most of the time, the gap between the claim and the inversion is where the real information lives.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Ground Under Your Feet</w:t>
      </w:r>
    </w:p>
    <w:p>
      <w:pPr>
        <w:spacing w:after="200" w:line="360"/>
      </w:pPr>
      <w:r>
        <w:rPr>
          <w:rFonts w:ascii="Georgia" w:cs="Georgia" w:eastAsia="Georgia" w:hAnsi="Georgia"/>
          <w:sz w:val="24"/>
          <w:szCs w:val="24"/>
        </w:rPr>
        <w:t xml:space="preserve">There's one more thing that made Musashi nearly impossible to beat, and it ties all three tools together. He was grounded. Not calm in a peaceful sense — he killed sixty-one people in single combat. Grounded in the sense that he knew exactly where he stood. External chaos didn't find purchase in him.</w:t>
      </w:r>
    </w:p>
    <w:p>
      <w:pPr>
        <w:spacing w:after="200" w:line="360"/>
      </w:pPr>
      <w:r>
        <w:rPr>
          <w:rFonts w:ascii="Georgia" w:cs="Georgia" w:eastAsia="Georgia" w:hAnsi="Georgia"/>
          <w:sz w:val="24"/>
          <w:szCs w:val="24"/>
        </w:rPr>
        <w:t xml:space="preserve">He wrote: Do nothing which is of no use. To do nothing of no use requires knowing, at every moment, what is useful and what isn't. What is a genuine threat and what is a manufactured one. What is a real commitment and what is a Bolt dressed up as one.</w:t>
      </w:r>
    </w:p>
    <w:p>
      <w:pPr>
        <w:spacing w:after="200" w:line="360"/>
      </w:pPr>
      <w:r>
        <w:rPr>
          <w:rFonts w:ascii="Georgia" w:cs="Georgia" w:eastAsia="Georgia" w:hAnsi="Georgia"/>
          <w:sz w:val="24"/>
          <w:szCs w:val="24"/>
        </w:rPr>
        <w:t xml:space="preserve">The three tools in this chapter are not primarily weapons. They are ways of knowing where you stand before the room tries to tell you. A person who knows where they stand does not get confused by an oar.</w:t>
      </w:r>
    </w:p>
    <w:p>
      <w:pPr>
        <w:spacing w:after="200" w:line="360"/>
      </w:pPr>
      <w:r>
        <w:rPr>
          <w:rFonts w:ascii="Georgia" w:cs="Georgia" w:eastAsia="Georgia" w:hAnsi="Georgia"/>
          <w:sz w:val="24"/>
          <w:szCs w:val="24"/>
        </w:rPr>
        <w:t xml:space="preserve">Kojiro didn't lose because he was weak. He lost because he met someone more grounded than he was, and the gap between them was visible the moment Musashi stepped off the boat.</w:t>
      </w:r>
    </w:p>
    <w:p>
      <w:pPr>
        <w:spacing w:after="200" w:line="360"/>
      </w:pPr>
      <w:r>
        <w:rPr>
          <w:rFonts w:ascii="Georgia" w:cs="Georgia" w:eastAsia="Georgia" w:hAnsi="Georgia"/>
          <w:sz w:val="24"/>
          <w:szCs w:val="24"/>
        </w:rPr>
        <w:t xml:space="preserve">Everything that follows in this book is an attempt to show you where the oars are. The goal is not to make you suspicious of everything. The goal is to make you impossible to surprise.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ONE</w:t>
      </w:r>
    </w:p>
    <w:p>
      <w:pPr>
        <w:spacing w:after="720" w:before="0"/>
        <w:jc w:val="center"/>
      </w:pPr>
      <w:r>
        <w:rPr>
          <w:rFonts w:ascii="Georgia" w:cs="Georgia" w:eastAsia="Georgia" w:hAnsi="Georgia"/>
          <w:i/>
          <w:iCs/>
          <w:color w:val="555555"/>
          <w:sz w:val="28"/>
          <w:szCs w:val="28"/>
        </w:rPr>
        <w:t xml:space="preserve">The Lens</w:t>
      </w:r>
    </w:p>
    <w:p>
      <w:pPr>
        <w:spacing w:after="120" w:before="0"/>
        <w:jc w:val="center"/>
      </w:pPr>
      <w:r>
        <w:rPr>
          <w:rFonts w:ascii="Georgia" w:cs="Georgia" w:eastAsia="Georgia" w:hAnsi="Georgia"/>
          <w:caps/>
          <w:color w:val="888888"/>
          <w:sz w:val="22"/>
          <w:szCs w:val="22"/>
        </w:rPr>
        <w:t xml:space="preserve">CHAPTER THREE</w:t>
      </w:r>
    </w:p>
    <w:p>
      <w:pPr>
        <w:spacing w:after="80" w:before="0"/>
        <w:jc w:val="center"/>
      </w:pPr>
      <w:r>
        <w:rPr>
          <w:rFonts w:ascii="Georgia" w:cs="Georgia" w:eastAsia="Georgia" w:hAnsi="Georgia"/>
          <w:b/>
          <w:bCs/>
          <w:sz w:val="44"/>
          <w:szCs w:val="44"/>
        </w:rPr>
        <w:t xml:space="preserve">Words Are Spells</w:t>
      </w:r>
    </w:p>
    <w:p>
      <w:pPr>
        <w:spacing w:after="720" w:before="0"/>
        <w:jc w:val="center"/>
      </w:pPr>
      <w:r>
        <w:rPr>
          <w:rFonts w:ascii="Georgia" w:cs="Georgia" w:eastAsia="Georgia" w:hAnsi="Georgia"/>
          <w:i/>
          <w:iCs/>
          <w:color w:val="555555"/>
          <w:sz w:val="26"/>
          <w:szCs w:val="26"/>
        </w:rPr>
        <w:t xml:space="preserve">How Language Becomes Control — and How to Become a Steward of What Passes Through You</w:t>
      </w:r>
    </w:p>
    <w:p>
      <w:pPr>
        <w:spacing w:after="200" w:line="360"/>
      </w:pPr>
      <w:r>
        <w:rPr>
          <w:rFonts w:ascii="Georgia" w:cs="Georgia" w:eastAsia="Georgia" w:hAnsi="Georgia"/>
          <w:sz w:val="24"/>
          <w:szCs w:val="24"/>
        </w:rPr>
        <w:t xml:space="preserve">There is a word I want you to consider. The word is: coldam.</w:t>
      </w:r>
    </w:p>
    <w:p>
      <w:pPr>
        <w:spacing w:after="200" w:line="360"/>
      </w:pPr>
      <w:r>
        <w:rPr>
          <w:rFonts w:ascii="Georgia" w:cs="Georgia" w:eastAsia="Georgia" w:hAnsi="Georgia"/>
          <w:sz w:val="24"/>
          <w:szCs w:val="24"/>
        </w:rPr>
        <w:t xml:space="preserve">You don't know what it means. You've never heard it. It has no history, no emotional charge, no image attached to it. It is a pure empty sound.</w:t>
      </w:r>
    </w:p>
    <w:p>
      <w:pPr>
        <w:spacing w:after="200" w:line="360"/>
      </w:pPr>
      <w:r>
        <w:rPr>
          <w:rFonts w:ascii="Georgia" w:cs="Georgia" w:eastAsia="Georgia" w:hAnsi="Georgia"/>
          <w:sz w:val="24"/>
          <w:szCs w:val="24"/>
        </w:rPr>
        <w:t xml:space="preserve">Now consider this word: children.</w:t>
      </w:r>
    </w:p>
    <w:p>
      <w:pPr>
        <w:spacing w:after="200" w:line="360"/>
      </w:pPr>
      <w:r>
        <w:rPr>
          <w:rFonts w:ascii="Georgia" w:cs="Georgia" w:eastAsia="Georgia" w:hAnsi="Georgia"/>
          <w:sz w:val="24"/>
          <w:szCs w:val="24"/>
        </w:rPr>
        <w:t xml:space="preserve">That word lands differently. You felt something. An image arrived. Maybe a face. Maybe a memory. The word did something to you before you decided to let it.</w:t>
      </w:r>
    </w:p>
    <w:p>
      <w:pPr>
        <w:spacing w:after="200" w:line="360"/>
      </w:pPr>
      <w:r>
        <w:rPr>
          <w:rFonts w:ascii="Georgia" w:cs="Georgia" w:eastAsia="Georgia" w:hAnsi="Georgia"/>
          <w:sz w:val="24"/>
          <w:szCs w:val="24"/>
        </w:rPr>
        <w:t xml:space="preserve">Now consider this phrase: collateral damage.</w:t>
      </w:r>
    </w:p>
    <w:p>
      <w:pPr>
        <w:spacing w:after="200" w:line="360"/>
      </w:pPr>
      <w:r>
        <w:rPr>
          <w:rFonts w:ascii="Georgia" w:cs="Georgia" w:eastAsia="Georgia" w:hAnsi="Georgia"/>
          <w:sz w:val="24"/>
          <w:szCs w:val="24"/>
        </w:rPr>
        <w:t xml:space="preserve">Two words. Professional. Bloodless. The kind of phrase you hear in a briefing room and it passes through you cleanly, leaving almost no trace. But collateral damage means children. It means the family in the house next to the target. It means the teacher walking home from school. The phrase was specifically engineered so that you wouldn't make that connection.</w:t>
      </w:r>
    </w:p>
    <w:p>
      <w:pPr>
        <w:spacing w:after="200" w:line="360"/>
      </w:pPr>
      <w:r>
        <w:rPr>
          <w:rFonts w:ascii="Georgia" w:cs="Georgia" w:eastAsia="Georgia" w:hAnsi="Georgia"/>
          <w:sz w:val="24"/>
          <w:szCs w:val="24"/>
        </w:rPr>
        <w:t xml:space="preserve">Coldam is the compression. Collateral damage is the spell. And the spell works because language doesn't just describe reality — it shapes what reality you're able to see.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word is not the thing. But the word determines whether you can think about the thing at all.</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Spelling Actually Means</w:t>
      </w:r>
    </w:p>
    <w:p>
      <w:pPr>
        <w:spacing w:after="200" w:line="360"/>
      </w:pPr>
      <w:r>
        <w:rPr>
          <w:rFonts w:ascii="Georgia" w:cs="Georgia" w:eastAsia="Georgia" w:hAnsi="Georgia"/>
          <w:sz w:val="24"/>
          <w:szCs w:val="24"/>
        </w:rPr>
        <w:t xml:space="preserve">The word spell has two meanings in English, and they are not a coincidence. To spell a word is to arrange its letters correctly. To cast a spell is to arrange words in a sequence that produces an effect in someone else's mind without their full awareness or consent. Both meanings describe the same act.</w:t>
      </w:r>
    </w:p>
    <w:p>
      <w:pPr>
        <w:spacing w:after="200" w:line="360"/>
      </w:pPr>
      <w:r>
        <w:rPr>
          <w:rFonts w:ascii="Georgia" w:cs="Georgia" w:eastAsia="Georgia" w:hAnsi="Georgia"/>
          <w:sz w:val="24"/>
          <w:szCs w:val="24"/>
        </w:rPr>
        <w:t xml:space="preserve">Every word you accept into your vocabulary is an agreement. When you accept a word, you accept the frame that comes with it — the reality the word was built to describe and the reality it was built to conceal.</w:t>
      </w:r>
    </w:p>
    <w:p>
      <w:pPr>
        <w:spacing w:after="200" w:line="360"/>
      </w:pPr>
      <w:r>
        <w:rPr>
          <w:rFonts w:ascii="Georgia" w:cs="Georgia" w:eastAsia="Georgia" w:hAnsi="Georgia"/>
          <w:sz w:val="24"/>
          <w:szCs w:val="24"/>
        </w:rPr>
        <w:t xml:space="preserve">Don Ruiz called this the First Agreement: be impeccable with your word. Not just honest — impeccable. Precise. Aware of what your words are actually doing to the person receiving them.</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Shrinking Dictionary</w:t>
      </w:r>
    </w:p>
    <w:p>
      <w:pPr>
        <w:spacing w:after="200" w:line="360"/>
      </w:pPr>
      <w:r>
        <w:rPr>
          <w:rFonts w:ascii="Georgia" w:cs="Georgia" w:eastAsia="Georgia" w:hAnsi="Georgia"/>
          <w:sz w:val="24"/>
          <w:szCs w:val="24"/>
        </w:rPr>
        <w:t xml:space="preserve">In George Orwell's 1984, the government didn't primarily control people through violence. Violence was the backup. The primary mechanism was language — Newspeak, a language being deliberately reduced year by year. Words for dissent were removed. Words for complex emotion were collapsed into simpler ones.</w:t>
      </w:r>
    </w:p>
    <w:p>
      <w:pPr>
        <w:spacing w:after="200" w:line="360"/>
      </w:pPr>
      <w:r>
        <w:rPr>
          <w:rFonts w:ascii="Georgia" w:cs="Georgia" w:eastAsia="Georgia" w:hAnsi="Georgia"/>
          <w:sz w:val="24"/>
          <w:szCs w:val="24"/>
        </w:rPr>
        <w:t xml:space="preserve">The logic: if you don't have the word for a thought, you cannot think the thought. Language is the scaffolding thought climbs. Remove the scaffolding, the thought cannot be built.</w:t>
      </w:r>
    </w:p>
    <w:p>
      <w:pPr>
        <w:spacing w:after="200" w:line="360"/>
      </w:pPr>
      <w:r>
        <w:rPr>
          <w:rFonts w:ascii="Georgia" w:cs="Georgia" w:eastAsia="Georgia" w:hAnsi="Georgia"/>
          <w:sz w:val="24"/>
          <w:szCs w:val="24"/>
        </w:rPr>
        <w:t xml:space="preserve">Watch what happens when a culture replaces precision with slogans. Support the troops contains no information about what supporting troops actually means — but it forecloses the conversation before it starts, because questioning the slogan sounds like opposing the troops. The slogan is a Bolt dressed as a sentence.</w:t>
      </w:r>
    </w:p>
    <w:p>
      <w:pPr>
        <w:spacing w:after="200" w:line="360"/>
      </w:pPr>
      <w:r>
        <w:rPr>
          <w:rFonts w:ascii="Georgia" w:cs="Georgia" w:eastAsia="Georgia" w:hAnsi="Georgia"/>
          <w:sz w:val="24"/>
          <w:szCs w:val="24"/>
        </w:rPr>
        <w:t xml:space="preserve">Watch what happens when jargon replaces plain description. Enhanced interrogation. Quantitative easing. Ethnic cleansing. Downsizing. Each phrase takes something that would produce a visceral response in plain language and wraps it in abstraction until it can be discussed in a meeting room without anyone having to feel what they're talking about.</w:t>
      </w:r>
    </w:p>
    <w:p>
      <w:pPr>
        <w:spacing w:after="200" w:line="360"/>
      </w:pPr>
      <w:r>
        <w:rPr>
          <w:rFonts w:ascii="Georgia" w:cs="Georgia" w:eastAsia="Georgia" w:hAnsi="Georgia"/>
          <w:sz w:val="24"/>
          <w:szCs w:val="24"/>
        </w:rPr>
        <w:t xml:space="preserve">The same mechanism runs through spiritual language. Higher self. It's all energy. The universe wanted this. Divine timing. These phrases pack enormous, unexamined claims into a few syllables, and everyone nodding along assumes the others mean the same thing by them, when in practice almost no one does. That gap — the illusion of agreement created by a word doing the work of an idea it was never actually carrying — is where miscommunication lives. A biological claim has the opposite problem: my body is running low on what it needs is a claim you can act on and a claim that can be wrong. My higher self is testing me is a claim you can only sit with, and can never be shown to be false.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Three Monkeys — What They Actually Mean</w:t>
      </w:r>
    </w:p>
    <w:p>
      <w:pPr>
        <w:spacing w:after="200" w:line="360"/>
      </w:pPr>
      <w:r>
        <w:rPr>
          <w:rFonts w:ascii="Georgia" w:cs="Georgia" w:eastAsia="Georgia" w:hAnsi="Georgia"/>
          <w:sz w:val="24"/>
          <w:szCs w:val="24"/>
        </w:rPr>
        <w:t xml:space="preserve">Almost everyone knows the image: three monkeys, one covering its eyes, one its ears, one its mouth. See no evil, hear no evil, speak no evil. Almost everyone has it backwards.</w:t>
      </w:r>
    </w:p>
    <w:p>
      <w:pPr>
        <w:spacing w:after="200" w:line="360"/>
      </w:pPr>
      <w:r>
        <w:rPr>
          <w:rFonts w:ascii="Georgia" w:cs="Georgia" w:eastAsia="Georgia" w:hAnsi="Georgia"/>
          <w:sz w:val="24"/>
          <w:szCs w:val="24"/>
        </w:rPr>
        <w:t xml:space="preserve">The modern interpretation treats this as a permission structure. Don't look at difficult things. Don't say anything that causes conflict. Look away. That is the inversion — the spell cast on a piece of ancient wisdom to make it serve compliance rather than clarity.</w:t>
      </w:r>
    </w:p>
    <w:p>
      <w:pPr>
        <w:spacing w:after="200" w:line="360"/>
      </w:pPr>
      <w:r>
        <w:rPr>
          <w:rFonts w:ascii="Georgia" w:cs="Georgia" w:eastAsia="Georgia" w:hAnsi="Georgia"/>
          <w:sz w:val="24"/>
          <w:szCs w:val="24"/>
        </w:rPr>
        <w:t xml:space="preserve">The original meaning was a discipline. A three-stage process for handling information with integrity.</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Information should become more accurate as it moves through a human. The Three Monkeys were instructions for how to make that happen.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bCs/>
          <w:sz w:val="24"/>
          <w:szCs w:val="24"/>
        </w:rPr>
        <w:t xml:space="preserve">STAGE ONE — SEE NO EVIL: OBSERVE DIRECTLY.</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To observe directly means to distinguish between what you actually saw and what you expected to see. Between the raw event and the story your mind immediately placed around it. We are terrible at this — the mind is an anticipation machine that processes incoming information by matching it to existing patterns. What you see is always partly what you already believed you would see.</w:t>
      </w:r>
    </w:p>
    <w:p>
      <w:pPr>
        <w:spacing w:after="200" w:line="360"/>
      </w:pPr>
      <w:r>
        <w:rPr>
          <w:rFonts w:ascii="Georgia" w:cs="Georgia" w:eastAsia="Georgia" w:hAnsi="Georgia"/>
          <w:i/>
          <w:iCs/>
          <w:sz w:val="24"/>
          <w:szCs w:val="24"/>
        </w:rPr>
        <w:t xml:space="preserve">Failure signature: I saw it, therefore it's true.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bCs/>
          <w:sz w:val="24"/>
          <w:szCs w:val="24"/>
        </w:rPr>
        <w:t xml:space="preserve">STAGE TWO — HEAR NO EVIL: UNDERSTAND BEFORE YOU INTERNALIZE.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You can hear a sentence and repeat it back accurately and still have no idea what it means. The healthy second stage requires asking not just what something means but how it works — not just whether the claim feels true, but what would have to be true for it to be false. The inversion is the confident adoption of identity before understanding — letting someone else's framework do the thinking so you don't have to.</w:t>
      </w:r>
    </w:p>
    <w:p>
      <w:pPr>
        <w:spacing w:after="200" w:line="360"/>
      </w:pPr>
      <w:r>
        <w:rPr>
          <w:rFonts w:ascii="Georgia" w:cs="Georgia" w:eastAsia="Georgia" w:hAnsi="Georgia"/>
          <w:i/>
          <w:iCs/>
          <w:sz w:val="24"/>
          <w:szCs w:val="24"/>
        </w:rPr>
        <w:t xml:space="preserve">Failure signature: It sounds right, therefore it must be right.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b/>
          <w:bCs/>
          <w:sz w:val="24"/>
          <w:szCs w:val="24"/>
        </w:rPr>
        <w:t xml:space="preserve">STAGE THREE — SPEAK NO EVIL: VERIFY BEFORE YOU TRANSMIT.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Everything you transmit, you amplify. The healthy third stage requires speaking only what has survived the first two — maintaining the distinction between fact and metaphor, mechanism and narrative, what you know and what you believe. Social media is an architecture almost perfectly designed to invert this stage: the content that travels furthest is the content that produces the strongest feeling in the shortest time.</w:t>
      </w:r>
    </w:p>
    <w:p>
      <w:pPr>
        <w:spacing w:after="200" w:line="360"/>
      </w:pPr>
      <w:r>
        <w:rPr>
          <w:rFonts w:ascii="Georgia" w:cs="Georgia" w:eastAsia="Georgia" w:hAnsi="Georgia"/>
          <w:i/>
          <w:iCs/>
          <w:sz w:val="24"/>
          <w:szCs w:val="24"/>
        </w:rPr>
        <w:t xml:space="preserve">Failure signature: It feels true, therefore I should share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How Truth Decays</w:t>
      </w:r>
    </w:p>
    <w:p>
      <w:pPr>
        <w:spacing w:after="200" w:line="360"/>
      </w:pPr>
      <w:r>
        <w:rPr>
          <w:rFonts w:ascii="Georgia" w:cs="Georgia" w:eastAsia="Georgia" w:hAnsi="Georgia"/>
          <w:sz w:val="24"/>
          <w:szCs w:val="24"/>
        </w:rPr>
        <w:t xml:space="preserve">In the healthy version, truth enters and truth exits. In the inverted version: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Truth enters. At the first stage it becomes narrative. At the second stage, narrative becomes belief. At the third stage, belief becomes rhetoric. Rhetoric gets transmitted as though it were the original truth. And somewhere downstream, someone receives that rhetoric and calls it an observation.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is not because anyone lied. It is because everyone repeated something before they understood it. Orwell saw this — the point of Newspeak was not to create better liars but to make accurate transmission structurally impossible. The language does the distortion so the person doesn't have to be dishonest.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A Note on AI and This Book</w:t>
      </w:r>
    </w:p>
    <w:p>
      <w:pPr>
        <w:spacing w:after="200" w:line="360"/>
      </w:pPr>
      <w:r>
        <w:rPr>
          <w:rFonts w:ascii="Georgia" w:cs="Georgia" w:eastAsia="Georgia" w:hAnsi="Georgia"/>
          <w:sz w:val="24"/>
          <w:szCs w:val="24"/>
        </w:rPr>
        <w:t xml:space="preserve">This book was partially written with the assistance of artificial intelligence. AI can produce text with the tone of authority, construct coherent narratives, and generate emotional resonance — without guaranteeing mechanism, truth, or scope. Which means everything in this book should be run through the Three Monkeys before you accept it. The question to ask of any claim is not: is this true? The question is: how does this work? What would have to be the case for this to be false?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You Are Being Asked to Become</w:t>
      </w:r>
    </w:p>
    <w:p>
      <w:pPr>
        <w:spacing w:after="200" w:line="360"/>
      </w:pPr>
      <w:r>
        <w:rPr>
          <w:rFonts w:ascii="Georgia" w:cs="Georgia" w:eastAsia="Georgia" w:hAnsi="Georgia"/>
          <w:sz w:val="24"/>
          <w:szCs w:val="24"/>
        </w:rPr>
        <w:t xml:space="preserve">The Three Monkeys are not asking you to see less, hear less, or say less. They are asking you to become something specific. Not a believer, not a skeptic, not a preacher.</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steward. Someone who takes responsibility for what passes through them.</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A steward's job is to reduce drift, reduce distortion, preserve signal, expose mechanism, and prevent the kind of rhetorical amplification that turns truth into narrative into belief into reality replacement.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Alpha-Omega Inversion</w:t>
      </w:r>
    </w:p>
    <w:p>
      <w:pPr>
        <w:spacing w:after="200" w:line="360"/>
      </w:pPr>
      <w:r>
        <w:rPr>
          <w:rFonts w:ascii="Georgia" w:cs="Georgia" w:eastAsia="Georgia" w:hAnsi="Georgia"/>
          <w:sz w:val="24"/>
          <w:szCs w:val="24"/>
        </w:rPr>
        <w:t xml:space="preserve">Here is the most important application of the steward's discipline: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You are always shown the Omega. You are never shown the Alpha.</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Omega is what exists now — the institution, the doctrine, the flag, the ritual. It feels like nature. The Alpha is where it started — the problem being solved, the people who built it, what they needed from it.</w:t>
      </w:r>
    </w:p>
    <w:p>
      <w:pPr>
        <w:spacing w:after="200" w:line="360"/>
      </w:pPr>
      <w:r>
        <w:rPr>
          <w:rFonts w:ascii="Georgia" w:cs="Georgia" w:eastAsia="Georgia" w:hAnsi="Georgia"/>
          <w:sz w:val="24"/>
          <w:szCs w:val="24"/>
        </w:rPr>
        <w:t xml:space="preserve">Every major control system in human history follows the same progression: Need produces a Story. The story attracts a Cult. The cult survives long enough to become a Religion. The religion embeds into Culture. The culture persists long enough to feel like Nature. By the time it reaches Nature, no one inside the system can see the Alpha anymore.</w:t>
      </w:r>
    </w:p>
    <w:p>
      <w:pPr>
        <w:spacing w:after="200" w:line="360"/>
      </w:pPr>
      <w:r>
        <w:rPr>
          <w:rFonts w:ascii="Georgia" w:cs="Georgia" w:eastAsia="Georgia" w:hAnsi="Georgia"/>
          <w:sz w:val="24"/>
          <w:szCs w:val="24"/>
        </w:rPr>
        <w:t xml:space="preserve">The steward's question is never what an institution says about itself. It is: where did this actually begin? Who funded it? Who were the framers? What was the environment? What problem was it solving? Find the Alpha and the entire Omega becomes legible.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Omega is what they show you. The Alpha is what they built it to hide.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See what is actually there, not what you expect. Understand the mechanism, not just the conclusion. Speak only what has been verified. And when you encounter any system powerful enough to feel like nature — trace it back. Find the beginning. Find the need it was built to serve. Everything else is commentary.</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FOUR</w:t>
      </w:r>
    </w:p>
    <w:p>
      <w:pPr>
        <w:spacing w:after="80" w:before="0"/>
        <w:jc w:val="center"/>
      </w:pPr>
      <w:r>
        <w:rPr>
          <w:rFonts w:ascii="Georgia" w:cs="Georgia" w:eastAsia="Georgia" w:hAnsi="Georgia"/>
          <w:b/>
          <w:bCs/>
          <w:sz w:val="44"/>
          <w:szCs w:val="44"/>
        </w:rPr>
        <w:t xml:space="preserve">Your Personal Position</w:t>
      </w:r>
    </w:p>
    <w:p>
      <w:pPr>
        <w:spacing w:after="720" w:before="0"/>
        <w:jc w:val="center"/>
      </w:pPr>
      <w:r>
        <w:rPr>
          <w:rFonts w:ascii="Georgia" w:cs="Georgia" w:eastAsia="Georgia" w:hAnsi="Georgia"/>
          <w:i/>
          <w:iCs/>
          <w:color w:val="555555"/>
          <w:sz w:val="26"/>
          <w:szCs w:val="26"/>
        </w:rPr>
        <w:t xml:space="preserve">Why I Can See This From Where I Stand — and Why I Almost Didn't Say It</w:t>
      </w:r>
    </w:p>
    <w:p>
      <w:pPr>
        <w:spacing w:after="200" w:line="360"/>
      </w:pPr>
      <w:r>
        <w:rPr>
          <w:rFonts w:ascii="Georgia" w:cs="Georgia" w:eastAsia="Georgia" w:hAnsi="Georgia"/>
          <w:sz w:val="24"/>
          <w:szCs w:val="24"/>
        </w:rPr>
        <w:t xml:space="preserve">I want to tell you about the day I deleted my Instagram posts.</w:t>
      </w:r>
    </w:p>
    <w:p>
      <w:pPr>
        <w:spacing w:after="200" w:line="360"/>
      </w:pPr>
      <w:r>
        <w:rPr>
          <w:rFonts w:ascii="Georgia" w:cs="Georgia" w:eastAsia="Georgia" w:hAnsi="Georgia"/>
          <w:sz w:val="24"/>
          <w:szCs w:val="24"/>
        </w:rPr>
        <w:t xml:space="preserve">Not because it was dramatic. It wasn't. Nobody came to my door. Nobody called. I just sat with my phone, looked at what I had posted, and quietly made it disappear. That quiet moment is the most honest thing I can tell you about where I stand — and why this book exists.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I Posted and Why I Stopped</w:t>
      </w:r>
    </w:p>
    <w:p>
      <w:pPr>
        <w:spacing w:after="200" w:line="360"/>
      </w:pPr>
      <w:r>
        <w:rPr>
          <w:rFonts w:ascii="Georgia" w:cs="Georgia" w:eastAsia="Georgia" w:hAnsi="Georgia"/>
          <w:sz w:val="24"/>
          <w:szCs w:val="24"/>
        </w:rPr>
        <w:t xml:space="preserve">I had been watching the war. Watching the numbers. Watching the language used to describe what was happening — the compression, the abstraction, the careful avoidance of the word children when children were dying.</w:t>
      </w:r>
    </w:p>
    <w:p>
      <w:pPr>
        <w:spacing w:after="200" w:line="360"/>
      </w:pPr>
      <w:r>
        <w:rPr>
          <w:rFonts w:ascii="Georgia" w:cs="Georgia" w:eastAsia="Georgia" w:hAnsi="Georgia"/>
          <w:sz w:val="24"/>
          <w:szCs w:val="24"/>
        </w:rPr>
        <w:t xml:space="preserve">And I was posting about it. Anti-war. Questioning the justification. The kind of thing that felt, in the moment, like the right thing to do.</w:t>
      </w:r>
    </w:p>
    <w:p>
      <w:pPr>
        <w:spacing w:after="200" w:line="360"/>
      </w:pPr>
      <w:r>
        <w:rPr>
          <w:rFonts w:ascii="Georgia" w:cs="Georgia" w:eastAsia="Georgia" w:hAnsi="Georgia"/>
          <w:sz w:val="24"/>
          <w:szCs w:val="24"/>
        </w:rPr>
        <w:t xml:space="preserve">Then something shifted.</w:t>
      </w:r>
    </w:p>
    <w:p>
      <w:pPr>
        <w:spacing w:after="200" w:line="360"/>
      </w:pPr>
      <w:r>
        <w:rPr>
          <w:rFonts w:ascii="Georgia" w:cs="Georgia" w:eastAsia="Georgia" w:hAnsi="Georgia"/>
          <w:sz w:val="24"/>
          <w:szCs w:val="24"/>
        </w:rPr>
        <w:t xml:space="preserve">I am not a poor man. I live in a world — a social class, a network, a position — that most people who might read posts like mine do not live in. I pay significant taxes. I have assets. I have access to people and systems that most people don't. And I realized: I was living in the Capitol.</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In the Hunger Games, the Capitol is where the wealthy live — the people who watch the suffering at a comfortable distance, who feel things about it, who maybe even oppose it, but whose opposition costs them nothing and changes nothing.</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Posting on Instagram from the Capitol is not resistance. It is the performance of resistance. So I deleted the posts. Not out of fear. Not because I changed my mind about the war. But because I made a strategic decision: be against it where it counts, not where it's visible. Don't announce yourself as a target. And quietly — through money, through access, through the people I can reach — help the people who are actually doing something about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Capitol Is a Real Place</w:t>
      </w:r>
    </w:p>
    <w:p>
      <w:pPr>
        <w:spacing w:after="200" w:line="360"/>
      </w:pPr>
      <w:r>
        <w:rPr>
          <w:rFonts w:ascii="Georgia" w:cs="Georgia" w:eastAsia="Georgia" w:hAnsi="Georgia"/>
          <w:sz w:val="24"/>
          <w:szCs w:val="24"/>
        </w:rPr>
        <w:t xml:space="preserve">I mean it structurally. There is a class of people in this country who exist in a different relationship to the government than most people do. We pay for things other people don't pay for. We have access to information and decision-makers that most people don't.</w:t>
      </w:r>
    </w:p>
    <w:p>
      <w:pPr>
        <w:spacing w:after="200" w:line="360"/>
      </w:pPr>
      <w:r>
        <w:rPr>
          <w:rFonts w:ascii="Georgia" w:cs="Georgia" w:eastAsia="Georgia" w:hAnsi="Georgia"/>
          <w:sz w:val="24"/>
          <w:szCs w:val="24"/>
        </w:rPr>
        <w:t xml:space="preserve">That position comes with a specific temptation: to use it only for yourself, and to perform concern for the people outside it while actually doing nothing that threatens your position. And it comes with a specific responsibility: to use the access, the assets, and the position to actually change things — carefully, strategically.</w:t>
      </w:r>
    </w:p>
    <w:p>
      <w:pPr>
        <w:spacing w:after="200" w:line="360"/>
      </w:pPr>
      <w:r>
        <w:rPr>
          <w:rFonts w:ascii="Georgia" w:cs="Georgia" w:eastAsia="Georgia" w:hAnsi="Georgia"/>
          <w:sz w:val="24"/>
          <w:szCs w:val="24"/>
        </w:rPr>
        <w:t xml:space="preserve">I am not saying be quiet. I am saying know which room you're actually in, and act accordingly.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War and the Primitive Problem</w:t>
      </w:r>
    </w:p>
    <w:p>
      <w:pPr>
        <w:spacing w:after="200" w:line="360"/>
      </w:pPr>
      <w:r>
        <w:rPr>
          <w:rFonts w:ascii="Georgia" w:cs="Georgia" w:eastAsia="Georgia" w:hAnsi="Georgia"/>
          <w:sz w:val="24"/>
          <w:szCs w:val="24"/>
        </w:rPr>
        <w:t xml:space="preserve">One hundred and fifty-seven children killed when three Patriot missiles hit a school. That is not a statistic. That is a crime. And every single person in the chain of command that authorized that strike needs to be personally, legally, and publicly accountable for it.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We are on a rock flying through the universe at hundreds of thousands of miles per hour. There is almost certainly nothing else like us out here. And we are spending our time killing each other over whose grandfather's story about God is correct.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people prosecuting these wars believe they were chosen — that an ancient covenant gives them a category of existence that supersedes the category of the people they are killing. This is the Arc from Chapter Two running at civilizational scale, dressed in scripture, backed by missiles, sustained by a self-fulfilling prophecy we will examine in Chapter Seven.</w:t>
      </w:r>
    </w:p>
    <w:p>
      <w:pPr>
        <w:spacing w:after="200" w:line="360"/>
      </w:pPr>
      <w:r>
        <w:rPr>
          <w:rFonts w:ascii="Georgia" w:cs="Georgia" w:eastAsia="Georgia" w:hAnsi="Georgia"/>
          <w:sz w:val="24"/>
          <w:szCs w:val="24"/>
        </w:rPr>
        <w:t xml:space="preserve">This is a primitive behavior pattern. We are capable of moving past it. What stands between where we are and where we could be is the mechanism this book describes.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Where AI Comes In</w:t>
      </w:r>
    </w:p>
    <w:p>
      <w:pPr>
        <w:spacing w:after="200" w:line="360"/>
      </w:pPr>
      <w:r>
        <w:rPr>
          <w:rFonts w:ascii="Georgia" w:cs="Georgia" w:eastAsia="Georgia" w:hAnsi="Georgia"/>
          <w:sz w:val="24"/>
          <w:szCs w:val="24"/>
        </w:rPr>
        <w:t xml:space="preserve">I am not a revolutionary. I am not interested in burning anything down. What I am interested in is this: we are at a moment where artificial intelligence has the potential to make the mechanisms of power legible to the people living under them, in real time, at scale.</w:t>
      </w:r>
    </w:p>
    <w:p>
      <w:pPr>
        <w:spacing w:after="200" w:line="360"/>
      </w:pPr>
      <w:r>
        <w:rPr>
          <w:rFonts w:ascii="Georgia" w:cs="Georgia" w:eastAsia="Georgia" w:hAnsi="Georgia"/>
          <w:sz w:val="24"/>
          <w:szCs w:val="24"/>
        </w:rPr>
        <w:t xml:space="preserve">Every decision a government makes leaves a data trail. The problem has never been that the information doesn't exist. The problem has been that processing it, connecting it, and making it comprehensible required resources that only the powerful had access to. AI changes that equation.</w:t>
      </w:r>
    </w:p>
    <w:p>
      <w:pPr>
        <w:spacing w:after="200" w:line="360"/>
      </w:pPr>
      <w:r>
        <w:rPr>
          <w:rFonts w:ascii="Georgia" w:cs="Georgia" w:eastAsia="Georgia" w:hAnsi="Georgia"/>
          <w:sz w:val="24"/>
          <w:szCs w:val="24"/>
        </w:rPr>
        <w:t xml:space="preserve">What I want to see is a generation of people who know how to use these tools to build accountability into government at a structural level — to make every decision traceable, every authorization something a human being is personally and publicly accountable for.</w:t>
      </w:r>
    </w:p>
    <w:p>
      <w:pPr>
        <w:spacing w:after="200" w:line="360"/>
      </w:pPr>
      <w:r>
        <w:rPr>
          <w:rFonts w:ascii="Georgia" w:cs="Georgia" w:eastAsia="Georgia" w:hAnsi="Georgia"/>
          <w:sz w:val="24"/>
          <w:szCs w:val="24"/>
        </w:rPr>
        <w:t xml:space="preserve">If you authorized the strike that killed the children in the school, your name is on it. Permanently. Publicly. That is the minimum standard of an evolved civilization.</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Why I'm Telling You This</w:t>
      </w:r>
    </w:p>
    <w:p>
      <w:pPr>
        <w:spacing w:after="200" w:line="360"/>
      </w:pPr>
      <w:r>
        <w:rPr>
          <w:rFonts w:ascii="Georgia" w:cs="Georgia" w:eastAsia="Georgia" w:hAnsi="Georgia"/>
          <w:sz w:val="24"/>
          <w:szCs w:val="24"/>
        </w:rPr>
        <w:t xml:space="preserve">Without this chapter, the book is just theory. I am writing this from inside the machine, with assets I didn't fully choose and responsibilities I didn't fully anticipate, trying to figure out the most useful thing I can do with where I happen to be standing.</w:t>
      </w:r>
    </w:p>
    <w:p>
      <w:pPr>
        <w:spacing w:after="200" w:line="360"/>
      </w:pPr>
      <w:r>
        <w:rPr>
          <w:rFonts w:ascii="Georgia" w:cs="Georgia" w:eastAsia="Georgia" w:hAnsi="Georgia"/>
          <w:sz w:val="24"/>
          <w:szCs w:val="24"/>
        </w:rPr>
        <w:t xml:space="preserve">I deleted the posts because performance wasn't the right tool for the position I'm in. I wrote this book because visibility — actual visibility into how these systems work — might be.</w:t>
      </w:r>
    </w:p>
    <w:p>
      <w:pPr>
        <w:spacing w:after="200" w:line="360"/>
      </w:pPr>
      <w:r>
        <w:rPr>
          <w:rFonts w:ascii="Georgia" w:cs="Georgia" w:eastAsia="Georgia" w:hAnsi="Georgia"/>
          <w:sz w:val="24"/>
          <w:szCs w:val="24"/>
        </w:rPr>
        <w:t xml:space="preserve">We are on a rock flying through the universe. There is probably nothing else out there like us. Make the best of it. Hold people accountable. And know which room you're actually in.</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FIVE</w:t>
      </w:r>
    </w:p>
    <w:p>
      <w:pPr>
        <w:spacing w:after="80" w:before="0"/>
        <w:jc w:val="center"/>
      </w:pPr>
      <w:r>
        <w:rPr>
          <w:rFonts w:ascii="Georgia" w:cs="Georgia" w:eastAsia="Georgia" w:hAnsi="Georgia"/>
          <w:b/>
          <w:bCs/>
          <w:sz w:val="44"/>
          <w:szCs w:val="44"/>
        </w:rPr>
        <w:t xml:space="preserve">The Room Writes the Mind</w:t>
      </w:r>
    </w:p>
    <w:p>
      <w:pPr>
        <w:spacing w:after="720" w:before="0"/>
        <w:jc w:val="center"/>
      </w:pPr>
      <w:r>
        <w:rPr>
          <w:rFonts w:ascii="Georgia" w:cs="Georgia" w:eastAsia="Georgia" w:hAnsi="Georgia"/>
          <w:i/>
          <w:iCs/>
          <w:color w:val="555555"/>
          <w:sz w:val="26"/>
          <w:szCs w:val="26"/>
        </w:rPr>
        <w:t xml:space="preserve">Ritual, Symbol, and the Architecture of Control</w:t>
      </w:r>
    </w:p>
    <w:p>
      <w:pPr>
        <w:spacing w:after="200" w:line="360"/>
      </w:pPr>
      <w:r>
        <w:rPr>
          <w:rFonts w:ascii="Georgia" w:cs="Georgia" w:eastAsia="Georgia" w:hAnsi="Georgia"/>
          <w:sz w:val="24"/>
          <w:szCs w:val="24"/>
        </w:rPr>
        <w:t xml:space="preserve">If you want to understand how a system controls people, don't start with what it says. Start with the room.</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Lodge</w:t>
      </w:r>
    </w:p>
    <w:p>
      <w:pPr>
        <w:spacing w:after="200" w:line="360"/>
      </w:pPr>
      <w:r>
        <w:rPr>
          <w:rFonts w:ascii="Georgia" w:cs="Georgia" w:eastAsia="Georgia" w:hAnsi="Georgia"/>
          <w:sz w:val="24"/>
          <w:szCs w:val="24"/>
        </w:rPr>
        <w:t xml:space="preserve">Walk into a Masonic lodge and you're not walking into a meeting. You're walking into a map of the universe. The room is stretched east to west. The leader sits in the East — where the sun rises, where light comes from. The ceiling is painted like stars. An altar sits at the center. Two pillars mark the entrance.</w:t>
      </w:r>
    </w:p>
    <w:p>
      <w:pPr>
        <w:spacing w:after="200" w:line="360"/>
      </w:pPr>
      <w:r>
        <w:rPr>
          <w:rFonts w:ascii="Georgia" w:cs="Georgia" w:eastAsia="Georgia" w:hAnsi="Georgia"/>
          <w:sz w:val="24"/>
          <w:szCs w:val="24"/>
        </w:rPr>
        <w:t xml:space="preserve">Before a single word has been spoken, your body has already learned something: Light comes from there. Authority sits there. I move in relation to that.</w:t>
      </w:r>
    </w:p>
    <w:p>
      <w:pPr>
        <w:spacing w:after="200" w:line="360"/>
      </w:pPr>
      <w:r>
        <w:rPr>
          <w:rFonts w:ascii="Georgia" w:cs="Georgia" w:eastAsia="Georgia" w:hAnsi="Georgia"/>
          <w:sz w:val="24"/>
          <w:szCs w:val="24"/>
        </w:rPr>
        <w:t xml:space="preserve">No one explains it. You feel it. You repeat it, meeting after meeting, year after year. And eventually you don't just occupy the room. You carry it. The geometry of the lodge becomes the geometry of your mind.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That is what 'as above, so below' actually means — not a poetic observation about the universe, but a precise description of how a pattern installed in a room gets installed in a person.</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Shape of the Table</w:t>
      </w:r>
    </w:p>
    <w:p>
      <w:pPr>
        <w:spacing w:after="200" w:line="360"/>
      </w:pPr>
      <w:r>
        <w:rPr>
          <w:rFonts w:ascii="Georgia" w:cs="Georgia" w:eastAsia="Georgia" w:hAnsi="Georgia"/>
          <w:sz w:val="24"/>
          <w:szCs w:val="24"/>
        </w:rPr>
        <w:t xml:space="preserve">Every room with a table is making a decision about power before anyone sits down. A rectangular table has a head. Whoever sits there controls the pace, the agenda, and — without saying a word — the hierarchy of everyone else. The people farthest from the head learn something about where they stand before the meeting begins. The room has already told them.</w:t>
      </w:r>
    </w:p>
    <w:p>
      <w:pPr>
        <w:spacing w:after="200" w:line="360"/>
      </w:pPr>
      <w:r>
        <w:rPr>
          <w:rFonts w:ascii="Georgia" w:cs="Georgia" w:eastAsia="Georgia" w:hAnsi="Georgia"/>
          <w:sz w:val="24"/>
          <w:szCs w:val="24"/>
        </w:rPr>
        <w:t xml:space="preserve">A chapel: pews in rows facing forward, toward the elevated altar. You face one direction. The architecture has decided, before the sermon begins, that truth flows one way only.</w:t>
      </w:r>
    </w:p>
    <w:p>
      <w:pPr>
        <w:spacing w:after="200" w:line="360"/>
      </w:pPr>
      <w:r>
        <w:rPr>
          <w:rFonts w:ascii="Georgia" w:cs="Georgia" w:eastAsia="Georgia" w:hAnsi="Georgia"/>
          <w:sz w:val="24"/>
          <w:szCs w:val="24"/>
        </w:rPr>
        <w:t xml:space="preserve">A courtroom: the judge elevated above everyone. The accused facing forward toward judgment. A war room: people standing around a central table looking down at terrain from above — the god's-eye view, the view that turns the place where children walk to school into a coordinate on a grid.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Every one of these rooms is teaching the same lesson: power flows from a specific direction, and your job is to orient yourself toward it correctly.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Arthur's Round Table</w:t>
      </w:r>
    </w:p>
    <w:p>
      <w:pPr>
        <w:spacing w:after="200" w:line="360"/>
      </w:pPr>
      <w:r>
        <w:rPr>
          <w:rFonts w:ascii="Georgia" w:cs="Georgia" w:eastAsia="Georgia" w:hAnsi="Georgia"/>
          <w:sz w:val="24"/>
          <w:szCs w:val="24"/>
        </w:rPr>
        <w:t xml:space="preserve">King Arthur understood this. The legend of the Round Table is usually told as a story about chivalry. But the founding decision — the one that made it matter — was architectural. Arthur's knights were constantly fighting about precedence. Who sat closest to the king. So Arthur changed the shape.</w:t>
      </w:r>
    </w:p>
    <w:p>
      <w:pPr>
        <w:spacing w:after="200" w:line="360"/>
      </w:pPr>
      <w:r>
        <w:rPr>
          <w:rFonts w:ascii="Georgia" w:cs="Georgia" w:eastAsia="Georgia" w:hAnsi="Georgia"/>
          <w:sz w:val="24"/>
          <w:szCs w:val="24"/>
        </w:rPr>
        <w:t xml:space="preserve">A round table has no head. Every seat is equidistant from every other. No one can sit above anyone else because above and below have been removed from the geometry. The room cannot tell you where you stand in relation to power.</w:t>
      </w:r>
    </w:p>
    <w:p>
      <w:pPr>
        <w:spacing w:after="200" w:line="360"/>
      </w:pPr>
      <w:r>
        <w:rPr>
          <w:rFonts w:ascii="Georgia" w:cs="Georgia" w:eastAsia="Georgia" w:hAnsi="Georgia"/>
          <w:sz w:val="24"/>
          <w:szCs w:val="24"/>
        </w:rPr>
        <w:t xml:space="preserve">Whether Arthur was historical or mythical is beside the point. The principle is real: whoever controls the shape of the table controls the room. And someone wise enough to see that can use the same principle to build something different.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Lodge, the Basilica, the courtroom, the chapel — these are rectangular tables. The Round Table is the exception that proves the rule: you can design a room that distributes power instead of concentrating it. It just requires someone willing to give up the head.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Basilica</w:t>
      </w:r>
    </w:p>
    <w:p>
      <w:pPr>
        <w:spacing w:after="200" w:line="360"/>
      </w:pPr>
      <w:r>
        <w:rPr>
          <w:rFonts w:ascii="Georgia" w:cs="Georgia" w:eastAsia="Georgia" w:hAnsi="Georgia"/>
          <w:sz w:val="24"/>
          <w:szCs w:val="24"/>
        </w:rPr>
        <w:t xml:space="preserve">Walk into St. Peter's Basilica and everything pulls you upward. Below the altar is a tomb. Above the tomb is the altar. Above the altar stands the priest. Above the priest rises the dome, and through the dome pours light. The architecture draws a vertical chain in stone and gold.</w:t>
      </w:r>
    </w:p>
    <w:p>
      <w:pPr>
        <w:spacing w:after="200" w:line="360"/>
      </w:pPr>
      <w:r>
        <w:rPr>
          <w:rFonts w:ascii="Georgia" w:cs="Georgia" w:eastAsia="Georgia" w:hAnsi="Georgia"/>
          <w:sz w:val="24"/>
          <w:szCs w:val="24"/>
        </w:rPr>
        <w:t xml:space="preserve">You kneel. You speak the words. You repeat them. And without anyone announcing it, you have learned something that no longer feels like learning — it feels like truth: your access to what is sacred goes through this structure. Not around it. Not inside you. Through it.</w:t>
      </w:r>
    </w:p>
    <w:p>
      <w:pPr>
        <w:spacing w:after="200" w:line="360"/>
      </w:pPr>
      <w:r>
        <w:rPr>
          <w:rFonts w:ascii="Georgia" w:cs="Georgia" w:eastAsia="Georgia" w:hAnsi="Georgia"/>
          <w:sz w:val="24"/>
          <w:szCs w:val="24"/>
        </w:rPr>
        <w:t xml:space="preserve">Remove the structure and you are, according to the logic the room has been building in you since childhood, cut off. That is not an accident of design. That is the design.</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Split — and the Trinity's Function</w:t>
      </w:r>
    </w:p>
    <w:p>
      <w:pPr>
        <w:spacing w:after="200" w:line="360"/>
      </w:pPr>
      <w:r>
        <w:rPr>
          <w:rFonts w:ascii="Georgia" w:cs="Georgia" w:eastAsia="Georgia" w:hAnsi="Georgia"/>
          <w:sz w:val="24"/>
          <w:szCs w:val="24"/>
        </w:rPr>
        <w:t xml:space="preserve">The Christian Trinity — Father, Son, Holy Spirit — is typically understood as theology. Run it through the lens we've been building and a different function becomes visible. Father: authority, law, judgment — the mind. Son: sacrifice, love, body — the heart. Holy Spirit: conscience, inner voice — the gut.</w:t>
      </w:r>
    </w:p>
    <w:p>
      <w:pPr>
        <w:spacing w:after="200" w:line="360"/>
      </w:pPr>
      <w:r>
        <w:rPr>
          <w:rFonts w:ascii="Georgia" w:cs="Georgia" w:eastAsia="Georgia" w:hAnsi="Georgia"/>
          <w:sz w:val="24"/>
          <w:szCs w:val="24"/>
        </w:rPr>
        <w:t xml:space="preserve">The cross — the gesture made head to chest to shoulder to shoulder — physically enacts a separation. It maps the split onto the body. And then it places the church above all three: the only structure authorized to reconcile what has been divided. You cannot reunite your own mind, heart, and body. You need the sacrament. You need the priest. You need the institution.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It is the same architecture as the lodge and the basilica — now installed not in a building but in a gesture you repeat with your own hand, on your own body, from childhood.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Blood on the Throat</w:t>
      </w:r>
    </w:p>
    <w:p>
      <w:pPr>
        <w:spacing w:after="200" w:line="360"/>
      </w:pPr>
      <w:r>
        <w:rPr>
          <w:rFonts w:ascii="Georgia" w:cs="Georgia" w:eastAsia="Georgia" w:hAnsi="Georgia"/>
          <w:sz w:val="24"/>
          <w:szCs w:val="24"/>
        </w:rPr>
        <w:t xml:space="preserve">In older Masonic initiations, the candidate swore under a specific penalty: throat cut, chest opened, bowels removed. The gesture accompanied the oath. The body performed the consequence while the mouth spoke the commitment. In older LDS temple ceremonies the same gestures appeared. The same throat. The same chest. Different words, same architecture.</w:t>
      </w:r>
    </w:p>
    <w:p>
      <w:pPr>
        <w:spacing w:after="200" w:line="360"/>
      </w:pPr>
      <w:r>
        <w:rPr>
          <w:rFonts w:ascii="Georgia" w:cs="Georgia" w:eastAsia="Georgia" w:hAnsi="Georgia"/>
          <w:sz w:val="24"/>
          <w:szCs w:val="24"/>
        </w:rPr>
        <w:t xml:space="preserve">This is not about whether anyone intended to kill oath-breakers. What the ritual accomplishes is a direct installation into the nervous system: speech against this system is associated with death. Not conceptually. Physically. The body practiced the association.</w:t>
      </w:r>
    </w:p>
    <w:p>
      <w:pPr>
        <w:spacing w:after="200" w:line="360"/>
      </w:pPr>
      <w:r>
        <w:rPr>
          <w:rFonts w:ascii="Georgia" w:cs="Georgia" w:eastAsia="Georgia" w:hAnsi="Georgia"/>
          <w:sz w:val="24"/>
          <w:szCs w:val="24"/>
        </w:rPr>
        <w:t xml:space="preserve">Years later, when the moment comes where you might speak against something, something in the body tightens. Not quite fear. Not quite thought. Just a resistance, wordless and old, that was installed before you understood what was being installed. That is a Bolt. One of the most sophisticated Bolts ever designed.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Symbol Layer</w:t>
      </w:r>
    </w:p>
    <w:p>
      <w:pPr>
        <w:spacing w:after="200" w:line="360"/>
      </w:pPr>
      <w:r>
        <w:rPr>
          <w:rFonts w:ascii="Georgia" w:cs="Georgia" w:eastAsia="Georgia" w:hAnsi="Georgia"/>
          <w:sz w:val="24"/>
          <w:szCs w:val="24"/>
        </w:rPr>
        <w:t xml:space="preserve">The all-seeing eye above the pyramid on the dollar bill. The pine cone — ancient symbol of inner vision — on the Vatican's Pigna sculpture and on the staff of the Pope. The Statue of Liberty, whose torch echoes the light-bearer, whose crown maps to seven continents or seven classical planets.</w:t>
      </w:r>
    </w:p>
    <w:p>
      <w:pPr>
        <w:spacing w:after="200" w:line="360"/>
      </w:pPr>
      <w:r>
        <w:rPr>
          <w:rFonts w:ascii="Georgia" w:cs="Georgia" w:eastAsia="Georgia" w:hAnsi="Georgia"/>
          <w:sz w:val="24"/>
          <w:szCs w:val="24"/>
        </w:rPr>
        <w:t xml:space="preserve">Here is what matters: the specific meaning of each symbol is less important than the fact of their presence. A symbol in a position of power that most people cannot read creates a permanent gap between those who know and those who don't.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uninitiated feel the weight of the symbol without being able to name it. That unnameable weight is a form of control — subtle, ambient, and invisible to the person experiencing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Sacrifice Thread</w:t>
      </w:r>
    </w:p>
    <w:p>
      <w:pPr>
        <w:spacing w:after="200" w:line="360"/>
      </w:pPr>
      <w:r>
        <w:rPr>
          <w:rFonts w:ascii="Georgia" w:cs="Georgia" w:eastAsia="Georgia" w:hAnsi="Georgia"/>
          <w:sz w:val="24"/>
          <w:szCs w:val="24"/>
        </w:rPr>
        <w:t xml:space="preserve">The earliest temple rituals involved actual blood. Animals killed on actual altars. The death of something valuable as proof of commitment to whatever sat above the altar. Then Abraham raised the knife over Isaac, and the story pivoted. God didn't want the child. A ram appeared. But the willingness to sacrifice, the internal state of having already given the child over — that remained the requirement.</w:t>
      </w:r>
    </w:p>
    <w:p>
      <w:pPr>
        <w:spacing w:after="200" w:line="360"/>
      </w:pPr>
      <w:r>
        <w:rPr>
          <w:rFonts w:ascii="Georgia" w:cs="Georgia" w:eastAsia="Georgia" w:hAnsi="Georgia"/>
          <w:sz w:val="24"/>
          <w:szCs w:val="24"/>
        </w:rPr>
        <w:t xml:space="preserve">Now look at today. Collateral damage. Target classification. Acceptable loss. The language has been compressed until it contains no image, no face, no backpack, no name. The structure is identical: something of incalculable value is destroyed on an altar of policy. The altar is digital now. The sacrifice is real.</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Break</w:t>
      </w:r>
    </w:p>
    <w:p>
      <w:pPr>
        <w:spacing w:after="200" w:line="360"/>
      </w:pPr>
      <w:r>
        <w:rPr>
          <w:rFonts w:ascii="Georgia" w:cs="Georgia" w:eastAsia="Georgia" w:hAnsi="Georgia"/>
          <w:sz w:val="24"/>
          <w:szCs w:val="24"/>
        </w:rPr>
        <w:t xml:space="preserve">Everything in this chapter has been describing one direction of flow: outside in. The room builds the mind. The doctrine splits the self. The oath trains the body.</w:t>
      </w:r>
    </w:p>
    <w:p>
      <w:pPr>
        <w:spacing w:after="200" w:line="360"/>
      </w:pPr>
      <w:r>
        <w:rPr>
          <w:rFonts w:ascii="Georgia" w:cs="Georgia" w:eastAsia="Georgia" w:hAnsi="Georgia"/>
          <w:sz w:val="24"/>
          <w:szCs w:val="24"/>
        </w:rPr>
        <w:t xml:space="preserve">The break is reversing the direction. Instead of: the structure above me tells me what is real. You say: if it is real, it must pass through me. Not through the altar. Not through the priest. Through you — mind and heart and body together, unoverrideable.</w:t>
      </w:r>
    </w:p>
    <w:p>
      <w:pPr>
        <w:spacing w:after="200" w:line="360"/>
      </w:pPr>
      <w:r>
        <w:rPr>
          <w:rFonts w:ascii="Georgia" w:cs="Georgia" w:eastAsia="Georgia" w:hAnsi="Georgia"/>
          <w:sz w:val="24"/>
          <w:szCs w:val="24"/>
        </w:rPr>
        <w:t xml:space="preserve">That is the weld. That is the reversal of everything this chapter has described. It sounds simple. It is the hardest thing in the world to do when every room you have ever lived in was designed to make it feel like transgression.</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SIX</w:t>
      </w:r>
    </w:p>
    <w:p>
      <w:pPr>
        <w:spacing w:after="80" w:before="0"/>
        <w:jc w:val="center"/>
      </w:pPr>
      <w:r>
        <w:rPr>
          <w:rFonts w:ascii="Georgia" w:cs="Georgia" w:eastAsia="Georgia" w:hAnsi="Georgia"/>
          <w:b/>
          <w:bCs/>
          <w:sz w:val="44"/>
          <w:szCs w:val="44"/>
        </w:rPr>
        <w:t xml:space="preserve">The Scripture Engine</w:t>
      </w:r>
    </w:p>
    <w:p>
      <w:pPr>
        <w:spacing w:after="720" w:before="0"/>
        <w:jc w:val="center"/>
      </w:pPr>
      <w:r>
        <w:rPr>
          <w:rFonts w:ascii="Georgia" w:cs="Georgia" w:eastAsia="Georgia" w:hAnsi="Georgia"/>
          <w:i/>
          <w:iCs/>
          <w:color w:val="555555"/>
          <w:sz w:val="26"/>
          <w:szCs w:val="26"/>
        </w:rPr>
        <w:t xml:space="preserve">How Ancient Stories Became Operating Instructions</w:t>
      </w:r>
    </w:p>
    <w:p>
      <w:pPr>
        <w:spacing w:after="200" w:line="360"/>
      </w:pPr>
      <w:r>
        <w:rPr>
          <w:rFonts w:ascii="Georgia" w:cs="Georgia" w:eastAsia="Georgia" w:hAnsi="Georgia"/>
          <w:sz w:val="24"/>
          <w:szCs w:val="24"/>
        </w:rPr>
        <w:t xml:space="preserve">I want to say something clearly before this chapter begins, because if I don't say it now you may spend the whole chapter arguing with me instead of reading me.</w:t>
      </w:r>
    </w:p>
    <w:p>
      <w:pPr>
        <w:spacing w:after="200" w:line="360"/>
      </w:pPr>
      <w:r>
        <w:rPr>
          <w:rFonts w:ascii="Georgia" w:cs="Georgia" w:eastAsia="Georgia" w:hAnsi="Georgia"/>
          <w:sz w:val="24"/>
          <w:szCs w:val="24"/>
        </w:rPr>
        <w:t xml:space="preserve">I am not telling you these stories are false. I am not telling you the people in them were not real, or that the traditions built around them have no value.</w:t>
      </w:r>
    </w:p>
    <w:p>
      <w:pPr>
        <w:spacing w:after="200" w:line="360"/>
      </w:pPr>
      <w:r>
        <w:rPr>
          <w:rFonts w:ascii="Georgia" w:cs="Georgia" w:eastAsia="Georgia" w:hAnsi="Georgia"/>
          <w:sz w:val="24"/>
          <w:szCs w:val="24"/>
        </w:rPr>
        <w:t xml:space="preserve">I am doing something different. I am asking not what they mean spiritually, but how they function structurally.</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story can be spiritually true and also function as a control mechanism. These are not mutually exclusive. A room can be beautiful and also be designed to make you feel small. Both things can be true at once.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Stay with it. The structural lens is not an attack on what you believe. It is an examination of how the institution built around what you believe has used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Noah — Who Gets to Rewrite the World</w:t>
      </w:r>
    </w:p>
    <w:p>
      <w:pPr>
        <w:spacing w:after="200" w:line="360"/>
      </w:pPr>
      <w:r>
        <w:rPr>
          <w:rFonts w:ascii="Georgia" w:cs="Georgia" w:eastAsia="Georgia" w:hAnsi="Georgia"/>
          <w:sz w:val="24"/>
          <w:szCs w:val="24"/>
        </w:rPr>
        <w:t xml:space="preserve">The flood story is in almost every ancient culture. The structural pattern does not vary: the world has become corrupt, a higher power decides to reset it, one family is selected to survive, and after the reset the selected survivors inherit everything. Everyone else is erased.</w:t>
      </w:r>
    </w:p>
    <w:p>
      <w:pPr>
        <w:spacing w:after="200" w:line="360"/>
      </w:pPr>
      <w:r>
        <w:rPr>
          <w:rFonts w:ascii="Georgia" w:cs="Georgia" w:eastAsia="Georgia" w:hAnsi="Georgia"/>
          <w:sz w:val="24"/>
          <w:szCs w:val="24"/>
        </w:rPr>
        <w:t xml:space="preserve">Apply the Flip: who benefits from a story in which God has the authority to erase civilization and restart it with a selected lineage? Any group that claims to be the descendants of that lineage carries within that claim a divine authorization for what the military would call collateral damage at the largest possible scale. The story frames mass death not as a crime but as a correction. That framing is one of the most powerful Arcs in human history.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Joseph — The Infiltration Pattern</w:t>
      </w:r>
    </w:p>
    <w:p>
      <w:pPr>
        <w:spacing w:after="200" w:line="360"/>
      </w:pPr>
      <w:r>
        <w:rPr>
          <w:rFonts w:ascii="Georgia" w:cs="Georgia" w:eastAsia="Georgia" w:hAnsi="Georgia"/>
          <w:sz w:val="24"/>
          <w:szCs w:val="24"/>
        </w:rPr>
        <w:t xml:space="preserve">Joseph is sold into slavery, ends up in Egypt, interprets Pharaoh's dream, rises to second-in-command, and uses that position to accumulate the grain supply of the entire region. During the famine, everyone comes to Egypt to survive.</w:t>
      </w:r>
    </w:p>
    <w:p>
      <w:pPr>
        <w:spacing w:after="200" w:line="360"/>
      </w:pPr>
      <w:r>
        <w:rPr>
          <w:rFonts w:ascii="Georgia" w:cs="Georgia" w:eastAsia="Georgia" w:hAnsi="Georgia"/>
          <w:sz w:val="24"/>
          <w:szCs w:val="24"/>
        </w:rPr>
        <w:t xml:space="preserve">That is not primarily a story about forgiveness. It is a story about how a member of a minority group enters a dominant system, earns trust at the highest level, and uses that trust to capture the resource infrastructure of the surrounding civilization. Apply the Alpha-Omega inversion: what problem does this story solve for the community that tells it? It provides a template — a map for navigation. This is not a condemnation of the story or the people who tell it. Every minority group develops survival strategies and encodes them in its foundational narratives. The question is what happens when a survival strategy gets institutionalized long after the original pressure has passed.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Abraham and Isaac — The Sacrifice Pivot</w:t>
      </w:r>
    </w:p>
    <w:p>
      <w:pPr>
        <w:spacing w:after="200" w:line="360"/>
      </w:pPr>
      <w:r>
        <w:rPr>
          <w:rFonts w:ascii="Georgia" w:cs="Georgia" w:eastAsia="Georgia" w:hAnsi="Georgia"/>
          <w:sz w:val="24"/>
          <w:szCs w:val="24"/>
        </w:rPr>
        <w:t xml:space="preserve">God commands Abraham to sacrifice his son. Abraham obeys. At the last moment God stops him and provides a ram. The theological reading: a test of faith. The structural reading: the story establishes that God has the authority to demand the death of your child and the correct response is obedience without question. The mercy does not cancel the requirement — it rewards it.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It is a closed loop. Compliance is always correct. Suffering is always meaningful. The authority is never wrong. That is the most powerful Bolt ever constructed.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Herod and Pharaoh — The Child-Killing Pattern</w:t>
      </w:r>
    </w:p>
    <w:p>
      <w:pPr>
        <w:spacing w:after="200" w:line="360"/>
      </w:pPr>
      <w:r>
        <w:rPr>
          <w:rFonts w:ascii="Georgia" w:cs="Georgia" w:eastAsia="Georgia" w:hAnsi="Georgia"/>
          <w:sz w:val="24"/>
          <w:szCs w:val="24"/>
        </w:rPr>
        <w:t xml:space="preserve">Two rulers, two different stories, the same structural move. An established power threatens a growing population because it fears what is coming. The hero — Moses, Jesus — escapes the killing and grows up to challenge the system that tried to eliminate him at birth.</w:t>
      </w:r>
    </w:p>
    <w:p>
      <w:pPr>
        <w:spacing w:after="200" w:line="360"/>
      </w:pPr>
      <w:r>
        <w:rPr>
          <w:rFonts w:ascii="Georgia" w:cs="Georgia" w:eastAsia="Georgia" w:hAnsi="Georgia"/>
          <w:sz w:val="24"/>
          <w:szCs w:val="24"/>
        </w:rPr>
        <w:t xml:space="preserve">This Arc is extraordinarily durable because it flatters the reader into identifying with the persecuted, the chosen, the one the powerful tried to stop. Which is exactly why institutions built on these stories can accumulate enormous power while their members still feel like the persecuted minority the story began with.</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Jesus — The One Who Showed the Mechanism</w:t>
      </w:r>
    </w:p>
    <w:p>
      <w:pPr>
        <w:spacing w:after="200" w:line="360"/>
      </w:pPr>
      <w:r>
        <w:rPr>
          <w:rFonts w:ascii="Georgia" w:cs="Georgia" w:eastAsia="Georgia" w:hAnsi="Georgia"/>
          <w:sz w:val="24"/>
          <w:szCs w:val="24"/>
        </w:rPr>
        <w:t xml:space="preserve">Read the red words — the words attributed directly to Jesus — and you find a pattern of inversion. The first shall be last. The meek shall inherit the earth. The kingdom of God is within you. These are not the words of someone building a hierarchy. They are the words of someone systematically dismantling one. Jesus consistently directed people's spiritual authority inward — away from the Temple, away from the priests, away from the intermediaries who charged for access to the sacred.</w:t>
      </w:r>
    </w:p>
    <w:p>
      <w:pPr>
        <w:spacing w:after="200" w:line="360"/>
      </w:pPr>
      <w:r>
        <w:rPr>
          <w:rFonts w:ascii="Georgia" w:cs="Georgia" w:eastAsia="Georgia" w:hAnsi="Georgia"/>
          <w:sz w:val="24"/>
          <w:szCs w:val="24"/>
        </w:rPr>
        <w:t xml:space="preserve">The institution built in his name did the opposite.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scripture engine runs on this gap — between what the founders said and what the institutions built. The gap is not accidental. The gap is where the control lives.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the Engine Actually Produces</w:t>
      </w:r>
    </w:p>
    <w:p>
      <w:pPr>
        <w:spacing w:after="200" w:line="360"/>
      </w:pPr>
      <w:r>
        <w:rPr>
          <w:rFonts w:ascii="Georgia" w:cs="Georgia" w:eastAsia="Georgia" w:hAnsi="Georgia"/>
          <w:sz w:val="24"/>
          <w:szCs w:val="24"/>
        </w:rPr>
        <w:t xml:space="preserve">The scripture engine provides an Arc — the chosen people, the covenant, the divine mission. It provides a Bolt — the Abraham structure, the oath of covenant, that makes leaving feel like cosmic betrayal. It provides a self-fulfilling prophecy, which we examine next, that turns the narrative into a project plan and the believers into its execution.</w:t>
      </w:r>
    </w:p>
    <w:p>
      <w:pPr>
        <w:spacing w:after="200" w:line="360"/>
      </w:pPr>
      <w:r>
        <w:rPr>
          <w:rFonts w:ascii="Georgia" w:cs="Georgia" w:eastAsia="Georgia" w:hAnsi="Georgia"/>
          <w:sz w:val="24"/>
          <w:szCs w:val="24"/>
        </w:rPr>
        <w:t xml:space="preserve">And it contains, within itself, the very critique of what it became. Every generation produces people who read the original and see the gap between it and what was built. Every generation, the institution finds ways to absorb, co-opt, or eliminate those people before they can close the gap.</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TWO</w:t>
      </w:r>
    </w:p>
    <w:p>
      <w:pPr>
        <w:spacing w:after="720" w:before="0"/>
        <w:jc w:val="center"/>
      </w:pPr>
      <w:r>
        <w:rPr>
          <w:rFonts w:ascii="Georgia" w:cs="Georgia" w:eastAsia="Georgia" w:hAnsi="Georgia"/>
          <w:i/>
          <w:iCs/>
          <w:color w:val="555555"/>
          <w:sz w:val="28"/>
          <w:szCs w:val="28"/>
        </w:rPr>
        <w:t xml:space="preserve">The System</w:t>
      </w:r>
    </w:p>
    <w:p>
      <w:pPr>
        <w:spacing w:after="120" w:before="0"/>
        <w:jc w:val="center"/>
      </w:pPr>
      <w:r>
        <w:rPr>
          <w:rFonts w:ascii="Georgia" w:cs="Georgia" w:eastAsia="Georgia" w:hAnsi="Georgia"/>
          <w:caps/>
          <w:color w:val="888888"/>
          <w:sz w:val="22"/>
          <w:szCs w:val="22"/>
        </w:rPr>
        <w:t xml:space="preserve">CHAPTER SEVEN</w:t>
      </w:r>
    </w:p>
    <w:p>
      <w:pPr>
        <w:spacing w:after="80" w:before="0"/>
        <w:jc w:val="center"/>
      </w:pPr>
      <w:r>
        <w:rPr>
          <w:rFonts w:ascii="Georgia" w:cs="Georgia" w:eastAsia="Georgia" w:hAnsi="Georgia"/>
          <w:b/>
          <w:bCs/>
          <w:sz w:val="44"/>
          <w:szCs w:val="44"/>
        </w:rPr>
        <w:t xml:space="preserve">The Prophecy Engine</w:t>
      </w:r>
    </w:p>
    <w:p>
      <w:pPr>
        <w:spacing w:after="720" w:before="0"/>
        <w:jc w:val="center"/>
      </w:pPr>
      <w:r>
        <w:rPr>
          <w:rFonts w:ascii="Georgia" w:cs="Georgia" w:eastAsia="Georgia" w:hAnsi="Georgia"/>
          <w:i/>
          <w:iCs/>
          <w:color w:val="555555"/>
          <w:sz w:val="26"/>
          <w:szCs w:val="26"/>
        </w:rPr>
        <w:t xml:space="preserve">When the Map Becomes the Territory</w:t>
      </w:r>
    </w:p>
    <w:p>
      <w:pPr>
        <w:spacing w:after="200" w:line="360"/>
      </w:pPr>
      <w:r>
        <w:rPr>
          <w:rFonts w:ascii="Georgia" w:cs="Georgia" w:eastAsia="Georgia" w:hAnsi="Georgia"/>
          <w:sz w:val="24"/>
          <w:szCs w:val="24"/>
        </w:rPr>
        <w:t xml:space="preserve">There is a question this book has been building toward. Is this a conspiracy? The honest answer is: it doesn't matter. Because the most powerful control systems in history have not required coordination to function. They have required something simpler:</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A story that enough people believe and act on becomes real — regardless of whether anyone planned it that way.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a Self-Fulfilling Prophecy Actually Is</w:t>
      </w:r>
    </w:p>
    <w:p>
      <w:pPr>
        <w:spacing w:after="200" w:line="360"/>
      </w:pPr>
      <w:r>
        <w:rPr>
          <w:rFonts w:ascii="Georgia" w:cs="Georgia" w:eastAsia="Georgia" w:hAnsi="Georgia"/>
          <w:sz w:val="24"/>
          <w:szCs w:val="24"/>
        </w:rPr>
        <w:t xml:space="preserve">Someone in a position of cultural authority makes a prediction about how the future will unfold. Enough people believe it. Those people begin making decisions based on the predicted future. Their collective behavior causes the predicted future to arrive.</w:t>
      </w:r>
    </w:p>
    <w:p>
      <w:pPr>
        <w:spacing w:after="200" w:line="360"/>
      </w:pPr>
      <w:r>
        <w:rPr>
          <w:rFonts w:ascii="Georgia" w:cs="Georgia" w:eastAsia="Georgia" w:hAnsi="Georgia"/>
          <w:sz w:val="24"/>
          <w:szCs w:val="24"/>
        </w:rPr>
        <w:t xml:space="preserve">The prophecy didn't reveal the future. It created it. A simple example: a bank is rumored to be failing. If enough people believe it and withdraw their money, the bank fails. The rumor made itself true through the behavior it caused. Now scale that up. Apply it not to a bank but to a civilization. Apply it not to a rumor but to a sacred text read by billions.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Professor Jiang Model</w:t>
      </w:r>
    </w:p>
    <w:p>
      <w:pPr>
        <w:spacing w:after="200" w:line="360"/>
      </w:pPr>
      <w:r>
        <w:rPr>
          <w:rFonts w:ascii="Georgia" w:cs="Georgia" w:eastAsia="Georgia" w:hAnsi="Georgia"/>
          <w:sz w:val="24"/>
          <w:szCs w:val="24"/>
        </w:rPr>
        <w:t xml:space="preserve">Jin Canrong — Professor Jiang — is a Chinese political scientist whose framework applies universally, including to the civilization producing it. Simplified: a civilization thinking in centuries will consistently outmaneuver a civilization thinking in election cycles. Long-term narrative is strategic infrastructure. Who writes the long story owns the long game.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How the Script Runs</w:t>
      </w:r>
    </w:p>
    <w:p>
      <w:pPr>
        <w:spacing w:after="200" w:line="360"/>
      </w:pPr>
      <w:r>
        <w:rPr>
          <w:rFonts w:ascii="Georgia" w:cs="Georgia" w:eastAsia="Georgia" w:hAnsi="Georgia"/>
          <w:sz w:val="24"/>
          <w:szCs w:val="24"/>
        </w:rPr>
        <w:t xml:space="preserve">The Abrahamic prophetic tradition: there will be a final conflict, the chosen people will be gathered, a messianic figure will arrive, a new order will be established.</w:t>
      </w:r>
    </w:p>
    <w:p>
      <w:pPr>
        <w:spacing w:after="200" w:line="360"/>
      </w:pPr>
      <w:r>
        <w:rPr>
          <w:rFonts w:ascii="Georgia" w:cs="Georgia" w:eastAsia="Georgia" w:hAnsi="Georgia"/>
          <w:sz w:val="24"/>
          <w:szCs w:val="24"/>
        </w:rPr>
        <w:t xml:space="preserve">Notice what this prophecy does to believers. It tells them the outcome is already determined — so actions that accelerate the prophecy's fulfillment are not aggression, they are participation in the divine plan. It tells them specific geography is sacred — so wars over that geography are not political conflicts, they are cosmic obligations. The prophecy converts geopolitics into theology. And once a conflict has been framed as theology, the normal tools of diplomacy become spiritually impermissible. You cannot compromise with the divine plan.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script is running. The believers are executing it. And the script was written by people who are no longer alive to be held accountable for what their words are causing.</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Secret Societies as Execution Networks</w:t>
      </w:r>
    </w:p>
    <w:p>
      <w:pPr>
        <w:spacing w:after="200" w:line="360"/>
      </w:pPr>
      <w:r>
        <w:rPr>
          <w:rFonts w:ascii="Georgia" w:cs="Georgia" w:eastAsia="Georgia" w:hAnsi="Georgia"/>
          <w:sz w:val="24"/>
          <w:szCs w:val="24"/>
        </w:rPr>
        <w:t xml:space="preserve">Secret societies — Freemasons, Knights Templar, and their successors — are best understood not as Hollywood conspiracies but as prophecy-execution networks. They preserve specific interpretations of the long story across generations. They create networks of trust among members who share a particular understanding of where history is going. None of this requires a master plan. It requires only that enough people share the same map of the future and make individually rational decisions based on it. Find the script and you can predict the behavior regardless of whether anyone is consciously coordinating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Woman in the Chapter</w:t>
      </w:r>
    </w:p>
    <w:p>
      <w:pPr>
        <w:spacing w:after="200" w:line="360"/>
      </w:pPr>
      <w:r>
        <w:rPr>
          <w:rFonts w:ascii="Georgia" w:cs="Georgia" w:eastAsia="Georgia" w:hAnsi="Georgia"/>
          <w:sz w:val="24"/>
          <w:szCs w:val="24"/>
        </w:rPr>
        <w:t xml:space="preserve">Almost every figure named so far is male. This points to something the Prophecy Engine does that needs to be named explicitly. The prophecies that run these systems almost universally assign women a specific role: vessel, temptation, reward, or threat. The control of women's bodies, voices, choices, and spiritual authority is not incidental to these systems. It is foundational.</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most durable control system is the one that installs itself before the person is old enough to question it. Controlling the mother is how you control the installation.</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AI and the New Surveillance Layer</w:t>
      </w:r>
    </w:p>
    <w:p>
      <w:pPr>
        <w:spacing w:after="200" w:line="360"/>
      </w:pPr>
      <w:r>
        <w:rPr>
          <w:rFonts w:ascii="Georgia" w:cs="Georgia" w:eastAsia="Georgia" w:hAnsi="Georgia"/>
          <w:sz w:val="24"/>
          <w:szCs w:val="24"/>
        </w:rPr>
        <w:t xml:space="preserve">The Prophecy Engine has always needed infrastructure. The printing press scaled scripture. Radio scaled the preacher. Social media scaled prophecy into an algorithm that could find each person's specific vulnerability and serve them the version of the script most likely to capture them.</w:t>
      </w:r>
    </w:p>
    <w:p>
      <w:pPr>
        <w:spacing w:after="200" w:line="360"/>
      </w:pPr>
      <w:r>
        <w:rPr>
          <w:rFonts w:ascii="Georgia" w:cs="Georgia" w:eastAsia="Georgia" w:hAnsi="Georgia"/>
          <w:sz w:val="24"/>
          <w:szCs w:val="24"/>
        </w:rPr>
        <w:t xml:space="preserve">AI is the next layer, and it is qualitatively different. It can generate, in real time, a version of the script specifically tailored to you — your history, your fears, your psychological profile — and deliver it in a form indistinguishable from organic information. The radicalization pipeline that social media built has already demonstrated the mechanism at scale. AI makes it faster and more precise.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question is not whether AI will be used to run the Prophecy Engine. It already is. The question is whether the people who understand what it's doing will move faster than the people who are doing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This Means for You</w:t>
      </w:r>
    </w:p>
    <w:p>
      <w:pPr>
        <w:spacing w:after="200" w:line="360"/>
      </w:pPr>
      <w:r>
        <w:rPr>
          <w:rFonts w:ascii="Georgia" w:cs="Georgia" w:eastAsia="Georgia" w:hAnsi="Georgia"/>
          <w:sz w:val="24"/>
          <w:szCs w:val="24"/>
        </w:rPr>
        <w:t xml:space="preserve">The Prophecy Engine is not something that happens to other people. It happens inside you, in the specific scripts you carry about how the future will unfold. If you believe the economy will collapse, you make decisions that make collapse more likely. The prophecy you carry about your own life is the most personal version of the engine.</w:t>
      </w:r>
    </w:p>
    <w:p>
      <w:pPr>
        <w:spacing w:after="200" w:line="360"/>
      </w:pPr>
      <w:r>
        <w:rPr>
          <w:rFonts w:ascii="Georgia" w:cs="Georgia" w:eastAsia="Georgia" w:hAnsi="Georgia"/>
          <w:sz w:val="24"/>
          <w:szCs w:val="24"/>
        </w:rPr>
        <w:t xml:space="preserve">The steward's question applied inward: whose script am I running about my own future? Did I write it? Did I choose it? Or did someone hand it to me before I was old enough to know a script was being handed over?</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You are not outside the Prophecy Engine reading about it. You are inside it. The work is to find your own script, hold it up to the light, and decide — consciously, for the first time — whether it is the future you would actually choose.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p>
      <w:pPr>
        <w:spacing w:after="120" w:before="0"/>
        <w:jc w:val="center"/>
      </w:pPr>
      <w:r>
        <w:rPr>
          <w:rFonts w:ascii="Georgia" w:cs="Georgia" w:eastAsia="Georgia" w:hAnsi="Georgia"/>
          <w:caps/>
          <w:color w:val="888888"/>
          <w:sz w:val="22"/>
          <w:szCs w:val="22"/>
        </w:rPr>
        <w:t xml:space="preserve">CHAPTER EIGHT</w:t>
      </w:r>
    </w:p>
    <w:p>
      <w:pPr>
        <w:spacing w:after="80" w:before="0"/>
        <w:jc w:val="center"/>
      </w:pPr>
      <w:r>
        <w:rPr>
          <w:rFonts w:ascii="Georgia" w:cs="Georgia" w:eastAsia="Georgia" w:hAnsi="Georgia"/>
          <w:b/>
          <w:bCs/>
          <w:sz w:val="44"/>
          <w:szCs w:val="44"/>
        </w:rPr>
        <w:t xml:space="preserve">The Policing Empire</w:t>
      </w:r>
    </w:p>
    <w:p>
      <w:pPr>
        <w:spacing w:after="720" w:before="0"/>
        <w:jc w:val="center"/>
      </w:pPr>
      <w:r>
        <w:rPr>
          <w:rFonts w:ascii="Georgia" w:cs="Georgia" w:eastAsia="Georgia" w:hAnsi="Georgia"/>
          <w:i/>
          <w:iCs/>
          <w:color w:val="555555"/>
          <w:sz w:val="26"/>
          <w:szCs w:val="26"/>
        </w:rPr>
        <w:t xml:space="preserve">How Ancient Patterns Run Modern States</w:t>
      </w:r>
    </w:p>
    <w:p>
      <w:pPr>
        <w:spacing w:after="200" w:line="360"/>
      </w:pPr>
      <w:r>
        <w:rPr>
          <w:rFonts w:ascii="Georgia" w:cs="Georgia" w:eastAsia="Georgia" w:hAnsi="Georgia"/>
          <w:sz w:val="24"/>
          <w:szCs w:val="24"/>
        </w:rPr>
        <w:t xml:space="preserve">By the end of Part Two you have a model. You know how rooms install hierarchies in people before anyone speaks. You know how scripture functions as control architecture. You know how a prophecy becomes a project plan. Now look at the world you actually live in.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ancient patterns did not end. They changed their clothes. The altar became a situation room. The priest became a press secretary. The covenant became a defense treaty. The tithe became a tax. The crusade became a preemptive strike. Same architecture. Contemporary materials.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800 Rooms</w:t>
      </w:r>
    </w:p>
    <w:p>
      <w:pPr>
        <w:spacing w:after="200" w:line="360"/>
      </w:pPr>
      <w:r>
        <w:rPr>
          <w:rFonts w:ascii="Georgia" w:cs="Georgia" w:eastAsia="Georgia" w:hAnsi="Georgia"/>
          <w:sz w:val="24"/>
          <w:szCs w:val="24"/>
        </w:rPr>
        <w:t xml:space="preserve">The United States currently maintains approximately 800 military bases in more than 70 countries. No other nation in history has projected physical military presence at this scale. The American model doesn't claim to govern the countries where its bases sit. It claims to protect them. Apply the Flip: what does a system that claims to protect actually do when the protected nation acts against the protector's interests?</w:t>
      </w:r>
    </w:p>
    <w:p>
      <w:pPr>
        <w:spacing w:after="200" w:line="360"/>
      </w:pPr>
      <w:r>
        <w:rPr>
          <w:rFonts w:ascii="Georgia" w:cs="Georgia" w:eastAsia="Georgia" w:hAnsi="Georgia"/>
          <w:sz w:val="24"/>
          <w:szCs w:val="24"/>
        </w:rPr>
        <w:t xml:space="preserve">Ask Iraq, which was invaded after its leader tried to sell oil in euros rather than dollars. Ask Libya, whose leader proposed an African gold-backed currency and was dead within months of the proposal becoming public. Eight hundred bases is eight hundred rooms. And the room is always teaching.</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1971 — When the Map Changed</w:t>
      </w:r>
    </w:p>
    <w:p>
      <w:pPr>
        <w:spacing w:after="200" w:line="360"/>
      </w:pPr>
      <w:r>
        <w:rPr>
          <w:rFonts w:ascii="Georgia" w:cs="Georgia" w:eastAsia="Georgia" w:hAnsi="Georgia"/>
          <w:sz w:val="24"/>
          <w:szCs w:val="24"/>
        </w:rPr>
        <w:t xml:space="preserve">On August 15, 1971, Nixon announced that the United States would no longer convert dollars to gold at a fixed rate. In 1974, agreements with Saudi Arabia required oil to be priced and purchased in US dollars. Other OPEC nations followed. The petrodollar system was born.</w:t>
      </w:r>
    </w:p>
    <w:p>
      <w:pPr>
        <w:spacing w:after="200" w:line="360"/>
      </w:pPr>
      <w:r>
        <w:rPr>
          <w:rFonts w:ascii="Georgia" w:cs="Georgia" w:eastAsia="Georgia" w:hAnsi="Georgia"/>
          <w:sz w:val="24"/>
          <w:szCs w:val="24"/>
        </w:rPr>
        <w:t xml:space="preserve">Any nation that needed oil — every industrialized nation on earth — needed dollars to buy it. The dollar became not just a currency but the medium through which global energy flowed. The United States did not own the oil. It owned the channel.</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gold standard said: this paper represents something real we possess. The petrodollar said: this paper is the only thing you're allowed to use to buy the thing you cannot survive without. One is backed by a commodity. The other is backed by a gun.</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Death Numbers</w:t>
      </w:r>
    </w:p>
    <w:p>
      <w:pPr>
        <w:spacing w:after="200" w:line="360"/>
      </w:pPr>
      <w:r>
        <w:rPr>
          <w:rFonts w:ascii="Georgia" w:cs="Georgia" w:eastAsia="Georgia" w:hAnsi="Georgia"/>
          <w:sz w:val="24"/>
          <w:szCs w:val="24"/>
        </w:rPr>
        <w:t xml:space="preserve">Since 1945, conservative estimates place the number of people killed in wars and armed conflicts at between forty and seventy million. The majority of those deaths occurred in countries where a major power was directly involved. Apply the Flip: a system that produces forty to seventy million deaths in its period of supposed dominance is not a peace system with a violence problem. It is a violence system with a peace narrative.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narrative is the Bolt. 'We are the defenders of the free world' is the sunk cost that makes questioning the system feel like betraying the people who died to build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Preemptive Strike — The Doctrine at State Scale</w:t>
      </w:r>
    </w:p>
    <w:p>
      <w:pPr>
        <w:spacing w:after="200" w:line="360"/>
      </w:pPr>
      <w:r>
        <w:rPr>
          <w:rFonts w:ascii="Georgia" w:cs="Georgia" w:eastAsia="Georgia" w:hAnsi="Georgia"/>
          <w:sz w:val="24"/>
          <w:szCs w:val="24"/>
        </w:rPr>
        <w:t xml:space="preserve">The Talmudic doctrine of self-defense evolved over centuries from reactive to preemptive: if someone is coming to kill you, you are authorized to kill them first. The National Security Strategy of the United States, formalized after September 11, 2001, enshrined an almost identical doctrine. The preemptive strike doctrine converts intelligence assessments — inherently uncertain, inherently shaped by the interests of the agencies producing them — into moral authorization for military action.</w:t>
      </w:r>
    </w:p>
    <w:p>
      <w:pPr>
        <w:spacing w:after="200" w:line="360"/>
      </w:pPr>
      <w:r>
        <w:rPr>
          <w:rFonts w:ascii="Georgia" w:cs="Georgia" w:eastAsia="Georgia" w:hAnsi="Georgia"/>
          <w:sz w:val="24"/>
          <w:szCs w:val="24"/>
        </w:rPr>
        <w:t xml:space="preserve">Iraq had no weapons of mass destruction. The intelligence assessments said it did. The assessments were shaped by people who needed them to say that. Hundreds of thousands of people died. No one was held accountable, because the good faith of the decision-maker became the shield against accountability for the outcome.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Absolute Authority Claim</w:t>
      </w:r>
    </w:p>
    <w:p>
      <w:pPr>
        <w:spacing w:after="200" w:line="360"/>
      </w:pPr>
      <w:r>
        <w:rPr>
          <w:rFonts w:ascii="Georgia" w:cs="Georgia" w:eastAsia="Georgia" w:hAnsi="Georgia"/>
          <w:sz w:val="24"/>
          <w:szCs w:val="24"/>
        </w:rPr>
        <w:t xml:space="preserve">In 2025, when asked whether he needed to obey court orders that went against his administration's actions, Donald Trump stated that the President had absolute authority and that no court could constrain executive power in matters of national security.</w:t>
      </w:r>
    </w:p>
    <w:p>
      <w:pPr>
        <w:spacing w:after="200" w:line="360"/>
      </w:pPr>
      <w:r>
        <w:rPr>
          <w:rFonts w:ascii="Georgia" w:cs="Georgia" w:eastAsia="Georgia" w:hAnsi="Georgia"/>
          <w:sz w:val="24"/>
          <w:szCs w:val="24"/>
        </w:rPr>
        <w:t xml:space="preserve">This is not a partisan observation. It is a structural one. The claim of absolute executive authority is the political equivalent of the papal claim to be the sole intermediary between man and God. It is the Lodge's East — the place from which all light flows — mapped onto a constitutional democracy.</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Every generation produces the moment when someone in power says: the rules apply to everyone except the authority that enforces them. That moment is not a deviation from the system. It is the system showing you what it was always capable of becoming.</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Narrative Control — Who Names the Thing Owns the Thing</w:t>
      </w:r>
    </w:p>
    <w:p>
      <w:pPr>
        <w:spacing w:after="200" w:line="360"/>
      </w:pPr>
      <w:r>
        <w:rPr>
          <w:rFonts w:ascii="Georgia" w:cs="Georgia" w:eastAsia="Georgia" w:hAnsi="Georgia"/>
          <w:sz w:val="24"/>
          <w:szCs w:val="24"/>
        </w:rPr>
        <w:t xml:space="preserve">The nation that controls the dominant global media infrastructure controls which events become news, which deaths become tragedies, which conflicts become wars and which become police actions. American soldiers killed in combat receive names, photographs, hometowns. The people killed by American military actions in other countries receive, if they receive anything, a number.</w:t>
      </w:r>
    </w:p>
    <w:p>
      <w:pPr>
        <w:spacing w:after="200" w:line="360"/>
      </w:pPr>
      <w:r>
        <w:rPr>
          <w:rFonts w:ascii="Georgia" w:cs="Georgia" w:eastAsia="Georgia" w:hAnsi="Georgia"/>
          <w:sz w:val="24"/>
          <w:szCs w:val="24"/>
        </w:rPr>
        <w:t xml:space="preserve">The 157 children mentioned in Chapter Four. Do you know their names? The naming asymmetry is the control. Naming makes real. Unnamed deaths are collateral damage — the word examined in Chapter Three that compresses an image of a child's backpack in rubble into something that can be discussed in a budget meeting.</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Connects This to Everything Before It</w:t>
      </w:r>
    </w:p>
    <w:p>
      <w:pPr>
        <w:spacing w:after="200" w:line="360"/>
      </w:pPr>
      <w:r>
        <w:rPr>
          <w:rFonts w:ascii="Georgia" w:cs="Georgia" w:eastAsia="Georgia" w:hAnsi="Georgia"/>
          <w:sz w:val="24"/>
          <w:szCs w:val="24"/>
        </w:rPr>
        <w:t xml:space="preserve">The Arc: there is a threat to civilization, we are the only ones who can protect you, here is the price. The Bolt: you have already paid the price — to question the system now is to betray the people who paid it. The Prophecy: America is exceptional, the last best hope of earth, the city on the hill — not in a religious text, but in the founding documents, the anthem, the graduation speeches, the movies.</w:t>
      </w:r>
    </w:p>
    <w:p>
      <w:pPr>
        <w:spacing w:after="200" w:line="360"/>
      </w:pPr>
      <w:r>
        <w:rPr>
          <w:rFonts w:ascii="Georgia" w:cs="Georgia" w:eastAsia="Georgia" w:hAnsi="Georgia"/>
          <w:sz w:val="24"/>
          <w:szCs w:val="24"/>
        </w:rPr>
        <w:t xml:space="preserve">The Alpha: a group of eighteenth-century landowners who needed to justify rebellion against one empire and build the infrastructure for another. The Omega: the world you were born into, which feels like nature, which has 800 rooms in 70 countries.</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machine is not evil. Evil requires intention and individual agency. The machine is a system doing what systems do: perpetuating itself, growing when it can, eliminating what threatens it, and telling the people inside it that they are free.</w:t>
      </w:r>
    </w:p>
    <w:p>
      <w:pPr>
        <w:spacing w:after="200" w:line="360"/>
      </w:pPr>
      <w:r>
        <w:rPr>
          <w:rFonts w:ascii="Georgia" w:cs="Georgia" w:eastAsia="Georgia" w:hAnsi="Georgia"/>
          <w:sz w:val="24"/>
          <w:szCs w:val="24"/>
        </w:rPr>
        <w:t xml:space="preserve">The next chapter is about the fuel. This machine runs on money — and money is not what you were taught it was.</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p>
      <w:pPr>
        <w:spacing w:after="120" w:before="0"/>
        <w:jc w:val="center"/>
      </w:pPr>
      <w:r>
        <w:rPr>
          <w:rFonts w:ascii="Georgia" w:cs="Georgia" w:eastAsia="Georgia" w:hAnsi="Georgia"/>
          <w:caps/>
          <w:color w:val="888888"/>
          <w:sz w:val="22"/>
          <w:szCs w:val="22"/>
        </w:rPr>
        <w:t xml:space="preserve">CHAPTER NINE</w:t>
      </w:r>
    </w:p>
    <w:p>
      <w:pPr>
        <w:spacing w:after="80" w:before="0"/>
        <w:jc w:val="center"/>
      </w:pPr>
      <w:r>
        <w:rPr>
          <w:rFonts w:ascii="Georgia" w:cs="Georgia" w:eastAsia="Georgia" w:hAnsi="Georgia"/>
          <w:b/>
          <w:bCs/>
          <w:sz w:val="44"/>
          <w:szCs w:val="44"/>
        </w:rPr>
        <w:t xml:space="preserve">Money Is a Container</w:t>
      </w:r>
    </w:p>
    <w:p>
      <w:pPr>
        <w:spacing w:after="720" w:before="0"/>
        <w:jc w:val="center"/>
      </w:pPr>
      <w:r>
        <w:rPr>
          <w:rFonts w:ascii="Georgia" w:cs="Georgia" w:eastAsia="Georgia" w:hAnsi="Georgia"/>
          <w:i/>
          <w:iCs/>
          <w:color w:val="555555"/>
          <w:sz w:val="26"/>
          <w:szCs w:val="26"/>
        </w:rPr>
        <w:t xml:space="preserve">The Energy System That Keeps It All Running</w:t>
      </w:r>
    </w:p>
    <w:p>
      <w:pPr>
        <w:spacing w:after="200" w:line="360"/>
      </w:pPr>
      <w:r>
        <w:rPr>
          <w:rFonts w:ascii="Georgia" w:cs="Georgia" w:eastAsia="Georgia" w:hAnsi="Georgia"/>
          <w:sz w:val="24"/>
          <w:szCs w:val="24"/>
        </w:rPr>
        <w:t xml:space="preserve">Before we talk about money, we need to talk about water.</w:t>
      </w:r>
    </w:p>
    <w:p>
      <w:pPr>
        <w:spacing w:after="200" w:line="360"/>
      </w:pPr>
      <w:r>
        <w:rPr>
          <w:rFonts w:ascii="Georgia" w:cs="Georgia" w:eastAsia="Georgia" w:hAnsi="Georgia"/>
          <w:sz w:val="24"/>
          <w:szCs w:val="24"/>
        </w:rPr>
        <w:t xml:space="preserve">Hold a glass under a waterfall. Water pours in. Water flows out over the rim. The glass is always full and the water is always moving. Neither the holding nor the releasing is the point — the relationship between them is.</w:t>
      </w:r>
    </w:p>
    <w:p>
      <w:pPr>
        <w:spacing w:after="200" w:line="360"/>
      </w:pPr>
      <w:r>
        <w:rPr>
          <w:rFonts w:ascii="Georgia" w:cs="Georgia" w:eastAsia="Georgia" w:hAnsi="Georgia"/>
          <w:sz w:val="24"/>
          <w:szCs w:val="24"/>
        </w:rPr>
        <w:t xml:space="preserve">Most people think about money the first way: as a fixed resource you accumulate, protect, and spend. The people who control the global financial system think about it the second way: as flow, as a channel, as movement. That gap between how money is understood by the people subject to it and how it is understood by the people who design it is one of the most consequential gaps in the modern world.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Money is not a thing. It is a system of agreements about flow. Whoever controls the agreements controls the flow. Whoever controls the flow controls everything the flow touches — which is everything.</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Container Trap</w:t>
      </w:r>
    </w:p>
    <w:p>
      <w:pPr>
        <w:spacing w:after="200" w:line="360"/>
      </w:pPr>
      <w:r>
        <w:rPr>
          <w:rFonts w:ascii="Georgia" w:cs="Georgia" w:eastAsia="Georgia" w:hAnsi="Georgia"/>
          <w:sz w:val="24"/>
          <w:szCs w:val="24"/>
        </w:rPr>
        <w:t xml:space="preserve">When people think of money as a fixed resource, they compete with each other for a share of what seems like a limited supply. They hoard during uncertainty. They accept debt as a natural condition — you borrowed from someone else's container, now you owe it back plus the cost of having used it.</w:t>
      </w:r>
    </w:p>
    <w:p>
      <w:pPr>
        <w:spacing w:after="200" w:line="360"/>
      </w:pPr>
      <w:r>
        <w:rPr>
          <w:rFonts w:ascii="Georgia" w:cs="Georgia" w:eastAsia="Georgia" w:hAnsi="Georgia"/>
          <w:sz w:val="24"/>
          <w:szCs w:val="24"/>
        </w:rPr>
        <w:t xml:space="preserve">The people who design monetary systems know that money can be created. That the supply is not fixed. That debt is a design choice, built into the system by people who benefit from a world in which most people are permanently indebted to the institutions that create the money they borrowed.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How Oil Became the Money</w:t>
      </w:r>
    </w:p>
    <w:p>
      <w:pPr>
        <w:spacing w:after="200" w:line="360"/>
      </w:pPr>
      <w:r>
        <w:rPr>
          <w:rFonts w:ascii="Georgia" w:cs="Georgia" w:eastAsia="Georgia" w:hAnsi="Georgia"/>
          <w:sz w:val="24"/>
          <w:szCs w:val="24"/>
        </w:rPr>
        <w:t xml:space="preserve">In 1974, the United States made agreements with Saudi Arabia: oil priced exclusively in US dollars, surplus revenues invested in US Treasury securities, in exchange for military protection. Other OPEC nations followed. The petrodollar system was born. Any nation that needed oil needed dollars. The dollar became the medium through which global energy — and therefore global economic activity — flowed.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gold standard said: this paper represents something real we possess. The petrodollar said: this paper is the only thing you're allowed to use to buy the thing you cannot survive without. One is backed by a commodity. The other is backed by necessity.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Fracture — BRICS and the End of the Unipolar Channel</w:t>
      </w:r>
    </w:p>
    <w:p>
      <w:pPr>
        <w:spacing w:after="200" w:line="360"/>
      </w:pPr>
      <w:r>
        <w:rPr>
          <w:rFonts w:ascii="Georgia" w:cs="Georgia" w:eastAsia="Georgia" w:hAnsi="Georgia"/>
          <w:sz w:val="24"/>
          <w:szCs w:val="24"/>
        </w:rPr>
        <w:t xml:space="preserve">The petrodollar system has been fracturing since approximately 2014, accelerating sharply after 2022. China and Saudi Arabia completed oil trades in yuan in 2023. The Saudi agreement that anchored the petrodollar system for five decades came up for renewal in 2024 and was not renewed in its original form. The channel is developing leaks.</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empires that ended in the twentieth century did not feel like they were ending to the people inside them — until suddenly they did. The people who saw it coming were the ones watching the channel, not the headline.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Venezuela and the Channel That Wouldn't Open</w:t>
      </w:r>
    </w:p>
    <w:p>
      <w:pPr>
        <w:spacing w:after="200" w:line="360"/>
      </w:pPr>
      <w:r>
        <w:rPr>
          <w:rFonts w:ascii="Georgia" w:cs="Georgia" w:eastAsia="Georgia" w:hAnsi="Georgia"/>
          <w:sz w:val="24"/>
          <w:szCs w:val="24"/>
        </w:rPr>
        <w:t xml:space="preserve">Venezuela possesses more proven oil reserves than any country on earth. More than Saudi Arabia. More than Canada. More than Iran. If money were a fixed resource, Venezuela should be among the richest nations in the world. It is not.</w:t>
      </w:r>
    </w:p>
    <w:p>
      <w:pPr>
        <w:spacing w:after="200" w:line="360"/>
      </w:pPr>
      <w:r>
        <w:rPr>
          <w:rFonts w:ascii="Georgia" w:cs="Georgia" w:eastAsia="Georgia" w:hAnsi="Georgia"/>
          <w:sz w:val="24"/>
          <w:szCs w:val="24"/>
        </w:rPr>
        <w:t xml:space="preserve">Venezuelan crude oil is heavy — it needs to be mixed with lighter crude to move efficiently through most of the world's refineries. For decades, the lighter crude came primarily from the United States. That mixing relationship was a channel. Venezuela's oil could not reach the global market without flowing through it first. When the United States imposed sanctions, it did not take Venezuela's oil away. It closed the channel the oil needed to flow through. The water was still there. The river had nowhere to run.</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It does not matter how much you have. It matters whether you control the channel your resource has to move through to become useful to you.</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is not a defense of the Venezuelan government, which made its own catastrophic decisions inside this squeeze. It is an illustration: having the resource is not the same as having the wealth. Controlling the channel is the actual position of power — and almost no one is taught to look for the channel instead of the resource.</w:t>
      </w:r>
    </w:p>
    <w:p>
      <w:pPr>
        <w:spacing w:after="200" w:line="360"/>
      </w:pPr>
      <w:r>
        <w:rPr>
          <w:rFonts w:ascii="Georgia" w:cs="Georgia" w:eastAsia="Georgia" w:hAnsi="Georgia"/>
          <w:sz w:val="24"/>
          <w:szCs w:val="24"/>
        </w:rPr>
        <w:t xml:space="preserve">Which raises a question worth asking: if this is true, and documented, and it shaped the lives of millions of people — why does it feel like encountering this idea for the first time? Because news flows through channels too. The channels that determine what reaches you are optimized for engagement and emotional charge — not for structural economic mechanisms that take six paragraphs to explain. The story of a sanctions regime narrowing an oil-mixing channel does not trend. It is exactly the kind of true thing that the attention economy is not built to carry. You did not miss this story because you weren't paying attention. You missed it because the channel it needed to reach you was never built wide enough to carry it. That is also a design choice. Somebody benefits from it too.</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Debt as the Permanent Mechanism</w:t>
      </w:r>
    </w:p>
    <w:p>
      <w:pPr>
        <w:spacing w:after="200" w:line="360"/>
      </w:pPr>
      <w:r>
        <w:rPr>
          <w:rFonts w:ascii="Georgia" w:cs="Georgia" w:eastAsia="Georgia" w:hAnsi="Georgia"/>
          <w:sz w:val="24"/>
          <w:szCs w:val="24"/>
        </w:rPr>
        <w:t xml:space="preserve">Debt is the mechanism by which the channel controls the nodes. A nation that owes more than it can repay must accept the structural conditions of the creditor. A family that owes more than it can repay must keep working at whatever wage is offered. A student who borrows to access education begins their productive life already committed to the channel — their labor flowing not toward accumulation but toward servicing the cost of having been permitted to start.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Debt is the Bolt of the money system. Once you are in it, leaving is more expensive than staying. The system was designed to make sure the cost of leaving always exceeds the cost of compliance.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Would Happen If the Channel Changed</w:t>
      </w:r>
    </w:p>
    <w:p>
      <w:pPr>
        <w:spacing w:after="200" w:line="360"/>
      </w:pPr>
      <w:r>
        <w:rPr>
          <w:rFonts w:ascii="Georgia" w:cs="Georgia" w:eastAsia="Georgia" w:hAnsi="Georgia"/>
          <w:sz w:val="24"/>
          <w:szCs w:val="24"/>
        </w:rPr>
        <w:t xml:space="preserve">Nations have canceled debt before. Germany's postwar debt was substantially restructured at the London Debt Agreement of 1953 — the same Germany that had borrowed aggressively to fund a war that killed tens of millions received debt relief that allowed it to rebuild into one of the most prosperous economies on earth.</w:t>
      </w:r>
    </w:p>
    <w:p>
      <w:pPr>
        <w:spacing w:after="200" w:line="360"/>
      </w:pPr>
      <w:r>
        <w:rPr>
          <w:rFonts w:ascii="Georgia" w:cs="Georgia" w:eastAsia="Georgia" w:hAnsi="Georgia"/>
          <w:sz w:val="24"/>
          <w:szCs w:val="24"/>
        </w:rPr>
        <w:t xml:space="preserve">The system is not maintaining debt because debt is natural. It is maintaining debt because debt is useful — to the people who designed the system and who benefit from the compliance it produces. The next chapter asks what happens when you unplug the Bolt.</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THREE</w:t>
      </w:r>
    </w:p>
    <w:p>
      <w:pPr>
        <w:spacing w:after="720" w:before="0"/>
        <w:jc w:val="center"/>
      </w:pPr>
      <w:r>
        <w:rPr>
          <w:rFonts w:ascii="Georgia" w:cs="Georgia" w:eastAsia="Georgia" w:hAnsi="Georgia"/>
          <w:i/>
          <w:iCs/>
          <w:color w:val="555555"/>
          <w:sz w:val="28"/>
          <w:szCs w:val="28"/>
        </w:rPr>
        <w:t xml:space="preserve">The Machine</w:t>
      </w:r>
    </w:p>
    <w:p>
      <w:pPr>
        <w:spacing w:after="120" w:before="0"/>
        <w:jc w:val="center"/>
      </w:pPr>
      <w:r>
        <w:rPr>
          <w:rFonts w:ascii="Georgia" w:cs="Georgia" w:eastAsia="Georgia" w:hAnsi="Georgia"/>
          <w:caps/>
          <w:color w:val="888888"/>
          <w:sz w:val="22"/>
          <w:szCs w:val="22"/>
        </w:rPr>
        <w:t xml:space="preserve">CHAPTER TEN</w:t>
      </w:r>
    </w:p>
    <w:p>
      <w:pPr>
        <w:spacing w:after="80" w:before="0"/>
        <w:jc w:val="center"/>
      </w:pPr>
      <w:r>
        <w:rPr>
          <w:rFonts w:ascii="Georgia" w:cs="Georgia" w:eastAsia="Georgia" w:hAnsi="Georgia"/>
          <w:b/>
          <w:bCs/>
          <w:sz w:val="44"/>
          <w:szCs w:val="44"/>
        </w:rPr>
        <w:t xml:space="preserve">Erase All Debt</w:t>
      </w:r>
    </w:p>
    <w:p>
      <w:pPr>
        <w:spacing w:after="720" w:before="0"/>
        <w:jc w:val="center"/>
      </w:pPr>
      <w:r>
        <w:rPr>
          <w:rFonts w:ascii="Georgia" w:cs="Georgia" w:eastAsia="Georgia" w:hAnsi="Georgia"/>
          <w:i/>
          <w:iCs/>
          <w:color w:val="555555"/>
          <w:sz w:val="26"/>
          <w:szCs w:val="26"/>
        </w:rPr>
        <w:t xml:space="preserve">The Reset the System Was Designed to Prevent</w:t>
      </w:r>
    </w:p>
    <w:p>
      <w:pPr>
        <w:spacing w:after="200" w:line="360"/>
      </w:pPr>
      <w:r>
        <w:rPr>
          <w:rFonts w:ascii="Georgia" w:cs="Georgia" w:eastAsia="Georgia" w:hAnsi="Georgia"/>
          <w:sz w:val="24"/>
          <w:szCs w:val="24"/>
        </w:rPr>
        <w:t xml:space="preserve">Every fifty years, according to the book of Leviticus, ancient Israel was instructed to do something that no modern financial system has ever willingly done at scale.</w:t>
      </w:r>
    </w:p>
    <w:p>
      <w:pPr>
        <w:spacing w:after="200" w:line="360"/>
      </w:pPr>
      <w:r>
        <w:rPr>
          <w:rFonts w:ascii="Georgia" w:cs="Georgia" w:eastAsia="Georgia" w:hAnsi="Georgia"/>
          <w:sz w:val="24"/>
          <w:szCs w:val="24"/>
        </w:rPr>
        <w:t xml:space="preserve">Cancel the debts. All of them.</w:t>
      </w:r>
    </w:p>
    <w:p>
      <w:pPr>
        <w:spacing w:after="200" w:line="360"/>
      </w:pPr>
      <w:r>
        <w:rPr>
          <w:rFonts w:ascii="Georgia" w:cs="Georgia" w:eastAsia="Georgia" w:hAnsi="Georgia"/>
          <w:sz w:val="24"/>
          <w:szCs w:val="24"/>
        </w:rPr>
        <w:t xml:space="preserve">The Jubilee year required that debts be forgiven, enslaved people freed, and land sold out of economic necessity returned to its original family. The text frames this as a divine command — but look at it through the lens this book has been building and a different picture emerges.</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Jubilee was an admission, encoded into law, that any economic system left to run indefinitely will concentrate everything into fewer and fewer hands. The reset was not generosity. It was maintenance.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Why the Reset Disappeared</w:t>
      </w:r>
    </w:p>
    <w:p>
      <w:pPr>
        <w:spacing w:after="200" w:line="360"/>
      </w:pPr>
      <w:r>
        <w:rPr>
          <w:rFonts w:ascii="Georgia" w:cs="Georgia" w:eastAsia="Georgia" w:hAnsi="Georgia"/>
          <w:sz w:val="24"/>
          <w:szCs w:val="24"/>
        </w:rPr>
        <w:t xml:space="preserve">Modern finance replaced the Jubilee with the opposite principle: debt compounds indefinitely. There is no scheduled forgiveness. There is only restructuring, refinancing, and in the worst cases, default — which carries its own permanent penalty.</w:t>
      </w:r>
    </w:p>
    <w:p>
      <w:pPr>
        <w:spacing w:after="200" w:line="360"/>
      </w:pPr>
      <w:r>
        <w:rPr>
          <w:rFonts w:ascii="Georgia" w:cs="Georgia" w:eastAsia="Georgia" w:hAnsi="Georgia"/>
          <w:sz w:val="24"/>
          <w:szCs w:val="24"/>
        </w:rPr>
        <w:t xml:space="preserve">Apply the Alpha-Omega inversion: who benefits from a system with no scheduled reset? Whoever is positioned as the lender. The absence of Jubilee is not a neutral evolution of financial technology. It is a design choice that favors capital over labor, creditors over debtors, and those born with assets over those born with only their labor to offer the channel.</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Reset That Actually Happened</w:t>
      </w:r>
    </w:p>
    <w:p>
      <w:pPr>
        <w:spacing w:after="200" w:line="360"/>
      </w:pPr>
      <w:r>
        <w:rPr>
          <w:rFonts w:ascii="Georgia" w:cs="Georgia" w:eastAsia="Georgia" w:hAnsi="Georgia"/>
          <w:sz w:val="24"/>
          <w:szCs w:val="24"/>
        </w:rPr>
        <w:t xml:space="preserve">The reset has happened in living memory, at massive scale, and it worked. At the London Debt Agreement of 1953, West Germany's creditors agreed to cut Germany's external debt roughly in half and stretch repayment over decades, tied to Germany's capacity to pay. The result was the Wirtschaftswunder — the economic miracle that turned a devastated, morally bankrupt nation into one of the most prosperous economies on earth within two decades.</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Germany got Jubilee. Most of the developing world did not. The difference was never about economic logic — the logic is identical in both cases. The difference was about whose continued indebtedness served the architects of the channel.</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Miniature Jubilee</w:t>
      </w:r>
    </w:p>
    <w:p>
      <w:pPr>
        <w:spacing w:after="200" w:line="360"/>
      </w:pPr>
      <w:r>
        <w:rPr>
          <w:rFonts w:ascii="Georgia" w:cs="Georgia" w:eastAsia="Georgia" w:hAnsi="Georgia"/>
          <w:sz w:val="24"/>
          <w:szCs w:val="24"/>
        </w:rPr>
        <w:t xml:space="preserve">Before talking about what a national reset would require, it's worth looking at what the Jubilee principle looks like when it's already being practiced — quietly, without ceremony, by people who never call it that.</w:t>
      </w:r>
    </w:p>
    <w:p>
      <w:pPr>
        <w:spacing w:after="200" w:line="360"/>
      </w:pPr>
      <w:r>
        <w:rPr>
          <w:rFonts w:ascii="Georgia" w:cs="Georgia" w:eastAsia="Georgia" w:hAnsi="Georgia"/>
          <w:sz w:val="24"/>
          <w:szCs w:val="24"/>
        </w:rPr>
        <w:t xml:space="preserve">Some employers extend small loans to people who work for them. The standard model treats this the way a bank would: track the balance, add the interest, deduct from future paychecks. A different model exists, practiced by more business owners than get written about precisely because it doesn't generate headlines. After a year or several years of someone showing up, doing the work, being part of the relationship — the loan is quietly closed. Not announced. Not framed as charity. Just absorbed, the way you'd absorb the cost of a tool that wore out from use rather than misuse.</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This is a Jubilee. Not a metaphor for one — an actual, functioning Jubilee, scaled to the size of one relationship instead of one economy.</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Notice what makes it work. The forgiveness was not announced or extracted with conditions. And critically: the person receiving it was never asked to perform gratitude. The moment a forgiven debt requires public thanks, it stops being Jubilee and becomes a different transaction — a purchase of loyalty, a Bolt wearing the costume of generosity. A debt forgiven quietly, treated as routine maintenance on a relationship, does the actual work of the Jubilee: it resets the balance and lets both people continue as equals.</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Debt-Collapse-War Cycle</w:t>
      </w:r>
    </w:p>
    <w:p>
      <w:pPr>
        <w:spacing w:after="200" w:line="360"/>
      </w:pPr>
      <w:r>
        <w:rPr>
          <w:rFonts w:ascii="Georgia" w:cs="Georgia" w:eastAsia="Georgia" w:hAnsi="Georgia"/>
          <w:sz w:val="24"/>
          <w:szCs w:val="24"/>
        </w:rPr>
        <w:t xml:space="preserve">A nation accumulates debt beyond its capacity to service. Internal pressure builds. The leadership, unable to solve the debt through internal means, looks outward. War provides what debt cannot: the seizure of new resources, emergency economic measures, and historically, the literal cancellation of debt through the destruction of the creditor or the debtor.</w:t>
      </w:r>
    </w:p>
    <w:p>
      <w:pPr>
        <w:spacing w:after="200" w:line="360"/>
      </w:pPr>
      <w:r>
        <w:rPr>
          <w:rFonts w:ascii="Georgia" w:cs="Georgia" w:eastAsia="Georgia" w:hAnsi="Georgia"/>
          <w:sz w:val="24"/>
          <w:szCs w:val="24"/>
        </w:rPr>
        <w:t xml:space="preserve">This is not a claim that every war is caused by debt. It is an observation that debt crises and war correlate across history with disturbing consistency, and that war has functioned as an alternative reset mechanism to the Jubilee that more stable systems chose to abandon. If you remove the peaceful reset, you do not remove the pressure it was designed to relieve. You simply change which mechanism eventually relieves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Other Debt</w:t>
      </w:r>
    </w:p>
    <w:p>
      <w:pPr>
        <w:spacing w:after="200" w:line="360"/>
      </w:pPr>
      <w:r>
        <w:rPr>
          <w:rFonts w:ascii="Georgia" w:cs="Georgia" w:eastAsia="Georgia" w:hAnsi="Georgia"/>
          <w:sz w:val="24"/>
          <w:szCs w:val="24"/>
        </w:rPr>
        <w:t xml:space="preserve">There is a second kind of debt that operates on individuals the same way financial debt operates on nations. Moral and spiritual debt — the sense that you owe something you can never fully repay. You owe your church for your salvation. You owe your country for your freedom. You owe your family for your existence.</w:t>
      </w:r>
    </w:p>
    <w:p>
      <w:pPr>
        <w:spacing w:after="200" w:line="360"/>
      </w:pPr>
      <w:r>
        <w:rPr>
          <w:rFonts w:ascii="Georgia" w:cs="Georgia" w:eastAsia="Georgia" w:hAnsi="Georgia"/>
          <w:sz w:val="24"/>
          <w:szCs w:val="24"/>
        </w:rPr>
        <w:t xml:space="preserve">Some of these debts are real and worth honoring. But notice the structural similarity to financial debt: an obligation framed as permanent, with no scheduled Jubilee, designed to ensure your continued compliance regardless of what the relationship has actually become. A person carrying unexamined moral debt is as captured as a nation carrying unpayable financial debt.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a Modern Jubilee Would Require</w:t>
      </w:r>
    </w:p>
    <w:p>
      <w:pPr>
        <w:spacing w:after="200" w:line="360"/>
      </w:pPr>
      <w:r>
        <w:rPr>
          <w:rFonts w:ascii="Georgia" w:cs="Georgia" w:eastAsia="Georgia" w:hAnsi="Georgia"/>
          <w:sz w:val="24"/>
          <w:szCs w:val="24"/>
        </w:rPr>
        <w:t xml:space="preserve">Credit, used well, is one of the genuine engines of human cooperation across time and distance. What this chapter proposes is structural: a scheduled, periodic mechanism — built into law rather than left to the discretion of crisis — that acknowledges compounding has limits.</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The Jubilee was never really about money. It was about refusing to let any single arrangement — financial or moral — become permanent enough to outlive its original purpose.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empire in Chapter Eight runs on bases. The channel in Chapter Nine runs on the dollar. Both run, ultimately, on debt — the permanent, compounding, unexamined kind that the Jubilee was designed to interrupt before it could calcify into something that started to feel, the way all of this does once it has run long enough, like nature. It is not nature. It is a choice, repeated long enough that everyone forgot it was ever a choice.</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FOUR</w:t>
      </w:r>
    </w:p>
    <w:p>
      <w:pPr>
        <w:spacing w:after="720" w:before="0"/>
        <w:jc w:val="center"/>
      </w:pPr>
      <w:r>
        <w:rPr>
          <w:rFonts w:ascii="Georgia" w:cs="Georgia" w:eastAsia="Georgia" w:hAnsi="Georgia"/>
          <w:i/>
          <w:iCs/>
          <w:color w:val="555555"/>
          <w:sz w:val="28"/>
          <w:szCs w:val="28"/>
        </w:rPr>
        <w:t xml:space="preserve">The Mirror</w:t>
      </w:r>
    </w:p>
    <w:p>
      <w:pPr>
        <w:spacing w:after="120" w:before="0"/>
        <w:jc w:val="center"/>
      </w:pPr>
      <w:r>
        <w:rPr>
          <w:rFonts w:ascii="Georgia" w:cs="Georgia" w:eastAsia="Georgia" w:hAnsi="Georgia"/>
          <w:caps/>
          <w:color w:val="888888"/>
          <w:sz w:val="22"/>
          <w:szCs w:val="22"/>
        </w:rPr>
        <w:t xml:space="preserve">CHAPTER ELEVEN</w:t>
      </w:r>
    </w:p>
    <w:p>
      <w:pPr>
        <w:spacing w:after="80" w:before="0"/>
        <w:jc w:val="center"/>
      </w:pPr>
      <w:r>
        <w:rPr>
          <w:rFonts w:ascii="Georgia" w:cs="Georgia" w:eastAsia="Georgia" w:hAnsi="Georgia"/>
          <w:b/>
          <w:bCs/>
          <w:sz w:val="44"/>
          <w:szCs w:val="44"/>
        </w:rPr>
        <w:t xml:space="preserve">The Stories They Told Us</w:t>
      </w:r>
    </w:p>
    <w:p>
      <w:pPr>
        <w:spacing w:after="720" w:before="0"/>
        <w:jc w:val="center"/>
      </w:pPr>
      <w:r>
        <w:rPr>
          <w:rFonts w:ascii="Georgia" w:cs="Georgia" w:eastAsia="Georgia" w:hAnsi="Georgia"/>
          <w:i/>
          <w:iCs/>
          <w:color w:val="555555"/>
          <w:sz w:val="26"/>
          <w:szCs w:val="26"/>
        </w:rPr>
        <w:t xml:space="preserve">How Pop Culture Shows the System to Itself</w:t>
      </w:r>
    </w:p>
    <w:p>
      <w:pPr>
        <w:spacing w:after="200" w:line="360"/>
      </w:pPr>
      <w:r>
        <w:rPr>
          <w:rFonts w:ascii="Georgia" w:cs="Georgia" w:eastAsia="Georgia" w:hAnsi="Georgia"/>
          <w:sz w:val="24"/>
          <w:szCs w:val="24"/>
        </w:rPr>
        <w:t xml:space="preserve">In Chapter Four, I told you about the moment I deleted my Instagram posts — the moment I realized I was living in the Capitol while posting like someone in the districts.</w:t>
      </w:r>
    </w:p>
    <w:p>
      <w:pPr>
        <w:spacing w:after="200" w:line="360"/>
      </w:pPr>
      <w:r>
        <w:rPr>
          <w:rFonts w:ascii="Georgia" w:cs="Georgia" w:eastAsia="Georgia" w:hAnsi="Georgia"/>
          <w:sz w:val="24"/>
          <w:szCs w:val="24"/>
        </w:rPr>
        <w:t xml:space="preserve">I want to return to that moment now, because it points to something this entire book has been circling: we already know all of this. We have known it for decades. We just know it as entertainment instead of as analysis.</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Every mechanism in this book — the Arc, the Bolt, the prophecy that writes its own fulfillment, the empire that calls itself a protector — has already been told to us, repeatedly, in stories we paid money to watch and called fiction.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chapter is not introducing new ideas. It is showing you where the ideas were hiding the whole time.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Star Wars — The Republic That Cheered for Its Own Ending</w:t>
      </w:r>
    </w:p>
    <w:p>
      <w:pPr>
        <w:spacing w:after="200" w:line="360"/>
      </w:pPr>
      <w:r>
        <w:rPr>
          <w:rFonts w:ascii="Georgia" w:cs="Georgia" w:eastAsia="Georgia" w:hAnsi="Georgia"/>
          <w:sz w:val="24"/>
          <w:szCs w:val="24"/>
        </w:rPr>
        <w:t xml:space="preserve">The prequel trilogy tells a story that should be more disturbing than it generally is: a functioning Republic is dismantled not through invasion but through manufactured crisis, manufactured fear, and the willing surrender of emergency powers to a single popular leader who promises security. Palpatine does not seize power. The Senate gives it to him. So this is how liberty dies — with thunderous applause.</w:t>
      </w:r>
    </w:p>
    <w:p>
      <w:pPr>
        <w:spacing w:after="200" w:line="360"/>
      </w:pPr>
      <w:r>
        <w:rPr>
          <w:rFonts w:ascii="Georgia" w:cs="Georgia" w:eastAsia="Georgia" w:hAnsi="Georgia"/>
          <w:sz w:val="24"/>
          <w:szCs w:val="24"/>
        </w:rPr>
        <w:t xml:space="preserve">George Lucas has said the prequels were partly about how democracies become empires, specifically with the post-9/11 expansion of executive power in mind. The story was not subtle. It was simply categorized as fantasy, which is the most effective way to make a true thing feel unreal.</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Hunger Games — The Capitol Is a Place, and You Might Live There</w:t>
      </w:r>
    </w:p>
    <w:p>
      <w:pPr>
        <w:spacing w:after="200" w:line="360"/>
      </w:pPr>
      <w:r>
        <w:rPr>
          <w:rFonts w:ascii="Georgia" w:cs="Georgia" w:eastAsia="Georgia" w:hAnsi="Georgia"/>
          <w:sz w:val="24"/>
          <w:szCs w:val="24"/>
        </w:rPr>
        <w:t xml:space="preserve">The Capitol does not see itself as evil. It sees itself as civilized, prosperous, the center of culture — sustained, invisibly to most of its residents, by the suffering of the districts that produce what the Capitol consumes. The most damning detail is not the Games themselves. It is how normal life in the Capitol feels to the people living there. They are not monsters. They are mostly kind, mostly unaware — because awareness has been made structurally unnecessary for their daily comfort.</w:t>
      </w:r>
    </w:p>
    <w:p>
      <w:pPr>
        <w:spacing w:after="200" w:line="360"/>
      </w:pPr>
      <w:r>
        <w:rPr>
          <w:rFonts w:ascii="Georgia" w:cs="Georgia" w:eastAsia="Georgia" w:hAnsi="Georgia"/>
          <w:sz w:val="24"/>
          <w:szCs w:val="24"/>
        </w:rPr>
        <w:t xml:space="preserve">If that description makes you uncomfortable, sit with it. It is supposed to.</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Marvel and Thanos — Sacrifice Logic Wearing a Hero's Cape</w:t>
      </w:r>
    </w:p>
    <w:p>
      <w:pPr>
        <w:spacing w:after="200" w:line="360"/>
      </w:pPr>
      <w:r>
        <w:rPr>
          <w:rFonts w:ascii="Georgia" w:cs="Georgia" w:eastAsia="Georgia" w:hAnsi="Georgia"/>
          <w:sz w:val="24"/>
          <w:szCs w:val="24"/>
        </w:rPr>
        <w:t xml:space="preserve">Thanos believes the universe has too many people for its resources and that an enormous sacrifice is the only path to balance. The film frames him as a villain, which is correct. But notice how many real systems use precisely this logic wrapped in less honest packaging: scarcity requires sacrifice, the sacrifice will be necessary, and the people making the decision have access to a vision of the greater good that the sacrificed do not get to share in. Thanos believed he loved the universe enough to make this calculation. That is precisely how every architect of mass sacrifice has described their own reasoning.</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Vampires — The Elite That Needs You and Cannot Admit It</w:t>
      </w:r>
    </w:p>
    <w:p>
      <w:pPr>
        <w:spacing w:after="200" w:line="360"/>
      </w:pPr>
      <w:r>
        <w:rPr>
          <w:rFonts w:ascii="Georgia" w:cs="Georgia" w:eastAsia="Georgia" w:hAnsi="Georgia"/>
          <w:sz w:val="24"/>
          <w:szCs w:val="24"/>
        </w:rPr>
        <w:t xml:space="preserve">The vampire myth encodes a specific anxiety: a class of beings who appear aristocratic, beautiful, eternal, and superior — and who survive only by continuously extracting something essential from the people below them, who they need but do not see as equals. The vampire cannot create the resource it needs. It can only take it. Any system that requires continuous extraction from a population it does not fully see as human is running the vampire's logic. The myth survives because the structure it describes never went away.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Wizard of Oz — The Curtain and the Man</w:t>
      </w:r>
    </w:p>
    <w:p>
      <w:pPr>
        <w:spacing w:after="200" w:line="360"/>
      </w:pPr>
      <w:r>
        <w:rPr>
          <w:rFonts w:ascii="Georgia" w:cs="Georgia" w:eastAsia="Georgia" w:hAnsi="Georgia"/>
          <w:sz w:val="24"/>
          <w:szCs w:val="24"/>
        </w:rPr>
        <w:t xml:space="preserve">Pay no attention to the man behind the curtain. The most quoted line in the film is also the most precise description of the Alpha-Omega inversion. The Wizard's power is entirely performative — amplified voice, smoke, projected image. Remove the curtain and you find an ordinary man operating machinery, frightened of being discovered.</w:t>
      </w:r>
    </w:p>
    <w:p>
      <w:pPr>
        <w:spacing w:after="200" w:line="360"/>
      </w:pPr>
      <w:r>
        <w:rPr>
          <w:rFonts w:ascii="Georgia" w:cs="Georgia" w:eastAsia="Georgia" w:hAnsi="Georgia"/>
          <w:sz w:val="24"/>
          <w:szCs w:val="24"/>
        </w:rPr>
        <w:t xml:space="preserve">Toto pulls back the curtain by accident, the way truth often arrives — not through confrontation but through someone that simply wasn't trying to maintain the performance. Even after Dorothy sees the man, the Wizard tries for one more second to keep the act going. The performance does not end the instant it is seen through. It ends when the audience stops agreeing to participate in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Don't Look Up — The Pattern of Deliberate Blindness</w:t>
      </w:r>
    </w:p>
    <w:p>
      <w:pPr>
        <w:spacing w:after="200" w:line="360"/>
      </w:pPr>
      <w:r>
        <w:rPr>
          <w:rFonts w:ascii="Georgia" w:cs="Georgia" w:eastAsia="Georgia" w:hAnsi="Georgia"/>
          <w:sz w:val="24"/>
          <w:szCs w:val="24"/>
        </w:rPr>
        <w:t xml:space="preserve">A comet will destroy all life on Earth within six months. The news cycle turns it into a debate. A media apparatus optimized for engagement treats an extinction-level threat with the same tonal register as a celebrity breakup. A tech billionaire sees a profit opportunity rather than an existential threat. The title is the instruction the system gives you: don't look up. Don't look at the actual mechanism. Look at the discourse about the mechanism instead.</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Brewster's Millions — The Option Nobody Shows You</w:t>
      </w:r>
    </w:p>
    <w:p>
      <w:pPr>
        <w:spacing w:after="200" w:line="360"/>
      </w:pPr>
      <w:r>
        <w:rPr>
          <w:rFonts w:ascii="Georgia" w:cs="Georgia" w:eastAsia="Georgia" w:hAnsi="Georgia"/>
          <w:sz w:val="24"/>
          <w:szCs w:val="24"/>
        </w:rPr>
        <w:t xml:space="preserve">Running for office on a single platform: vote for none of the above. It names something almost no real political system offers: the explicit rejection of the entire menu rather than a choice between the items on it. Every Arc in this book has offered you a choice between options that were predetermined before you arrived. Brewster's Millions names the move those systems are specifically designed to make unthinkable: the rejection of the frame itself.</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Vote for none is not nihilism. It is the recognition that sometimes the menu is the problem, not the dish you pick from it.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Why We Tell Ourselves These Stories</w:t>
      </w:r>
    </w:p>
    <w:p>
      <w:pPr>
        <w:spacing w:after="200" w:line="360"/>
      </w:pPr>
      <w:r>
        <w:rPr>
          <w:rFonts w:ascii="Georgia" w:cs="Georgia" w:eastAsia="Georgia" w:hAnsi="Georgia"/>
          <w:sz w:val="24"/>
          <w:szCs w:val="24"/>
        </w:rPr>
        <w:t xml:space="preserve">Every story in this chapter was popular. Something in us already knows the mechanism. We pay to watch it performed back to us, repeatedly, across every generation. Why does the knowledge stay contained in the theater?</w:t>
      </w:r>
    </w:p>
    <w:p>
      <w:pPr>
        <w:spacing w:after="200" w:line="360"/>
      </w:pPr>
      <w:r>
        <w:rPr>
          <w:rFonts w:ascii="Georgia" w:cs="Georgia" w:eastAsia="Georgia" w:hAnsi="Georgia"/>
          <w:sz w:val="24"/>
          <w:szCs w:val="24"/>
        </w:rPr>
        <w:t xml:space="preserve">The answer is the frame itself. Fiction is given a special status — safe, contained, not really about us. We can feel the recognition fully because the story has already told us it isn't real, which paradoxically makes the truth inside it easier to receive.</w:t>
      </w:r>
    </w:p>
    <w:p>
      <w:pPr>
        <w:spacing w:after="200" w:line="360"/>
      </w:pPr>
      <w:r>
        <w:rPr>
          <w:rFonts w:ascii="Georgia" w:cs="Georgia" w:eastAsia="Georgia" w:hAnsi="Georgia"/>
          <w:sz w:val="24"/>
          <w:szCs w:val="24"/>
        </w:rPr>
        <w:t xml:space="preserve">The work of this book has been to remove that frame. Not to ruin the stories — they remain wonderful stories — but to ask you to carry the recognition out of the theater and into the rest of your life. Which is exactly where this book goes next.</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PART FIVE</w:t>
      </w:r>
    </w:p>
    <w:p>
      <w:pPr>
        <w:spacing w:after="720" w:before="0"/>
        <w:jc w:val="center"/>
      </w:pPr>
      <w:r>
        <w:rPr>
          <w:rFonts w:ascii="Georgia" w:cs="Georgia" w:eastAsia="Georgia" w:hAnsi="Georgia"/>
          <w:i/>
          <w:iCs/>
          <w:color w:val="555555"/>
          <w:sz w:val="28"/>
          <w:szCs w:val="28"/>
        </w:rPr>
        <w:t xml:space="preserve">The Exit</w:t>
      </w:r>
    </w:p>
    <w:p>
      <w:pPr>
        <w:spacing w:after="120" w:before="0"/>
        <w:jc w:val="center"/>
      </w:pPr>
      <w:r>
        <w:rPr>
          <w:rFonts w:ascii="Georgia" w:cs="Georgia" w:eastAsia="Georgia" w:hAnsi="Georgia"/>
          <w:caps/>
          <w:color w:val="888888"/>
          <w:sz w:val="22"/>
          <w:szCs w:val="22"/>
        </w:rPr>
        <w:t xml:space="preserve">CHAPTER TWELVE</w:t>
      </w:r>
    </w:p>
    <w:p>
      <w:pPr>
        <w:spacing w:after="80" w:before="0"/>
        <w:jc w:val="center"/>
      </w:pPr>
      <w:r>
        <w:rPr>
          <w:rFonts w:ascii="Georgia" w:cs="Georgia" w:eastAsia="Georgia" w:hAnsi="Georgia"/>
          <w:b/>
          <w:bCs/>
          <w:sz w:val="44"/>
          <w:szCs w:val="44"/>
        </w:rPr>
        <w:t xml:space="preserve">The Weld</w:t>
      </w:r>
    </w:p>
    <w:p>
      <w:pPr>
        <w:spacing w:after="720" w:before="0"/>
        <w:jc w:val="center"/>
      </w:pPr>
      <w:r>
        <w:rPr>
          <w:rFonts w:ascii="Georgia" w:cs="Georgia" w:eastAsia="Georgia" w:hAnsi="Georgia"/>
          <w:i/>
          <w:iCs/>
          <w:color w:val="555555"/>
          <w:sz w:val="26"/>
          <w:szCs w:val="26"/>
        </w:rPr>
        <w:t xml:space="preserve">Reuniting Mind and Heart</w:t>
      </w:r>
    </w:p>
    <w:p>
      <w:pPr>
        <w:spacing w:after="200" w:line="360"/>
      </w:pPr>
      <w:r>
        <w:rPr>
          <w:rFonts w:ascii="Georgia" w:cs="Georgia" w:eastAsia="Georgia" w:hAnsi="Georgia"/>
          <w:sz w:val="24"/>
          <w:szCs w:val="24"/>
        </w:rPr>
        <w:t xml:space="preserve">Eleven chapters ago, this book promised you a map of the territory you've been navigating your whole life without knowing it had a shape.</w:t>
      </w:r>
    </w:p>
    <w:p>
      <w:pPr>
        <w:spacing w:after="200" w:line="360"/>
      </w:pPr>
      <w:r>
        <w:rPr>
          <w:rFonts w:ascii="Georgia" w:cs="Georgia" w:eastAsia="Georgia" w:hAnsi="Georgia"/>
          <w:sz w:val="24"/>
          <w:szCs w:val="24"/>
        </w:rPr>
        <w:t xml:space="preserve">You now know how a room installs a hierarchy in your mind before anyone speaks. You know the three tools — Arcs, Bolts, the Flip — that let you see the mechanism instead of just feeling its effects. You know how language compresses atrocity into something discussable in a budget meeting. You know how scripture functions as control architecture, how prophecy writes its own fulfillment, how an empire runs on bases and a currency that doubles as a leash, how debt was always supposed to have a release valve that someone removed. You've watched your own favorite stories tell you all of this for decades while you called it entertainment.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Here is the question this chapter exists to answer: now that you can see the machine, what do you actually do on a Tuesday?</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You Do Not Have to Solve the World</w:t>
      </w:r>
    </w:p>
    <w:p>
      <w:pPr>
        <w:spacing w:after="200" w:line="360"/>
      </w:pPr>
      <w:r>
        <w:rPr>
          <w:rFonts w:ascii="Georgia" w:cs="Georgia" w:eastAsia="Georgia" w:hAnsi="Georgia"/>
          <w:sz w:val="24"/>
          <w:szCs w:val="24"/>
        </w:rPr>
        <w:t xml:space="preserve">Start here, because it's the most important relief this book can offer you.</w:t>
      </w:r>
    </w:p>
    <w:p>
      <w:pPr>
        <w:spacing w:after="200" w:line="360"/>
      </w:pPr>
      <w:r>
        <w:rPr>
          <w:rFonts w:ascii="Georgia" w:cs="Georgia" w:eastAsia="Georgia" w:hAnsi="Georgia"/>
          <w:sz w:val="24"/>
          <w:szCs w:val="24"/>
        </w:rPr>
        <w:t xml:space="preserve">You do not have to dismantle the empire. You do not have to rewrite scripture, reform a government, or correct three thousand years of prophecy. The size of the system described in this book is not a task assigned to you personally, and treating it that way is itself another Bolt.</w:t>
      </w:r>
    </w:p>
    <w:p>
      <w:pPr>
        <w:spacing w:after="200" w:line="360"/>
      </w:pPr>
      <w:r>
        <w:rPr>
          <w:rFonts w:ascii="Georgia" w:cs="Georgia" w:eastAsia="Georgia" w:hAnsi="Georgia"/>
          <w:sz w:val="24"/>
          <w:szCs w:val="24"/>
        </w:rPr>
        <w:t xml:space="preserve">What you actually have to do is smaller and, in a specific way, harder: you have to learn to navigate the model you're standing in, wherever that happens to be. The model in South Africa is not the model in the Congo. The model in the United States is not either of those. The work is not global. The work is local, and it starts with the one model you're actually standing inside right now.</w:t>
      </w:r>
    </w:p>
    <w:p>
      <w:pPr>
        <w:spacing w:after="200" w:line="360"/>
      </w:pPr>
      <w:r>
        <w:rPr>
          <w:rFonts w:ascii="Georgia" w:cs="Georgia" w:eastAsia="Georgia" w:hAnsi="Georgia"/>
          <w:sz w:val="24"/>
          <w:szCs w:val="24"/>
        </w:rPr>
        <w:t xml:space="preserve">This is not resignation. It is accuracy. Burnout is not a side effect of awareness. For some systems, it is the intended outcome of letting you see just enough to despair and not enough to act.</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First Move — Reclaiming the Inner Map</w:t>
      </w:r>
    </w:p>
    <w:p>
      <w:pPr>
        <w:spacing w:after="200" w:line="360"/>
      </w:pPr>
      <w:r>
        <w:rPr>
          <w:rFonts w:ascii="Georgia" w:cs="Georgia" w:eastAsia="Georgia" w:hAnsi="Georgia"/>
          <w:sz w:val="24"/>
          <w:szCs w:val="24"/>
        </w:rPr>
        <w:t xml:space="preserve">Reclaiming your inner map means doing, deliberately and as a practice, what this entire book has modeled chapter by chapter: tracing every belief back to its Alpha. Asking who funded it, who framed it, what environment produced it, what problem it was solving — then deciding whether you still want to carry it.</w:t>
      </w:r>
    </w:p>
    <w:p>
      <w:pPr>
        <w:spacing w:after="200" w:line="360"/>
      </w:pPr>
      <w:r>
        <w:rPr>
          <w:rFonts w:ascii="Georgia" w:cs="Georgia" w:eastAsia="Georgia" w:hAnsi="Georgia"/>
          <w:sz w:val="24"/>
          <w:szCs w:val="24"/>
        </w:rPr>
        <w:t xml:space="preserve">Some beliefs survive this process intact and strengthened. Keep those. Other beliefs do not survive — you trace them to their Alpha and find a need that was never yours. Those you can finally set down, not through rebellion, but through the quieter act of simply no longer agreeing to carry them.</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Second Move — The Weld Itself</w:t>
      </w:r>
    </w:p>
    <w:p>
      <w:pPr>
        <w:spacing w:after="200" w:line="360"/>
      </w:pPr>
      <w:r>
        <w:rPr>
          <w:rFonts w:ascii="Georgia" w:cs="Georgia" w:eastAsia="Georgia" w:hAnsi="Georgia"/>
          <w:sz w:val="24"/>
          <w:szCs w:val="24"/>
        </w:rPr>
        <w:t xml:space="preserve">We named this in Chapter Five. It's worth stating again with the full weight of the book behind it.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Instead of 'the structure above me tells me what is real,' you say: 'if it is real, it must pass through me.' Mind and heart together. No override. No symbol above them. No ritual that cancels them. That is the weld.</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This is harder than it sounds, because the entire architecture described in this book was built to make the weld feel like transgression. The room taught you hierarchy before you could speak. The oath trained your body to associate independent judgment with danger.</w:t>
      </w:r>
    </w:p>
    <w:p>
      <w:pPr>
        <w:spacing w:after="200" w:line="360"/>
      </w:pPr>
      <w:r>
        <w:rPr>
          <w:rFonts w:ascii="Georgia" w:cs="Georgia" w:eastAsia="Georgia" w:hAnsi="Georgia"/>
          <w:sz w:val="24"/>
          <w:szCs w:val="24"/>
        </w:rPr>
        <w:t xml:space="preserve">The weld does not ask you to trust nothing. It asks you to require that anything claiming authority over you actually pass through your own examined judgment and your own felt sense of what is true. A teaching that survives contact with both your reasoning and your conscience has earned its place.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Third Move — Rejecting Absolutes Without Losing Your Footing</w:t>
      </w:r>
    </w:p>
    <w:p>
      <w:pPr>
        <w:spacing w:after="200" w:line="360"/>
      </w:pPr>
      <w:r>
        <w:rPr>
          <w:rFonts w:ascii="Georgia" w:cs="Georgia" w:eastAsia="Georgia" w:hAnsi="Georgia"/>
          <w:sz w:val="24"/>
          <w:szCs w:val="24"/>
        </w:rPr>
        <w:t xml:space="preserve">A person who has just learned to see through every Arc and Bolt can overcorrect into believing nothing, trusting no one, and calling that wisdom. That is not the weld. That is a different kind of capture — cynicism instead of compliance, but still a place where your judgment has stopped doing active work.</w:t>
      </w:r>
    </w:p>
    <w:p>
      <w:pPr>
        <w:spacing w:after="200" w:line="360"/>
      </w:pPr>
      <w:r>
        <w:rPr>
          <w:rFonts w:ascii="Georgia" w:cs="Georgia" w:eastAsia="Georgia" w:hAnsi="Georgia"/>
          <w:sz w:val="24"/>
          <w:szCs w:val="24"/>
        </w:rPr>
        <w:t xml:space="preserve">Rejecting absolutes means holding every claim — including the claims in this book — as provisional, tested against evidence and your own examined experience. It means being willing to say this part holds up and this part doesn't about a single institution, rather than needing everything to resolve into wholly good or wholly corrupt.</w:t>
      </w:r>
    </w:p>
    <w:p>
      <w:pPr>
        <w:spacing w:after="200" w:line="360"/>
      </w:pPr>
      <w:r>
        <w:rPr>
          <w:rFonts w:ascii="Georgia" w:cs="Georgia" w:eastAsia="Georgia" w:hAnsi="Georgia"/>
          <w:sz w:val="24"/>
          <w:szCs w:val="24"/>
        </w:rPr>
        <w:t xml:space="preserve">One more distinction: some of what you carry is not a Bolt. It is grief, and grief does not need to be traced to an Alpha, weighed, and either kept or released. A soldier who carries the weight of people who didn't come home, a parent who carries the weight of a child they couldn't save — none of that is a control mechanism waiting to be unmasked. The weld includes knowing the difference between a chain someone else placed on you and a weight you have every right to keep carrying at its full size.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Fourth Move — Building Parallel Systems</w:t>
      </w:r>
    </w:p>
    <w:p>
      <w:pPr>
        <w:spacing w:after="200" w:line="360"/>
      </w:pPr>
      <w:r>
        <w:rPr>
          <w:rFonts w:ascii="Georgia" w:cs="Georgia" w:eastAsia="Georgia" w:hAnsi="Georgia"/>
          <w:sz w:val="24"/>
          <w:szCs w:val="24"/>
        </w:rPr>
        <w:t xml:space="preserve">For years, the most common response to a broken system has been to try to reform it from within or to tear it down from outside. There is a third option, quieter and slower: build a working alternative alongside the broken system, prove that it functions, and let people choose it once it's demonstrably better.</w:t>
      </w:r>
    </w:p>
    <w:p>
      <w:pPr>
        <w:spacing w:after="200" w:line="360"/>
      </w:pPr>
      <w:r>
        <w:rPr>
          <w:rFonts w:ascii="Georgia" w:cs="Georgia" w:eastAsia="Georgia" w:hAnsi="Georgia"/>
          <w:sz w:val="24"/>
          <w:szCs w:val="24"/>
        </w:rPr>
        <w:t xml:space="preserve">The problem being solved is one this book has named repeatedly: most platforms where humans exchange ideas reward the loudest voice, not the strongest argument. Here is what a different mechanism would need to do. An idea would need to be entered with verifiable data attached — not an opinion, a testable claim. Before it's visible, it would pass through a gate built from the Three Monkeys discipline in Chapter Three: is it verifiable, is it testable, is it signal rather than noise. Once in, anyone could support it with further evidence, or formally challenge it. If the challenge holds up, the credibility transfers to whoever dismantled it. If the challenge fails, the original claim stands, strengthened by having been tested.</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What survives under a system like this is not the loudest claim. It is the claim that has been attacked, tested, and still stands. The incentive rewards dismantling a bad argument as much as making a good one.</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As of this writing, working versions of this idea exist only as early, unfinished prototypes — no meaningful user base, no funding. That is worth knowing rather than concealing. A tool for testing whether ideas survive scrutiny has to survive scrutiny itself.</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The Same Principle, Scaled to Governance</w:t>
      </w:r>
    </w:p>
    <w:p>
      <w:pPr>
        <w:spacing w:after="200" w:line="360"/>
      </w:pPr>
      <w:r>
        <w:rPr>
          <w:rFonts w:ascii="Georgia" w:cs="Georgia" w:eastAsia="Georgia" w:hAnsi="Georgia"/>
          <w:sz w:val="24"/>
          <w:szCs w:val="24"/>
        </w:rPr>
        <w:t xml:space="preserve">The same logic scales, in principle, to something much larger. I want to describe the shape carefully, because there is real danger in being too specific about mechanisms that affect who holds power. That part is not mine to design in a book.</w:t>
      </w:r>
    </w:p>
    <w:p>
      <w:pPr>
        <w:spacing w:after="200" w:line="360"/>
      </w:pPr>
      <w:r>
        <w:rPr>
          <w:rFonts w:ascii="Georgia" w:cs="Georgia" w:eastAsia="Georgia" w:hAnsi="Georgia"/>
          <w:sz w:val="24"/>
          <w:szCs w:val="24"/>
        </w:rPr>
        <w:t xml:space="preserve">Picture a different relationship between citizens and the evidence behind major decisions — not a specific mechanism for who decides or how anyone gets chosen, which is a genuinely hard problem this book has no business resolving, but a different standard for what gets asked: does the mechanism actually produce the outcome it claims to, or doesn't it.</w:t>
      </w:r>
    </w:p>
    <w:p>
      <w:pPr>
        <w:spacing w:after="200" w:line="360"/>
      </w:pPr>
      <w:r>
        <w:rPr>
          <w:rFonts w:ascii="Georgia" w:cs="Georgia" w:eastAsia="Georgia" w:hAnsi="Georgia"/>
          <w:sz w:val="24"/>
          <w:szCs w:val="24"/>
        </w:rPr>
        <w:t xml:space="preserve">Layer onto this something not yet fully named as a value: full transparency as a baseline. Every contract public. Every dollar traceable to who approved it. The curtain from Chapter Eleven, removed by policy rather than by accident.</w:t>
      </w:r>
    </w:p>
    <w:p>
      <w:pPr>
        <w:spacing w:after="200" w:line="360"/>
      </w:pPr>
      <w:r>
        <w:rPr>
          <w:rFonts w:ascii="Georgia" w:cs="Georgia" w:eastAsia="Georgia" w:hAnsi="Georgia"/>
          <w:sz w:val="24"/>
          <w:szCs w:val="24"/>
        </w:rPr>
        <w:t xml:space="preserve">It is worth being honest about what has already been tried. The Freedom of Information Act, passed in 1966, and the Open Government Initiative of 2009 were both real, both used to genuinely expose waste and abuse, and both undermined by the same mechanism: the institution being asked to disclose was also the institution deciding what counted as exempt. Transparency built with the escape hatch left attached, because the body grading its own disclosure will always find reasons the next document isn't quite ready yet. Whatever a working version of this looks like, it has to close that specific hole.</w:t>
      </w:r>
    </w:p>
    <w:p>
      <w:pPr>
        <w:spacing w:after="160"/>
      </w:pPr>
      <w:r>
        <w:rPr>
          <w:rFonts w:ascii="Georgia" w:cs="Georgia" w:eastAsia="Georgia" w:hAnsi="Georgia"/>
          <w:sz w:val="24"/>
          <w:szCs w:val="24"/>
        </w:rPr>
        <w:t xml:space="preserve"/>
      </w:r>
    </w:p>
    <w:p>
      <w:pPr>
        <w:spacing w:after="200" w:before="480"/>
      </w:pPr>
      <w:r>
        <w:rPr>
          <w:rFonts w:ascii="Georgia" w:cs="Georgia" w:eastAsia="Georgia" w:hAnsi="Georgia"/>
          <w:b/>
          <w:bCs/>
          <w:sz w:val="26"/>
          <w:szCs w:val="26"/>
        </w:rPr>
        <w:t xml:space="preserve">What This Book Has Actually Been Asking of You</w:t>
      </w:r>
    </w:p>
    <w:p>
      <w:pPr>
        <w:spacing w:after="200" w:line="360"/>
      </w:pPr>
      <w:r>
        <w:rPr>
          <w:rFonts w:ascii="Georgia" w:cs="Georgia" w:eastAsia="Georgia" w:hAnsi="Georgia"/>
          <w:sz w:val="24"/>
          <w:szCs w:val="24"/>
        </w:rPr>
        <w:t xml:space="preserve">Eleven chapters ago you could not see the room you were standing in. Now you can. That alone changes what's possible for you, even before you build anything.</w:t>
      </w:r>
    </w:p>
    <w:p>
      <w:pPr>
        <w:spacing w:after="200" w:line="360"/>
      </w:pPr>
      <w:r>
        <w:rPr>
          <w:rFonts w:ascii="Georgia" w:cs="Georgia" w:eastAsia="Georgia" w:hAnsi="Georgia"/>
          <w:sz w:val="24"/>
          <w:szCs w:val="24"/>
        </w:rPr>
        <w:t xml:space="preserve">You can recognize an Arc the moment it starts running instead of discovering its cost after you've paid it. You can feel a Bolt engaging in your own chest — that old tightness in the throat when you consider speaking against something — and name it instead of obeying it silently. You can trace any institution back to its Alpha and ask whether the Omega in front of you still serves the purpose it was built for.</w:t>
      </w:r>
    </w:p>
    <w:p>
      <w:pPr>
        <w:spacing w:after="200" w:line="360"/>
      </w:pPr>
      <w:r>
        <w:rPr>
          <w:rFonts w:ascii="Georgia" w:cs="Georgia" w:eastAsia="Georgia" w:hAnsi="Georgia"/>
          <w:sz w:val="24"/>
          <w:szCs w:val="24"/>
        </w:rPr>
        <w:t xml:space="preserve">You can do all of this without becoming someone who trusts nothing, without dismantling your relationships, your country, or your own life. The weld was never a demand to destroy everything you were given. It was a demand to finally be the one who decides what passes through, and what doesn't.</w:t>
      </w:r>
    </w:p>
    <w:p>
      <w:pPr>
        <w:spacing w:after="160"/>
      </w:pPr>
      <w:r>
        <w:rPr>
          <w:rFonts w:ascii="Georgia" w:cs="Georgia" w:eastAsia="Georgia" w:hAnsi="Georgia"/>
          <w:sz w:val="24"/>
          <w:szCs w:val="24"/>
        </w:rPr>
        <w:t xml:space="preserve"/>
      </w:r>
    </w:p>
    <w:p>
      <w:pPr>
        <w:pBdr>
          <w:left w:val="single" w:color="888888" w:sz="12" w:space="20"/>
        </w:pBdr>
        <w:spacing w:after="320" w:before="320" w:line="368"/>
        <w:ind w:left="720" w:right="720"/>
      </w:pPr>
      <w:r>
        <w:rPr>
          <w:rFonts w:ascii="Georgia" w:cs="Georgia" w:eastAsia="Georgia" w:hAnsi="Georgia"/>
          <w:i/>
          <w:iCs/>
          <w:color w:val="444444"/>
          <w:sz w:val="24"/>
          <w:szCs w:val="24"/>
        </w:rPr>
        <w:t xml:space="preserve">Mind and heart, together, examining what arrives before it's allowed to become belief. That is the whole instruction. Everything else in this book was just helping you see how badly you needed to hear it.</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room will keep teaching. The oaths will keep being offered. The prophecies will keep recruiting believers to fulfill them. None of that stops because you finished a book.</w:t>
      </w:r>
    </w:p>
    <w:p>
      <w:pPr>
        <w:spacing w:after="200" w:line="360"/>
      </w:pPr>
      <w:r>
        <w:rPr>
          <w:rFonts w:ascii="Georgia" w:cs="Georgia" w:eastAsia="Georgia" w:hAnsi="Georgia"/>
          <w:sz w:val="24"/>
          <w:szCs w:val="24"/>
        </w:rPr>
        <w:t xml:space="preserve">But you are not walking back into that room the same person who first walked into it not knowing it was a room at all.</w:t>
      </w:r>
    </w:p>
    <w:p>
      <w:pPr>
        <w:spacing w:after="200" w:line="360"/>
      </w:pPr>
      <w:r>
        <w:rPr>
          <w:rFonts w:ascii="Georgia" w:cs="Georgia" w:eastAsia="Georgia" w:hAnsi="Georgia"/>
          <w:sz w:val="24"/>
          <w:szCs w:val="24"/>
        </w:rPr>
        <w:t xml:space="preserve">That is the weld. That is the exit. It was never a door leading out of the world. It was the part of you that gets to decide, finally and for the rest of your life, what gets to walk through it.</w:t>
      </w:r>
    </w:p>
    <w:p>
      <w:pPr>
        <w:spacing w:after="480" w:before="480"/>
        <w:jc w:val="center"/>
      </w:pPr>
      <w:r>
        <w:rPr>
          <w:rFonts w:ascii="Georgia" w:cs="Georgia" w:eastAsia="Georgia" w:hAnsi="Georgia"/>
          <w:color w:val="888888"/>
          <w:sz w:val="22"/>
          <w:szCs w:val="22"/>
        </w:rPr>
        <w:t xml:space="preserve">— ✦ —</w:t>
      </w:r>
    </w:p>
    <w:p>
      <w:r>
        <w:br w:type="page"/>
      </w:r>
    </w:p>
    <w:p>
      <w:pPr>
        <w:spacing w:after="120" w:before="960"/>
        <w:jc w:val="center"/>
      </w:pPr>
      <w:r>
        <w:rPr>
          <w:rFonts w:ascii="Georgia" w:cs="Georgia" w:eastAsia="Georgia" w:hAnsi="Georgia"/>
          <w:caps/>
          <w:color w:val="888888"/>
          <w:sz w:val="22"/>
          <w:szCs w:val="22"/>
        </w:rPr>
        <w:t xml:space="preserve">APPENDIX</w:t>
      </w:r>
    </w:p>
    <w:p>
      <w:pPr>
        <w:spacing w:after="80" w:before="0"/>
        <w:jc w:val="center"/>
      </w:pPr>
      <w:r>
        <w:rPr>
          <w:rFonts w:ascii="Georgia" w:cs="Georgia" w:eastAsia="Georgia" w:hAnsi="Georgia"/>
          <w:b/>
          <w:bCs/>
          <w:sz w:val="36"/>
          <w:szCs w:val="36"/>
        </w:rPr>
        <w:t xml:space="preserve">A Note for Readers Online</w:t>
      </w:r>
    </w:p>
    <w:p>
      <w:pPr>
        <w:spacing w:after="720" w:before="0"/>
        <w:jc w:val="center"/>
      </w:pPr>
      <w:r>
        <w:rPr>
          <w:rFonts w:ascii="Georgia" w:cs="Georgia" w:eastAsia="Georgia" w:hAnsi="Georgia"/>
          <w:i/>
          <w:iCs/>
          <w:color w:val="555555"/>
          <w:sz w:val="24"/>
          <w:szCs w:val="24"/>
        </w:rPr>
        <w:t xml:space="preserve">A short piece written to stand on its own outside this book</w:t>
      </w:r>
    </w:p>
    <w:p>
      <w:pPr>
        <w:spacing w:after="200" w:line="360"/>
      </w:pPr>
      <w:r>
        <w:rPr>
          <w:rFonts w:ascii="Georgia" w:cs="Georgia" w:eastAsia="Georgia" w:hAnsi="Georgia"/>
          <w:sz w:val="24"/>
          <w:szCs w:val="24"/>
        </w:rPr>
        <w:t xml:space="preserve">What follows began as a single post, written to carry one idea from this book into a faster, louder room than a book usually reaches. It is included here because the mechanism it describes — the curtain, and what it costs to keep not looking behind it — is the same mechanism this entire book has been pointing at since the Prologue.</w:t>
      </w:r>
    </w:p>
    <w:p>
      <w:pPr>
        <w:spacing w:after="160"/>
      </w:pPr>
      <w:r>
        <w:rPr>
          <w:rFonts w:ascii="Georgia" w:cs="Georgia" w:eastAsia="Georgia" w:hAnsi="Georgia"/>
          <w:sz w:val="24"/>
          <w:szCs w:val="24"/>
        </w:rPr>
        <w:t xml:space="preserve"/>
      </w:r>
    </w:p>
    <w:p>
      <w:pPr>
        <w:spacing w:after="8" w:before="8"/>
      </w:pPr>
      <w:r>
        <w:rPr>
          <w:rFonts w:ascii="Georgia" w:cs="Georgia" w:eastAsia="Georgia" w:hAnsi="Georgia"/>
          <w:b/>
          <w:bCs/>
          <w:caps/>
          <w:color w:val="888888"/>
          <w:sz w:val="18"/>
          <w:szCs w:val="18"/>
        </w:rPr>
        <w:t xml:space="preserve">SUGGESTED TITLE</w:t>
      </w:r>
    </w:p>
    <w:p>
      <w:pPr>
        <w:spacing w:after="40"/>
      </w:pPr>
      <w:r>
        <w:rPr>
          <w:rFonts w:ascii="Georgia" w:cs="Georgia" w:eastAsia="Georgia" w:hAnsi="Georgia"/>
          <w:sz w:val="24"/>
          <w:szCs w:val="24"/>
        </w:rPr>
        <w:t xml:space="preserve"/>
      </w:r>
    </w:p>
    <w:p>
      <w:pPr>
        <w:spacing w:after="200" w:line="360"/>
      </w:pPr>
      <w:r>
        <w:rPr>
          <w:rFonts w:ascii="Georgia" w:cs="Georgia" w:eastAsia="Georgia" w:hAnsi="Georgia"/>
          <w:i/>
          <w:iCs/>
          <w:sz w:val="24"/>
          <w:szCs w:val="24"/>
        </w:rPr>
        <w:t xml:space="preserve">“Pay no attention to the man behind the curtain” is the same sentence as “these names need to stay sealed.” Here’s why that should bother you more than it does.</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The Wizard of Oz has one famous line: pay no attention to the man behind the curtain. Everyone knows it. Everyone laughs at the Wizard for saying it, because by that point we've already seen the curtain pulled back. We know there's just a guy back there with a microphone and some levers.</w:t>
      </w:r>
    </w:p>
    <w:p>
      <w:pPr>
        <w:spacing w:after="200" w:line="360"/>
      </w:pPr>
      <w:r>
        <w:rPr>
          <w:rFonts w:ascii="Georgia" w:cs="Georgia" w:eastAsia="Georgia" w:hAnsi="Georgia"/>
          <w:sz w:val="24"/>
          <w:szCs w:val="24"/>
        </w:rPr>
        <w:t xml:space="preserve">Now watch what happens with the Epstein files.</w:t>
      </w:r>
    </w:p>
    <w:p>
      <w:pPr>
        <w:spacing w:after="200" w:line="360"/>
      </w:pPr>
      <w:r>
        <w:rPr>
          <w:rFonts w:ascii="Georgia" w:cs="Georgia" w:eastAsia="Georgia" w:hAnsi="Georgia"/>
          <w:sz w:val="24"/>
          <w:szCs w:val="24"/>
        </w:rPr>
        <w:t xml:space="preserve">A list of names exists. The names are sealed, redacted, withheld — pick whichever word the current statement uses. The justification changes depending on who's talking, but the function never does: don't look at this. Trust that it's being handled. Move along.</w:t>
      </w:r>
    </w:p>
    <w:p>
      <w:pPr>
        <w:spacing w:after="200" w:line="360"/>
      </w:pPr>
      <w:r>
        <w:rPr>
          <w:rFonts w:ascii="Georgia" w:cs="Georgia" w:eastAsia="Georgia" w:hAnsi="Georgia"/>
          <w:sz w:val="24"/>
          <w:szCs w:val="24"/>
        </w:rPr>
        <w:t xml:space="preserve">That is the exact same sentence as the Wizard's. Word for word, structurally. Both sentences are doing one job: asking you to stop looking at the moment right before the power behind the performance becomes visible.</w:t>
      </w:r>
    </w:p>
    <w:p>
      <w:pPr>
        <w:spacing w:after="200" w:line="360"/>
      </w:pPr>
      <w:r>
        <w:rPr>
          <w:rFonts w:ascii="Georgia" w:cs="Georgia" w:eastAsia="Georgia" w:hAnsi="Georgia"/>
          <w:sz w:val="24"/>
          <w:szCs w:val="24"/>
        </w:rPr>
        <w:t xml:space="preserve">We laugh at the Wizard because we're outside the movie. We're not laughing at the second one because we're inside it.</w:t>
      </w:r>
    </w:p>
    <w:p>
      <w:pPr>
        <w:spacing w:after="200" w:line="360"/>
      </w:pPr>
      <w:r>
        <w:rPr>
          <w:rFonts w:ascii="Georgia" w:cs="Georgia" w:eastAsia="Georgia" w:hAnsi="Georgia"/>
          <w:sz w:val="24"/>
          <w:szCs w:val="24"/>
        </w:rPr>
        <w:t xml:space="preserve">Here's the part that should actually bother you: in the movie, the curtain gets pulled back by accident — a dog, not a hero, not an investigation, just Toto being a dog. And even then, even after everyone can see him, the Wizard tries for one more second to keep the act going. “I am still great and powerful.”</w:t>
      </w:r>
    </w:p>
    <w:p>
      <w:pPr>
        <w:spacing w:after="200" w:line="360"/>
      </w:pPr>
      <w:r>
        <w:rPr>
          <w:rFonts w:ascii="Georgia" w:cs="Georgia" w:eastAsia="Georgia" w:hAnsi="Georgia"/>
          <w:sz w:val="24"/>
          <w:szCs w:val="24"/>
        </w:rPr>
        <w:t xml:space="preserve">That's not a kids' movie detail. That's the whole mechanism. The performance doesn't end when it's seen. It ends when the audience stops agreeing to participate in it.</w:t>
      </w:r>
    </w:p>
    <w:p>
      <w:pPr>
        <w:spacing w:after="200" w:line="360"/>
      </w:pPr>
      <w:r>
        <w:rPr>
          <w:rFonts w:ascii="Georgia" w:cs="Georgia" w:eastAsia="Georgia" w:hAnsi="Georgia"/>
          <w:sz w:val="24"/>
          <w:szCs w:val="24"/>
        </w:rPr>
        <w:t xml:space="preserve">So the question isn't whether the curtain is there. You already know it's there. The question is whether you're going to keep treating “don't look” as an instruction instead of a confession.</w:t>
      </w:r>
    </w:p>
    <w:p>
      <w:pPr>
        <w:spacing w:after="160"/>
      </w:pPr>
      <w:r>
        <w:rPr>
          <w:rFonts w:ascii="Georgia" w:cs="Georgia" w:eastAsia="Georgia" w:hAnsi="Georgia"/>
          <w:sz w:val="24"/>
          <w:szCs w:val="24"/>
        </w:rPr>
        <w:t xml:space="preserve"/>
      </w:r>
    </w:p>
    <w:p>
      <w:pPr>
        <w:spacing w:after="200" w:line="360"/>
      </w:pPr>
      <w:r>
        <w:rPr>
          <w:rFonts w:ascii="Georgia" w:cs="Georgia" w:eastAsia="Georgia" w:hAnsi="Georgia"/>
          <w:i/>
          <w:iCs/>
          <w:sz w:val="24"/>
          <w:szCs w:val="24"/>
        </w:rPr>
        <w:t xml:space="preserve">Full breakdown of this mechanism — and the dozen other places it shows up, from ancient scripture to monetary policy — in The Hitchhiker’s Guide to the Homo Sapien, link in profile.</w:t>
      </w:r>
    </w:p>
    <w:p>
      <w:pPr>
        <w:spacing w:after="160"/>
      </w:pPr>
      <w:r>
        <w:rPr>
          <w:rFonts w:ascii="Georgia" w:cs="Georgia" w:eastAsia="Georgia" w:hAnsi="Georgia"/>
          <w:sz w:val="24"/>
          <w:szCs w:val="24"/>
        </w:rPr>
        <w:t xml:space="preserve"/>
      </w:r>
    </w:p>
    <w:p>
      <w:pPr>
        <w:spacing w:after="480" w:before="480"/>
        <w:jc w:val="center"/>
      </w:pPr>
      <w:r>
        <w:rPr>
          <w:rFonts w:ascii="Georgia" w:cs="Georgia" w:eastAsia="Georgia" w:hAnsi="Georgia"/>
          <w:color w:val="888888"/>
          <w:sz w:val="22"/>
          <w:szCs w:val="22"/>
        </w:rPr>
        <w:t xml:space="preserve">— ✦ —</w:t>
      </w:r>
    </w:p>
    <w:p>
      <w:pPr>
        <w:spacing w:after="600" w:before="600"/>
        <w:jc w:val="center"/>
      </w:pPr>
      <w:r>
        <w:rPr>
          <w:rFonts w:ascii="Georgia" w:cs="Georgia" w:eastAsia="Georgia" w:hAnsi="Georgia"/>
          <w:caps/>
          <w:color w:val="888888"/>
          <w:spacing w:val="40"/>
          <w:sz w:val="22"/>
          <w:szCs w:val="22"/>
        </w:rPr>
        <w:t xml:space="preserve">END</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2026-07-20T04:02:52.452Z</dcterms:created>
  <dcterms:modified xsi:type="dcterms:W3CDTF">2026-07-20T04:02:52.468Z</dcterms:modified>
</cp:coreProperties>
</file>

<file path=docProps/custom.xml><?xml version="1.0" encoding="utf-8"?>
<Properties xmlns="http://schemas.openxmlformats.org/officeDocument/2006/custom-properties" xmlns:vt="http://schemas.openxmlformats.org/officeDocument/2006/docPropsVTypes"/>
</file>