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enkz9o9970ok" w:id="0"/>
      <w:bookmarkEnd w:id="0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Caratteristiche principali di Java</w:t>
      </w:r>
    </w:p>
    <w:p w:rsidR="00000000" w:rsidDel="00000000" w:rsidP="00000000" w:rsidRDefault="00000000" w:rsidRPr="00000000" w14:paraId="0000000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Java è un linguaggio di programmazione di alto livello e orientato agli oggetti, concepito da un team guidato da James Gosling a partire dal 1991 e ufficialmente rilasciato dalla Sun Microsystems nel 1995. L'obiettivo principale era sviluppare un linguaggio semplice e familiare. Le sue caratteristiche distintive includono:</w:t>
      </w:r>
    </w:p>
    <w:p w:rsidR="00000000" w:rsidDel="00000000" w:rsidP="00000000" w:rsidRDefault="00000000" w:rsidRPr="00000000" w14:paraId="00000003">
      <w:pPr>
        <w:numPr>
          <w:ilvl w:val="0"/>
          <w:numId w:val="16"/>
        </w:numPr>
        <w:shd w:fill="ffffff" w:val="clear"/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Orientato agli oggetti:</w:t>
      </w:r>
    </w:p>
    <w:p w:rsidR="00000000" w:rsidDel="00000000" w:rsidP="00000000" w:rsidRDefault="00000000" w:rsidRPr="00000000" w14:paraId="00000004">
      <w:pPr>
        <w:numPr>
          <w:ilvl w:val="1"/>
          <w:numId w:val="16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Incorpora concetti come ereditarietà e polimorfismo.</w:t>
      </w:r>
    </w:p>
    <w:p w:rsidR="00000000" w:rsidDel="00000000" w:rsidP="00000000" w:rsidRDefault="00000000" w:rsidRPr="00000000" w14:paraId="00000005">
      <w:pPr>
        <w:numPr>
          <w:ilvl w:val="1"/>
          <w:numId w:val="16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Utilizza il collegamento dinamico.</w:t>
      </w:r>
    </w:p>
    <w:p w:rsidR="00000000" w:rsidDel="00000000" w:rsidP="00000000" w:rsidRDefault="00000000" w:rsidRPr="00000000" w14:paraId="00000006">
      <w:pPr>
        <w:numPr>
          <w:ilvl w:val="1"/>
          <w:numId w:val="16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Non supporta l'ereditarietà multipla e l'overload degli operatori.</w:t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Gestione automatica della memoria:</w:t>
      </w:r>
    </w:p>
    <w:p w:rsidR="00000000" w:rsidDel="00000000" w:rsidP="00000000" w:rsidRDefault="00000000" w:rsidRPr="00000000" w14:paraId="00000008">
      <w:pPr>
        <w:numPr>
          <w:ilvl w:val="1"/>
          <w:numId w:val="16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memoria è allocata e deallocata automaticamente dal sistema, riducendo il rischio di errori di gestione della memoria da parte degli sviluppatori.</w:t>
      </w:r>
    </w:p>
    <w:p w:rsidR="00000000" w:rsidDel="00000000" w:rsidP="00000000" w:rsidRDefault="00000000" w:rsidRPr="00000000" w14:paraId="00000009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Portabilità:</w:t>
      </w:r>
    </w:p>
    <w:p w:rsidR="00000000" w:rsidDel="00000000" w:rsidP="00000000" w:rsidRDefault="00000000" w:rsidRPr="00000000" w14:paraId="0000000A">
      <w:pPr>
        <w:numPr>
          <w:ilvl w:val="1"/>
          <w:numId w:val="16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Capacità di eseguire programmi su piattaforme diverse senza richiedere modifiche o ricompilazioni.</w:t>
      </w:r>
    </w:p>
    <w:p w:rsidR="00000000" w:rsidDel="00000000" w:rsidP="00000000" w:rsidRDefault="00000000" w:rsidRPr="00000000" w14:paraId="0000000B">
      <w:pPr>
        <w:rPr>
          <w:sz w:val="10"/>
          <w:szCs w:val="1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15bned8jiqwk" w:id="1"/>
      <w:bookmarkEnd w:id="1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Caratteristiche di Java</w:t>
      </w:r>
    </w:p>
    <w:p w:rsidR="00000000" w:rsidDel="00000000" w:rsidP="00000000" w:rsidRDefault="00000000" w:rsidRPr="00000000" w14:paraId="0000000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obiettivi primari nella creazione del linguaggio sono i seguenti:</w:t>
      </w:r>
    </w:p>
    <w:p w:rsidR="00000000" w:rsidDel="00000000" w:rsidP="00000000" w:rsidRDefault="00000000" w:rsidRPr="00000000" w14:paraId="0000000E">
      <w:pPr>
        <w:numPr>
          <w:ilvl w:val="0"/>
          <w:numId w:val="38"/>
        </w:numPr>
        <w:shd w:fill="ffffff" w:val="clear"/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Orientato agli oggetti, semplice e familiare:</w:t>
      </w:r>
    </w:p>
    <w:p w:rsidR="00000000" w:rsidDel="00000000" w:rsidP="00000000" w:rsidRDefault="00000000" w:rsidRPr="00000000" w14:paraId="0000000F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Basato su C, ma sviluppato da zero per essere estremamente semplice, senza l'uso di puntatori, macro o registri.</w:t>
      </w:r>
    </w:p>
    <w:p w:rsidR="00000000" w:rsidDel="00000000" w:rsidP="00000000" w:rsidRDefault="00000000" w:rsidRPr="00000000" w14:paraId="00000010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Scopo di semplificare la programmazione e ridurre gli errori.</w:t>
      </w:r>
    </w:p>
    <w:p w:rsidR="00000000" w:rsidDel="00000000" w:rsidP="00000000" w:rsidRDefault="00000000" w:rsidRPr="00000000" w14:paraId="00000011">
      <w:pPr>
        <w:numPr>
          <w:ilvl w:val="0"/>
          <w:numId w:val="38"/>
        </w:numPr>
        <w:shd w:fill="ffffff" w:val="clear"/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Robusto e sicuro:</w:t>
      </w:r>
    </w:p>
    <w:p w:rsidR="00000000" w:rsidDel="00000000" w:rsidP="00000000" w:rsidRDefault="00000000" w:rsidRPr="00000000" w14:paraId="00000012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Supporta la sicurezza attraverso il concetto di sandboxing.</w:t>
      </w:r>
    </w:p>
    <w:p w:rsidR="00000000" w:rsidDel="00000000" w:rsidP="00000000" w:rsidRDefault="00000000" w:rsidRPr="00000000" w14:paraId="00000013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Verifica del bytecode, restrizioni nell'accesso alla rete e assegnazione dei tipi restrittiva contribuiscono alla robustezza e sicurezza.</w:t>
      </w:r>
    </w:p>
    <w:p w:rsidR="00000000" w:rsidDel="00000000" w:rsidP="00000000" w:rsidRDefault="00000000" w:rsidRPr="00000000" w14:paraId="00000014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gestione della memoria è affidata al sistema.</w:t>
      </w:r>
    </w:p>
    <w:p w:rsidR="00000000" w:rsidDel="00000000" w:rsidP="00000000" w:rsidRDefault="00000000" w:rsidRPr="00000000" w14:paraId="00000015">
      <w:pPr>
        <w:numPr>
          <w:ilvl w:val="0"/>
          <w:numId w:val="38"/>
        </w:numPr>
        <w:shd w:fill="ffffff" w:val="clear"/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Indipendente dalla piattaforma:</w:t>
      </w:r>
    </w:p>
    <w:p w:rsidR="00000000" w:rsidDel="00000000" w:rsidP="00000000" w:rsidRDefault="00000000" w:rsidRPr="00000000" w14:paraId="00000016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Utilizza la macchina virtuale Java (JVM) per garantire l'indipendenza dalla piattaforma.</w:t>
      </w:r>
    </w:p>
    <w:p w:rsidR="00000000" w:rsidDel="00000000" w:rsidP="00000000" w:rsidRDefault="00000000" w:rsidRPr="00000000" w14:paraId="00000017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linguaggio macchina è espresso tramite bytecode.</w:t>
      </w:r>
    </w:p>
    <w:p w:rsidR="00000000" w:rsidDel="00000000" w:rsidP="00000000" w:rsidRDefault="00000000" w:rsidRPr="00000000" w14:paraId="00000018">
      <w:pPr>
        <w:numPr>
          <w:ilvl w:val="0"/>
          <w:numId w:val="38"/>
        </w:numPr>
        <w:shd w:fill="ffffff" w:val="clear"/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Ad alte prestazioni:</w:t>
      </w:r>
    </w:p>
    <w:p w:rsidR="00000000" w:rsidDel="00000000" w:rsidP="00000000" w:rsidRDefault="00000000" w:rsidRPr="00000000" w14:paraId="00000019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Risulta più efficiente di altri linguaggi interpretati grazie all'utilizzo della JVM.</w:t>
      </w:r>
    </w:p>
    <w:p w:rsidR="00000000" w:rsidDel="00000000" w:rsidP="00000000" w:rsidRDefault="00000000" w:rsidRPr="00000000" w14:paraId="0000001A">
      <w:pPr>
        <w:numPr>
          <w:ilvl w:val="0"/>
          <w:numId w:val="38"/>
        </w:numPr>
        <w:shd w:fill="ffffff" w:val="clear"/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Interpretato, multi-thread, distribuito e dinamico:</w:t>
      </w:r>
    </w:p>
    <w:p w:rsidR="00000000" w:rsidDel="00000000" w:rsidP="00000000" w:rsidRDefault="00000000" w:rsidRPr="00000000" w14:paraId="0000001B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bytecode deve essere interpretato, offrendo vantaggi in termini di compattezza, efficienza e sicurezza del codice.</w:t>
      </w:r>
    </w:p>
    <w:p w:rsidR="00000000" w:rsidDel="00000000" w:rsidP="00000000" w:rsidRDefault="00000000" w:rsidRPr="00000000" w14:paraId="0000001C">
      <w:pPr>
        <w:numPr>
          <w:ilvl w:val="1"/>
          <w:numId w:val="3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Supporta la programmazione multi-thread, consentendo l'esecuzione simultanea di diverse attività.</w:t>
      </w:r>
    </w:p>
    <w:p w:rsidR="00000000" w:rsidDel="00000000" w:rsidP="00000000" w:rsidRDefault="00000000" w:rsidRPr="00000000" w14:paraId="0000001D">
      <w:pPr>
        <w:numPr>
          <w:ilvl w:val="1"/>
          <w:numId w:val="38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Progettato per esecuzioni remote e distribuite, con un sistema dinamico che carica classi quando sono richieste.</w:t>
      </w:r>
    </w:p>
    <w:p w:rsidR="00000000" w:rsidDel="00000000" w:rsidP="00000000" w:rsidRDefault="00000000" w:rsidRPr="00000000" w14:paraId="0000001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 sintesi, Java è un linguaggio versatile e potente che ha raggiunto un'elevata popolarità grazie alla sua facilità d'uso, robustezza e portabilità su diverse piattaforme</w:t>
      </w:r>
    </w:p>
    <w:p w:rsidR="00000000" w:rsidDel="00000000" w:rsidP="00000000" w:rsidRDefault="00000000" w:rsidRPr="00000000" w14:paraId="0000001F">
      <w:pPr>
        <w:rPr>
          <w:sz w:val="10"/>
          <w:szCs w:val="1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2y5xppo4xkc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t1bemyqcg6nq" w:id="3"/>
      <w:bookmarkEnd w:id="3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Le variabili e le costanti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Una variabile è un'area di memoria identificata da un nome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Il suo scopo è di contenere un valore di un certo tipo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Serve per memorizzare dati durante l'esecuzione di un programma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Il nome di una variabile è un identificatore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può essere costituito da lettere, numeri e underline</w:t>
      </w:r>
    </w:p>
    <w:p w:rsidR="00000000" w:rsidDel="00000000" w:rsidP="00000000" w:rsidRDefault="00000000" w:rsidRPr="00000000" w14:paraId="00000027">
      <w:pPr>
        <w:numPr>
          <w:ilvl w:val="1"/>
          <w:numId w:val="12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NON deve coincidere con una parola chiave del linguaggio</w:t>
      </w:r>
    </w:p>
    <w:p w:rsidR="00000000" w:rsidDel="00000000" w:rsidP="00000000" w:rsidRDefault="00000000" w:rsidRPr="00000000" w14:paraId="00000028">
      <w:pPr>
        <w:numPr>
          <w:ilvl w:val="1"/>
          <w:numId w:val="12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è meglio scegliere un identificatore che sia significativo per il programma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modificatore final trasforma la variabile in una costante</w:t>
      </w:r>
    </w:p>
    <w:p w:rsidR="00000000" w:rsidDel="00000000" w:rsidP="00000000" w:rsidRDefault="00000000" w:rsidRPr="00000000" w14:paraId="0000002A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</w:rPr>
        <w:drawing>
          <wp:inline distB="114300" distT="114300" distL="114300" distR="114300">
            <wp:extent cx="3490913" cy="2432193"/>
            <wp:effectExtent b="0" l="0" r="0" t="0"/>
            <wp:docPr descr="dichiarazione variabile" id="3" name="image5.png"/>
            <a:graphic>
              <a:graphicData uri="http://schemas.openxmlformats.org/drawingml/2006/picture">
                <pic:pic>
                  <pic:nvPicPr>
                    <pic:cNvPr descr="dichiarazione variabil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32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e17g84fkkfg6" w:id="4"/>
      <w:bookmarkEnd w:id="4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esempio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public class Triangolo {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public static void main ( String [] args ) {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int base , altezza ; //dichiarazione di variabili locali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double area 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base = 5;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altezza = 10;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area = base * altezza / 2;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System.out.println ( area );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Usando le variabili il programma risulta essere più chiaro:</w:t>
      </w:r>
    </w:p>
    <w:p w:rsidR="00000000" w:rsidDel="00000000" w:rsidP="00000000" w:rsidRDefault="00000000" w:rsidRPr="00000000" w14:paraId="0000003B">
      <w:pPr>
        <w:numPr>
          <w:ilvl w:val="0"/>
          <w:numId w:val="40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Si capisce meglio quali siano la base e l'altezza del triangolo</w:t>
      </w:r>
    </w:p>
    <w:p w:rsidR="00000000" w:rsidDel="00000000" w:rsidP="00000000" w:rsidRDefault="00000000" w:rsidRPr="00000000" w14:paraId="0000003C">
      <w:pPr>
        <w:numPr>
          <w:ilvl w:val="0"/>
          <w:numId w:val="40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Si capisce meglio che cosa calcola il programma</w:t>
      </w:r>
    </w:p>
    <w:p w:rsidR="00000000" w:rsidDel="00000000" w:rsidP="00000000" w:rsidRDefault="00000000" w:rsidRPr="00000000" w14:paraId="0000003D">
      <w:pPr>
        <w:numPr>
          <w:ilvl w:val="0"/>
          <w:numId w:val="40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Evita la necessità di un commento per spiegare cosa contiene</w:t>
      </w:r>
    </w:p>
    <w:p w:rsidR="00000000" w:rsidDel="00000000" w:rsidP="00000000" w:rsidRDefault="00000000" w:rsidRPr="00000000" w14:paraId="0000003E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77nogq7zs8g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i4u131on6f0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w8su4ubaovj6" w:id="7"/>
      <w:bookmarkEnd w:id="7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Dichiarazione</w:t>
      </w:r>
    </w:p>
    <w:p w:rsidR="00000000" w:rsidDel="00000000" w:rsidP="00000000" w:rsidRDefault="00000000" w:rsidRPr="00000000" w14:paraId="00000042">
      <w:pPr>
        <w:numPr>
          <w:ilvl w:val="0"/>
          <w:numId w:val="27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 Java ogni variabile deve essere dichiarata prima del suo uso</w:t>
      </w:r>
    </w:p>
    <w:p w:rsidR="00000000" w:rsidDel="00000000" w:rsidP="00000000" w:rsidRDefault="00000000" w:rsidRPr="00000000" w14:paraId="00000043">
      <w:pPr>
        <w:numPr>
          <w:ilvl w:val="0"/>
          <w:numId w:val="27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Nella dichiarazione di una variabile se ne specifica il nome e il tipo</w:t>
      </w:r>
    </w:p>
    <w:p w:rsidR="00000000" w:rsidDel="00000000" w:rsidP="00000000" w:rsidRDefault="00000000" w:rsidRPr="00000000" w14:paraId="00000044">
      <w:pPr>
        <w:numPr>
          <w:ilvl w:val="0"/>
          <w:numId w:val="27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Nell'esempio, abbiamo dichiarato tre variabili con nomi base, altezza e area, tutte di tipo int (numeri interi)</w:t>
      </w:r>
    </w:p>
    <w:p w:rsidR="00000000" w:rsidDel="00000000" w:rsidP="00000000" w:rsidRDefault="00000000" w:rsidRPr="00000000" w14:paraId="00000045">
      <w:pPr>
        <w:numPr>
          <w:ilvl w:val="1"/>
          <w:numId w:val="27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 base , altezza ;</w:t>
      </w:r>
    </w:p>
    <w:p w:rsidR="00000000" w:rsidDel="00000000" w:rsidP="00000000" w:rsidRDefault="00000000" w:rsidRPr="00000000" w14:paraId="00000046">
      <w:pPr>
        <w:numPr>
          <w:ilvl w:val="1"/>
          <w:numId w:val="27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 area ;</w:t>
      </w:r>
    </w:p>
    <w:p w:rsidR="00000000" w:rsidDel="00000000" w:rsidP="00000000" w:rsidRDefault="00000000" w:rsidRPr="00000000" w14:paraId="0000004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ATTENZIONE! Ogni variabile deve essere dichiarata UNA SOLA VOLTA (la prima volta che compare nel programma)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base =5;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altezza =10;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area = base * altezza /2;</w:t>
      </w:r>
    </w:p>
    <w:p w:rsidR="00000000" w:rsidDel="00000000" w:rsidP="00000000" w:rsidRDefault="00000000" w:rsidRPr="00000000" w14:paraId="0000004B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ilfgo2k1zz1f" w:id="8"/>
      <w:bookmarkEnd w:id="8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Assegnazione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Si può memorizzare un valore in una variabile tramite l'operazione di assegnazione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Il valore da assegnare a una variabile può essere un letterale o il risultato della valutazione di un'espressione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base = 5;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altezza = 10;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area = base * altezza /2;</w:t>
      </w:r>
    </w:p>
    <w:p w:rsidR="00000000" w:rsidDel="00000000" w:rsidP="00000000" w:rsidRDefault="00000000" w:rsidRPr="00000000" w14:paraId="00000053">
      <w:pPr>
        <w:numPr>
          <w:ilvl w:val="0"/>
          <w:numId w:val="56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 valori di base e altezza vengono letti e usati nell'espressione</w:t>
      </w:r>
    </w:p>
    <w:p w:rsidR="00000000" w:rsidDel="00000000" w:rsidP="00000000" w:rsidRDefault="00000000" w:rsidRPr="00000000" w14:paraId="00000054">
      <w:pPr>
        <w:numPr>
          <w:ilvl w:val="0"/>
          <w:numId w:val="56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risultato dell'espressione viene scritto nella variabile area</w:t>
      </w:r>
    </w:p>
    <w:p w:rsidR="00000000" w:rsidDel="00000000" w:rsidP="00000000" w:rsidRDefault="00000000" w:rsidRPr="00000000" w14:paraId="00000055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kbhf9sp9fwpz" w:id="9"/>
      <w:bookmarkEnd w:id="9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Dichiarazione + Assegnazione</w:t>
      </w:r>
    </w:p>
    <w:p w:rsidR="00000000" w:rsidDel="00000000" w:rsidP="00000000" w:rsidRDefault="00000000" w:rsidRPr="00000000" w14:paraId="0000005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Prima di poter essere usata in un'espressione una variabile deve:</w:t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essere stata dichiarata</w:t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essere stata assegnata almeno una volta (inizializzata)</w:t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NB: si possono combinare dichiarazione e assegnazione.</w:t>
      </w:r>
    </w:p>
    <w:p w:rsidR="00000000" w:rsidDel="00000000" w:rsidP="00000000" w:rsidRDefault="00000000" w:rsidRPr="00000000" w14:paraId="0000005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Ad esempio: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base = 5;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altezza = 10;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area = base * altezza / 2;</w:t>
      </w:r>
    </w:p>
    <w:p w:rsidR="00000000" w:rsidDel="00000000" w:rsidP="00000000" w:rsidRDefault="00000000" w:rsidRPr="00000000" w14:paraId="0000005F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4l5mwbxhs7i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dk9pz8tmiad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mjewr8wf3rte" w:id="12"/>
      <w:bookmarkEnd w:id="12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uso della variabile locale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//1) dichiarazione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mioNumero;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//2) inizializzazione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mioNumero = 100;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//3) uso della variabile locale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System.out.println(mioNumero);</w:t>
      </w:r>
    </w:p>
    <w:p w:rsidR="00000000" w:rsidDel="00000000" w:rsidP="00000000" w:rsidRDefault="00000000" w:rsidRPr="00000000" w14:paraId="0000006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NB: una variabile locale deve SEMPRE essere inizializzata, prima di poter essere utilizzata</w:t>
      </w:r>
    </w:p>
    <w:p w:rsidR="00000000" w:rsidDel="00000000" w:rsidP="00000000" w:rsidRDefault="00000000" w:rsidRPr="00000000" w14:paraId="0000006A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f8nrrnmvufqk" w:id="13"/>
      <w:bookmarkEnd w:id="13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Scope: ambito di visibilità delle variabili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class Nascoste {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static int x,y; //Def. var. globali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static void f() {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int x;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x = 1;  // Locale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y = 1;  // Globale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System.out.println(x);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System.out.println(y);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}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public static void main (String[] args) {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x = 0; // Globale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y = 0; // Globale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f();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System.out.println(x);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System.out.println(y);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}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NB: una variabile locale deve SEMPRE essere inizializzata, prima di poter essere utilizzata</w:t>
      </w:r>
    </w:p>
    <w:p w:rsidR="00000000" w:rsidDel="00000000" w:rsidP="00000000" w:rsidRDefault="00000000" w:rsidRPr="00000000" w14:paraId="00000080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6hytg2dxmxgj" w:id="14"/>
      <w:bookmarkEnd w:id="14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Costanti</w:t>
      </w:r>
    </w:p>
    <w:p w:rsidR="00000000" w:rsidDel="00000000" w:rsidP="00000000" w:rsidRDefault="00000000" w:rsidRPr="00000000" w14:paraId="0000008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Nella dichiarazione delle variabili che NON DEVONO mai cambiare valore si può utilizzare il modificatore final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final double IVA = 0.22;</w:t>
      </w:r>
    </w:p>
    <w:p w:rsidR="00000000" w:rsidDel="00000000" w:rsidP="00000000" w:rsidRDefault="00000000" w:rsidRPr="00000000" w14:paraId="00000084">
      <w:pPr>
        <w:numPr>
          <w:ilvl w:val="0"/>
          <w:numId w:val="39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modificatore final trasforma la variabile in una costante</w:t>
      </w:r>
    </w:p>
    <w:p w:rsidR="00000000" w:rsidDel="00000000" w:rsidP="00000000" w:rsidRDefault="00000000" w:rsidRPr="00000000" w14:paraId="00000085">
      <w:pPr>
        <w:numPr>
          <w:ilvl w:val="0"/>
          <w:numId w:val="39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Il compilatore si occuperà di controllare che il valore delle costanti non venga mai modificato (impedisce di assegnare un nuovo valore) dopo essere stato inizializzato.</w:t>
      </w:r>
    </w:p>
    <w:p w:rsidR="00000000" w:rsidDel="00000000" w:rsidP="00000000" w:rsidRDefault="00000000" w:rsidRPr="00000000" w14:paraId="00000086">
      <w:pPr>
        <w:numPr>
          <w:ilvl w:val="0"/>
          <w:numId w:val="39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Aggiungere il modificatore final non cambia funzionamento programma, ma serve a prevenire errori di programmazione</w:t>
      </w:r>
    </w:p>
    <w:p w:rsidR="00000000" w:rsidDel="00000000" w:rsidP="00000000" w:rsidRDefault="00000000" w:rsidRPr="00000000" w14:paraId="00000087">
      <w:pPr>
        <w:numPr>
          <w:ilvl w:val="0"/>
          <w:numId w:val="39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Si chiede al compilatore di controllare che una variabile non venga ri-assegnata per sbaglio</w:t>
      </w:r>
    </w:p>
    <w:p w:rsidR="00000000" w:rsidDel="00000000" w:rsidP="00000000" w:rsidRDefault="00000000" w:rsidRPr="00000000" w14:paraId="00000088">
      <w:pPr>
        <w:numPr>
          <w:ilvl w:val="0"/>
          <w:numId w:val="39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Sapendo che una variabile non cambierà mai valore, il compilatore può anche eseguire delle ottimizzazioni sull'uso di tale variabile.</w:t>
      </w:r>
    </w:p>
    <w:p w:rsidR="00000000" w:rsidDel="00000000" w:rsidP="00000000" w:rsidRDefault="00000000" w:rsidRPr="00000000" w14:paraId="00000089">
      <w:pPr>
        <w:numPr>
          <w:ilvl w:val="0"/>
          <w:numId w:val="39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modificatore final viene utilizzato anche in altri contesti (per esempio nei metodi)</w:t>
      </w:r>
    </w:p>
    <w:p w:rsidR="00000000" w:rsidDel="00000000" w:rsidP="00000000" w:rsidRDefault="00000000" w:rsidRPr="00000000" w14:paraId="0000008A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7rnk642ug2dh" w:id="15"/>
      <w:bookmarkEnd w:id="15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L'attributo final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q6zduy41gwpx" w:id="16"/>
      <w:bookmarkEnd w:id="16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Definisce un dato elemento come non più modificabile</w:t>
      </w:r>
    </w:p>
    <w:p w:rsidR="00000000" w:rsidDel="00000000" w:rsidP="00000000" w:rsidRDefault="00000000" w:rsidRPr="00000000" w14:paraId="0000008D">
      <w:pPr>
        <w:numPr>
          <w:ilvl w:val="0"/>
          <w:numId w:val="42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Applicato a variabile la trasforma in costante</w:t>
      </w:r>
    </w:p>
    <w:p w:rsidR="00000000" w:rsidDel="00000000" w:rsidP="00000000" w:rsidRDefault="00000000" w:rsidRPr="00000000" w14:paraId="0000008E">
      <w:pPr>
        <w:numPr>
          <w:ilvl w:val="0"/>
          <w:numId w:val="4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Applicato a un metodo</w:t>
      </w:r>
    </w:p>
    <w:p w:rsidR="00000000" w:rsidDel="00000000" w:rsidP="00000000" w:rsidRDefault="00000000" w:rsidRPr="00000000" w14:paraId="0000008F">
      <w:pPr>
        <w:numPr>
          <w:ilvl w:val="1"/>
          <w:numId w:val="42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Ne impedisce l'overriding in classi derivate</w:t>
      </w:r>
    </w:p>
    <w:p w:rsidR="00000000" w:rsidDel="00000000" w:rsidP="00000000" w:rsidRDefault="00000000" w:rsidRPr="00000000" w14:paraId="00000090">
      <w:pPr>
        <w:numPr>
          <w:ilvl w:val="1"/>
          <w:numId w:val="42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Ne rende possibile l'inlining (binding statico - più efficiente)</w:t>
      </w:r>
    </w:p>
    <w:p w:rsidR="00000000" w:rsidDel="00000000" w:rsidP="00000000" w:rsidRDefault="00000000" w:rsidRPr="00000000" w14:paraId="00000091">
      <w:pPr>
        <w:numPr>
          <w:ilvl w:val="0"/>
          <w:numId w:val="4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Applicato a una classe</w:t>
      </w:r>
    </w:p>
    <w:p w:rsidR="00000000" w:rsidDel="00000000" w:rsidP="00000000" w:rsidRDefault="00000000" w:rsidRPr="00000000" w14:paraId="00000092">
      <w:pPr>
        <w:numPr>
          <w:ilvl w:val="1"/>
          <w:numId w:val="42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Impedisce di derivare da essa altre classi (la classe deve essere una foglia dell'albero di ereditarietà)</w:t>
      </w:r>
    </w:p>
    <w:p w:rsidR="00000000" w:rsidDel="00000000" w:rsidP="00000000" w:rsidRDefault="00000000" w:rsidRPr="00000000" w14:paraId="00000093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dl8eq9psyi9k" w:id="17"/>
      <w:bookmarkEnd w:id="17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Input dall'utente</w:t>
      </w:r>
    </w:p>
    <w:p w:rsidR="00000000" w:rsidDel="00000000" w:rsidP="00000000" w:rsidRDefault="00000000" w:rsidRPr="00000000" w14:paraId="00000095">
      <w:pPr>
        <w:numPr>
          <w:ilvl w:val="0"/>
          <w:numId w:val="25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Per ricevere valori in input dall'utente si può usare la classe Scanner, contenuta nel package java.util</w:t>
      </w:r>
    </w:p>
    <w:p w:rsidR="00000000" w:rsidDel="00000000" w:rsidP="00000000" w:rsidRDefault="00000000" w:rsidRPr="00000000" w14:paraId="00000096">
      <w:pPr>
        <w:numPr>
          <w:ilvl w:val="0"/>
          <w:numId w:val="25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classe Scanner deve essere richiamata usando la direttiva import prima dell'inizio del corpo della classe</w:t>
      </w:r>
    </w:p>
    <w:p w:rsidR="00000000" w:rsidDel="00000000" w:rsidP="00000000" w:rsidRDefault="00000000" w:rsidRPr="00000000" w14:paraId="00000097">
      <w:pPr>
        <w:numPr>
          <w:ilvl w:val="0"/>
          <w:numId w:val="25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hyperlink r:id="rId7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raccolta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5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hyperlink r:id="rId8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altri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wue1p049aj0d" w:id="18"/>
      <w:bookmarkEnd w:id="18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Operatori nei linguaggi di programmazione</w:t>
      </w:r>
    </w:p>
    <w:p w:rsidR="00000000" w:rsidDel="00000000" w:rsidP="00000000" w:rsidRDefault="00000000" w:rsidRPr="00000000" w14:paraId="0000009A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Negli linguaggi di programmazione, gli operatori sono simboli speciali o parole chiave che eseguono operazioni su uno o più operandi. Gli operandi sono i valori o le variabili su cui l'operatore agisce. Gli operatori sono fondamentali per eseguire operazioni aritmetiche, logiche, di confronto e altre azioni specifiche all'interno di un programma. Ecco una breve definizione di alcuni tipi comuni di operatori:</w:t>
      </w:r>
    </w:p>
    <w:p w:rsidR="00000000" w:rsidDel="00000000" w:rsidP="00000000" w:rsidRDefault="00000000" w:rsidRPr="00000000" w14:paraId="0000009B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5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Aritmetici:</w:t>
      </w:r>
    </w:p>
    <w:p w:rsidR="00000000" w:rsidDel="00000000" w:rsidP="00000000" w:rsidRDefault="00000000" w:rsidRPr="00000000" w14:paraId="0000009D">
      <w:pPr>
        <w:numPr>
          <w:ilvl w:val="1"/>
          <w:numId w:val="45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Eseguono operazioni matematiche come l'addizione, la sottrazione, la moltiplicazione e la divisione.</w:t>
      </w:r>
    </w:p>
    <w:p w:rsidR="00000000" w:rsidDel="00000000" w:rsidP="00000000" w:rsidRDefault="00000000" w:rsidRPr="00000000" w14:paraId="0000009E">
      <w:pPr>
        <w:numPr>
          <w:ilvl w:val="1"/>
          <w:numId w:val="45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(addizione),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(sottrazione),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*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(moltiplicazione),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/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(divisione).</w:t>
      </w:r>
    </w:p>
    <w:p w:rsidR="00000000" w:rsidDel="00000000" w:rsidP="00000000" w:rsidRDefault="00000000" w:rsidRPr="00000000" w14:paraId="0000009F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7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di Confronto o Relazionali:</w:t>
      </w:r>
    </w:p>
    <w:p w:rsidR="00000000" w:rsidDel="00000000" w:rsidP="00000000" w:rsidRDefault="00000000" w:rsidRPr="00000000" w14:paraId="000000A1">
      <w:pPr>
        <w:numPr>
          <w:ilvl w:val="1"/>
          <w:numId w:val="57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Confrontano due valori e restituiscono un valore booleano che indica se la relazione è vera o falsa.</w:t>
      </w:r>
    </w:p>
    <w:p w:rsidR="00000000" w:rsidDel="00000000" w:rsidP="00000000" w:rsidRDefault="00000000" w:rsidRPr="00000000" w14:paraId="000000A2">
      <w:pPr>
        <w:numPr>
          <w:ilvl w:val="1"/>
          <w:numId w:val="57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(uguale 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!=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(diverso da),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(minore di),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&gt;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(maggiore di),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&lt;=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(minore o uguale 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&gt;=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(maggiore o uguale a).</w:t>
      </w:r>
    </w:p>
    <w:p w:rsidR="00000000" w:rsidDel="00000000" w:rsidP="00000000" w:rsidRDefault="00000000" w:rsidRPr="00000000" w14:paraId="000000A3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3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Logici:</w:t>
      </w:r>
    </w:p>
    <w:p w:rsidR="00000000" w:rsidDel="00000000" w:rsidP="00000000" w:rsidRDefault="00000000" w:rsidRPr="00000000" w14:paraId="000000A5">
      <w:pPr>
        <w:numPr>
          <w:ilvl w:val="1"/>
          <w:numId w:val="23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Eseguono operazioni logiche su valori booleani. Solitamente utilizzati in strutture di controllo decisionale.</w:t>
      </w:r>
    </w:p>
    <w:p w:rsidR="00000000" w:rsidDel="00000000" w:rsidP="00000000" w:rsidRDefault="00000000" w:rsidRPr="00000000" w14:paraId="000000A6">
      <w:pPr>
        <w:numPr>
          <w:ilvl w:val="1"/>
          <w:numId w:val="2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&amp;&amp;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(AND logico),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||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(OR logico),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!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(NOT logico).</w:t>
      </w:r>
    </w:p>
    <w:p w:rsidR="00000000" w:rsidDel="00000000" w:rsidP="00000000" w:rsidRDefault="00000000" w:rsidRPr="00000000" w14:paraId="000000A7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0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di Assegnamento:</w:t>
      </w:r>
    </w:p>
    <w:p w:rsidR="00000000" w:rsidDel="00000000" w:rsidP="00000000" w:rsidRDefault="00000000" w:rsidRPr="00000000" w14:paraId="000000A9">
      <w:pPr>
        <w:numPr>
          <w:ilvl w:val="1"/>
          <w:numId w:val="20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Assegnano un valore a una variabile.</w:t>
      </w:r>
    </w:p>
    <w:p w:rsidR="00000000" w:rsidDel="00000000" w:rsidP="00000000" w:rsidRDefault="00000000" w:rsidRPr="00000000" w14:paraId="000000AA">
      <w:pPr>
        <w:numPr>
          <w:ilvl w:val="1"/>
          <w:numId w:val="2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Esempio: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(assegnamento),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+=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(assegnamento con somma),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-=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(assegnamento con sottrazione),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*=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(assegnamento con moltiplicazione),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/=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(assegnamento con divisione).</w:t>
      </w:r>
    </w:p>
    <w:p w:rsidR="00000000" w:rsidDel="00000000" w:rsidP="00000000" w:rsidRDefault="00000000" w:rsidRPr="00000000" w14:paraId="000000AB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9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di Incremento e Decremento:</w:t>
      </w:r>
    </w:p>
    <w:p w:rsidR="00000000" w:rsidDel="00000000" w:rsidP="00000000" w:rsidRDefault="00000000" w:rsidRPr="00000000" w14:paraId="000000AD">
      <w:pPr>
        <w:numPr>
          <w:ilvl w:val="1"/>
          <w:numId w:val="59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Modificano il valore di una variabile incrementandolo o decrementandolo di una certa quantità.</w:t>
      </w:r>
    </w:p>
    <w:p w:rsidR="00000000" w:rsidDel="00000000" w:rsidP="00000000" w:rsidRDefault="00000000" w:rsidRPr="00000000" w14:paraId="000000AE">
      <w:pPr>
        <w:numPr>
          <w:ilvl w:val="1"/>
          <w:numId w:val="59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(incremento),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--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(decremento).</w:t>
      </w:r>
    </w:p>
    <w:p w:rsidR="00000000" w:rsidDel="00000000" w:rsidP="00000000" w:rsidRDefault="00000000" w:rsidRPr="00000000" w14:paraId="000000AF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63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Bitwise:</w:t>
      </w:r>
    </w:p>
    <w:p w:rsidR="00000000" w:rsidDel="00000000" w:rsidP="00000000" w:rsidRDefault="00000000" w:rsidRPr="00000000" w14:paraId="000000B1">
      <w:pPr>
        <w:numPr>
          <w:ilvl w:val="1"/>
          <w:numId w:val="63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Eseguono operazioni bit a bit su numeri interi.</w:t>
      </w:r>
    </w:p>
    <w:p w:rsidR="00000000" w:rsidDel="00000000" w:rsidP="00000000" w:rsidRDefault="00000000" w:rsidRPr="00000000" w14:paraId="000000B2">
      <w:pPr>
        <w:numPr>
          <w:ilvl w:val="1"/>
          <w:numId w:val="6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&amp;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(AND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|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(OR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^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(XOR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~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(NOT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(shift a sinistra),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(shift a destra).</w:t>
      </w:r>
    </w:p>
    <w:p w:rsidR="00000000" w:rsidDel="00000000" w:rsidP="00000000" w:rsidRDefault="00000000" w:rsidRPr="00000000" w14:paraId="000000B3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4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Ternari:</w:t>
      </w:r>
    </w:p>
    <w:p w:rsidR="00000000" w:rsidDel="00000000" w:rsidP="00000000" w:rsidRDefault="00000000" w:rsidRPr="00000000" w14:paraId="000000B5">
      <w:pPr>
        <w:numPr>
          <w:ilvl w:val="1"/>
          <w:numId w:val="54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Sono operatori condizionali che valutano una condizione e restituiscono un valore in base al risultato della condizione.</w:t>
      </w:r>
    </w:p>
    <w:p w:rsidR="00000000" w:rsidDel="00000000" w:rsidP="00000000" w:rsidRDefault="00000000" w:rsidRPr="00000000" w14:paraId="000000B6">
      <w:pPr>
        <w:numPr>
          <w:ilvl w:val="1"/>
          <w:numId w:val="54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Esempio: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condizione ? valore_se_vero : valore_se_falso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B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operatori sono essenziali per manipolare dati e controllare il flusso di esecuzione all'interno di un programma, consentendo la creazione di logica complessa e la gestione di variabili e valori.</w:t>
      </w:r>
    </w:p>
    <w:p w:rsidR="00000000" w:rsidDel="00000000" w:rsidP="00000000" w:rsidRDefault="00000000" w:rsidRPr="00000000" w14:paraId="000000B8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34i574mc6to7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qcihsbwvs16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xgwlr48hr0mk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wkaegvf7b9x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8qdgf0i8w0e1" w:id="23"/>
      <w:bookmarkEnd w:id="23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Operatori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88bzlfu30qym" w:id="24"/>
      <w:bookmarkEnd w:id="24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Operatori aritmetici</w:t>
      </w:r>
    </w:p>
    <w:p w:rsidR="00000000" w:rsidDel="00000000" w:rsidP="00000000" w:rsidRDefault="00000000" w:rsidRPr="00000000" w14:paraId="000000BF">
      <w:pPr>
        <w:numPr>
          <w:ilvl w:val="0"/>
          <w:numId w:val="44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 assegnazione: = += -= *= /= &amp;= |= ^=</w:t>
      </w:r>
    </w:p>
    <w:p w:rsidR="00000000" w:rsidDel="00000000" w:rsidP="00000000" w:rsidRDefault="00000000" w:rsidRPr="00000000" w14:paraId="000000C0">
      <w:pPr>
        <w:numPr>
          <w:ilvl w:val="0"/>
          <w:numId w:val="44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 assegnazione/incremento: ++ -- %=</w:t>
      </w:r>
    </w:p>
    <w:p w:rsidR="00000000" w:rsidDel="00000000" w:rsidP="00000000" w:rsidRDefault="00000000" w:rsidRPr="00000000" w14:paraId="000000C1">
      <w:pPr>
        <w:numPr>
          <w:ilvl w:val="0"/>
          <w:numId w:val="44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Aritmetici: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 + - * / %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33.251468801098"/>
        <w:gridCol w:w="5392.260342222526"/>
        <w:tblGridChange w:id="0">
          <w:tblGrid>
            <w:gridCol w:w="3633.251468801098"/>
            <w:gridCol w:w="5392.260342222526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addizione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sottrazione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motiplicazione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divisione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resto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++var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preincremento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--var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predecremento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var++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postincremento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var--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postdecremento</w:t>
            </w:r>
          </w:p>
        </w:tc>
      </w:tr>
    </w:tbl>
    <w:p w:rsidR="00000000" w:rsidDel="00000000" w:rsidP="00000000" w:rsidRDefault="00000000" w:rsidRPr="00000000" w14:paraId="000000D6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5o6vplbqonl" w:id="25"/>
      <w:bookmarkEnd w:id="25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Operatori di assegnazione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72.914094665399"/>
        <w:gridCol w:w="6452.597716358224"/>
        <w:tblGridChange w:id="0">
          <w:tblGrid>
            <w:gridCol w:w="2572.914094665399"/>
            <w:gridCol w:w="6452.597716358224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assegnazione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+=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addizione assegnazione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-=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sottrazione assegnazione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*=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motiplicazione assegnazione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/=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divisione assegnazione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%=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resto assegnazione</w:t>
            </w:r>
          </w:p>
        </w:tc>
      </w:tr>
    </w:tbl>
    <w:p w:rsidR="00000000" w:rsidDel="00000000" w:rsidP="00000000" w:rsidRDefault="00000000" w:rsidRPr="00000000" w14:paraId="000000E6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gsq01n5gnqp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wt2j2lxosect" w:id="27"/>
      <w:bookmarkEnd w:id="27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Operatori relazionali</w:t>
      </w:r>
    </w:p>
    <w:p w:rsidR="00000000" w:rsidDel="00000000" w:rsidP="00000000" w:rsidRDefault="00000000" w:rsidRPr="00000000" w14:paraId="000000E9">
      <w:pPr>
        <w:shd w:fill="ffffff" w:val="clear"/>
        <w:spacing w:after="480" w:lineRule="auto"/>
        <w:rPr>
          <w:rFonts w:ascii="Courier New" w:cs="Courier New" w:eastAsia="Courier New" w:hAnsi="Courier New"/>
          <w:color w:val="e83e8c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== != &gt; &lt; &gt;= &lt;=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8.6949690178453"/>
        <w:gridCol w:w="6076.816842005778"/>
        <w:tblGridChange w:id="0">
          <w:tblGrid>
            <w:gridCol w:w="2948.6949690178453"/>
            <w:gridCol w:w="6076.816842005778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minore di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&lt;=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minore di o uguale a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maggiore di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&gt;=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maggiore di o uguale a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==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uguale a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!=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non uguale / diverso</w:t>
            </w:r>
          </w:p>
        </w:tc>
      </w:tr>
    </w:tbl>
    <w:p w:rsidR="00000000" w:rsidDel="00000000" w:rsidP="00000000" w:rsidRDefault="00000000" w:rsidRPr="00000000" w14:paraId="000000F8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ewjh1cmdjllh" w:id="28"/>
      <w:bookmarkEnd w:id="28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Operatori per Booleani</w:t>
      </w:r>
    </w:p>
    <w:p w:rsidR="00000000" w:rsidDel="00000000" w:rsidP="00000000" w:rsidRDefault="00000000" w:rsidRPr="00000000" w14:paraId="000000FA">
      <w:pPr>
        <w:numPr>
          <w:ilvl w:val="0"/>
          <w:numId w:val="36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Bitwise (interi):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&amp; | ^ &lt;&lt; &gt;&gt; ~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97.912470243546"/>
        <w:gridCol w:w="4827.599340780078"/>
        <w:tblGridChange w:id="0">
          <w:tblGrid>
            <w:gridCol w:w="4197.912470243546"/>
            <w:gridCol w:w="4827.599340780078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&amp;&amp;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AND logico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NOT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^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exclusive OR</w:t>
            </w:r>
          </w:p>
        </w:tc>
      </w:tr>
    </w:tbl>
    <w:p w:rsidR="00000000" w:rsidDel="00000000" w:rsidP="00000000" w:rsidRDefault="00000000" w:rsidRPr="00000000" w14:paraId="00000105">
      <w:pPr>
        <w:pStyle w:val="Heading4"/>
        <w:keepNext w:val="0"/>
        <w:keepLines w:val="0"/>
        <w:shd w:fill="ffffff" w:val="clear"/>
        <w:spacing w:after="40" w:before="0" w:line="288" w:lineRule="auto"/>
        <w:rPr>
          <w:rFonts w:ascii="Roboto" w:cs="Roboto" w:eastAsia="Roboto" w:hAnsi="Roboto"/>
          <w:color w:val="565656"/>
          <w:sz w:val="18"/>
          <w:szCs w:val="18"/>
        </w:rPr>
      </w:pPr>
      <w:bookmarkStart w:colFirst="0" w:colLast="0" w:name="_8bl58fy8jh7p" w:id="29"/>
      <w:bookmarkEnd w:id="29"/>
      <w:r w:rsidDel="00000000" w:rsidR="00000000" w:rsidRPr="00000000">
        <w:rPr>
          <w:rFonts w:ascii="Roboto" w:cs="Roboto" w:eastAsia="Roboto" w:hAnsi="Roboto"/>
          <w:color w:val="565656"/>
          <w:sz w:val="18"/>
          <w:szCs w:val="18"/>
          <w:rtl w:val="0"/>
        </w:rPr>
        <w:t xml:space="preserve">Attenzione:</w:t>
      </w:r>
    </w:p>
    <w:p w:rsidR="00000000" w:rsidDel="00000000" w:rsidP="00000000" w:rsidRDefault="00000000" w:rsidRPr="00000000" w14:paraId="00000106">
      <w:pPr>
        <w:numPr>
          <w:ilvl w:val="0"/>
          <w:numId w:val="15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operatori logici agiscono solo su booleani</w:t>
      </w:r>
    </w:p>
    <w:p w:rsidR="00000000" w:rsidDel="00000000" w:rsidP="00000000" w:rsidRDefault="00000000" w:rsidRPr="00000000" w14:paraId="00000107">
      <w:pPr>
        <w:numPr>
          <w:ilvl w:val="1"/>
          <w:numId w:val="15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 intero NON viene considerato un booleano</w:t>
      </w:r>
    </w:p>
    <w:p w:rsidR="00000000" w:rsidDel="00000000" w:rsidP="00000000" w:rsidRDefault="00000000" w:rsidRPr="00000000" w14:paraId="00000108">
      <w:pPr>
        <w:numPr>
          <w:ilvl w:val="1"/>
          <w:numId w:val="15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operatori relazionali forniscono valori booleani</w:t>
      </w:r>
    </w:p>
    <w:p w:rsidR="00000000" w:rsidDel="00000000" w:rsidP="00000000" w:rsidRDefault="00000000" w:rsidRPr="00000000" w14:paraId="00000109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foslc1l85xvp" w:id="30"/>
      <w:bookmarkEnd w:id="30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Operatori su reference</w:t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aigz4mn0ehqe" w:id="31"/>
      <w:bookmarkEnd w:id="31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Per i riferimenti/reference, sono definiti:</w:t>
      </w:r>
    </w:p>
    <w:p w:rsidR="00000000" w:rsidDel="00000000" w:rsidP="00000000" w:rsidRDefault="00000000" w:rsidRPr="00000000" w14:paraId="0000010C">
      <w:pPr>
        <w:numPr>
          <w:ilvl w:val="0"/>
          <w:numId w:val="49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operatori relazionali == e !=</w:t>
      </w:r>
    </w:p>
    <w:p w:rsidR="00000000" w:rsidDel="00000000" w:rsidP="00000000" w:rsidRDefault="00000000" w:rsidRPr="00000000" w14:paraId="0000010D">
      <w:pPr>
        <w:numPr>
          <w:ilvl w:val="1"/>
          <w:numId w:val="49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test sul riferimento all'oggetto, NON sull'oggetto</w:t>
      </w:r>
    </w:p>
    <w:p w:rsidR="00000000" w:rsidDel="00000000" w:rsidP="00000000" w:rsidRDefault="00000000" w:rsidRPr="00000000" w14:paraId="0000010E">
      <w:pPr>
        <w:numPr>
          <w:ilvl w:val="0"/>
          <w:numId w:val="49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Le assegnazioni</w:t>
      </w:r>
    </w:p>
    <w:p w:rsidR="00000000" w:rsidDel="00000000" w:rsidP="00000000" w:rsidRDefault="00000000" w:rsidRPr="00000000" w14:paraId="0000010F">
      <w:pPr>
        <w:numPr>
          <w:ilvl w:val="0"/>
          <w:numId w:val="49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L'operatore "punto"</w:t>
      </w:r>
    </w:p>
    <w:p w:rsidR="00000000" w:rsidDel="00000000" w:rsidP="00000000" w:rsidRDefault="00000000" w:rsidRPr="00000000" w14:paraId="00000110">
      <w:pPr>
        <w:numPr>
          <w:ilvl w:val="0"/>
          <w:numId w:val="49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NON è prevista l'aritmetica dei puntatori, vengono gestiti dalla JVM</w:t>
      </w:r>
    </w:p>
    <w:p w:rsidR="00000000" w:rsidDel="00000000" w:rsidP="00000000" w:rsidRDefault="00000000" w:rsidRPr="00000000" w14:paraId="00000111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cvcthfz2vtt6" w:id="32"/>
      <w:bookmarkEnd w:id="32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Operazioni matematiche complesse</w:t>
      </w:r>
    </w:p>
    <w:p w:rsidR="00000000" w:rsidDel="00000000" w:rsidP="00000000" w:rsidRDefault="00000000" w:rsidRPr="00000000" w14:paraId="00000113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Operazioni matematiche complesse sono permesse dalla classe Math (package java.lang)</w:t>
      </w:r>
    </w:p>
    <w:p w:rsidR="00000000" w:rsidDel="00000000" w:rsidP="00000000" w:rsidRDefault="00000000" w:rsidRPr="00000000" w14:paraId="00000114">
      <w:pPr>
        <w:numPr>
          <w:ilvl w:val="0"/>
          <w:numId w:val="60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Math.sin (x) calcola sin(x)</w:t>
      </w:r>
    </w:p>
    <w:p w:rsidR="00000000" w:rsidDel="00000000" w:rsidP="00000000" w:rsidRDefault="00000000" w:rsidRPr="00000000" w14:paraId="00000115">
      <w:pPr>
        <w:numPr>
          <w:ilvl w:val="0"/>
          <w:numId w:val="60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Math.sqrt (x) calcola x^(1/2)</w:t>
      </w:r>
    </w:p>
    <w:p w:rsidR="00000000" w:rsidDel="00000000" w:rsidP="00000000" w:rsidRDefault="00000000" w:rsidRPr="00000000" w14:paraId="00000116">
      <w:pPr>
        <w:numPr>
          <w:ilvl w:val="0"/>
          <w:numId w:val="60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Math.PI ritorna pi</w:t>
      </w:r>
    </w:p>
    <w:p w:rsidR="00000000" w:rsidDel="00000000" w:rsidP="00000000" w:rsidRDefault="00000000" w:rsidRPr="00000000" w14:paraId="00000117">
      <w:pPr>
        <w:numPr>
          <w:ilvl w:val="0"/>
          <w:numId w:val="60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Math.abs (x) calcola |x|</w:t>
      </w:r>
    </w:p>
    <w:p w:rsidR="00000000" w:rsidDel="00000000" w:rsidP="00000000" w:rsidRDefault="00000000" w:rsidRPr="00000000" w14:paraId="00000118">
      <w:pPr>
        <w:numPr>
          <w:ilvl w:val="0"/>
          <w:numId w:val="60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Math.exp (x) calcola e^x</w:t>
      </w:r>
    </w:p>
    <w:p w:rsidR="00000000" w:rsidDel="00000000" w:rsidP="00000000" w:rsidRDefault="00000000" w:rsidRPr="00000000" w14:paraId="00000119">
      <w:pPr>
        <w:numPr>
          <w:ilvl w:val="0"/>
          <w:numId w:val="60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Math.pow (x, y) calcola x^y</w:t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o08akwamq69t" w:id="33"/>
      <w:bookmarkEnd w:id="33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Esempio</w:t>
      </w:r>
    </w:p>
    <w:p w:rsidR="00000000" w:rsidDel="00000000" w:rsidP="00000000" w:rsidRDefault="00000000" w:rsidRPr="00000000" w14:paraId="0000011B">
      <w:pPr>
        <w:numPr>
          <w:ilvl w:val="0"/>
          <w:numId w:val="50"/>
        </w:numPr>
        <w:spacing w:after="48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z = Math.sin (x) – Math.PI / Math.sqrt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</w:rPr>
        <w:drawing>
          <wp:inline distB="114300" distT="114300" distL="114300" distR="114300">
            <wp:extent cx="152400" cy="152400"/>
            <wp:effectExtent b="0" l="0" r="0" t="0"/>
            <wp:docPr descr="Sì" id="1" name="image1.png"/>
            <a:graphic>
              <a:graphicData uri="http://schemas.openxmlformats.org/drawingml/2006/picture">
                <pic:pic>
                  <pic:nvPicPr>
                    <pic:cNvPr descr="Sì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40n33iykxrg" w:id="34"/>
      <w:bookmarkEnd w:id="34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Comparazione del tipo di dato: Type Comparison Operator</w:t>
      </w:r>
    </w:p>
    <w:p w:rsidR="00000000" w:rsidDel="00000000" w:rsidP="00000000" w:rsidRDefault="00000000" w:rsidRPr="00000000" w14:paraId="0000011E">
      <w:pPr>
        <w:numPr>
          <w:ilvl w:val="0"/>
          <w:numId w:val="2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instanceof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- Verifica se un certo oggetto è istanza di un certo Tipo di dato</w:t>
      </w:r>
    </w:p>
    <w:p w:rsidR="00000000" w:rsidDel="00000000" w:rsidP="00000000" w:rsidRDefault="00000000" w:rsidRPr="00000000" w14:paraId="0000011F">
      <w:pPr>
        <w:numPr>
          <w:ilvl w:val="0"/>
          <w:numId w:val="24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p.es: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if (a instanceof Automobile) //fai qualcosa</w:t>
      </w:r>
    </w:p>
    <w:p w:rsidR="00000000" w:rsidDel="00000000" w:rsidP="00000000" w:rsidRDefault="00000000" w:rsidRPr="00000000" w14:paraId="00000120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wb2tlfcndovw" w:id="35"/>
      <w:bookmarkEnd w:id="35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Caratteri speciali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9.1643383286773"/>
        <w:gridCol w:w="6696.347472694947"/>
        <w:tblGridChange w:id="0">
          <w:tblGrid>
            <w:gridCol w:w="2329.1643383286773"/>
            <w:gridCol w:w="6696.347472694947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Literal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Represents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New line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Horizontal tab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Backspace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Carriage return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Form feed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Backslash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Double quote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\ddd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Octal character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\xdd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Hexadecimal character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12"/>
                <w:szCs w:val="12"/>
                <w:rtl w:val="0"/>
              </w:rPr>
              <w:t xml:space="preserve">\udddd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Unicode character</w:t>
            </w:r>
          </w:p>
        </w:tc>
      </w:tr>
    </w:tbl>
    <w:p w:rsidR="00000000" w:rsidDel="00000000" w:rsidP="00000000" w:rsidRDefault="00000000" w:rsidRPr="00000000" w14:paraId="00000138">
      <w:pPr>
        <w:numPr>
          <w:ilvl w:val="0"/>
          <w:numId w:val="35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hyperlink r:id="rId10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raccolta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5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hyperlink r:id="rId11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altri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rtnm6ejv24jk" w:id="36"/>
      <w:bookmarkEnd w:id="36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Espressioni</w:t>
      </w:r>
    </w:p>
    <w:p w:rsidR="00000000" w:rsidDel="00000000" w:rsidP="00000000" w:rsidRDefault="00000000" w:rsidRPr="00000000" w14:paraId="0000013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Le espressioni in programmazione sono combinazioni di valori, operatori e chiamate di funzioni che possono essere valutate per produrre un risultato. Le espressioni possono rappresentare calcoli aritmetici, valutazioni booleane, concatenazioni di stringhe e altro ancora. Le espressioni sono fondamentali per la creazione di logica e la manipolazione dei dati all'interno di un programma. Ecco alcuni esempi di espressioni:</w:t>
      </w:r>
    </w:p>
    <w:p w:rsidR="00000000" w:rsidDel="00000000" w:rsidP="00000000" w:rsidRDefault="00000000" w:rsidRPr="00000000" w14:paraId="0000013C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9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Espressioni Aritmetiche: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risultato = 2 + 3 * (5 - 1);</w:t>
      </w:r>
    </w:p>
    <w:p w:rsidR="00000000" w:rsidDel="00000000" w:rsidP="00000000" w:rsidRDefault="00000000" w:rsidRPr="00000000" w14:paraId="0000013E">
      <w:pPr>
        <w:numPr>
          <w:ilvl w:val="0"/>
          <w:numId w:val="47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 questo esempio, l'espressione aritmetica viene valutata secondo le regole di precedenza degli operatori.</w:t>
      </w:r>
    </w:p>
    <w:p w:rsidR="00000000" w:rsidDel="00000000" w:rsidP="00000000" w:rsidRDefault="00000000" w:rsidRPr="00000000" w14:paraId="0000013F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Espressioni Booleane: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boolean condizione = (x &gt; 5) &amp;&amp; (y &lt;= 10);</w:t>
      </w:r>
    </w:p>
    <w:p w:rsidR="00000000" w:rsidDel="00000000" w:rsidP="00000000" w:rsidRDefault="00000000" w:rsidRPr="00000000" w14:paraId="00000141">
      <w:pPr>
        <w:numPr>
          <w:ilvl w:val="0"/>
          <w:numId w:val="43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Qui, l'espressione booleana verifica se entrambe le condizioni sono vere.</w:t>
      </w:r>
    </w:p>
    <w:p w:rsidR="00000000" w:rsidDel="00000000" w:rsidP="00000000" w:rsidRDefault="00000000" w:rsidRPr="00000000" w14:paraId="00000142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Espressioni di Concatenazione di Stringhe: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let nomeCompleto = nome + " " + cognome;</w:t>
      </w:r>
    </w:p>
    <w:p w:rsidR="00000000" w:rsidDel="00000000" w:rsidP="00000000" w:rsidRDefault="00000000" w:rsidRPr="00000000" w14:paraId="00000144">
      <w:pPr>
        <w:numPr>
          <w:ilvl w:val="0"/>
          <w:numId w:val="33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Questa espressione concatena le variabili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nome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cognome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in una stringa più lunga.</w:t>
      </w:r>
    </w:p>
    <w:p w:rsidR="00000000" w:rsidDel="00000000" w:rsidP="00000000" w:rsidRDefault="00000000" w:rsidRPr="00000000" w14:paraId="00000145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Espressioni di Assegnamento: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x = y + 5;</w:t>
      </w:r>
    </w:p>
    <w:p w:rsidR="00000000" w:rsidDel="00000000" w:rsidP="00000000" w:rsidRDefault="00000000" w:rsidRPr="00000000" w14:paraId="00000147">
      <w:pPr>
        <w:numPr>
          <w:ilvl w:val="0"/>
          <w:numId w:val="13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 questo caso, l'espressione assegna 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x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il valore di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y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più 5.</w:t>
      </w:r>
    </w:p>
    <w:p w:rsidR="00000000" w:rsidDel="00000000" w:rsidP="00000000" w:rsidRDefault="00000000" w:rsidRPr="00000000" w14:paraId="00000148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9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Chiamate di Funzioni: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double risultatoFunzione = Math.sqrt(25);</w:t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L'espressione chiama la funzione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sqrt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della classe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per calcolare la radice quadrata di 25.</w:t>
      </w:r>
    </w:p>
    <w:p w:rsidR="00000000" w:rsidDel="00000000" w:rsidP="00000000" w:rsidRDefault="00000000" w:rsidRPr="00000000" w14:paraId="0000014B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55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Espressioni Ternarie: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let risultato = (x &gt; 0) ? "Positivo" : "Negativo";</w:t>
      </w:r>
    </w:p>
    <w:p w:rsidR="00000000" w:rsidDel="00000000" w:rsidP="00000000" w:rsidRDefault="00000000" w:rsidRPr="00000000" w14:paraId="0000014D">
      <w:pPr>
        <w:numPr>
          <w:ilvl w:val="0"/>
          <w:numId w:val="51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Questa espressione ternaria restituisce "Positivo" se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x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è maggiore di 0 e "Negativo" altrimenti.</w:t>
      </w:r>
    </w:p>
    <w:p w:rsidR="00000000" w:rsidDel="00000000" w:rsidP="00000000" w:rsidRDefault="00000000" w:rsidRPr="00000000" w14:paraId="0000014E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5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Espressioni di Array e Oggetti: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valore = array[indice];</w:t>
      </w:r>
    </w:p>
    <w:p w:rsidR="00000000" w:rsidDel="00000000" w:rsidP="00000000" w:rsidRDefault="00000000" w:rsidRPr="00000000" w14:paraId="00000150">
      <w:pPr>
        <w:numPr>
          <w:ilvl w:val="0"/>
          <w:numId w:val="46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Questa espressione ottiene il valore di un elemento specifico in un array.</w:t>
      </w:r>
    </w:p>
    <w:p w:rsidR="00000000" w:rsidDel="00000000" w:rsidP="00000000" w:rsidRDefault="00000000" w:rsidRPr="00000000" w14:paraId="0000015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Le espressioni possono essere più complesse con l'uso di parentesi per determinare l'ordine di valutazione. Possono anche coinvolgere variabili, costanti e altri costrutti del linguaggio di programmazione. In generale, le espressioni sono fondamentali per scrivere codice che esegue calcoli e prende decisioni in base alle condizioni e ai dati presenti nel programma</w:t>
      </w:r>
    </w:p>
    <w:p w:rsidR="00000000" w:rsidDel="00000000" w:rsidP="00000000" w:rsidRDefault="00000000" w:rsidRPr="00000000" w14:paraId="00000152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jup1vrishguw" w:id="37"/>
      <w:bookmarkEnd w:id="37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per esempio nel programma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public class Triangolo {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public static void main ( String [] args ) {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double area = 5*10/2;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    System.out.println (area);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programma risolve l'espressione aritmetica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5*10/2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, memorizza in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area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il risultato e lo stampa a video</w:t>
      </w:r>
    </w:p>
    <w:p w:rsidR="00000000" w:rsidDel="00000000" w:rsidP="00000000" w:rsidRDefault="00000000" w:rsidRPr="00000000" w14:paraId="0000015C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3dfxb9dmr7p7" w:id="38"/>
      <w:bookmarkEnd w:id="38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Espressioni aritmetiche e precedenza</w:t>
      </w:r>
    </w:p>
    <w:p w:rsidR="00000000" w:rsidDel="00000000" w:rsidP="00000000" w:rsidRDefault="00000000" w:rsidRPr="00000000" w14:paraId="0000015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singoli "letterali"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Letterali interi: 3425, 12, -34, 0, -4, 34, -1234, ....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Letterali frazionari: 3.4, 5.2, -0.1, 0.0, -12.45, 1235.3423, ....</w:t>
      </w:r>
    </w:p>
    <w:p w:rsidR="00000000" w:rsidDel="00000000" w:rsidP="00000000" w:rsidRDefault="00000000" w:rsidRPr="00000000" w14:paraId="0000016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operatori aritmetici</w:t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moltiplicazione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*</w:t>
      </w:r>
    </w:p>
    <w:p w:rsidR="00000000" w:rsidDel="00000000" w:rsidP="00000000" w:rsidRDefault="00000000" w:rsidRPr="00000000" w14:paraId="00000163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divisione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/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modulo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(resto della divisione tra interi)</w:t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addizione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+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sottrazione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-</w:t>
      </w:r>
    </w:p>
    <w:p w:rsidR="00000000" w:rsidDel="00000000" w:rsidP="00000000" w:rsidRDefault="00000000" w:rsidRPr="00000000" w14:paraId="0000016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color w:val="565656"/>
          <w:sz w:val="18"/>
          <w:szCs w:val="18"/>
          <w:rtl w:val="0"/>
        </w:rPr>
        <w:t xml:space="preserve">Le operazioni sono elencate in ordine decrescente di priorità ossia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3+2*5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fa 13, non 25</w:t>
      </w:r>
    </w:p>
    <w:p w:rsidR="00000000" w:rsidDel="00000000" w:rsidP="00000000" w:rsidRDefault="00000000" w:rsidRPr="00000000" w14:paraId="0000016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Le parentesi tonde cambiano l'ordine di valutazione degli operatori ossia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(3+2)*5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fa 25</w:t>
      </w:r>
    </w:p>
    <w:p w:rsidR="00000000" w:rsidDel="00000000" w:rsidP="00000000" w:rsidRDefault="00000000" w:rsidRPr="00000000" w14:paraId="0000016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Inoltre, tutti gli operatori sono associativi a sinistra ossia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3+2+5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corrisponde 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(3+2)+5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quindi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18/6/3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fa 1, non 9</w:t>
      </w:r>
    </w:p>
    <w:p w:rsidR="00000000" w:rsidDel="00000000" w:rsidP="00000000" w:rsidRDefault="00000000" w:rsidRPr="00000000" w14:paraId="0000016A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gstuopfwh2xm" w:id="39"/>
      <w:bookmarkEnd w:id="39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operazione di divisione</w:t>
      </w:r>
    </w:p>
    <w:p w:rsidR="00000000" w:rsidDel="00000000" w:rsidP="00000000" w:rsidRDefault="00000000" w:rsidRPr="00000000" w14:paraId="0000016C">
      <w:pPr>
        <w:numPr>
          <w:ilvl w:val="0"/>
          <w:numId w:val="58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L'operazione di divisione / si comporta diversamente a seconda che sia applicato a letterali interi o frazionari</w:t>
      </w:r>
    </w:p>
    <w:p w:rsidR="00000000" w:rsidDel="00000000" w:rsidP="00000000" w:rsidRDefault="00000000" w:rsidRPr="00000000" w14:paraId="0000016D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25/2 = 12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(divisione intera)</w:t>
      </w:r>
    </w:p>
    <w:p w:rsidR="00000000" w:rsidDel="00000000" w:rsidP="00000000" w:rsidRDefault="00000000" w:rsidRPr="00000000" w14:paraId="0000016E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25%2 = 1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(resto della divisione intera)</w:t>
      </w:r>
    </w:p>
    <w:p w:rsidR="00000000" w:rsidDel="00000000" w:rsidP="00000000" w:rsidRDefault="00000000" w:rsidRPr="00000000" w14:paraId="0000016F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25.0/2.0 = 12.5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(divisione reale)</w:t>
      </w:r>
    </w:p>
    <w:p w:rsidR="00000000" w:rsidDel="00000000" w:rsidP="00000000" w:rsidRDefault="00000000" w:rsidRPr="00000000" w14:paraId="00000170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25.0%2.0 = 1.0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(resto della divisione intera)</w:t>
      </w:r>
    </w:p>
    <w:p w:rsidR="00000000" w:rsidDel="00000000" w:rsidP="00000000" w:rsidRDefault="00000000" w:rsidRPr="00000000" w14:paraId="00000171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Una operazione tra un letterale intero e un frazionario viene eseguita come tra due frazionari</w:t>
      </w:r>
    </w:p>
    <w:p w:rsidR="00000000" w:rsidDel="00000000" w:rsidP="00000000" w:rsidRDefault="00000000" w:rsidRPr="00000000" w14:paraId="00000172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25/2.0 = 12.5</w:t>
      </w:r>
    </w:p>
    <w:p w:rsidR="00000000" w:rsidDel="00000000" w:rsidP="00000000" w:rsidRDefault="00000000" w:rsidRPr="00000000" w14:paraId="00000173">
      <w:pPr>
        <w:numPr>
          <w:ilvl w:val="0"/>
          <w:numId w:val="5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1.5 + (25/2) = 13.5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(attenzione all'ordine di esecuzione delle operazioni)</w:t>
      </w:r>
    </w:p>
    <w:p w:rsidR="00000000" w:rsidDel="00000000" w:rsidP="00000000" w:rsidRDefault="00000000" w:rsidRPr="00000000" w14:paraId="00000174">
      <w:pPr>
        <w:numPr>
          <w:ilvl w:val="0"/>
          <w:numId w:val="58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 + (25.0/2.0) = 14.5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usare le parentesi ()</w:t>
      </w:r>
    </w:p>
    <w:p w:rsidR="00000000" w:rsidDel="00000000" w:rsidP="00000000" w:rsidRDefault="00000000" w:rsidRPr="00000000" w14:paraId="00000175">
      <w:pPr>
        <w:shd w:fill="ffffff" w:val="clear"/>
        <w:spacing w:after="480" w:lineRule="auto"/>
        <w:rPr>
          <w:rFonts w:ascii="Georgia" w:cs="Georgia" w:eastAsia="Georgia" w:hAnsi="Georgia"/>
          <w:color w:val="192035"/>
          <w:sz w:val="18"/>
          <w:szCs w:val="18"/>
        </w:rPr>
      </w:pPr>
      <w:hyperlink r:id="rId12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5bte0z7p78dn" w:id="40"/>
      <w:bookmarkEnd w:id="40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Tipi di dato primitivi</w:t>
      </w:r>
    </w:p>
    <w:p w:rsidR="00000000" w:rsidDel="00000000" w:rsidP="00000000" w:rsidRDefault="00000000" w:rsidRPr="00000000" w14:paraId="0000017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 tipi di dato primitivi in Java rappresentano i dati più elementari e fondamentali che possono essere utilizzati per dichiarare variabili e memorizzare valori. Essi non sono oggetti e non hanno metodi. Ecco una lista dei tipi di dato primitivi in Java:</w:t>
      </w:r>
    </w:p>
    <w:p w:rsidR="00000000" w:rsidDel="00000000" w:rsidP="00000000" w:rsidRDefault="00000000" w:rsidRPr="00000000" w14:paraId="00000178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61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byte:</w:t>
      </w:r>
    </w:p>
    <w:p w:rsidR="00000000" w:rsidDel="00000000" w:rsidP="00000000" w:rsidRDefault="00000000" w:rsidRPr="00000000" w14:paraId="0000017A">
      <w:pPr>
        <w:numPr>
          <w:ilvl w:val="1"/>
          <w:numId w:val="61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8 bit</w:t>
      </w:r>
    </w:p>
    <w:p w:rsidR="00000000" w:rsidDel="00000000" w:rsidP="00000000" w:rsidRDefault="00000000" w:rsidRPr="00000000" w14:paraId="0000017B">
      <w:pPr>
        <w:numPr>
          <w:ilvl w:val="1"/>
          <w:numId w:val="61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Intervallo: -128 a 127</w:t>
      </w:r>
    </w:p>
    <w:p w:rsidR="00000000" w:rsidDel="00000000" w:rsidP="00000000" w:rsidRDefault="00000000" w:rsidRPr="00000000" w14:paraId="0000017C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30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short:</w:t>
      </w:r>
    </w:p>
    <w:p w:rsidR="00000000" w:rsidDel="00000000" w:rsidP="00000000" w:rsidRDefault="00000000" w:rsidRPr="00000000" w14:paraId="0000017E">
      <w:pPr>
        <w:numPr>
          <w:ilvl w:val="1"/>
          <w:numId w:val="30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16 bit</w:t>
      </w:r>
    </w:p>
    <w:p w:rsidR="00000000" w:rsidDel="00000000" w:rsidP="00000000" w:rsidRDefault="00000000" w:rsidRPr="00000000" w14:paraId="0000017F">
      <w:pPr>
        <w:numPr>
          <w:ilvl w:val="1"/>
          <w:numId w:val="30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Intervallo: -32,768 a 32,767</w:t>
      </w:r>
    </w:p>
    <w:p w:rsidR="00000000" w:rsidDel="00000000" w:rsidP="00000000" w:rsidRDefault="00000000" w:rsidRPr="00000000" w14:paraId="00000180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48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int:</w:t>
      </w:r>
    </w:p>
    <w:p w:rsidR="00000000" w:rsidDel="00000000" w:rsidP="00000000" w:rsidRDefault="00000000" w:rsidRPr="00000000" w14:paraId="00000182">
      <w:pPr>
        <w:numPr>
          <w:ilvl w:val="1"/>
          <w:numId w:val="4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32 bit</w:t>
      </w:r>
    </w:p>
    <w:p w:rsidR="00000000" w:rsidDel="00000000" w:rsidP="00000000" w:rsidRDefault="00000000" w:rsidRPr="00000000" w14:paraId="00000183">
      <w:pPr>
        <w:numPr>
          <w:ilvl w:val="1"/>
          <w:numId w:val="48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Intervallo: -2,147,483,648 a 2,147,483,647</w:t>
      </w:r>
    </w:p>
    <w:p w:rsidR="00000000" w:rsidDel="00000000" w:rsidP="00000000" w:rsidRDefault="00000000" w:rsidRPr="00000000" w14:paraId="00000184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41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long:</w:t>
      </w:r>
    </w:p>
    <w:p w:rsidR="00000000" w:rsidDel="00000000" w:rsidP="00000000" w:rsidRDefault="00000000" w:rsidRPr="00000000" w14:paraId="00000186">
      <w:pPr>
        <w:numPr>
          <w:ilvl w:val="1"/>
          <w:numId w:val="41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64 bit</w:t>
      </w:r>
    </w:p>
    <w:p w:rsidR="00000000" w:rsidDel="00000000" w:rsidP="00000000" w:rsidRDefault="00000000" w:rsidRPr="00000000" w14:paraId="00000187">
      <w:pPr>
        <w:numPr>
          <w:ilvl w:val="1"/>
          <w:numId w:val="41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Intervallo: -9,223,372,036,854,775,808 a 9,223,372,036,854,775,807</w:t>
      </w:r>
    </w:p>
    <w:p w:rsidR="00000000" w:rsidDel="00000000" w:rsidP="00000000" w:rsidRDefault="00000000" w:rsidRPr="00000000" w14:paraId="00000188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6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float:</w:t>
      </w:r>
    </w:p>
    <w:p w:rsidR="00000000" w:rsidDel="00000000" w:rsidP="00000000" w:rsidRDefault="00000000" w:rsidRPr="00000000" w14:paraId="0000018A">
      <w:pPr>
        <w:numPr>
          <w:ilvl w:val="1"/>
          <w:numId w:val="26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32 bit</w:t>
      </w:r>
    </w:p>
    <w:p w:rsidR="00000000" w:rsidDel="00000000" w:rsidP="00000000" w:rsidRDefault="00000000" w:rsidRPr="00000000" w14:paraId="0000018B">
      <w:pPr>
        <w:numPr>
          <w:ilvl w:val="1"/>
          <w:numId w:val="26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Precisione: Circa 7 cifre decimali</w:t>
      </w:r>
    </w:p>
    <w:p w:rsidR="00000000" w:rsidDel="00000000" w:rsidP="00000000" w:rsidRDefault="00000000" w:rsidRPr="00000000" w14:paraId="0000018C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52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double:</w:t>
      </w:r>
    </w:p>
    <w:p w:rsidR="00000000" w:rsidDel="00000000" w:rsidP="00000000" w:rsidRDefault="00000000" w:rsidRPr="00000000" w14:paraId="0000018E">
      <w:pPr>
        <w:numPr>
          <w:ilvl w:val="1"/>
          <w:numId w:val="52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64 bit</w:t>
      </w:r>
    </w:p>
    <w:p w:rsidR="00000000" w:rsidDel="00000000" w:rsidP="00000000" w:rsidRDefault="00000000" w:rsidRPr="00000000" w14:paraId="0000018F">
      <w:pPr>
        <w:numPr>
          <w:ilvl w:val="1"/>
          <w:numId w:val="52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Precisione: Circa 15 cifre decimali</w:t>
      </w:r>
    </w:p>
    <w:p w:rsidR="00000000" w:rsidDel="00000000" w:rsidP="00000000" w:rsidRDefault="00000000" w:rsidRPr="00000000" w14:paraId="00000190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char:</w:t>
      </w:r>
    </w:p>
    <w:p w:rsidR="00000000" w:rsidDel="00000000" w:rsidP="00000000" w:rsidRDefault="00000000" w:rsidRPr="00000000" w14:paraId="00000192">
      <w:pPr>
        <w:numPr>
          <w:ilvl w:val="1"/>
          <w:numId w:val="8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16 bit</w:t>
      </w:r>
    </w:p>
    <w:p w:rsidR="00000000" w:rsidDel="00000000" w:rsidP="00000000" w:rsidRDefault="00000000" w:rsidRPr="00000000" w14:paraId="00000193">
      <w:pPr>
        <w:numPr>
          <w:ilvl w:val="1"/>
          <w:numId w:val="8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Rappresenta un singolo carattere Unicode</w:t>
      </w:r>
    </w:p>
    <w:p w:rsidR="00000000" w:rsidDel="00000000" w:rsidP="00000000" w:rsidRDefault="00000000" w:rsidRPr="00000000" w14:paraId="00000194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3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boolean:</w:t>
      </w:r>
    </w:p>
    <w:p w:rsidR="00000000" w:rsidDel="00000000" w:rsidP="00000000" w:rsidRDefault="00000000" w:rsidRPr="00000000" w14:paraId="00000196">
      <w:pPr>
        <w:numPr>
          <w:ilvl w:val="1"/>
          <w:numId w:val="3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Dimensione: Non specificata (spesso implementato come 1 bit)</w:t>
      </w:r>
    </w:p>
    <w:p w:rsidR="00000000" w:rsidDel="00000000" w:rsidP="00000000" w:rsidRDefault="00000000" w:rsidRPr="00000000" w14:paraId="00000197">
      <w:pPr>
        <w:numPr>
          <w:ilvl w:val="1"/>
          <w:numId w:val="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Può assumere solo i valori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true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false</w:t>
      </w:r>
    </w:p>
    <w:p w:rsidR="00000000" w:rsidDel="00000000" w:rsidP="00000000" w:rsidRDefault="00000000" w:rsidRPr="00000000" w14:paraId="0000019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Questi tipi di dato primitivi sono essenziali per gestire valori numerici, caratteri e informazioni booleane in maniera efficiente. Quando si utilizzano questi tipi di dato, non si fa riferimento a oggetti come avviene con i tipi di dato non primitivi. Ad esempio, un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è un tipo di dato primitivo, mentre un oggetto di tipo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Integer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è un tipo di dato non primitivo. I tipi di dato primitivi in Java sono fondamentali per la programmazione e vengono spesso utilizzati nella gestione di variabili e operazioni matematiche di base.</w:t>
      </w:r>
    </w:p>
    <w:p w:rsidR="00000000" w:rsidDel="00000000" w:rsidP="00000000" w:rsidRDefault="00000000" w:rsidRPr="00000000" w14:paraId="00000199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jectvwzdwefm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uh3x7e8u84b1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e78j8txpmfaf" w:id="43"/>
      <w:bookmarkEnd w:id="43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Tipi di dato in Java</w:t>
      </w:r>
    </w:p>
    <w:p w:rsidR="00000000" w:rsidDel="00000000" w:rsidP="00000000" w:rsidRDefault="00000000" w:rsidRPr="00000000" w14:paraId="0000019D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</w:rPr>
        <w:drawing>
          <wp:inline distB="114300" distT="114300" distL="114300" distR="114300">
            <wp:extent cx="5731200" cy="2387600"/>
            <wp:effectExtent b="0" l="0" r="0" t="0"/>
            <wp:docPr descr="primitive vs reference" id="7" name="image3.png"/>
            <a:graphic>
              <a:graphicData uri="http://schemas.openxmlformats.org/drawingml/2006/picture">
                <pic:pic>
                  <pic:nvPicPr>
                    <pic:cNvPr descr="primitive vs reference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t3nih6nmm10k" w:id="44"/>
      <w:bookmarkEnd w:id="44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I mattoncini fondamentali</w:t>
      </w:r>
    </w:p>
    <w:p w:rsidR="00000000" w:rsidDel="00000000" w:rsidP="00000000" w:rsidRDefault="00000000" w:rsidRPr="00000000" w14:paraId="000001A0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</w:rPr>
        <w:drawing>
          <wp:inline distB="114300" distT="114300" distL="114300" distR="114300">
            <wp:extent cx="635000" cy="635000"/>
            <wp:effectExtent b="0" l="0" r="0" t="0"/>
            <wp:docPr descr="I mattoncini fondamentali" id="2" name="image2.png"/>
            <a:graphic>
              <a:graphicData uri="http://schemas.openxmlformats.org/drawingml/2006/picture">
                <pic:pic>
                  <pic:nvPicPr>
                    <pic:cNvPr descr="I mattoncini fondamentali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lg0qyo4r0h1t" w:id="45"/>
      <w:bookmarkEnd w:id="45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Tabelle riassuntive: tipi di dato primitivi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97.912470243546"/>
        <w:gridCol w:w="4827.599340780078"/>
        <w:tblGridChange w:id="0">
          <w:tblGrid>
            <w:gridCol w:w="4197.912470243546"/>
            <w:gridCol w:w="4827.599340780078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18"/>
                <w:szCs w:val="18"/>
                <w:rtl w:val="0"/>
              </w:rPr>
              <w:t xml:space="preserve">bits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byte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8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short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16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32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long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64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32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64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16 bit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rFonts w:ascii="Roboto" w:cs="Roboto" w:eastAsia="Roboto" w:hAnsi="Roboto"/>
                <w:color w:val="56565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18"/>
                <w:szCs w:val="18"/>
                <w:rtl w:val="0"/>
              </w:rPr>
              <w:t xml:space="preserve">true/false</w:t>
            </w:r>
          </w:p>
        </w:tc>
      </w:tr>
    </w:tbl>
    <w:p w:rsidR="00000000" w:rsidDel="00000000" w:rsidP="00000000" w:rsidRDefault="00000000" w:rsidRPr="00000000" w14:paraId="000001B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 caratteri sono considerati interi</w:t>
      </w:r>
    </w:p>
    <w:p w:rsidR="00000000" w:rsidDel="00000000" w:rsidP="00000000" w:rsidRDefault="00000000" w:rsidRPr="00000000" w14:paraId="000001B6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6nsvlpp013ar" w:id="46"/>
      <w:bookmarkEnd w:id="46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I tipi numerici, i char</w:t>
      </w:r>
    </w:p>
    <w:p w:rsidR="00000000" w:rsidDel="00000000" w:rsidP="00000000" w:rsidRDefault="00000000" w:rsidRPr="00000000" w14:paraId="000001B8">
      <w:pPr>
        <w:numPr>
          <w:ilvl w:val="0"/>
          <w:numId w:val="4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Esempi</w:t>
      </w:r>
    </w:p>
    <w:p w:rsidR="00000000" w:rsidDel="00000000" w:rsidP="00000000" w:rsidRDefault="00000000" w:rsidRPr="00000000" w14:paraId="000001B9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123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(int)</w:t>
      </w:r>
    </w:p>
    <w:p w:rsidR="00000000" w:rsidDel="00000000" w:rsidP="00000000" w:rsidRDefault="00000000" w:rsidRPr="00000000" w14:paraId="000001BA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256789L 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(L o l = long)</w:t>
      </w:r>
    </w:p>
    <w:p w:rsidR="00000000" w:rsidDel="00000000" w:rsidP="00000000" w:rsidRDefault="00000000" w:rsidRPr="00000000" w14:paraId="000001BB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0567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(ottale)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0xff34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(hex)</w:t>
      </w:r>
    </w:p>
    <w:p w:rsidR="00000000" w:rsidDel="00000000" w:rsidP="00000000" w:rsidRDefault="00000000" w:rsidRPr="00000000" w14:paraId="000001BC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123.75 0.12375e+3 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(float o double)</w:t>
      </w:r>
    </w:p>
    <w:p w:rsidR="00000000" w:rsidDel="00000000" w:rsidP="00000000" w:rsidRDefault="00000000" w:rsidRPr="00000000" w14:paraId="000001BD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'a' '%' '\n'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(char)</w:t>
      </w:r>
    </w:p>
    <w:p w:rsidR="00000000" w:rsidDel="00000000" w:rsidP="00000000" w:rsidRDefault="00000000" w:rsidRPr="00000000" w14:paraId="000001BE">
      <w:pPr>
        <w:numPr>
          <w:ilvl w:val="0"/>
          <w:numId w:val="4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'\123'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(\ introduce codice ASCII)</w:t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2"/>
          <w:szCs w:val="22"/>
        </w:rPr>
      </w:pPr>
      <w:bookmarkStart w:colFirst="0" w:colLast="0" w:name="_uye31nobxsgy" w:id="47"/>
      <w:bookmarkEnd w:id="47"/>
      <w:r w:rsidDel="00000000" w:rsidR="00000000" w:rsidRPr="00000000">
        <w:rPr>
          <w:rFonts w:ascii="Roboto" w:cs="Roboto" w:eastAsia="Roboto" w:hAnsi="Roboto"/>
          <w:color w:val="565656"/>
          <w:sz w:val="22"/>
          <w:szCs w:val="22"/>
          <w:rtl w:val="0"/>
        </w:rPr>
        <w:t xml:space="preserve">Tipo boolean</w:t>
      </w:r>
    </w:p>
    <w:p w:rsidR="00000000" w:rsidDel="00000000" w:rsidP="00000000" w:rsidRDefault="00000000" w:rsidRPr="00000000" w14:paraId="000001C0">
      <w:pPr>
        <w:numPr>
          <w:ilvl w:val="0"/>
          <w:numId w:val="31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true</w:t>
      </w:r>
    </w:p>
    <w:p w:rsidR="00000000" w:rsidDel="00000000" w:rsidP="00000000" w:rsidRDefault="00000000" w:rsidRPr="00000000" w14:paraId="000001C1">
      <w:pPr>
        <w:numPr>
          <w:ilvl w:val="0"/>
          <w:numId w:val="31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false</w:t>
      </w:r>
    </w:p>
    <w:p w:rsidR="00000000" w:rsidDel="00000000" w:rsidP="00000000" w:rsidRDefault="00000000" w:rsidRPr="00000000" w14:paraId="000001C2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gqecu03njqyb" w:id="48"/>
      <w:bookmarkEnd w:id="48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Esempi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//tipi interi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byte b = 254;//8 bit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short s = 10;//16 bit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i = 15;//32 bit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long l = 1000000000000l;//64 bit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//tipi reali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float f = 26.012f;//32 bit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double d = 123.567;//64 bit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//booleans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boolean fatto = true;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boolean daFare = false;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//char - rappresentabili anche come interi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char ch = 'a';</w:t>
      </w:r>
    </w:p>
    <w:p w:rsidR="00000000" w:rsidDel="00000000" w:rsidP="00000000" w:rsidRDefault="00000000" w:rsidRPr="00000000" w14:paraId="000001D4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char ch2 = ';';</w:t>
      </w:r>
    </w:p>
    <w:p w:rsidR="00000000" w:rsidDel="00000000" w:rsidP="00000000" w:rsidRDefault="00000000" w:rsidRPr="00000000" w14:paraId="000001D5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724xlxqt4qf2" w:id="49"/>
      <w:bookmarkEnd w:id="49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uso della variabile locale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//1) dichiarazione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int mioNumero;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//2) inizializzazione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mioNumero = 100;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//3) uso della variabile locale</w:t>
      </w:r>
    </w:p>
    <w:p w:rsidR="00000000" w:rsidDel="00000000" w:rsidP="00000000" w:rsidRDefault="00000000" w:rsidRPr="00000000" w14:paraId="000001DC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System.out.println(mioNumero);</w:t>
      </w:r>
    </w:p>
    <w:p w:rsidR="00000000" w:rsidDel="00000000" w:rsidP="00000000" w:rsidRDefault="00000000" w:rsidRPr="00000000" w14:paraId="000001D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NB: una variabile locale deve SEMPRE essere inizializzata, prima di poter essere utilizzata</w:t>
      </w:r>
    </w:p>
    <w:p w:rsidR="00000000" w:rsidDel="00000000" w:rsidP="00000000" w:rsidRDefault="00000000" w:rsidRPr="00000000" w14:paraId="000001DE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lbzjo84iqw2h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vykpbedw61h0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qdyvd58j2k1d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h5ksfxh161so" w:id="53"/>
      <w:bookmarkEnd w:id="53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Esempio tipi primitivi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//dichiarazione e inizializzazione contemporanea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byte mioByte = 127;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System.out.println(mioByte);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short mioShort = 851;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System.out.println(mioShort);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long mioLong = 34093L;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System.out.println(mioLong);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double mioDouble = 3.14159732;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System.out.println(mioDouble);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float mioFloat = 324.4f;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System.out.println(mioFloat);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char mioChar = 'y';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System.out.println(mioChar);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boolean mioBoolean = true;</w:t>
      </w:r>
    </w:p>
    <w:p w:rsidR="00000000" w:rsidDel="00000000" w:rsidP="00000000" w:rsidRDefault="00000000" w:rsidRPr="00000000" w14:paraId="000001F7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System.out.println(mioBoolean);</w:t>
      </w:r>
    </w:p>
    <w:p w:rsidR="00000000" w:rsidDel="00000000" w:rsidP="00000000" w:rsidRDefault="00000000" w:rsidRPr="00000000" w14:paraId="000001F8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77zcqo3gz1fy" w:id="54"/>
      <w:bookmarkEnd w:id="54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Tipi primitivi: range di valori ammissibili</w:t>
      </w:r>
    </w:p>
    <w:p w:rsidR="00000000" w:rsidDel="00000000" w:rsidP="00000000" w:rsidRDefault="00000000" w:rsidRPr="00000000" w14:paraId="000001FA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</w:rPr>
        <w:drawing>
          <wp:inline distB="114300" distT="114300" distL="114300" distR="114300">
            <wp:extent cx="5731200" cy="2387600"/>
            <wp:effectExtent b="0" l="0" r="0" t="0"/>
            <wp:docPr descr="tipi primitivi" id="6" name="image6.png"/>
            <a:graphic>
              <a:graphicData uri="http://schemas.openxmlformats.org/drawingml/2006/picture">
                <pic:pic>
                  <pic:nvPicPr>
                    <pic:cNvPr descr="tipi primitivi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21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hyperlink r:id="rId15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raccolta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2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hyperlink r:id="rId16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altri esempi sui tipi primitivi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21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hyperlink r:id="rId17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Everything you'll ever need to work with Java primitive types!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k5qbymvmh82f" w:id="55"/>
      <w:bookmarkEnd w:id="55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metodo</w:t>
      </w:r>
    </w:p>
    <w:p w:rsidR="00000000" w:rsidDel="00000000" w:rsidP="00000000" w:rsidRDefault="00000000" w:rsidRPr="00000000" w14:paraId="000001FF">
      <w:pPr>
        <w:numPr>
          <w:ilvl w:val="0"/>
          <w:numId w:val="11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Termine caratteristico dei linguaggi OOP</w:t>
      </w:r>
    </w:p>
    <w:p w:rsidR="00000000" w:rsidDel="00000000" w:rsidP="00000000" w:rsidRDefault="00000000" w:rsidRPr="00000000" w14:paraId="00000200">
      <w:pPr>
        <w:numPr>
          <w:ilvl w:val="0"/>
          <w:numId w:val="1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 insieme di istruzioni con un nome</w:t>
      </w:r>
    </w:p>
    <w:p w:rsidR="00000000" w:rsidDel="00000000" w:rsidP="00000000" w:rsidRDefault="00000000" w:rsidRPr="00000000" w14:paraId="00000201">
      <w:pPr>
        <w:numPr>
          <w:ilvl w:val="0"/>
          <w:numId w:val="1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Uno strumento per risolvere gradualmente i problemi scomponendoli in sottoproblemi</w:t>
      </w:r>
    </w:p>
    <w:p w:rsidR="00000000" w:rsidDel="00000000" w:rsidP="00000000" w:rsidRDefault="00000000" w:rsidRPr="00000000" w14:paraId="00000202">
      <w:pPr>
        <w:numPr>
          <w:ilvl w:val="0"/>
          <w:numId w:val="1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Uno strumento per strutturare il codice</w:t>
      </w:r>
    </w:p>
    <w:p w:rsidR="00000000" w:rsidDel="00000000" w:rsidP="00000000" w:rsidRDefault="00000000" w:rsidRPr="00000000" w14:paraId="00000203">
      <w:pPr>
        <w:numPr>
          <w:ilvl w:val="0"/>
          <w:numId w:val="1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Uno strumento per ri-utilizzare il lavoro già svolto</w:t>
      </w:r>
    </w:p>
    <w:p w:rsidR="00000000" w:rsidDel="00000000" w:rsidP="00000000" w:rsidRDefault="00000000" w:rsidRPr="00000000" w14:paraId="00000204">
      <w:pPr>
        <w:numPr>
          <w:ilvl w:val="0"/>
          <w:numId w:val="11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Uno strumento per rendere il programma più chiaro e leggibile</w:t>
      </w:r>
    </w:p>
    <w:p w:rsidR="00000000" w:rsidDel="00000000" w:rsidP="00000000" w:rsidRDefault="00000000" w:rsidRPr="00000000" w14:paraId="0000020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</w:rPr>
        <w:drawing>
          <wp:inline distB="114300" distT="114300" distL="114300" distR="114300">
            <wp:extent cx="3587857" cy="1919288"/>
            <wp:effectExtent b="0" l="0" r="0" t="0"/>
            <wp:docPr descr="metodo" id="5" name="image4.png"/>
            <a:graphic>
              <a:graphicData uri="http://schemas.openxmlformats.org/drawingml/2006/picture">
                <pic:pic>
                  <pic:nvPicPr>
                    <pic:cNvPr descr="metodo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857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ud1xzebvoh5n" w:id="56"/>
      <w:bookmarkEnd w:id="56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Componenti dei metodi</w:t>
      </w:r>
    </w:p>
    <w:p w:rsidR="00000000" w:rsidDel="00000000" w:rsidP="00000000" w:rsidRDefault="00000000" w:rsidRPr="00000000" w14:paraId="0000020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Più in generale, le dichiarazioni di metodo hanno sei componenti (alcuni sono opzionali), nell'ordine:</w:t>
      </w:r>
    </w:p>
    <w:p w:rsidR="00000000" w:rsidDel="00000000" w:rsidP="00000000" w:rsidRDefault="00000000" w:rsidRPr="00000000" w14:paraId="00000209">
      <w:pPr>
        <w:numPr>
          <w:ilvl w:val="0"/>
          <w:numId w:val="34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Modificatori, come public, private e altri che imparerai in seguito.</w:t>
      </w:r>
    </w:p>
    <w:p w:rsidR="00000000" w:rsidDel="00000000" w:rsidP="00000000" w:rsidRDefault="00000000" w:rsidRPr="00000000" w14:paraId="0000020A">
      <w:pPr>
        <w:numPr>
          <w:ilvl w:val="0"/>
          <w:numId w:val="34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tipo restituito: il tipo di dati del valore restituito dal metodo o void se il metodo non restituisce un valore.</w:t>
      </w:r>
    </w:p>
    <w:p w:rsidR="00000000" w:rsidDel="00000000" w:rsidP="00000000" w:rsidRDefault="00000000" w:rsidRPr="00000000" w14:paraId="0000020B">
      <w:pPr>
        <w:numPr>
          <w:ilvl w:val="0"/>
          <w:numId w:val="34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nome del metodo: le regole per i nomi dei campi si applicano anche ai nomi dei metodi, ma la convenzione è leggermente diversa.</w:t>
      </w:r>
    </w:p>
    <w:p w:rsidR="00000000" w:rsidDel="00000000" w:rsidP="00000000" w:rsidRDefault="00000000" w:rsidRPr="00000000" w14:paraId="0000020C">
      <w:pPr>
        <w:numPr>
          <w:ilvl w:val="0"/>
          <w:numId w:val="34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L'elenco di parametri tra parentesi: un elenco delimitato da virgole di parametri di input, preceduti dai rispettivi tipi di dati, racchiusi tra parentesi (). Se non sono presenti parametri, è necessario utilizzare parentesi vuote.</w:t>
      </w:r>
    </w:p>
    <w:p w:rsidR="00000000" w:rsidDel="00000000" w:rsidP="00000000" w:rsidRDefault="00000000" w:rsidRPr="00000000" w14:paraId="0000020D">
      <w:pPr>
        <w:numPr>
          <w:ilvl w:val="0"/>
          <w:numId w:val="34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 elenco di eccezioni, opzionali, da discutere in seguito.</w:t>
      </w:r>
    </w:p>
    <w:p w:rsidR="00000000" w:rsidDel="00000000" w:rsidP="00000000" w:rsidRDefault="00000000" w:rsidRPr="00000000" w14:paraId="0000020E">
      <w:pPr>
        <w:numPr>
          <w:ilvl w:val="0"/>
          <w:numId w:val="34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corpo del metodo, racchiuso tra parentesi graffe: il codice del metodo, inclusa la dichiarazione delle variabili locali, va qui.</w:t>
      </w:r>
    </w:p>
    <w:p w:rsidR="00000000" w:rsidDel="00000000" w:rsidP="00000000" w:rsidRDefault="00000000" w:rsidRPr="00000000" w14:paraId="0000020F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wi8jvh3pyn8p" w:id="57"/>
      <w:bookmarkEnd w:id="57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Argomenti attuali e formali</w:t>
      </w:r>
    </w:p>
    <w:p w:rsidR="00000000" w:rsidDel="00000000" w:rsidP="00000000" w:rsidRDefault="00000000" w:rsidRPr="00000000" w14:paraId="00000211">
      <w:pPr>
        <w:numPr>
          <w:ilvl w:val="0"/>
          <w:numId w:val="1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Ogni volta che si invoca un metodo si deve specificare una lista di argomenti attuali</w:t>
      </w:r>
    </w:p>
    <w:p w:rsidR="00000000" w:rsidDel="00000000" w:rsidP="00000000" w:rsidRDefault="00000000" w:rsidRPr="00000000" w14:paraId="00000212">
      <w:pPr>
        <w:numPr>
          <w:ilvl w:val="0"/>
          <w:numId w:val="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argomenti attuali e formali sono in corrispondenza posizionale</w:t>
      </w:r>
    </w:p>
    <w:p w:rsidR="00000000" w:rsidDel="00000000" w:rsidP="00000000" w:rsidRDefault="00000000" w:rsidRPr="00000000" w14:paraId="00000213">
      <w:pPr>
        <w:numPr>
          <w:ilvl w:val="0"/>
          <w:numId w:val="1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argomenti attuali possono essere delle variabili o delle espressioni</w:t>
      </w:r>
    </w:p>
    <w:p w:rsidR="00000000" w:rsidDel="00000000" w:rsidP="00000000" w:rsidRDefault="00000000" w:rsidRPr="00000000" w14:paraId="00000214">
      <w:pPr>
        <w:numPr>
          <w:ilvl w:val="0"/>
          <w:numId w:val="1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argomenti attuali devono rispettare il tipo attribuito agli argomenti formali</w:t>
      </w:r>
    </w:p>
    <w:p w:rsidR="00000000" w:rsidDel="00000000" w:rsidP="00000000" w:rsidRDefault="00000000" w:rsidRPr="00000000" w14:paraId="0000021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</w:rPr>
        <w:drawing>
          <wp:inline distB="114300" distT="114300" distL="114300" distR="114300">
            <wp:extent cx="3711755" cy="1985963"/>
            <wp:effectExtent b="0" l="0" r="0" t="0"/>
            <wp:docPr descr="metodo" id="4" name="image7.png"/>
            <a:graphic>
              <a:graphicData uri="http://schemas.openxmlformats.org/drawingml/2006/picture">
                <pic:pic>
                  <pic:nvPicPr>
                    <pic:cNvPr descr="metodo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75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vyazr7le0t7d" w:id="58"/>
      <w:bookmarkEnd w:id="58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Overloading dei metodi</w:t>
      </w:r>
    </w:p>
    <w:p w:rsidR="00000000" w:rsidDel="00000000" w:rsidP="00000000" w:rsidRDefault="00000000" w:rsidRPr="00000000" w14:paraId="00000218">
      <w:pPr>
        <w:numPr>
          <w:ilvl w:val="0"/>
          <w:numId w:val="37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E' possibile definire metodi con lo stesso nome ma liste degli argomenti diverse, cioè varianti diverse dello stesso metodo</w:t>
      </w:r>
    </w:p>
    <w:p w:rsidR="00000000" w:rsidDel="00000000" w:rsidP="00000000" w:rsidRDefault="00000000" w:rsidRPr="00000000" w14:paraId="00000219">
      <w:pPr>
        <w:numPr>
          <w:ilvl w:val="0"/>
          <w:numId w:val="3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Si definisce </w:t>
      </w:r>
      <w:r w:rsidDel="00000000" w:rsidR="00000000" w:rsidRPr="00000000">
        <w:rPr>
          <w:rFonts w:ascii="Georgia" w:cs="Georgia" w:eastAsia="Georgia" w:hAnsi="Georgia"/>
          <w:i w:val="1"/>
          <w:color w:val="565656"/>
          <w:sz w:val="18"/>
          <w:szCs w:val="18"/>
          <w:rtl w:val="0"/>
        </w:rPr>
        <w:t xml:space="preserve">signature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, o firma del metodo l'insieme di nome ed argomenti: p.es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raddoppia(String s);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raddoppia(int i);</w:t>
      </w:r>
    </w:p>
    <w:p w:rsidR="00000000" w:rsidDel="00000000" w:rsidP="00000000" w:rsidRDefault="00000000" w:rsidRPr="00000000" w14:paraId="0000021A">
      <w:pPr>
        <w:numPr>
          <w:ilvl w:val="0"/>
          <w:numId w:val="37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diversità delle liste riguarda il numero, tipo e ordine di argomenti formali, non il loro nome</w:t>
      </w:r>
    </w:p>
    <w:p w:rsidR="00000000" w:rsidDel="00000000" w:rsidP="00000000" w:rsidRDefault="00000000" w:rsidRPr="00000000" w14:paraId="0000021B">
      <w:pPr>
        <w:numPr>
          <w:ilvl w:val="0"/>
          <w:numId w:val="37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 seconda degli argomenti passati verrà selezionato ed eseguito il metodo appropriato (se esiste)</w:t>
      </w:r>
    </w:p>
    <w:p w:rsidR="00000000" w:rsidDel="00000000" w:rsidP="00000000" w:rsidRDefault="00000000" w:rsidRPr="00000000" w14:paraId="0000021C">
      <w:pPr>
        <w:numPr>
          <w:ilvl w:val="0"/>
          <w:numId w:val="37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Non è ammesso overloading sul tipo ritornato: metodi con nome e lista degli argomenti uguali ma tipo ritornato diverso non vengono distinti e danno luogo ad errori di compilazione</w:t>
      </w:r>
    </w:p>
    <w:p w:rsidR="00000000" w:rsidDel="00000000" w:rsidP="00000000" w:rsidRDefault="00000000" w:rsidRPr="00000000" w14:paraId="0000021D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7kwiwtahl6a0" w:id="59"/>
      <w:bookmarkEnd w:id="59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Metodi ausiliari (static)</w:t>
      </w:r>
    </w:p>
    <w:p w:rsidR="00000000" w:rsidDel="00000000" w:rsidP="00000000" w:rsidRDefault="00000000" w:rsidRPr="00000000" w14:paraId="0000021F">
      <w:pPr>
        <w:numPr>
          <w:ilvl w:val="0"/>
          <w:numId w:val="1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Il modificatore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permette di creare metodi statici: quelli dichiarati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static</w:t>
      </w:r>
    </w:p>
    <w:p w:rsidR="00000000" w:rsidDel="00000000" w:rsidP="00000000" w:rsidRDefault="00000000" w:rsidRPr="00000000" w14:paraId="00000220">
      <w:pPr>
        <w:numPr>
          <w:ilvl w:val="0"/>
          <w:numId w:val="14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 metodi static sono richiamabili attraverso nome della classe</w:t>
      </w:r>
    </w:p>
    <w:p w:rsidR="00000000" w:rsidDel="00000000" w:rsidP="00000000" w:rsidRDefault="00000000" w:rsidRPr="00000000" w14:paraId="00000221">
      <w:pPr>
        <w:numPr>
          <w:ilvl w:val="0"/>
          <w:numId w:val="1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p.es: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Math.sqrt()</w:t>
      </w:r>
    </w:p>
    <w:p w:rsidR="00000000" w:rsidDel="00000000" w:rsidP="00000000" w:rsidRDefault="00000000" w:rsidRPr="00000000" w14:paraId="00000222">
      <w:pPr>
        <w:numPr>
          <w:ilvl w:val="0"/>
          <w:numId w:val="1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Se sono anche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private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e aiutano a separare la logica dal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main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, in caso di interfacce testuali (che girano nella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console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), vengono definiti anche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metodi ausiliari</w:t>
      </w:r>
    </w:p>
    <w:p w:rsidR="00000000" w:rsidDel="00000000" w:rsidP="00000000" w:rsidRDefault="00000000" w:rsidRPr="00000000" w14:paraId="00000223">
      <w:pPr>
        <w:numPr>
          <w:ilvl w:val="0"/>
          <w:numId w:val="14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Nella programmazione ad oggetti bisogna farne un uso estremamente limitato!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public class ProvaMetodiStatic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ab/>
        <w:t xml:space="preserve">metodoDue();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 xml:space="preserve">}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 xml:space="preserve">public static void metodoUno() {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ab/>
        <w:t xml:space="preserve">System.out.metodoln("Hello World");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 xml:space="preserve">}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 xml:space="preserve">public static void metodoDue() {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ab/>
        <w:t xml:space="preserve">}</w:t>
      </w:r>
    </w:p>
    <w:p w:rsidR="00000000" w:rsidDel="00000000" w:rsidP="00000000" w:rsidRDefault="00000000" w:rsidRPr="00000000" w14:paraId="00000234">
      <w:pPr>
        <w:shd w:fill="ffffff" w:val="clear"/>
        <w:rPr>
          <w:rFonts w:ascii="Courier New" w:cs="Courier New" w:eastAsia="Courier New" w:hAnsi="Courier New"/>
          <w:color w:val="212529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bf3fz03n356b" w:id="60"/>
      <w:bookmarkEnd w:id="60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quando e perché usare i metodi (ausiliari)</w:t>
      </w:r>
    </w:p>
    <w:p w:rsidR="00000000" w:rsidDel="00000000" w:rsidP="00000000" w:rsidRDefault="00000000" w:rsidRPr="00000000" w14:paraId="00000237">
      <w:pPr>
        <w:numPr>
          <w:ilvl w:val="0"/>
          <w:numId w:val="62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Quando il programma da realizzare è articolato diventa conveniente identificare sottoproblemi che possono essere risolti singolarmente</w:t>
      </w:r>
    </w:p>
    <w:p w:rsidR="00000000" w:rsidDel="00000000" w:rsidP="00000000" w:rsidRDefault="00000000" w:rsidRPr="00000000" w14:paraId="00000238">
      <w:pPr>
        <w:numPr>
          <w:ilvl w:val="0"/>
          <w:numId w:val="6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scrivere sottoprogrammi che risolvono i sottoproblemi richiamare i sottoprogrammi dal programma principale (main)</w:t>
      </w:r>
    </w:p>
    <w:p w:rsidR="00000000" w:rsidDel="00000000" w:rsidP="00000000" w:rsidRDefault="00000000" w:rsidRPr="00000000" w14:paraId="00000239">
      <w:pPr>
        <w:numPr>
          <w:ilvl w:val="0"/>
          <w:numId w:val="6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Questo approccio prende il nome di programmazione procedurale (o astrazione funzionale)</w:t>
      </w:r>
    </w:p>
    <w:p w:rsidR="00000000" w:rsidDel="00000000" w:rsidP="00000000" w:rsidRDefault="00000000" w:rsidRPr="00000000" w14:paraId="0000023A">
      <w:pPr>
        <w:numPr>
          <w:ilvl w:val="0"/>
          <w:numId w:val="62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In Java i sottoprogrammi si realizzano tramite metodi ausiliari</w:t>
      </w:r>
    </w:p>
    <w:p w:rsidR="00000000" w:rsidDel="00000000" w:rsidP="00000000" w:rsidRDefault="00000000" w:rsidRPr="00000000" w14:paraId="0000023B">
      <w:pPr>
        <w:numPr>
          <w:ilvl w:val="0"/>
          <w:numId w:val="62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Sinonimi usati in altri linguaggi di programmazione: funzioni, procedure e (sub)routines</w:t>
      </w:r>
    </w:p>
    <w:p w:rsidR="00000000" w:rsidDel="00000000" w:rsidP="00000000" w:rsidRDefault="00000000" w:rsidRPr="00000000" w14:paraId="0000023C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y7veti6xrh94" w:id="61"/>
      <w:bookmarkEnd w:id="61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Metodi non static</w:t>
      </w:r>
    </w:p>
    <w:p w:rsidR="00000000" w:rsidDel="00000000" w:rsidP="00000000" w:rsidRDefault="00000000" w:rsidRPr="00000000" w14:paraId="0000023E">
      <w:pPr>
        <w:numPr>
          <w:ilvl w:val="0"/>
          <w:numId w:val="5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I metodi non static rappresentano operazioni effettuabili su singoli oggetti</w:t>
      </w:r>
    </w:p>
    <w:p w:rsidR="00000000" w:rsidDel="00000000" w:rsidP="00000000" w:rsidRDefault="00000000" w:rsidRPr="00000000" w14:paraId="0000023F">
      <w:pPr>
        <w:numPr>
          <w:ilvl w:val="0"/>
          <w:numId w:val="5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documentazione indica per ogni metodo il tipo ritornato e la lista degli argomenti formali che rappresentano i dati che il metodo deve ricevere in ingresso da chi lo invoca</w:t>
      </w:r>
    </w:p>
    <w:p w:rsidR="00000000" w:rsidDel="00000000" w:rsidP="00000000" w:rsidRDefault="00000000" w:rsidRPr="00000000" w14:paraId="00000240">
      <w:pPr>
        <w:numPr>
          <w:ilvl w:val="0"/>
          <w:numId w:val="5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Per ogni argomento formale sono specificati:</w:t>
      </w:r>
    </w:p>
    <w:p w:rsidR="00000000" w:rsidDel="00000000" w:rsidP="00000000" w:rsidRDefault="00000000" w:rsidRPr="00000000" w14:paraId="00000241">
      <w:pPr>
        <w:numPr>
          <w:ilvl w:val="1"/>
          <w:numId w:val="5"/>
        </w:numPr>
        <w:spacing w:after="0" w:afterAutospacing="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 tipo (primitivo o reference)</w:t>
      </w:r>
    </w:p>
    <w:p w:rsidR="00000000" w:rsidDel="00000000" w:rsidP="00000000" w:rsidRDefault="00000000" w:rsidRPr="00000000" w14:paraId="00000242">
      <w:pPr>
        <w:numPr>
          <w:ilvl w:val="1"/>
          <w:numId w:val="5"/>
        </w:numPr>
        <w:spacing w:after="480" w:before="0" w:beforeAutospacing="0" w:lineRule="auto"/>
        <w:ind w:left="2420" w:right="98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 nome (identificatore che segue le regole di naming)</w:t>
      </w:r>
    </w:p>
    <w:p w:rsidR="00000000" w:rsidDel="00000000" w:rsidP="00000000" w:rsidRDefault="00000000" w:rsidRPr="00000000" w14:paraId="00000243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biimz3t0895h" w:id="62"/>
      <w:bookmarkEnd w:id="62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Invocazione di metodi non static</w:t>
      </w:r>
    </w:p>
    <w:p w:rsidR="00000000" w:rsidDel="00000000" w:rsidP="00000000" w:rsidRDefault="00000000" w:rsidRPr="00000000" w14:paraId="00000245">
      <w:pPr>
        <w:numPr>
          <w:ilvl w:val="0"/>
          <w:numId w:val="28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L’invocazione di un metodo non static su un oggetto istanza della classe in cui il metodo è definito si effettua con la sintassi:</w:t>
      </w:r>
    </w:p>
    <w:p w:rsidR="00000000" w:rsidDel="00000000" w:rsidP="00000000" w:rsidRDefault="00000000" w:rsidRPr="00000000" w14:paraId="00000246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Ogni volta che si invoca un metodo si deve specificare una lista di argomenti attuali</w:t>
      </w:r>
    </w:p>
    <w:p w:rsidR="00000000" w:rsidDel="00000000" w:rsidP="00000000" w:rsidRDefault="00000000" w:rsidRPr="00000000" w14:paraId="00000247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argomenti attuali e formali sono in corrispondenza posizionale</w:t>
      </w:r>
    </w:p>
    <w:p w:rsidR="00000000" w:rsidDel="00000000" w:rsidP="00000000" w:rsidRDefault="00000000" w:rsidRPr="00000000" w14:paraId="00000248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argomenti attuali possono essere delle variabili o delle espressioni</w:t>
      </w:r>
    </w:p>
    <w:p w:rsidR="00000000" w:rsidDel="00000000" w:rsidP="00000000" w:rsidRDefault="00000000" w:rsidRPr="00000000" w14:paraId="00000249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Gli argomenti attuali devono rispettare il tipo attribuito agli argomenti formali</w:t>
      </w:r>
    </w:p>
    <w:p w:rsidR="00000000" w:rsidDel="00000000" w:rsidP="00000000" w:rsidRDefault="00000000" w:rsidRPr="00000000" w14:paraId="0000024A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documentazione di ogni classe (istanziabile o no) contiene l’elenco dei metodi disponibili</w:t>
      </w:r>
    </w:p>
    <w:p w:rsidR="00000000" w:rsidDel="00000000" w:rsidP="00000000" w:rsidRDefault="00000000" w:rsidRPr="00000000" w14:paraId="0000024B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classe Math non è istanziabile</w:t>
      </w:r>
    </w:p>
    <w:p w:rsidR="00000000" w:rsidDel="00000000" w:rsidP="00000000" w:rsidRDefault="00000000" w:rsidRPr="00000000" w14:paraId="0000024C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classe String è "istanziabile ibrida"</w:t>
      </w:r>
    </w:p>
    <w:p w:rsidR="00000000" w:rsidDel="00000000" w:rsidP="00000000" w:rsidRDefault="00000000" w:rsidRPr="00000000" w14:paraId="0000024D">
      <w:pPr>
        <w:numPr>
          <w:ilvl w:val="0"/>
          <w:numId w:val="28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La classe StringBuilder è "istanziabile pura"</w:t>
      </w:r>
    </w:p>
    <w:p w:rsidR="00000000" w:rsidDel="00000000" w:rsidP="00000000" w:rsidRDefault="00000000" w:rsidRPr="00000000" w14:paraId="0000024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Argomenti correlati</w:t>
      </w:r>
    </w:p>
    <w:p w:rsidR="00000000" w:rsidDel="00000000" w:rsidP="00000000" w:rsidRDefault="00000000" w:rsidRPr="00000000" w14:paraId="0000024F">
      <w:pPr>
        <w:numPr>
          <w:ilvl w:val="0"/>
          <w:numId w:val="32"/>
        </w:numPr>
        <w:spacing w:after="0" w:afterAutospacing="0" w:before="480" w:lineRule="auto"/>
        <w:ind w:left="1240" w:right="520" w:hanging="360"/>
        <w:rPr>
          <w:sz w:val="18"/>
          <w:szCs w:val="18"/>
        </w:rPr>
      </w:pPr>
      <w:hyperlink r:id="rId19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I metodi costruttori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32"/>
        </w:numPr>
        <w:spacing w:after="480" w:before="0" w:beforeAutospacing="0" w:lineRule="auto"/>
        <w:ind w:left="1240" w:right="520" w:hanging="360"/>
        <w:rPr>
          <w:sz w:val="18"/>
          <w:szCs w:val="18"/>
        </w:rPr>
      </w:pPr>
      <w:hyperlink r:id="rId20">
        <w:r w:rsidDel="00000000" w:rsidR="00000000" w:rsidRPr="00000000">
          <w:rPr>
            <w:rFonts w:ascii="Georgia" w:cs="Georgia" w:eastAsia="Georgia" w:hAnsi="Georgia"/>
            <w:color w:val="192035"/>
            <w:sz w:val="18"/>
            <w:szCs w:val="18"/>
            <w:rtl w:val="0"/>
          </w:rPr>
          <w:t xml:space="preserve">I metodi getters e setters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f" w:val="clear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w6rdwm1wx0d" w:id="63"/>
      <w:bookmarkEnd w:id="63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Metodi predicativi</w:t>
      </w:r>
    </w:p>
    <w:p w:rsidR="00000000" w:rsidDel="00000000" w:rsidP="00000000" w:rsidRDefault="00000000" w:rsidRPr="00000000" w14:paraId="00000253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Un metodo che restituisce un tipo primitivo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boolean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si definisce predicativo e può essere utilizzato direttamente in una condizione. In inglese sono spesso introdotti da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is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 oppure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4"/>
          <w:szCs w:val="14"/>
          <w:rtl w:val="0"/>
        </w:rPr>
        <w:t xml:space="preserve">has</w:t>
      </w:r>
      <w:r w:rsidDel="00000000" w:rsidR="00000000" w:rsidRPr="00000000">
        <w:rPr>
          <w:rFonts w:ascii="Georgia" w:cs="Georgia" w:eastAsia="Georgia" w:hAnsi="Georgia"/>
          <w:color w:val="565656"/>
          <w:sz w:val="18"/>
          <w:szCs w:val="18"/>
          <w:rtl w:val="0"/>
        </w:rPr>
        <w:t xml:space="preserve">: isMale(), hasNext().</w:t>
      </w:r>
    </w:p>
    <w:p w:rsidR="00000000" w:rsidDel="00000000" w:rsidP="00000000" w:rsidRDefault="00000000" w:rsidRPr="00000000" w14:paraId="00000254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8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boglia/CorsoJava/blob/master/appunti/010_4_classi_metodi_getter_setter.md" TargetMode="External"/><Relationship Id="rId11" Type="http://schemas.openxmlformats.org/officeDocument/2006/relationships/hyperlink" Target="https://github.com/maboglia/CorsoJava/tree/master/esempi/01_base/01_Operatori" TargetMode="External"/><Relationship Id="rId10" Type="http://schemas.openxmlformats.org/officeDocument/2006/relationships/hyperlink" Target="https://github.com/maboglia/CorsoJava/blob/master/esempi/01_Operatori_Tipi.md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github.com/maboglia/CorsoJava/blob/master/esempi/01_Operatori_Tipi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ithub.com/maboglia/CorsoJava/blob/master/esempi/02_tipi_primitivi.md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github.com/deletescape/Primitives" TargetMode="External"/><Relationship Id="rId16" Type="http://schemas.openxmlformats.org/officeDocument/2006/relationships/hyperlink" Target="https://github.com/maboglia/CorsoJava/blob/master/esempi/01_base/01_tipi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maboglia/CorsoJava/blob/master/appunti/010_3_classi_costruttori.md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hyperlink" Target="https://github.com/maboglia/CorsoJava/blob/master/esempi/00_variabili_costanti.md" TargetMode="External"/><Relationship Id="rId8" Type="http://schemas.openxmlformats.org/officeDocument/2006/relationships/hyperlink" Target="https://github.com/maboglia/CorsoJava/tree/master/esempi/01_base/02_variabil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