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71633"/>
          <w:sz w:val="46"/>
        </w:rPr>
        <w:t>Professor LOR Structure &amp; Guidelines</w:t>
      </w:r>
    </w:p>
    <w:p>
      <w:pPr>
        <w:spacing w:after="320"/>
      </w:pPr>
      <w:r>
        <w:rPr>
          <w:color w:val="526474"/>
        </w:rPr>
        <w:t>A concise reference for strong academic recommendations - 2026 admissions cycle</w:t>
      </w:r>
    </w:p>
    <w:p>
      <w:pPr>
        <w:pStyle w:val="Heading1"/>
      </w:pPr>
      <w:r>
        <w:t>Recommended structure</w:t>
      </w:r>
    </w:p>
    <w:p>
      <w:pPr>
        <w:spacing w:after="60"/>
      </w:pPr>
      <w:r>
        <w:rPr>
          <w:b/>
          <w:color w:val="071633"/>
        </w:rPr>
        <w:t>1. Relationship and context</w:t>
      </w:r>
    </w:p>
    <w:p>
      <w:r>
        <w:t>State how long and in what capacity you have known the applicant. Name the course, lab, project, or supervision context.</w:t>
      </w:r>
    </w:p>
    <w:p>
      <w:pPr>
        <w:spacing w:after="60"/>
      </w:pPr>
      <w:r>
        <w:rPr>
          <w:b/>
          <w:color w:val="071633"/>
        </w:rPr>
        <w:t>2. Academic evidence</w:t>
      </w:r>
    </w:p>
    <w:p>
      <w:r>
        <w:t>Describe one or two specific examples of intellectual ability, research skill, initiative, or disciplined improvement.</w:t>
      </w:r>
    </w:p>
    <w:p>
      <w:pPr>
        <w:spacing w:after="60"/>
      </w:pPr>
      <w:r>
        <w:rPr>
          <w:b/>
          <w:color w:val="071633"/>
        </w:rPr>
        <w:t>3. Comparative assessment</w:t>
      </w:r>
    </w:p>
    <w:p>
      <w:r>
        <w:t>Place the student in an honest peer context, such as the top 10% of students taught in the past five years.</w:t>
      </w:r>
    </w:p>
    <w:p>
      <w:pPr>
        <w:spacing w:after="60"/>
      </w:pPr>
      <w:r>
        <w:rPr>
          <w:b/>
          <w:color w:val="071633"/>
        </w:rPr>
        <w:t>4. Program readiness</w:t>
      </w:r>
    </w:p>
    <w:p>
      <w:r>
        <w:t>Connect observed strengths to the demands of the proposed degree without making claims outside your direct knowledge.</w:t>
      </w:r>
    </w:p>
    <w:p>
      <w:pPr>
        <w:spacing w:after="60"/>
      </w:pPr>
      <w:r>
        <w:rPr>
          <w:b/>
          <w:color w:val="071633"/>
        </w:rPr>
        <w:t>5. Clear endorsement</w:t>
      </w:r>
    </w:p>
    <w:p>
      <w:r>
        <w:t>Close with an unambiguous recommendation and an invitation for follow-up.</w:t>
      </w:r>
    </w:p>
    <w:p>
      <w:pPr>
        <w:pStyle w:val="Heading1"/>
      </w:pPr>
      <w:r>
        <w:t>Quality checklist</w:t>
      </w:r>
    </w:p>
    <w:p>
      <w:pPr>
        <w:pStyle w:val="ListBullet"/>
      </w:pPr>
      <w:r>
        <w:t>Use specific examples rather than adjectives alone.</w:t>
      </w:r>
    </w:p>
    <w:p>
      <w:pPr>
        <w:pStyle w:val="ListBullet"/>
      </w:pPr>
      <w:r>
        <w:t>Keep the letter to one or two pages unless the institution requests otherwise.</w:t>
      </w:r>
    </w:p>
    <w:p>
      <w:pPr>
        <w:pStyle w:val="ListBullet"/>
      </w:pPr>
      <w:r>
        <w:t>Avoid repeating the applicant's statement of purpose or resume.</w:t>
      </w:r>
    </w:p>
    <w:p>
      <w:pPr>
        <w:pStyle w:val="ListBullet"/>
      </w:pPr>
      <w:r>
        <w:t>Use institutional letterhead and include a signature and professional contact details.</w:t>
      </w:r>
    </w:p>
    <w:p>
      <w:pPr>
        <w:pStyle w:val="ListBullet"/>
      </w:pPr>
      <w:r>
        <w:t>Verify program and university names before submission.</w:t>
      </w:r>
    </w:p>
    <w:p>
      <w:pPr>
        <w:pStyle w:val="Heading1"/>
      </w:pPr>
      <w:r>
        <w:t>Suggested closing</w:t>
      </w:r>
    </w:p>
    <w:p>
      <w:pPr>
        <w:spacing w:before="80" w:after="160"/>
        <w:ind w:left="360" w:right="360"/>
      </w:pPr>
      <w:r>
        <w:rPr>
          <w:i/>
          <w:color w:val="25364A"/>
        </w:rPr>
        <w:t>Based on my direct experience supervising [Applicant Name], I recommend them with confidence for [Program Name]. Their demonstrated strengths in [specific areas] prepare them to contribute meaningfully to your academic community.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8F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8F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