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32"/>
          <w:szCs w:val="32"/>
        </w:rPr>
      </w:pPr>
      <w:bookmarkStart w:id="0" w:name="_GoBack"/>
      <w:bookmarkEnd w:id="0"/>
    </w:p>
    <w:p>
      <w:pPr>
        <w:rPr>
          <w:b/>
          <w:sz w:val="32"/>
          <w:szCs w:val="32"/>
        </w:rPr>
      </w:pPr>
    </w:p>
    <w:p>
      <w:pPr>
        <w:jc w:val="center"/>
        <w:rPr>
          <w:rFonts w:ascii="Bahnschrift SemiLight" w:hAnsi="Bahnschrift SemiLight"/>
          <w:b/>
          <w:sz w:val="52"/>
          <w:szCs w:val="52"/>
        </w:rPr>
      </w:pPr>
      <w:r>
        <w:rPr>
          <w:rFonts w:ascii="Bahnschrift SemiLight" w:hAnsi="Bahnschrift SemiLight"/>
          <w:b/>
          <w:sz w:val="52"/>
          <w:szCs w:val="52"/>
        </w:rPr>
        <w:t>SQL PORTFOLIO PROJECT</w:t>
      </w:r>
    </w:p>
    <w:p>
      <w:pPr>
        <w:jc w:val="center"/>
        <w:rPr>
          <w:rFonts w:ascii="Bahnschrift SemiLight" w:hAnsi="Bahnschrift SemiLight"/>
          <w:b/>
          <w:sz w:val="52"/>
          <w:szCs w:val="52"/>
        </w:rPr>
      </w:pPr>
      <w:r>
        <w:rPr>
          <w:rFonts w:ascii="Bahnschrift SemiLight" w:hAnsi="Bahnschrift SemiLight"/>
          <w:b/>
          <w:sz w:val="52"/>
          <w:szCs w:val="52"/>
        </w:rPr>
        <w:t>FOODIE – FI CASE STUDY</w:t>
      </w:r>
    </w:p>
    <w:p>
      <w:pPr>
        <w:jc w:val="center"/>
        <w:rPr>
          <w:rFonts w:ascii="Bahnschrift SemiLight" w:hAnsi="Bahnschrift SemiLight"/>
          <w:b/>
          <w:sz w:val="52"/>
          <w:szCs w:val="52"/>
        </w:rPr>
      </w:pPr>
      <w:r>
        <w:rPr>
          <w:rFonts w:ascii="Bahnschrift SemiLight" w:hAnsi="Bahnschrift SemiLight"/>
          <w:b/>
          <w:sz w:val="52"/>
          <w:szCs w:val="52"/>
        </w:rPr>
        <w:t>BY AMNA BIBI</w:t>
      </w:r>
    </w:p>
    <w:p>
      <w:pPr>
        <w:rPr>
          <w:b/>
          <w:sz w:val="32"/>
          <w:szCs w:val="32"/>
        </w:rPr>
      </w:pPr>
    </w:p>
    <w:p>
      <w:pPr>
        <w:rPr>
          <w:rFonts w:hint="default"/>
          <w:b/>
          <w:sz w:val="32"/>
          <w:szCs w:val="32"/>
          <w:lang w:val="en-AU"/>
        </w:rPr>
      </w:pPr>
      <w:r>
        <w:rPr>
          <w:rFonts w:hint="default"/>
          <w:b/>
          <w:sz w:val="32"/>
          <w:szCs w:val="32"/>
          <w:lang w:val="en-AU"/>
        </w:rPr>
        <w:t>Medium :</w:t>
      </w:r>
    </w:p>
    <w:p>
      <w:pPr>
        <w:rPr>
          <w:rFonts w:hint="default"/>
          <w:b/>
          <w:sz w:val="32"/>
          <w:szCs w:val="32"/>
          <w:lang w:val="en-AU"/>
        </w:rPr>
      </w:pPr>
      <w:r>
        <w:rPr>
          <w:rFonts w:hint="default"/>
          <w:b/>
          <w:sz w:val="32"/>
          <w:szCs w:val="32"/>
          <w:lang w:val="en-AU"/>
        </w:rPr>
        <w:t xml:space="preserve"> https://medium.com/@amnashah1866/unveiling-the-recipe-for-success-a-data-driven-journey-with-foodie-fi-1cf93a01d324</w:t>
      </w:r>
    </w:p>
    <w:p>
      <w:pPr>
        <w:rPr>
          <w:rFonts w:hint="default"/>
          <w:b/>
          <w:sz w:val="32"/>
          <w:szCs w:val="32"/>
          <w:lang w:val="en-AU"/>
        </w:rPr>
      </w:pPr>
      <w:r>
        <w:rPr>
          <w:rFonts w:hint="default"/>
          <w:b/>
          <w:sz w:val="32"/>
          <w:szCs w:val="32"/>
          <w:lang w:val="en-AU"/>
        </w:rPr>
        <w:t>Github:</w:t>
      </w:r>
    </w:p>
    <w:p>
      <w:pPr>
        <w:rPr>
          <w:rFonts w:hint="default"/>
          <w:b/>
          <w:sz w:val="32"/>
          <w:szCs w:val="32"/>
          <w:lang w:val="en-AU"/>
        </w:rPr>
      </w:pPr>
      <w:r>
        <w:rPr>
          <w:rFonts w:hint="default"/>
          <w:b/>
          <w:sz w:val="32"/>
          <w:szCs w:val="32"/>
          <w:lang w:val="en-AU"/>
        </w:rPr>
        <w:t>https://github.com/amnaashah/sql-case-study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INTRODUCTION: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Foodie-Fi is a website where one can sign up to watch many cooking related shows from all over the world. Danny, who launched Foodie-Fi with few smart friends and started selling monthly and annual subscriptions, giving their customers unlimited on-demand access to exclusive food videos.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Danny created Foodie-Fi with a data driven mindset and wanted to ensure all future investment decisions and new features were decided according to what people desire to watch and what they like.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Therefore needed to analyze the data.</w:t>
      </w:r>
    </w:p>
    <w:p>
      <w:pPr>
        <w:rPr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QUESTION: 1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How many customers Foodie-Fi ever had?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QUERY: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COUNT(DISTINCT customer_id) AS customer_count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FROM subscriptions;</w:t>
      </w:r>
    </w:p>
    <w:p>
      <w:pPr>
        <w:rPr>
          <w:b/>
          <w:sz w:val="32"/>
          <w:szCs w:val="32"/>
        </w:rPr>
      </w:pPr>
    </w:p>
    <w:p>
      <w:r>
        <w:drawing>
          <wp:inline distT="0" distB="0" distL="0" distR="0">
            <wp:extent cx="4448175" cy="148844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21824" t="41607" r="31665" b="28964"/>
                    <a:stretch>
                      <a:fillRect/>
                    </a:stretch>
                  </pic:blipFill>
                  <pic:spPr>
                    <a:xfrm>
                      <a:off x="0" y="0"/>
                      <a:ext cx="4448567" cy="14885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QUESTION: 2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the monthly distribution of trial plan start_date values for our dataset - use the start of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the month as the group by value.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QUERY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plan_id, month(start_date) as month, count(month(start_date)) as count from subscriptions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group by month(start_date), plan_id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having plan_id=0;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drawing>
          <wp:inline distT="0" distB="0" distL="0" distR="0">
            <wp:extent cx="5231130" cy="425259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20777" t="3824" r="18326" b="5882"/>
                    <a:stretch>
                      <a:fillRect/>
                    </a:stretch>
                  </pic:blipFill>
                  <pic:spPr>
                    <a:xfrm>
                      <a:off x="0" y="0"/>
                      <a:ext cx="5237630" cy="42582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QUESTION: 3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plan start_date values occur after the year 2020 for our dataset? Show the breakdown by count of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events for each plan_name.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QUERY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plans.plan_name, sp.plan_id, year(start_date) as year, count(year(start_date))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as Count_of_events from subscriptions as sp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JOIN plans on sp.plan_id=plans.plan_id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where year(start_date)&gt;2020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Group by plans.plan_name, plan_id, year(start_date);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drawing>
          <wp:inline distT="0" distB="0" distL="0" distR="0">
            <wp:extent cx="4613910" cy="3771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20394" t="14542" r="23792" b="11291"/>
                    <a:stretch>
                      <a:fillRect/>
                    </a:stretch>
                  </pic:blipFill>
                  <pic:spPr>
                    <a:xfrm>
                      <a:off x="0" y="0"/>
                      <a:ext cx="4614530" cy="37714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QUESTION: 4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the customer count and percentage of customers who have churned rounded to 1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decimal place?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QUERY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select plan_name, count((select count(distinct customer_id) from subscriptions)) as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count_of_churned,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ROUND(count(plans.plan_name) / (select count(distinct customer_id) from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subscriptions),1)*100 as Percentage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from subscriptions as sp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join plans on sp.plan_id=plans.plan_id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where plan_name='churn'</w:t>
      </w:r>
    </w:p>
    <w:p>
      <w:pPr>
        <w:rPr>
          <w:b/>
          <w:sz w:val="32"/>
          <w:szCs w:val="32"/>
        </w:rPr>
      </w:pPr>
    </w:p>
    <w:p>
      <w:r>
        <w:drawing>
          <wp:inline distT="0" distB="0" distL="0" distR="0">
            <wp:extent cx="6130290" cy="328485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21305" t="13187" r="18894" b="21245"/>
                    <a:stretch>
                      <a:fillRect/>
                    </a:stretch>
                  </pic:blipFill>
                  <pic:spPr>
                    <a:xfrm>
                      <a:off x="0" y="0"/>
                      <a:ext cx="6135558" cy="3288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QUESTION: 5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How many customers have churned straight after their initial free trial - what percentage is this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rounded to the nearest whole number?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QUERY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plan_id,count(customer_id) as count_customer,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Round(count(customer_id)/(select count(customer_id) from subscriptions),3)*100 as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Percentage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from subscriptions where plan_id=4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and customer_id in(select customer_id from subscriptions where plan_id=0);</w:t>
      </w:r>
    </w:p>
    <w:p/>
    <w:p>
      <w:pPr>
        <w:rPr>
          <w:b/>
          <w:sz w:val="32"/>
          <w:szCs w:val="32"/>
        </w:rPr>
      </w:pPr>
      <w:r>
        <w:drawing>
          <wp:inline distT="0" distB="0" distL="0" distR="0">
            <wp:extent cx="4954270" cy="3604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21493" t="17845" r="18507"/>
                    <a:stretch>
                      <a:fillRect/>
                    </a:stretch>
                  </pic:blipFill>
                  <pic:spPr>
                    <a:xfrm>
                      <a:off x="0" y="0"/>
                      <a:ext cx="4954772" cy="36044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QUESTION: 6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What is the number and percentage of customer plans after their initial free trial?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QUERY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WITH CustomerFirstPaidPlan AS (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SELECT customer_id, MIN(plan_id) AS first_paid_plan_id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FROM subscriptions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WHERE plan_id != 0 -- Exclude free trial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GROUP BY customer_id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p.plan_name,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COUNT(DISTINCT c.customer_id) AS customer_count,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ROUND(COUNT(DISTINCT c.customer_id) * 100.0 / (SELECT COUNT(DISTINCT customer_id) FROM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subscriptions)) AS percentage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FROM CustomerFirstPaidPlan c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JOIN plans p ON c.first_paid_plan_id = p.plan_id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GROUP BY p.plan_name;</w:t>
      </w:r>
    </w:p>
    <w:p>
      <w:pPr>
        <w:rPr>
          <w:b/>
          <w:sz w:val="32"/>
          <w:szCs w:val="32"/>
        </w:rPr>
      </w:pPr>
      <w:r>
        <w:drawing>
          <wp:inline distT="0" distB="0" distL="0" distR="0">
            <wp:extent cx="5943600" cy="2837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QUESTION: 7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What is the customer count and percentage breakdown of all 5 plan_name values at 2020-12-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31?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QUERY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WITH cte1 AS (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*, RANK() OVER(PARTITION BY customer_id ORDER BY start_date DESC) AS ranking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FROM subscriptions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WHERE start_date &lt;= '2020-12-31'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),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cte2 AS (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p.plan_name, COUNT(cte1.plan_id) AS num_plans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FROM cte1 INNER JOIN plans p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ON cte1.plan_id = p.plan_id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WHERE cte1.ranking = 1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GROUP BY p.plan_name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ORDER BY num_plans DESC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plan_name, num_plans,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ROUND((num_plans/(SUM(num_plans) OVER())*100), 2) AS pct_plans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FROM cte2</w:t>
      </w:r>
    </w:p>
    <w:p>
      <w:pPr>
        <w:rPr>
          <w:b/>
          <w:sz w:val="32"/>
          <w:szCs w:val="32"/>
        </w:rPr>
      </w:pPr>
      <w:r>
        <w:drawing>
          <wp:inline distT="0" distB="0" distL="0" distR="0">
            <wp:extent cx="5943600" cy="3923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QUESTION: 8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How many customers have upgraded to an annual plan in 2020?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QUERY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COUNT(DISTINCT s.customer_id) AS num_customers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FROM subscriptions sINNER JOIN plans p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ON s.plan_id = p.plan_id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WHERE p.plan_name = "pro annual" AND YEAR(s.start_date) = 2020;</w:t>
      </w:r>
    </w:p>
    <w:p>
      <w:pPr>
        <w:rPr>
          <w:b/>
          <w:sz w:val="32"/>
          <w:szCs w:val="32"/>
        </w:rPr>
      </w:pPr>
      <w:r>
        <w:drawing>
          <wp:inline distT="0" distB="0" distL="0" distR="0">
            <wp:extent cx="6133465" cy="26365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0628" cy="26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QUESTION: 9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How many days on average does it take for a customer to an annual plan from the day they join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Foodie-Fi?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QUERY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WITH cte1 AS (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* FROM subscriptions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WHERE plan_id = 0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),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cte2 AS (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* FROM subscriptions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WHERE plan_id = 3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SELECT ROUND(AVG(DATEDIFF(cte2.start_date, cte1.start_date)), 1) AS avg_days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FROM cte1 JOIN cte2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ON cte1.customer_id = cte2.customer_id;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drawing>
          <wp:inline distT="0" distB="0" distL="0" distR="0">
            <wp:extent cx="5943600" cy="3706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QUESTION: 10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Can you further breakdown this average value into 30 day periods (i.e. 0-30 days, 31-60 days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etc)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QUERY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SELECT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CASE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WHEN days_difference &gt;= 0 AND days_difference &lt;= 30 THEN '0-30 days'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WHEN days_difference &gt; 30 AND days_difference &lt;= 60 THEN '31-60 days'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ELSE 'More than 60 days'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END AS period,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COUNT(customer_id) AS No_of_customers,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AVG(days_difference) AS AVG_Days_to_reach_annual_program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FROM (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SELECT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s2.customer_id,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DATEDIFF(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(SELECT MIN(start_date) FROM subscriptions AS s1 WHERE s1.customer_id = s2.customer_id AND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plan_id = 3),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(SELECT MIN(start_date) FROM subscriptions AS s3 WHERE s3.customer_id = s2.customer_id)) AS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days_difference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FROM subscriptions AS s2 WHERE plan_id ! = 3 AND plan_id ! = 4) AS differences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GROUP BY period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ORDER BY period;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drawing>
          <wp:inline distT="0" distB="0" distL="0" distR="0">
            <wp:extent cx="5943600" cy="3779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QUESTION: 11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How many customers downgraded from a pro monthly to a basic monthly plan in 2020?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QUERY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select plan_id, count(distinct customer_id) as downgraded_from_annual_to_basic from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subscriptions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where plan_id =1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and customer_id in 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(select distinct customer_id from subscriptions where plan_id=2 and year(start_date) = 2020);</w:t>
      </w:r>
    </w:p>
    <w:p/>
    <w:p/>
    <w:p>
      <w:pPr>
        <w:rPr>
          <w:b/>
          <w:sz w:val="32"/>
          <w:szCs w:val="32"/>
        </w:rPr>
      </w:pPr>
      <w:r>
        <w:drawing>
          <wp:inline distT="0" distB="0" distL="0" distR="0">
            <wp:extent cx="5867400" cy="234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rcRect l="22036" t="26096" r="16994" b="28068"/>
                    <a:stretch>
                      <a:fillRect/>
                    </a:stretch>
                  </pic:blipFill>
                  <pic:spPr>
                    <a:xfrm>
                      <a:off x="0" y="0"/>
                      <a:ext cx="5867772" cy="2349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Bahnschrift SemiLight">
    <w:panose1 w:val="020B0502040204020203"/>
    <w:charset w:val="00"/>
    <w:family w:val="swiss"/>
    <w:pitch w:val="default"/>
    <w:sig w:usb0="A00002C7" w:usb1="00000002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3CF"/>
    <w:rsid w:val="000928B6"/>
    <w:rsid w:val="003E1DF3"/>
    <w:rsid w:val="00561E42"/>
    <w:rsid w:val="00607684"/>
    <w:rsid w:val="006A67E5"/>
    <w:rsid w:val="007411B2"/>
    <w:rsid w:val="00B203CF"/>
    <w:rsid w:val="00B54CA1"/>
    <w:rsid w:val="00FC00C9"/>
    <w:rsid w:val="448C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779</Words>
  <Characters>4446</Characters>
  <Lines>37</Lines>
  <Paragraphs>10</Paragraphs>
  <TotalTime>12</TotalTime>
  <ScaleCrop>false</ScaleCrop>
  <LinksUpToDate>false</LinksUpToDate>
  <CharactersWithSpaces>5215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2024-05-11T17:46:00Z</dcterms:created>
  <dc:creator>DELL</dc:creator>
  <cp:lastModifiedBy>Binte Hava</cp:lastModifiedBy>
  <dcterms:modified xsi:type="dcterms:W3CDTF">2024-05-11T18:12:33Z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4C322E92780A496DB3D6F609D3B378F6_12</vt:lpwstr>
  </property>
</Properties>
</file>