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4D453FA3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meeting of </w:t>
      </w:r>
      <w:r w:rsidR="00CE2865" w:rsidRPr="00185F6D">
        <w:rPr>
          <w:rStyle w:val="Strong"/>
          <w:sz w:val="24"/>
          <w:szCs w:val="24"/>
        </w:rPr>
        <w:t xml:space="preserve">Scrum 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CE2865" w:rsidRPr="00185F6D">
        <w:rPr>
          <w:rStyle w:val="Strong"/>
          <w:sz w:val="24"/>
          <w:szCs w:val="24"/>
        </w:rPr>
        <w:t>11/10/2020.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022750CA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</w:t>
      </w:r>
      <w:r w:rsidR="00CE2865" w:rsidRPr="00185F6D">
        <w:rPr>
          <w:rStyle w:val="Strong"/>
          <w:sz w:val="24"/>
          <w:szCs w:val="24"/>
        </w:rPr>
        <w:t xml:space="preserve">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</w:t>
      </w:r>
      <w:r w:rsidR="00CE2865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E2865" w:rsidRPr="00185F6D">
        <w:rPr>
          <w:rStyle w:val="Strong"/>
          <w:sz w:val="24"/>
          <w:szCs w:val="24"/>
        </w:rPr>
        <w:t>Mohammadi</w:t>
      </w:r>
      <w:proofErr w:type="spellEnd"/>
      <w:r w:rsidR="00CE2865" w:rsidRPr="00185F6D">
        <w:rPr>
          <w:rStyle w:val="Strong"/>
          <w:sz w:val="24"/>
          <w:szCs w:val="24"/>
        </w:rPr>
        <w:t xml:space="preserve"> as the product owner,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010A94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E2865" w:rsidRPr="00185F6D">
        <w:rPr>
          <w:rStyle w:val="Strong"/>
          <w:sz w:val="24"/>
          <w:szCs w:val="24"/>
        </w:rPr>
        <w:t>none.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E3F83CF" w14:textId="510DB9FD" w:rsidR="00185F6D" w:rsidRPr="00185F6D" w:rsidRDefault="00185F6D" w:rsidP="00185F6D">
      <w:pPr>
        <w:ind w:firstLine="720"/>
        <w:rPr>
          <w:sz w:val="24"/>
          <w:szCs w:val="24"/>
        </w:rPr>
      </w:pPr>
      <w:r w:rsidRPr="00185F6D">
        <w:rPr>
          <w:sz w:val="24"/>
          <w:szCs w:val="24"/>
        </w:rPr>
        <w:t>We discussed the 1</w:t>
      </w:r>
      <w:r w:rsidRPr="00185F6D">
        <w:rPr>
          <w:sz w:val="24"/>
          <w:szCs w:val="24"/>
          <w:vertAlign w:val="superscript"/>
        </w:rPr>
        <w:t>st</w:t>
      </w:r>
      <w:r w:rsidRPr="00185F6D">
        <w:rPr>
          <w:sz w:val="24"/>
          <w:szCs w:val="24"/>
        </w:rPr>
        <w:t xml:space="preserve"> sprint of our project and the deadlines as a reminder to the members of the team and checked if the tasks were done, on behalf of the development team </w:t>
      </w:r>
      <w:proofErr w:type="spellStart"/>
      <w:r w:rsidRPr="00185F6D">
        <w:rPr>
          <w:sz w:val="24"/>
          <w:szCs w:val="24"/>
        </w:rPr>
        <w:t>shahim</w:t>
      </w:r>
      <w:proofErr w:type="spellEnd"/>
      <w:r w:rsidRPr="00185F6D">
        <w:rPr>
          <w:sz w:val="24"/>
          <w:szCs w:val="24"/>
        </w:rPr>
        <w:t xml:space="preserve"> </w:t>
      </w:r>
      <w:proofErr w:type="spellStart"/>
      <w:r w:rsidRPr="00185F6D">
        <w:rPr>
          <w:sz w:val="24"/>
          <w:szCs w:val="24"/>
        </w:rPr>
        <w:t>Nadery</w:t>
      </w:r>
      <w:proofErr w:type="spellEnd"/>
      <w:r w:rsidRPr="00185F6D">
        <w:rPr>
          <w:sz w:val="24"/>
          <w:szCs w:val="24"/>
        </w:rPr>
        <w:t xml:space="preserve"> presented their work as they were almost done with almost all the tasks given in the sprint log except a </w:t>
      </w:r>
      <w:bookmarkStart w:id="0" w:name="_Hlk53356390"/>
      <w:r w:rsidRPr="00185F6D">
        <w:rPr>
          <w:sz w:val="24"/>
          <w:szCs w:val="24"/>
        </w:rPr>
        <w:t>function</w:t>
      </w:r>
      <w:r w:rsidRPr="00185F6D">
        <w:rPr>
          <w:sz w:val="24"/>
          <w:szCs w:val="24"/>
        </w:rPr>
        <w:t xml:space="preserve"> for repeat option in the media player</w:t>
      </w:r>
      <w:r w:rsidRPr="00185F6D">
        <w:rPr>
          <w:sz w:val="24"/>
          <w:szCs w:val="24"/>
        </w:rPr>
        <w:t xml:space="preserve"> </w:t>
      </w:r>
      <w:bookmarkEnd w:id="0"/>
      <w:r w:rsidRPr="00185F6D">
        <w:rPr>
          <w:sz w:val="24"/>
          <w:szCs w:val="24"/>
        </w:rPr>
        <w:t>and also a function for a timer to measure the length of the music or video. Other than that, the rest of development’s team were approved and appreciated by the product owner.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6426A90C" w14:textId="5E2496F8" w:rsidR="00185F6D" w:rsidRPr="00185F6D" w:rsidRDefault="00185F6D" w:rsidP="00185F6D">
      <w:pPr>
        <w:rPr>
          <w:sz w:val="24"/>
          <w:szCs w:val="24"/>
        </w:rPr>
      </w:pPr>
      <w:r w:rsidRPr="00185F6D">
        <w:rPr>
          <w:sz w:val="24"/>
          <w:szCs w:val="24"/>
        </w:rPr>
        <w:t>function for repeat option in the media player</w:t>
      </w:r>
    </w:p>
    <w:p w14:paraId="3CC08B39" w14:textId="50665669" w:rsidR="00185F6D" w:rsidRPr="00185F6D" w:rsidRDefault="00185F6D" w:rsidP="00185F6D">
      <w:pPr>
        <w:rPr>
          <w:sz w:val="24"/>
          <w:szCs w:val="24"/>
        </w:rPr>
      </w:pPr>
      <w:r w:rsidRPr="00185F6D">
        <w:rPr>
          <w:sz w:val="24"/>
          <w:szCs w:val="24"/>
        </w:rPr>
        <w:t>function for a timer to measure the length of the music or video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0A6C4CA6" w14:textId="1D0E9089" w:rsidR="005D240C" w:rsidRPr="00185F6D" w:rsidRDefault="00185F6D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Improve the interface </w:t>
      </w:r>
    </w:p>
    <w:p w14:paraId="2ACD19CE" w14:textId="77777777" w:rsidR="00185F6D" w:rsidRPr="00185F6D" w:rsidRDefault="00185F6D" w:rsidP="00185F6D">
      <w:pPr>
        <w:rPr>
          <w:sz w:val="24"/>
          <w:szCs w:val="24"/>
        </w:rPr>
      </w:pPr>
      <w:r w:rsidRPr="00185F6D">
        <w:rPr>
          <w:sz w:val="24"/>
          <w:szCs w:val="24"/>
        </w:rPr>
        <w:t>function for repeat option in the media player</w:t>
      </w:r>
    </w:p>
    <w:p w14:paraId="1963B075" w14:textId="79CC97BA" w:rsidR="00185F6D" w:rsidRPr="00185F6D" w:rsidRDefault="00185F6D" w:rsidP="00185F6D">
      <w:pPr>
        <w:rPr>
          <w:sz w:val="24"/>
          <w:szCs w:val="24"/>
        </w:rPr>
      </w:pPr>
      <w:r w:rsidRPr="00185F6D">
        <w:rPr>
          <w:sz w:val="24"/>
          <w:szCs w:val="24"/>
        </w:rPr>
        <w:t>function for a timer to measure the length of the music or video</w:t>
      </w:r>
    </w:p>
    <w:p w14:paraId="38E5C4D0" w14:textId="61BC3E58" w:rsidR="00185F6D" w:rsidRDefault="00185F6D" w:rsidP="00185F6D"/>
    <w:p w14:paraId="0DB0AD8F" w14:textId="77777777" w:rsidR="00185F6D" w:rsidRPr="00185F6D" w:rsidRDefault="00185F6D" w:rsidP="00185F6D"/>
    <w:p w14:paraId="6A717E00" w14:textId="4ACE85A4" w:rsidR="006E11A0" w:rsidRDefault="00185F6D" w:rsidP="00185F6D">
      <w:pPr>
        <w:pStyle w:val="Heading1"/>
      </w:pPr>
      <w:r>
        <w:lastRenderedPageBreak/>
        <w:t>Link of google-meet video</w:t>
      </w:r>
    </w:p>
    <w:p w14:paraId="7F787338" w14:textId="1EF93D24" w:rsidR="006E11A0" w:rsidRDefault="006E11A0">
      <w:r w:rsidRPr="006E11A0">
        <w:t>https://drive.google.com/file/d/1Czo8aBA2hDO8SEic6esaOvN4diq6rJ_F/view?usp=sharing</w:t>
      </w:r>
    </w:p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82455" w14:textId="77777777" w:rsidR="0071433E" w:rsidRDefault="0071433E">
      <w:pPr>
        <w:spacing w:before="0" w:after="0" w:line="240" w:lineRule="auto"/>
      </w:pPr>
      <w:r>
        <w:separator/>
      </w:r>
    </w:p>
    <w:p w14:paraId="23869DD5" w14:textId="77777777" w:rsidR="0071433E" w:rsidRDefault="0071433E"/>
    <w:p w14:paraId="7E61BCC2" w14:textId="77777777" w:rsidR="0071433E" w:rsidRDefault="0071433E"/>
  </w:endnote>
  <w:endnote w:type="continuationSeparator" w:id="0">
    <w:p w14:paraId="5B906E64" w14:textId="77777777" w:rsidR="0071433E" w:rsidRDefault="0071433E">
      <w:pPr>
        <w:spacing w:before="0" w:after="0" w:line="240" w:lineRule="auto"/>
      </w:pPr>
      <w:r>
        <w:continuationSeparator/>
      </w:r>
    </w:p>
    <w:p w14:paraId="4EE7E352" w14:textId="77777777" w:rsidR="0071433E" w:rsidRDefault="0071433E"/>
    <w:p w14:paraId="31089755" w14:textId="77777777" w:rsidR="0071433E" w:rsidRDefault="00714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1770" w14:textId="77777777" w:rsidR="0071433E" w:rsidRDefault="0071433E">
      <w:pPr>
        <w:spacing w:before="0" w:after="0" w:line="240" w:lineRule="auto"/>
      </w:pPr>
      <w:r>
        <w:separator/>
      </w:r>
    </w:p>
    <w:p w14:paraId="2A370A57" w14:textId="77777777" w:rsidR="0071433E" w:rsidRDefault="0071433E"/>
    <w:p w14:paraId="1C947F9A" w14:textId="77777777" w:rsidR="0071433E" w:rsidRDefault="0071433E"/>
  </w:footnote>
  <w:footnote w:type="continuationSeparator" w:id="0">
    <w:p w14:paraId="1D9039EA" w14:textId="77777777" w:rsidR="0071433E" w:rsidRDefault="0071433E">
      <w:pPr>
        <w:spacing w:before="0" w:after="0" w:line="240" w:lineRule="auto"/>
      </w:pPr>
      <w:r>
        <w:continuationSeparator/>
      </w:r>
    </w:p>
    <w:p w14:paraId="410A7703" w14:textId="77777777" w:rsidR="0071433E" w:rsidRDefault="0071433E"/>
    <w:p w14:paraId="49847FFC" w14:textId="77777777" w:rsidR="0071433E" w:rsidRDefault="007143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85F6D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11A0"/>
    <w:rsid w:val="0071433E"/>
    <w:rsid w:val="007A3F2E"/>
    <w:rsid w:val="00875A8E"/>
    <w:rsid w:val="008A3E58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2</cp:revision>
  <dcterms:created xsi:type="dcterms:W3CDTF">2016-12-16T12:29:00Z</dcterms:created>
  <dcterms:modified xsi:type="dcterms:W3CDTF">2020-10-11T20:26:00Z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