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5.png" ContentType="image/png"/>
  <Override PartName="/word/media/rId69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7.png" ContentType="image/png"/>
  <Override PartName="/word/media/rId93.png" ContentType="image/png"/>
  <Override PartName="/word/media/rId98.png" ContentType="image/png"/>
  <Override PartName="/word/media/rId103.png" ContentType="image/png"/>
  <Override PartName="/word/media/rId107.png" ContentType="image/png"/>
  <Override PartName="/word/media/rId26.png" ContentType="image/png"/>
  <Override PartName="/word/media/rId111.png" ContentType="image/png"/>
  <Override PartName="/word/media/rId31.png" ContentType="image/png"/>
  <Override PartName="/word/media/rId36.png" ContentType="image/png"/>
  <Override PartName="/word/media/rId40.png" ContentType="image/png"/>
  <Override PartName="/word/media/rId45.png" ContentType="image/png"/>
  <Override PartName="/word/media/rId50.png" ContentType="image/png"/>
  <Override PartName="/word/media/rId55.png" ContentType="image/png"/>
  <Override PartName="/word/media/rId6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Назаров</w:t>
      </w:r>
      <w:r>
        <w:t xml:space="preserve"> </w:t>
      </w:r>
      <w:r>
        <w:t xml:space="preserve">Алексей</w:t>
      </w:r>
      <w:r>
        <w:t xml:space="preserve"> </w:t>
      </w:r>
      <w:r>
        <w:t xml:space="preserve">Михайлович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и-и-задачи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Цели и задачи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системой контроля версий GIT.</w:t>
      </w:r>
    </w:p>
    <w:p>
      <w:pPr>
        <w:numPr>
          <w:ilvl w:val="0"/>
          <w:numId w:val="1001"/>
        </w:numPr>
        <w:pStyle w:val="Compact"/>
      </w:pPr>
      <w:r>
        <w:t xml:space="preserve">Изучить идеологию применения средств контроля версий.</w:t>
      </w:r>
    </w:p>
    <w:bookmarkEnd w:id="20"/>
    <w:bookmarkStart w:id="9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5" w:name="Xaac0888701ea420777380d5bf650c0c9097859b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Изменим настройки GIT с помощью git config</w:t>
      </w:r>
    </w:p>
    <w:p>
      <w:pPr>
        <w:pStyle w:val="FirstParagraph"/>
      </w:pPr>
      <w:r>
        <w:t xml:space="preserve">(рис. 1)</w:t>
      </w:r>
    </w:p>
    <w:p>
      <w:pPr>
        <w:pStyle w:val="CaptionedFigure"/>
      </w:pPr>
      <w:bookmarkStart w:id="24" w:name="fig:001"/>
      <w:r>
        <w:drawing>
          <wp:inline>
            <wp:extent cx="5334000" cy="935934"/>
            <wp:effectExtent b="0" l="0" r="0" t="0"/>
            <wp:docPr descr="Рис. 1: git config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5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git config</w:t>
      </w:r>
    </w:p>
    <w:bookmarkEnd w:id="25"/>
    <w:bookmarkStart w:id="30" w:name="создание-ssh-ключей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Создание SSH ключей</w:t>
      </w:r>
    </w:p>
    <w:p>
      <w:pPr>
        <w:pStyle w:val="FirstParagraph"/>
      </w:pPr>
      <w:r>
        <w:t xml:space="preserve">Сгенерируем ключи (рис. 2)</w:t>
      </w:r>
    </w:p>
    <w:p>
      <w:pPr>
        <w:pStyle w:val="CaptionedFigure"/>
      </w:pPr>
      <w:bookmarkStart w:id="29" w:name="fig:002"/>
      <w:r>
        <w:drawing>
          <wp:inline>
            <wp:extent cx="5334000" cy="2734010"/>
            <wp:effectExtent b="0" l="0" r="0" t="0"/>
            <wp:docPr descr="Рис. 2: Создание SSH ключей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4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Создание SSH ключей</w:t>
      </w:r>
    </w:p>
    <w:p>
      <w:pPr>
        <w:pStyle w:val="BodyText"/>
      </w:pPr>
      <w:r>
        <w:t xml:space="preserve">Созданные ключи находятся в директории ~/.ssh c.</w:t>
      </w:r>
    </w:p>
    <w:bookmarkEnd w:id="30"/>
    <w:bookmarkStart w:id="35" w:name="скопируем-публичный-ключ-коммандой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Скопируем публичный ключ коммандой:</w:t>
      </w:r>
    </w:p>
    <w:p>
      <w:pPr>
        <w:pStyle w:val="FirstParagraph"/>
      </w:pPr>
      <w:r>
        <w:t xml:space="preserve">(рис. 3)</w:t>
      </w:r>
    </w:p>
    <w:p>
      <w:pPr>
        <w:pStyle w:val="CaptionedFigure"/>
      </w:pPr>
      <w:bookmarkStart w:id="34" w:name="fig:003"/>
      <w:r>
        <w:drawing>
          <wp:inline>
            <wp:extent cx="5334000" cy="436651"/>
            <wp:effectExtent b="0" l="0" r="0" t="0"/>
            <wp:docPr descr="Рис. 3: Скопируем публичный ключ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Скопируем публичный ключ</w:t>
      </w:r>
    </w:p>
    <w:bookmarkEnd w:id="35"/>
    <w:bookmarkStart w:id="44" w:name="добавим-публичный-ключ-на-github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Добавим публичный ключ на GitHub</w:t>
      </w:r>
    </w:p>
    <w:p>
      <w:pPr>
        <w:pStyle w:val="FirstParagraph"/>
      </w:pPr>
      <w:r>
        <w:t xml:space="preserve">Создадим аккаунт на GitHub и добавим Ssh ключ. (рис. 4)</w:t>
      </w:r>
    </w:p>
    <w:p>
      <w:pPr>
        <w:pStyle w:val="CaptionedFigure"/>
      </w:pPr>
      <w:bookmarkStart w:id="39" w:name="fig:004"/>
      <w:r>
        <w:drawing>
          <wp:inline>
            <wp:extent cx="5334000" cy="2612400"/>
            <wp:effectExtent b="0" l="0" r="0" t="0"/>
            <wp:docPr descr="Рис. 4: Окно создания задания логина и пароля на гитхабе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4: Окно создания задания логина и пароля на гитхабе</w:t>
      </w:r>
    </w:p>
    <w:p>
      <w:pPr>
        <w:pStyle w:val="BodyText"/>
      </w:pPr>
      <w:r>
        <w:t xml:space="preserve">Откроем вкладку SSH and GPG keys, перейдя в настройки. (рис. 5)</w:t>
      </w:r>
    </w:p>
    <w:p>
      <w:pPr>
        <w:pStyle w:val="CaptionedFigure"/>
      </w:pPr>
      <w:bookmarkStart w:id="43" w:name="fig:005"/>
      <w:r>
        <w:drawing>
          <wp:inline>
            <wp:extent cx="5334000" cy="691444"/>
            <wp:effectExtent b="0" l="0" r="0" t="0"/>
            <wp:docPr descr="Рис. 5: New SSH key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1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5: New SSH key</w:t>
      </w:r>
    </w:p>
    <w:bookmarkEnd w:id="44"/>
    <w:bookmarkStart w:id="49" w:name="добавим-публичный-ключ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Добавим публичный ключ</w:t>
      </w:r>
    </w:p>
    <w:p>
      <w:pPr>
        <w:pStyle w:val="FirstParagraph"/>
      </w:pPr>
      <w:r>
        <w:t xml:space="preserve">(рис. 6)</w:t>
      </w:r>
    </w:p>
    <w:p>
      <w:pPr>
        <w:pStyle w:val="CaptionedFigure"/>
      </w:pPr>
      <w:bookmarkStart w:id="48" w:name="fig:006"/>
      <w:r>
        <w:drawing>
          <wp:inline>
            <wp:extent cx="5334000" cy="3051927"/>
            <wp:effectExtent b="0" l="0" r="0" t="0"/>
            <wp:docPr descr="Рис. 6: Добавление нового SSH Ключа" title="" id="46" name="Picture"/>
            <a:graphic>
              <a:graphicData uri="http://schemas.openxmlformats.org/drawingml/2006/picture">
                <pic:pic>
                  <pic:nvPicPr>
                    <pic:cNvPr descr="image/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1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6: Добавление нового SSH Ключа</w:t>
      </w:r>
    </w:p>
    <w:bookmarkEnd w:id="49"/>
    <w:bookmarkStart w:id="54" w:name="X5f00b00b8709cfcd51e18b34e6c7bfce6ee6d8d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Откроем терминал и создадим рабочее пространство и каталог для предмета «Архитектура компьютера»</w:t>
      </w:r>
    </w:p>
    <w:p>
      <w:pPr>
        <w:pStyle w:val="FirstParagraph"/>
      </w:pPr>
      <w:r>
        <w:t xml:space="preserve">(рис. 7)</w:t>
      </w:r>
    </w:p>
    <w:p>
      <w:pPr>
        <w:pStyle w:val="CaptionedFigure"/>
      </w:pPr>
      <w:bookmarkStart w:id="53" w:name="fig:007"/>
      <w:r>
        <w:drawing>
          <wp:inline>
            <wp:extent cx="5334000" cy="515318"/>
            <wp:effectExtent b="0" l="0" r="0" t="0"/>
            <wp:docPr descr="Рис. 7: Создание рабочего пространствa" title="" id="51" name="Picture"/>
            <a:graphic>
              <a:graphicData uri="http://schemas.openxmlformats.org/drawingml/2006/picture">
                <pic:pic>
                  <pic:nvPicPr>
                    <pic:cNvPr descr="image/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7: Создание рабочего пространствa</w:t>
      </w:r>
    </w:p>
    <w:bookmarkEnd w:id="54"/>
    <w:bookmarkStart w:id="59" w:name="создадим-новый-репозиторий-из-шаблона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Создадим новый репозиторий из шаблона</w:t>
      </w:r>
    </w:p>
    <w:p>
      <w:pPr>
        <w:pStyle w:val="FirstParagraph"/>
      </w:pPr>
      <w:r>
        <w:t xml:space="preserve">(рис. 8)</w:t>
      </w:r>
    </w:p>
    <w:p>
      <w:pPr>
        <w:pStyle w:val="CaptionedFigure"/>
      </w:pPr>
      <w:bookmarkStart w:id="58" w:name="fig:008"/>
      <w:r>
        <w:drawing>
          <wp:inline>
            <wp:extent cx="5334000" cy="5812431"/>
            <wp:effectExtent b="0" l="0" r="0" t="0"/>
            <wp:docPr descr="Рис. 8: Создание из шаблона" title="" id="56" name="Picture"/>
            <a:graphic>
              <a:graphicData uri="http://schemas.openxmlformats.org/drawingml/2006/picture">
                <pic:pic>
                  <pic:nvPicPr>
                    <pic:cNvPr descr="image/8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2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8: Создание из шаблона</w:t>
      </w:r>
    </w:p>
    <w:bookmarkEnd w:id="59"/>
    <w:bookmarkStart w:id="64" w:name="Xcd096fa601b5b76bd99a23fe8dfff203f347144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Перейдем в каталог курса и склонируем репозиторий</w:t>
      </w:r>
    </w:p>
    <w:p>
      <w:pPr>
        <w:pStyle w:val="FirstParagraph"/>
      </w:pPr>
      <w:r>
        <w:t xml:space="preserve">(рис. 9)</w:t>
      </w:r>
    </w:p>
    <w:p>
      <w:pPr>
        <w:pStyle w:val="CaptionedFigure"/>
      </w:pPr>
      <w:bookmarkStart w:id="63" w:name="fig:009"/>
      <w:r>
        <w:drawing>
          <wp:inline>
            <wp:extent cx="5334000" cy="3647392"/>
            <wp:effectExtent b="0" l="0" r="0" t="0"/>
            <wp:docPr descr="Рис. 9: Клонирование репозитоиия c GitHub" title="" id="61" name="Picture"/>
            <a:graphic>
              <a:graphicData uri="http://schemas.openxmlformats.org/drawingml/2006/picture">
                <pic:pic>
                  <pic:nvPicPr>
                    <pic:cNvPr descr="image/9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7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9: Клонирование репозитоиия c GitHub</w:t>
      </w:r>
    </w:p>
    <w:p>
      <w:pPr>
        <w:pStyle w:val="BodyText"/>
      </w:pPr>
      <w:r>
        <w:t xml:space="preserve">Теперь каталог курса находится в arch-pc.</w:t>
      </w:r>
    </w:p>
    <w:bookmarkEnd w:id="64"/>
    <w:bookmarkStart w:id="73" w:name="настроим-содержимое-курса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Настроим содержимое курса</w:t>
      </w:r>
    </w:p>
    <w:p>
      <w:pPr>
        <w:pStyle w:val="FirstParagraph"/>
      </w:pPr>
      <w:r>
        <w:t xml:space="preserve">Удалим файл package.json. (рис. 10)</w:t>
      </w:r>
    </w:p>
    <w:p>
      <w:pPr>
        <w:pStyle w:val="CaptionedFigure"/>
      </w:pPr>
      <w:bookmarkStart w:id="68" w:name="fig:010"/>
      <w:r>
        <w:drawing>
          <wp:inline>
            <wp:extent cx="5334000" cy="476548"/>
            <wp:effectExtent b="0" l="0" r="0" t="0"/>
            <wp:docPr descr="Рис. 10: rm package.json" title="" id="66" name="Picture"/>
            <a:graphic>
              <a:graphicData uri="http://schemas.openxmlformats.org/drawingml/2006/picture">
                <pic:pic>
                  <pic:nvPicPr>
                    <pic:cNvPr descr="image/10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10: rm package.json</w:t>
      </w:r>
    </w:p>
    <w:p>
      <w:pPr>
        <w:pStyle w:val="BodyText"/>
      </w:pPr>
      <w:r>
        <w:t xml:space="preserve">Создадим необходимые каталоги. (рис. 11)</w:t>
      </w:r>
    </w:p>
    <w:p>
      <w:pPr>
        <w:pStyle w:val="CaptionedFigure"/>
      </w:pPr>
      <w:bookmarkStart w:id="72" w:name="fig:011"/>
      <w:r>
        <w:drawing>
          <wp:inline>
            <wp:extent cx="5334000" cy="749064"/>
            <wp:effectExtent b="0" l="0" r="0" t="0"/>
            <wp:docPr descr="Рис. 11: cоздание файла COURSE и выполнение комманды make" title="" id="70" name="Picture"/>
            <a:graphic>
              <a:graphicData uri="http://schemas.openxmlformats.org/drawingml/2006/picture">
                <pic:pic>
                  <pic:nvPicPr>
                    <pic:cNvPr descr="image/1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9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11: cоздание файла COURSE и выполнение комманды make</w:t>
      </w:r>
    </w:p>
    <w:p>
      <w:pPr>
        <w:pStyle w:val="BodyText"/>
      </w:pPr>
      <w:r>
        <w:t xml:space="preserve">Исполнив комманду ls, мы проверили что package.json удалился, а</w:t>
      </w:r>
      <w:r>
        <w:t xml:space="preserve"> </w:t>
      </w:r>
      <w:r>
        <w:t xml:space="preserve">COURSE создался. Также, после выполнения команды make, создался</w:t>
      </w:r>
      <w:r>
        <w:t xml:space="preserve"> </w:t>
      </w:r>
      <w:r>
        <w:t xml:space="preserve">каталог labs.</w:t>
      </w:r>
    </w:p>
    <w:bookmarkEnd w:id="73"/>
    <w:bookmarkStart w:id="86" w:name="отправим-файлы-на-сервер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Отправим файлы на сервер</w:t>
      </w:r>
    </w:p>
    <w:p>
      <w:pPr>
        <w:pStyle w:val="FirstParagraph"/>
      </w:pPr>
      <w:r>
        <w:t xml:space="preserve">(рис. 12), (рис. 13), (рис. 14)</w:t>
      </w:r>
    </w:p>
    <w:p>
      <w:pPr>
        <w:pStyle w:val="CaptionedFigure"/>
      </w:pPr>
      <w:bookmarkStart w:id="77" w:name="fig:012"/>
      <w:r>
        <w:drawing>
          <wp:inline>
            <wp:extent cx="5334000" cy="753438"/>
            <wp:effectExtent b="0" l="0" r="0" t="0"/>
            <wp:docPr descr="Рис. 12: git add ." title="" id="75" name="Picture"/>
            <a:graphic>
              <a:graphicData uri="http://schemas.openxmlformats.org/drawingml/2006/picture">
                <pic:pic>
                  <pic:nvPicPr>
                    <pic:cNvPr descr="image/1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3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12: git add .</w:t>
      </w:r>
    </w:p>
    <w:p>
      <w:pPr>
        <w:pStyle w:val="CaptionedFigure"/>
      </w:pPr>
      <w:bookmarkStart w:id="81" w:name="fig:013"/>
      <w:r>
        <w:drawing>
          <wp:inline>
            <wp:extent cx="5334000" cy="2912183"/>
            <wp:effectExtent b="0" l="0" r="0" t="0"/>
            <wp:docPr descr="Рис. 13: Git commit" title="" id="79" name="Picture"/>
            <a:graphic>
              <a:graphicData uri="http://schemas.openxmlformats.org/drawingml/2006/picture">
                <pic:pic>
                  <pic:nvPicPr>
                    <pic:cNvPr descr="image/13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2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13: Git commit</w:t>
      </w:r>
    </w:p>
    <w:p>
      <w:pPr>
        <w:pStyle w:val="CaptionedFigure"/>
      </w:pPr>
      <w:bookmarkStart w:id="85" w:name="fig:014"/>
      <w:r>
        <w:drawing>
          <wp:inline>
            <wp:extent cx="5334000" cy="1563413"/>
            <wp:effectExtent b="0" l="0" r="0" t="0"/>
            <wp:docPr descr="Рис. 14: Git push" title="" id="83" name="Picture"/>
            <a:graphic>
              <a:graphicData uri="http://schemas.openxmlformats.org/drawingml/2006/picture">
                <pic:pic>
                  <pic:nvPicPr>
                    <pic:cNvPr descr="image/1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3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14: Git push</w:t>
      </w:r>
    </w:p>
    <w:bookmarkEnd w:id="86"/>
    <w:bookmarkStart w:id="91" w:name="X25b62ec75a22470a893a636739d287402d1e1ae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Перейдем на страницу репозитория на GitHub и проверим правильность</w:t>
      </w:r>
    </w:p>
    <w:p>
      <w:pPr>
        <w:pStyle w:val="FirstParagraph"/>
      </w:pPr>
      <w:r>
        <w:t xml:space="preserve">(рис. 15)</w:t>
      </w:r>
    </w:p>
    <w:p>
      <w:pPr>
        <w:pStyle w:val="CaptionedFigure"/>
      </w:pPr>
      <w:bookmarkStart w:id="90" w:name="fig:015"/>
      <w:r>
        <w:drawing>
          <wp:inline>
            <wp:extent cx="5334000" cy="2287179"/>
            <wp:effectExtent b="0" l="0" r="0" t="0"/>
            <wp:docPr descr="Рис. 15: Страница репозитория на GitHub" title="" id="88" name="Picture"/>
            <a:graphic>
              <a:graphicData uri="http://schemas.openxmlformats.org/drawingml/2006/picture">
                <pic:pic>
                  <pic:nvPicPr>
                    <pic:cNvPr descr="image/15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7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15: Страница репозитория на GitHub</w:t>
      </w:r>
    </w:p>
    <w:p>
      <w:pPr>
        <w:pStyle w:val="BodyText"/>
      </w:pPr>
      <w:r>
        <w:t xml:space="preserve">Видим, что последние изменения 6 минут назад и появился каталог labs.</w:t>
      </w:r>
    </w:p>
    <w:bookmarkEnd w:id="91"/>
    <w:bookmarkEnd w:id="92"/>
    <w:bookmarkStart w:id="117" w:name="задания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Задания для самостоятельной работы</w:t>
      </w:r>
    </w:p>
    <w:bookmarkStart w:id="97" w:name="X5b923eb380c9660d617569b55f389541b86df1d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Создадим отчет по выполнению лабораторной работы в соответствующем каталоге рабочего пространства</w:t>
      </w:r>
    </w:p>
    <w:p>
      <w:pPr>
        <w:pStyle w:val="FirstParagraph"/>
      </w:pPr>
      <w:r>
        <w:t xml:space="preserve">(рис. 16)</w:t>
      </w:r>
    </w:p>
    <w:p>
      <w:pPr>
        <w:pStyle w:val="CaptionedFigure"/>
      </w:pPr>
      <w:bookmarkStart w:id="96" w:name="fig:016"/>
      <w:r>
        <w:drawing>
          <wp:inline>
            <wp:extent cx="5334000" cy="600075"/>
            <wp:effectExtent b="0" l="0" r="0" t="0"/>
            <wp:docPr descr="Рис. 16: Копирование третьей лабораторной в рабочее пространство" title="" id="94" name="Picture"/>
            <a:graphic>
              <a:graphicData uri="http://schemas.openxmlformats.org/drawingml/2006/picture">
                <pic:pic>
                  <pic:nvPicPr>
                    <pic:cNvPr descr="image/16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16: Копирование третьей лабораторной в рабочее пространство</w:t>
      </w:r>
    </w:p>
    <w:p>
      <w:pPr>
        <w:pStyle w:val="BodyText"/>
      </w:pPr>
      <w:r>
        <w:t xml:space="preserve">Я создаю отчет во время выполнения лабораторной работы, поэтому нужно</w:t>
      </w:r>
      <w:r>
        <w:t xml:space="preserve"> </w:t>
      </w:r>
      <w:r>
        <w:t xml:space="preserve">просто его переместить в папку с отчетами.</w:t>
      </w:r>
    </w:p>
    <w:bookmarkEnd w:id="97"/>
    <w:bookmarkStart w:id="102" w:name="X2bbc1f407ee43b2f41e90704aace0e984455e51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Скопируем отчеты о предыдущих работах в соответствующий каталог рабочего пространства.</w:t>
      </w:r>
    </w:p>
    <w:p>
      <w:pPr>
        <w:pStyle w:val="FirstParagraph"/>
      </w:pPr>
      <w:r>
        <w:t xml:space="preserve">(рис. 17)</w:t>
      </w:r>
    </w:p>
    <w:p>
      <w:pPr>
        <w:pStyle w:val="CaptionedFigure"/>
      </w:pPr>
      <w:bookmarkStart w:id="101" w:name="fig:017"/>
      <w:r>
        <w:drawing>
          <wp:inline>
            <wp:extent cx="5334000" cy="1407583"/>
            <wp:effectExtent b="0" l="0" r="0" t="0"/>
            <wp:docPr descr="Рис. 17: Kопирование лабораторных 1 и 2 в рабочее пространство" title="" id="99" name="Picture"/>
            <a:graphic>
              <a:graphicData uri="http://schemas.openxmlformats.org/drawingml/2006/picture">
                <pic:pic>
                  <pic:nvPicPr>
                    <pic:cNvPr descr="image/17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7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17: Kопирование лабораторных 1 и 2 в рабочее пространство</w:t>
      </w:r>
    </w:p>
    <w:p>
      <w:pPr>
        <w:pStyle w:val="BodyText"/>
      </w:pPr>
      <w:r>
        <w:t xml:space="preserve">Теперь предыдущие отчеты лежат в папке report каталогов lab02 и lab03.</w:t>
      </w:r>
      <w:r>
        <w:t xml:space="preserve"> </w:t>
      </w:r>
      <w:r>
        <w:t xml:space="preserve">Так как я находился в каталоге lab03, я указазывал относительные пути</w:t>
      </w:r>
      <w:r>
        <w:t xml:space="preserve"> </w:t>
      </w:r>
      <w:r>
        <w:t xml:space="preserve">../../lab02/report и ../../lab01/report, что бы не писать полные пути.</w:t>
      </w:r>
    </w:p>
    <w:bookmarkEnd w:id="102"/>
    <w:bookmarkStart w:id="115" w:name="загрузим-файлы-на-github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Загрузим файлы на GitHub</w:t>
      </w:r>
    </w:p>
    <w:p>
      <w:pPr>
        <w:pStyle w:val="FirstParagraph"/>
      </w:pPr>
      <w:r>
        <w:t xml:space="preserve">Для этого вернемся из lab03 в arch-pc и выполним комманду git add. (рис. 18)</w:t>
      </w:r>
    </w:p>
    <w:p>
      <w:pPr>
        <w:pStyle w:val="CaptionedFigure"/>
      </w:pPr>
      <w:bookmarkStart w:id="106" w:name="fig:018"/>
      <w:r>
        <w:drawing>
          <wp:inline>
            <wp:extent cx="5334000" cy="1415142"/>
            <wp:effectExtent b="0" l="0" r="0" t="0"/>
            <wp:docPr descr="Рис. 18: Комманда git add –all" title="" id="104" name="Picture"/>
            <a:graphic>
              <a:graphicData uri="http://schemas.openxmlformats.org/drawingml/2006/picture">
                <pic:pic>
                  <pic:nvPicPr>
                    <pic:cNvPr descr="image/1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5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18: Комманда git add –all</w:t>
      </w:r>
    </w:p>
    <w:p>
      <w:pPr>
        <w:pStyle w:val="BodyText"/>
      </w:pPr>
      <w:r>
        <w:t xml:space="preserve">Я использовал опцию —all, что бы добавить все изменения.</w:t>
      </w:r>
    </w:p>
    <w:p>
      <w:pPr>
        <w:pStyle w:val="BodyText"/>
      </w:pPr>
      <w:r>
        <w:t xml:space="preserve">Выполним комманду git commit что бы сохранить изменения. (рис. 19)</w:t>
      </w:r>
    </w:p>
    <w:p>
      <w:pPr>
        <w:pStyle w:val="CaptionedFigure"/>
      </w:pPr>
      <w:bookmarkStart w:id="110" w:name="fig:019"/>
      <w:r>
        <w:drawing>
          <wp:inline>
            <wp:extent cx="5334000" cy="1149497"/>
            <wp:effectExtent b="0" l="0" r="0" t="0"/>
            <wp:docPr descr="Рис. 19: Коммит с названием «Добавил отчеты 01 и 02»" title="" id="108" name="Picture"/>
            <a:graphic>
              <a:graphicData uri="http://schemas.openxmlformats.org/drawingml/2006/picture">
                <pic:pic>
                  <pic:nvPicPr>
                    <pic:cNvPr descr="image/1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9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19: Коммит с названием «Добавил отчеты 01 и 02»</w:t>
      </w:r>
    </w:p>
    <w:p>
      <w:pPr>
        <w:pStyle w:val="BodyText"/>
      </w:pPr>
      <w:r>
        <w:t xml:space="preserve">Загрузим изменения на GitHub. рис. 20)</w:t>
      </w:r>
    </w:p>
    <w:p>
      <w:pPr>
        <w:pStyle w:val="CaptionedFigure"/>
      </w:pPr>
      <w:bookmarkStart w:id="114" w:name="fig:020"/>
      <w:r>
        <w:drawing>
          <wp:inline>
            <wp:extent cx="5334000" cy="1560967"/>
            <wp:effectExtent b="0" l="0" r="0" t="0"/>
            <wp:docPr descr="Рис. 20: Создание коммита с сообщением “Add previous lab reports”" title="" id="112" name="Picture"/>
            <a:graphic>
              <a:graphicData uri="http://schemas.openxmlformats.org/drawingml/2006/picture">
                <pic:pic>
                  <pic:nvPicPr>
                    <pic:cNvPr descr="image/2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0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20: Создание коммита с сообщением</w:t>
      </w:r>
      <w:r>
        <w:t xml:space="preserve"> </w:t>
      </w:r>
      <w:r>
        <w:t xml:space="preserve">“</w:t>
      </w:r>
      <w:r>
        <w:t xml:space="preserve">Add previous lab reports</w:t>
      </w:r>
      <w:r>
        <w:t xml:space="preserve">”</w:t>
      </w:r>
    </w:p>
    <w:bookmarkEnd w:id="115"/>
    <w:bookmarkStart w:id="116" w:name="выводы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проведении лабораторной работы, мы ознакомились с системой</w:t>
      </w:r>
      <w:r>
        <w:t xml:space="preserve"> </w:t>
      </w:r>
      <w:r>
        <w:t xml:space="preserve">контроля версий GIT, изучили идеологию применения VCS, создали</w:t>
      </w:r>
      <w:r>
        <w:t xml:space="preserve"> </w:t>
      </w:r>
      <w:r>
        <w:t xml:space="preserve">репозиторий из шаблона, внесли в него некоторые изменения и добавили</w:t>
      </w:r>
      <w:r>
        <w:t xml:space="preserve"> </w:t>
      </w:r>
      <w:r>
        <w:t xml:space="preserve">свои отчеты.</w:t>
      </w:r>
    </w:p>
    <w:bookmarkEnd w:id="116"/>
    <w:bookmarkEnd w:id="11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3" Target="media/rId93.png" /><Relationship Type="http://schemas.openxmlformats.org/officeDocument/2006/relationships/image" Id="rId98" Target="media/rId98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26" Target="media/rId26.png" /><Relationship Type="http://schemas.openxmlformats.org/officeDocument/2006/relationships/image" Id="rId111" Target="media/rId111.png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5" Target="media/rId55.png" /><Relationship Type="http://schemas.openxmlformats.org/officeDocument/2006/relationships/image" Id="rId60" Target="media/rId6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3</dc:title>
  <dc:creator>Назаров Алексей Михайлович</dc:creator>
  <dc:language>ru-RU</dc:language>
  <cp:keywords/>
  <dcterms:created xsi:type="dcterms:W3CDTF">2022-10-27T14:29:49Z</dcterms:created>
  <dcterms:modified xsi:type="dcterms:W3CDTF">2022-10-27T14:29:49Z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Архитектура компьютера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