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Назаров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зашел в аккаунт под именем пользователя - aalushin, это мой аккаунт (первая буква имени, первая буква отчества, фамилия)</w:t>
      </w:r>
    </w:p>
    <w:p>
      <w:pPr>
        <w:numPr>
          <w:ilvl w:val="0"/>
          <w:numId w:val="1001"/>
        </w:numPr>
      </w:pPr>
      <w:r>
        <w:t xml:space="preserve">Я записал в файл file.txt названия всех файлов из каталога etc, которые нашел с помощью команды ls. Далее я дополнил файл file.txt названием всех файлов, которые были в домашнем каталоге.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921925"/>
            <wp:effectExtent b="0" l="0" r="0" t="0"/>
            <wp:docPr descr="Figure 1: Запись в файл file.tx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Запись в файл file.txt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команду grep я вывел все файлы с расширением conf из файла file.txt. Далее все файлы которые я нашел, я записал в файл conf.txt.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234972"/>
            <wp:effectExtent b="0" l="0" r="0" t="0"/>
            <wp:docPr descr="Figure 2: Поиск файлов с расширением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Поиск файлов с расширением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45722"/>
            <wp:effectExtent b="0" l="0" r="0" t="0"/>
            <wp:docPr descr="Figure 3: Запись в файл conf.tx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Запись в файл conf.txt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нашел все файлы в домашнем каталоге, которые начинаются на с. Я использовал для вариант: 1) команда ls, 2) команда find. Обе команды нашли всего 1 файл с таким названием.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45722"/>
            <wp:effectExtent b="0" l="0" r="0" t="0"/>
            <wp:docPr descr="Figure 4: Поиск файлов на с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Поиск файлов на с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вывел все файлы из каталога etc, которые начинались на символ h.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921925"/>
            <wp:effectExtent b="0" l="0" r="0" t="0"/>
            <wp:docPr descr="Figure 5: Вывод файлов на 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Вывод файлов на 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Я запустил в фоновом режиме процесс, который записывает файлы, начинающиеся на log.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526814"/>
            <wp:effectExtent b="0" l="0" r="0" t="0"/>
            <wp:docPr descr="Figure 6: Запуск фонового процес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Запуск фонового процеса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Используя команду rm -r, я удалил каталог, куда записывались файлы начинающиеся на log. Из-за того, что я удалил каталог, фоновый процесс так же остановился.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317287"/>
            <wp:effectExtent b="0" l="0" r="0" t="0"/>
            <wp:docPr descr="Figure 7: Удаление каталога logfile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Удаление каталога logfile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Я запустил в фоновом режиме редактор gedit.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2716388"/>
            <wp:effectExtent b="0" l="0" r="0" t="0"/>
            <wp:docPr descr="Figure 8: Запуск фонового редактора gedi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Запуск фонового редактора gedit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Я определил индентификатор процесса gedit с помощью команды</w:t>
      </w:r>
      <w:r>
        <w:t xml:space="preserve"> </w:t>
      </w:r>
      <w:r>
        <w:t xml:space="preserve">“</w:t>
      </w:r>
      <w:r>
        <w:t xml:space="preserve">ps aux</w:t>
      </w:r>
      <w:r>
        <w:t xml:space="preserve">”</w:t>
      </w:r>
      <w:r>
        <w:t xml:space="preserve">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2716388"/>
            <wp:effectExtent b="0" l="0" r="0" t="0"/>
            <wp:docPr descr="Figure 9: Определение идентификатор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Определение идентификатора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Я прочитал справку о команде kill. После чего использовал ее, чтобы остановить фоновый процесс редактора gedit.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2716388"/>
            <wp:effectExtent b="0" l="0" r="0" t="0"/>
            <wp:docPr descr="Figure 10: Справка команды kill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Справка команды kill</w:t>
      </w:r>
    </w:p>
    <w:bookmarkEnd w:id="0"/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324471"/>
            <wp:effectExtent b="0" l="0" r="0" t="0"/>
            <wp:docPr descr="Figure 11: Использование команды kill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Использование команды kill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Через команду man я получил информацию о команда df u du. Команда df нужна для анализа каждого смонтированного раздела диска. А команда du выводит число килобайтов, которое использует каждый файл или каталог. После того, как я узнал информацию о этих двух командах, я их запустил.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324471"/>
            <wp:effectExtent b="0" l="0" r="0" t="0"/>
            <wp:docPr descr="Figure 12: Информация о df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Информация о df</w:t>
      </w:r>
    </w:p>
    <w:bookmarkEnd w:id="0"/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213676"/>
            <wp:effectExtent b="0" l="0" r="0" t="0"/>
            <wp:docPr descr="Figure 13: Запуск df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Запуск df</w:t>
      </w:r>
    </w:p>
    <w:bookmarkEnd w:id="0"/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166192"/>
            <wp:effectExtent b="0" l="0" r="0" t="0"/>
            <wp:docPr descr="Figure 14: Информация о du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Информация о du</w:t>
      </w:r>
    </w:p>
    <w:bookmarkEnd w:id="0"/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443181"/>
            <wp:effectExtent b="0" l="0" r="0" t="0"/>
            <wp:docPr descr="Figure 15: Запуск du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Запуск du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Я воспользовался справкой find и затем, проанализировав ее, вывел все директории, которые находятся в домашнем каталоге.</w:t>
      </w:r>
    </w:p>
    <w:bookmarkStart w:id="0" w:name="fig:016"/>
    <w:p>
      <w:pPr>
        <w:pStyle w:val="CaptionedFigure"/>
      </w:pPr>
      <w:bookmarkStart w:id="51" w:name="fig:016"/>
      <w:r>
        <w:t xml:space="preserve">Figure 16: Все директории домашнего каталога</w:t>
      </w:r>
      <w:bookmarkEnd w:id="51"/>
    </w:p>
    <w:p>
      <w:pPr>
        <w:pStyle w:val="ImageCaption"/>
      </w:pPr>
      <w:r>
        <w:t xml:space="preserve">Figure 16: Все директории домашнего каталога</w:t>
      </w:r>
    </w:p>
    <w:bookmarkEnd w:id="0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данных. Приобрел практические навыки: по управлению процессами, по проверке диска и обслуживанию файловых систем.</w:t>
      </w:r>
    </w:p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• 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•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перенаправление вывода (stdout) в файл.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Перенаправление вывода (stdout) в файл, но при этом он открывается в режиме добавления.</w:t>
      </w:r>
    </w:p>
    <w:p>
      <w:pPr>
        <w:numPr>
          <w:ilvl w:val="0"/>
          <w:numId w:val="101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•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• 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</w:t>
      </w:r>
    </w:p>
    <w:p>
      <w:pPr>
        <w:numPr>
          <w:ilvl w:val="0"/>
          <w:numId w:val="101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• Каждому процессу Linux или Unix или выполняемой программе, автоматически присваивается идентификационный номер уникального процесса (PID). PID автоматически присваивает номер для каждого процесса в системе.</w:t>
      </w:r>
      <w:r>
        <w:t xml:space="preserve"> </w:t>
      </w:r>
      <w:r>
        <w:t xml:space="preserve">• Кроме идентификационного номера пользователя с учётной записью связан идентификатор группы. Группы пользователей применяются для организации доступа нескольких пользователей к некоторым ресурсам. У группы, так же, как и у пользователя, есть имя и идентификационный номер — GID</w:t>
      </w:r>
    </w:p>
    <w:p>
      <w:pPr>
        <w:numPr>
          <w:ilvl w:val="0"/>
          <w:numId w:val="101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•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kill.</w:t>
      </w:r>
    </w:p>
    <w:p>
      <w:pPr>
        <w:numPr>
          <w:ilvl w:val="0"/>
          <w:numId w:val="101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• top - интерактивный просмотрщик процессов. htop аналог top.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• Команда find используется для поиска и отображения на экран имён файлов, соответствующих заданной строке символов.</w:t>
      </w:r>
    </w:p>
    <w:p>
      <w:pPr>
        <w:numPr>
          <w:ilvl w:val="0"/>
          <w:numId w:val="102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• grep -r -n «text» /path , где -n показывает строку, где был найден фрагмент, а -r осуществляет розыск рекурсивно, в файлах в самом каталоге /path и в его подкаталогах;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• С помощью команды df -h можно посмотреть объем занятой и свободной памяти на жестком диске.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• Воспользоваться командой, указанной выше, и найти домашний каталог среди всех остальных.</w:t>
      </w:r>
    </w:p>
    <w:p>
      <w:pPr>
        <w:numPr>
          <w:ilvl w:val="0"/>
          <w:numId w:val="102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• Узнать его идентификационный номер и воспользоваться командой kill.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Назаров Алексей Михайлович</dc:creator>
  <dc:language>ru-RU</dc:language>
  <cp:keywords/>
  <dcterms:created xsi:type="dcterms:W3CDTF">2023-03-18T20:33:54Z</dcterms:created>
  <dcterms:modified xsi:type="dcterms:W3CDTF">2023-03-18T20:33:54Z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