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0307" w:rsidRPr="00510307" w:rsidRDefault="00510307" w:rsidP="00E40D5B">
      <w:pPr>
        <w:spacing w:line="240" w:lineRule="auto"/>
        <w:jc w:val="center"/>
        <w:rPr>
          <w:rFonts w:ascii="Arial" w:hAnsi="Arial" w:cs="Arial"/>
          <w:b/>
          <w:sz w:val="16"/>
          <w:szCs w:val="16"/>
          <w:lang w:val="en-US"/>
        </w:rPr>
      </w:pPr>
    </w:p>
    <w:p w:rsidR="002003A2" w:rsidRPr="00E40D5B" w:rsidRDefault="002003A2" w:rsidP="00E40D5B">
      <w:pPr>
        <w:spacing w:line="240" w:lineRule="auto"/>
        <w:jc w:val="center"/>
        <w:rPr>
          <w:rFonts w:ascii="Arial" w:hAnsi="Arial" w:cs="Arial"/>
          <w:b/>
          <w:sz w:val="32"/>
          <w:szCs w:val="32"/>
          <w:lang w:val="en-US"/>
        </w:rPr>
      </w:pPr>
      <w:r w:rsidRPr="00E40D5B">
        <w:rPr>
          <w:rFonts w:ascii="Arial" w:hAnsi="Arial" w:cs="Arial"/>
          <w:b/>
          <w:sz w:val="32"/>
          <w:szCs w:val="32"/>
          <w:lang w:val="en-US"/>
        </w:rPr>
        <w:t>CHEMICAL INDUSTRIES: ETHICAL, LEGAL AND SOCIAL ISSUES</w:t>
      </w:r>
    </w:p>
    <w:p w:rsidR="00E40D5B" w:rsidRPr="00510307" w:rsidRDefault="00E40D5B" w:rsidP="002003A2">
      <w:pPr>
        <w:spacing w:line="240" w:lineRule="auto"/>
        <w:rPr>
          <w:rFonts w:ascii="Arial" w:hAnsi="Arial" w:cs="Arial"/>
          <w:sz w:val="16"/>
          <w:szCs w:val="16"/>
          <w:lang w:val="en-US"/>
        </w:rPr>
      </w:pPr>
    </w:p>
    <w:p w:rsidR="00E40D5B" w:rsidRPr="00072712" w:rsidRDefault="00E40D5B" w:rsidP="00E40D5B">
      <w:pPr>
        <w:spacing w:line="276" w:lineRule="auto"/>
        <w:jc w:val="both"/>
        <w:rPr>
          <w:rFonts w:ascii="Arial" w:hAnsi="Arial" w:cs="Arial"/>
          <w:b/>
          <w:sz w:val="28"/>
          <w:szCs w:val="28"/>
        </w:rPr>
      </w:pPr>
      <w:bookmarkStart w:id="0" w:name="_Hlk149631418"/>
      <w:r w:rsidRPr="00072712">
        <w:rPr>
          <w:rFonts w:ascii="Arial" w:hAnsi="Arial" w:cs="Arial"/>
          <w:b/>
          <w:sz w:val="28"/>
          <w:szCs w:val="28"/>
        </w:rPr>
        <w:t>BEHAVIOUR OBJECTIVES</w:t>
      </w:r>
    </w:p>
    <w:p w:rsidR="002003A2" w:rsidRPr="00E40D5B" w:rsidRDefault="00E40D5B" w:rsidP="00E40D5B">
      <w:pPr>
        <w:spacing w:line="276" w:lineRule="auto"/>
        <w:jc w:val="both"/>
        <w:rPr>
          <w:rFonts w:ascii="Arial" w:hAnsi="Arial" w:cs="Arial"/>
          <w:b/>
          <w:sz w:val="28"/>
          <w:szCs w:val="28"/>
        </w:rPr>
      </w:pPr>
      <w:r w:rsidRPr="00072712">
        <w:rPr>
          <w:rFonts w:ascii="Arial" w:hAnsi="Arial" w:cs="Arial"/>
          <w:b/>
          <w:sz w:val="28"/>
          <w:szCs w:val="28"/>
        </w:rPr>
        <w:t>At the end of this lesson, students should be able to:</w:t>
      </w:r>
      <w:bookmarkEnd w:id="0"/>
    </w:p>
    <w:p w:rsidR="002003A2" w:rsidRPr="00E40D5B" w:rsidRDefault="00E40D5B" w:rsidP="00E40D5B">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p</w:t>
      </w:r>
      <w:r w:rsidRPr="00E40D5B">
        <w:rPr>
          <w:rFonts w:ascii="Arial" w:hAnsi="Arial" w:cs="Arial"/>
          <w:sz w:val="24"/>
          <w:szCs w:val="24"/>
          <w:lang w:val="en-US"/>
        </w:rPr>
        <w:t xml:space="preserve">repare a list of 12 </w:t>
      </w:r>
      <w:r w:rsidR="002003A2" w:rsidRPr="00E40D5B">
        <w:rPr>
          <w:rFonts w:ascii="Arial" w:hAnsi="Arial" w:cs="Arial"/>
          <w:sz w:val="24"/>
          <w:szCs w:val="24"/>
          <w:lang w:val="en-US"/>
        </w:rPr>
        <w:t>classe</w:t>
      </w:r>
      <w:r w:rsidRPr="00E40D5B">
        <w:rPr>
          <w:rFonts w:ascii="Arial" w:hAnsi="Arial" w:cs="Arial"/>
          <w:sz w:val="24"/>
          <w:szCs w:val="24"/>
          <w:lang w:val="en-US"/>
        </w:rPr>
        <w:t>s of chemical industries.</w:t>
      </w:r>
    </w:p>
    <w:p w:rsidR="002003A2" w:rsidRPr="00E40D5B" w:rsidRDefault="00E40D5B" w:rsidP="00E40D5B">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d</w:t>
      </w:r>
      <w:r w:rsidRPr="00E40D5B">
        <w:rPr>
          <w:rFonts w:ascii="Arial" w:hAnsi="Arial" w:cs="Arial"/>
          <w:sz w:val="24"/>
          <w:szCs w:val="24"/>
          <w:lang w:val="en-US"/>
        </w:rPr>
        <w:t>iscuss at least 5 f</w:t>
      </w:r>
      <w:r w:rsidR="002003A2" w:rsidRPr="00E40D5B">
        <w:rPr>
          <w:rFonts w:ascii="Arial" w:hAnsi="Arial" w:cs="Arial"/>
          <w:sz w:val="24"/>
          <w:szCs w:val="24"/>
          <w:lang w:val="en-US"/>
        </w:rPr>
        <w:t xml:space="preserve">actors </w:t>
      </w:r>
      <w:r w:rsidRPr="00E40D5B">
        <w:rPr>
          <w:rFonts w:ascii="Arial" w:hAnsi="Arial" w:cs="Arial"/>
          <w:sz w:val="24"/>
          <w:szCs w:val="24"/>
          <w:lang w:val="en-US"/>
        </w:rPr>
        <w:t xml:space="preserve">in siting </w:t>
      </w:r>
      <w:r w:rsidR="002003A2" w:rsidRPr="00E40D5B">
        <w:rPr>
          <w:rFonts w:ascii="Arial" w:hAnsi="Arial" w:cs="Arial"/>
          <w:sz w:val="24"/>
          <w:szCs w:val="24"/>
          <w:lang w:val="en-US"/>
        </w:rPr>
        <w:t xml:space="preserve">chemical </w:t>
      </w:r>
      <w:r w:rsidR="00510307">
        <w:rPr>
          <w:rFonts w:ascii="Arial" w:hAnsi="Arial" w:cs="Arial"/>
          <w:sz w:val="24"/>
          <w:szCs w:val="24"/>
          <w:lang w:val="en-US"/>
        </w:rPr>
        <w:t>I</w:t>
      </w:r>
      <w:r w:rsidR="002003A2" w:rsidRPr="00E40D5B">
        <w:rPr>
          <w:rFonts w:ascii="Arial" w:hAnsi="Arial" w:cs="Arial"/>
          <w:sz w:val="24"/>
          <w:szCs w:val="24"/>
          <w:lang w:val="en-US"/>
        </w:rPr>
        <w:t>ndustries</w:t>
      </w:r>
      <w:r w:rsidRPr="00E40D5B">
        <w:rPr>
          <w:rFonts w:ascii="Arial" w:hAnsi="Arial" w:cs="Arial"/>
          <w:sz w:val="24"/>
          <w:szCs w:val="24"/>
          <w:lang w:val="en-US"/>
        </w:rPr>
        <w:t>.</w:t>
      </w:r>
    </w:p>
    <w:p w:rsidR="002003A2" w:rsidRPr="00E40D5B" w:rsidRDefault="00E40D5B" w:rsidP="00E40D5B">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e</w:t>
      </w:r>
      <w:r w:rsidRPr="00E40D5B">
        <w:rPr>
          <w:rFonts w:ascii="Arial" w:hAnsi="Arial" w:cs="Arial"/>
          <w:sz w:val="24"/>
          <w:szCs w:val="24"/>
          <w:lang w:val="en-US"/>
        </w:rPr>
        <w:t xml:space="preserve">numerate 5 sources of </w:t>
      </w:r>
      <w:r w:rsidR="002003A2" w:rsidRPr="00E40D5B">
        <w:rPr>
          <w:rFonts w:ascii="Arial" w:hAnsi="Arial" w:cs="Arial"/>
          <w:sz w:val="24"/>
          <w:szCs w:val="24"/>
          <w:lang w:val="en-US"/>
        </w:rPr>
        <w:t>Raw materials for chemical industries</w:t>
      </w:r>
      <w:r w:rsidRPr="00E40D5B">
        <w:rPr>
          <w:rFonts w:ascii="Arial" w:hAnsi="Arial" w:cs="Arial"/>
          <w:sz w:val="24"/>
          <w:szCs w:val="24"/>
          <w:lang w:val="en-US"/>
        </w:rPr>
        <w:t xml:space="preserve"> with 1 example of </w:t>
      </w:r>
      <w:r>
        <w:rPr>
          <w:rFonts w:ascii="Arial" w:hAnsi="Arial" w:cs="Arial"/>
          <w:sz w:val="24"/>
          <w:szCs w:val="24"/>
          <w:lang w:val="en-US"/>
        </w:rPr>
        <w:t xml:space="preserve">the </w:t>
      </w:r>
      <w:r w:rsidRPr="00E40D5B">
        <w:rPr>
          <w:rFonts w:ascii="Arial" w:hAnsi="Arial" w:cs="Arial"/>
          <w:sz w:val="24"/>
          <w:szCs w:val="24"/>
          <w:lang w:val="en-US"/>
        </w:rPr>
        <w:t>product obtained from each.</w:t>
      </w:r>
    </w:p>
    <w:p w:rsidR="002003A2" w:rsidRPr="00E40D5B" w:rsidRDefault="00E40D5B" w:rsidP="00E40D5B">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d</w:t>
      </w:r>
      <w:r w:rsidRPr="00E40D5B">
        <w:rPr>
          <w:rFonts w:ascii="Arial" w:hAnsi="Arial" w:cs="Arial"/>
          <w:sz w:val="24"/>
          <w:szCs w:val="24"/>
          <w:lang w:val="en-US"/>
        </w:rPr>
        <w:t xml:space="preserve">iscuss the </w:t>
      </w:r>
      <w:r w:rsidR="00510307">
        <w:rPr>
          <w:rFonts w:ascii="Arial" w:hAnsi="Arial" w:cs="Arial"/>
          <w:sz w:val="24"/>
          <w:szCs w:val="24"/>
          <w:lang w:val="en-US"/>
        </w:rPr>
        <w:t>m</w:t>
      </w:r>
      <w:r w:rsidR="002003A2" w:rsidRPr="00E40D5B">
        <w:rPr>
          <w:rFonts w:ascii="Arial" w:hAnsi="Arial" w:cs="Arial"/>
          <w:sz w:val="24"/>
          <w:szCs w:val="24"/>
          <w:lang w:val="en-US"/>
        </w:rPr>
        <w:t>erits and demerits of chemical industries</w:t>
      </w:r>
      <w:r w:rsidRPr="00E40D5B">
        <w:rPr>
          <w:rFonts w:ascii="Arial" w:hAnsi="Arial" w:cs="Arial"/>
          <w:sz w:val="24"/>
          <w:szCs w:val="24"/>
          <w:lang w:val="en-US"/>
        </w:rPr>
        <w:t>.</w:t>
      </w:r>
    </w:p>
    <w:p w:rsidR="002003A2" w:rsidRPr="00E40D5B" w:rsidRDefault="00E40D5B" w:rsidP="00E40D5B">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d</w:t>
      </w:r>
      <w:r w:rsidRPr="00E40D5B">
        <w:rPr>
          <w:rFonts w:ascii="Arial" w:hAnsi="Arial" w:cs="Arial"/>
          <w:sz w:val="24"/>
          <w:szCs w:val="24"/>
          <w:lang w:val="en-US"/>
        </w:rPr>
        <w:t xml:space="preserve">ifferentiate </w:t>
      </w:r>
      <w:r w:rsidR="00510307">
        <w:rPr>
          <w:rFonts w:ascii="Arial" w:hAnsi="Arial" w:cs="Arial"/>
          <w:sz w:val="24"/>
          <w:szCs w:val="24"/>
          <w:lang w:val="en-US"/>
        </w:rPr>
        <w:t>b</w:t>
      </w:r>
      <w:r w:rsidR="002003A2" w:rsidRPr="00E40D5B">
        <w:rPr>
          <w:rFonts w:ascii="Arial" w:hAnsi="Arial" w:cs="Arial"/>
          <w:sz w:val="24"/>
          <w:szCs w:val="24"/>
          <w:lang w:val="en-US"/>
        </w:rPr>
        <w:t>iodegradable and non-biodegradable wastes</w:t>
      </w:r>
      <w:r w:rsidRPr="00E40D5B">
        <w:rPr>
          <w:rFonts w:ascii="Arial" w:hAnsi="Arial" w:cs="Arial"/>
          <w:sz w:val="24"/>
          <w:szCs w:val="24"/>
          <w:lang w:val="en-US"/>
        </w:rPr>
        <w:t xml:space="preserve"> and give 2 examples each.</w:t>
      </w:r>
    </w:p>
    <w:p w:rsidR="00E40D5B" w:rsidRPr="00E40D5B" w:rsidRDefault="00E40D5B" w:rsidP="00E40D5B">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i</w:t>
      </w:r>
      <w:r w:rsidRPr="00E40D5B">
        <w:rPr>
          <w:rFonts w:ascii="Arial" w:hAnsi="Arial" w:cs="Arial"/>
          <w:sz w:val="24"/>
          <w:szCs w:val="24"/>
          <w:lang w:val="en-US"/>
        </w:rPr>
        <w:t xml:space="preserve">temize 5 </w:t>
      </w:r>
      <w:r w:rsidR="002003A2" w:rsidRPr="00E40D5B">
        <w:rPr>
          <w:rFonts w:ascii="Arial" w:hAnsi="Arial" w:cs="Arial"/>
          <w:sz w:val="24"/>
          <w:szCs w:val="24"/>
          <w:lang w:val="en-US"/>
        </w:rPr>
        <w:t>Industrial environmental pollutants</w:t>
      </w:r>
      <w:r w:rsidRPr="00E40D5B">
        <w:rPr>
          <w:rFonts w:ascii="Arial" w:hAnsi="Arial" w:cs="Arial"/>
          <w:sz w:val="24"/>
          <w:szCs w:val="24"/>
          <w:lang w:val="en-US"/>
        </w:rPr>
        <w:t>.</w:t>
      </w:r>
    </w:p>
    <w:p w:rsidR="002003A2" w:rsidRPr="00510307" w:rsidRDefault="00E40D5B" w:rsidP="00510307">
      <w:pPr>
        <w:pStyle w:val="ListParagraph"/>
        <w:numPr>
          <w:ilvl w:val="0"/>
          <w:numId w:val="12"/>
        </w:numPr>
        <w:spacing w:line="240" w:lineRule="auto"/>
        <w:rPr>
          <w:rFonts w:ascii="Arial" w:hAnsi="Arial" w:cs="Arial"/>
          <w:sz w:val="24"/>
          <w:szCs w:val="24"/>
          <w:lang w:val="en-US"/>
        </w:rPr>
      </w:pPr>
      <w:r>
        <w:rPr>
          <w:rFonts w:ascii="Arial" w:hAnsi="Arial" w:cs="Arial"/>
          <w:sz w:val="24"/>
          <w:szCs w:val="24"/>
          <w:lang w:val="en-US"/>
        </w:rPr>
        <w:t>d</w:t>
      </w:r>
      <w:r w:rsidRPr="00E40D5B">
        <w:rPr>
          <w:rFonts w:ascii="Arial" w:hAnsi="Arial" w:cs="Arial"/>
          <w:sz w:val="24"/>
          <w:szCs w:val="24"/>
          <w:lang w:val="en-US"/>
        </w:rPr>
        <w:t>is</w:t>
      </w:r>
      <w:r w:rsidRPr="00510307">
        <w:rPr>
          <w:rFonts w:ascii="Arial" w:hAnsi="Arial" w:cs="Arial"/>
          <w:sz w:val="24"/>
          <w:szCs w:val="24"/>
          <w:lang w:val="en-US"/>
        </w:rPr>
        <w:t>cuss the r</w:t>
      </w:r>
      <w:r w:rsidR="002003A2" w:rsidRPr="00510307">
        <w:rPr>
          <w:rFonts w:ascii="Arial" w:hAnsi="Arial" w:cs="Arial"/>
          <w:sz w:val="24"/>
          <w:szCs w:val="24"/>
          <w:lang w:val="en-US"/>
        </w:rPr>
        <w:t xml:space="preserve">ole of citizens and government in </w:t>
      </w:r>
      <w:r w:rsidRPr="00510307">
        <w:rPr>
          <w:rFonts w:ascii="Arial" w:hAnsi="Arial" w:cs="Arial"/>
          <w:sz w:val="24"/>
          <w:szCs w:val="24"/>
          <w:lang w:val="en-US"/>
        </w:rPr>
        <w:t xml:space="preserve">combating </w:t>
      </w:r>
      <w:r w:rsidR="002003A2" w:rsidRPr="00510307">
        <w:rPr>
          <w:rFonts w:ascii="Arial" w:hAnsi="Arial" w:cs="Arial"/>
          <w:sz w:val="24"/>
          <w:szCs w:val="24"/>
          <w:lang w:val="en-US"/>
        </w:rPr>
        <w:t>environmental pollution</w:t>
      </w:r>
      <w:r w:rsidRPr="00510307">
        <w:rPr>
          <w:rFonts w:ascii="Arial" w:hAnsi="Arial" w:cs="Arial"/>
          <w:sz w:val="24"/>
          <w:szCs w:val="24"/>
          <w:lang w:val="en-US"/>
        </w:rPr>
        <w:t>.</w:t>
      </w:r>
    </w:p>
    <w:p w:rsidR="002003A2" w:rsidRPr="00510307" w:rsidRDefault="002003A2" w:rsidP="002003A2">
      <w:pPr>
        <w:spacing w:line="240" w:lineRule="auto"/>
        <w:rPr>
          <w:rFonts w:ascii="Arial" w:hAnsi="Arial" w:cs="Arial"/>
          <w:b/>
          <w:sz w:val="16"/>
          <w:szCs w:val="16"/>
          <w:lang w:val="en-US"/>
        </w:rPr>
      </w:pPr>
    </w:p>
    <w:p w:rsidR="002003A2" w:rsidRPr="00493C5A" w:rsidRDefault="002003A2" w:rsidP="002003A2">
      <w:pPr>
        <w:spacing w:line="240" w:lineRule="auto"/>
        <w:rPr>
          <w:rFonts w:ascii="Arial" w:hAnsi="Arial" w:cs="Arial"/>
          <w:b/>
          <w:sz w:val="28"/>
          <w:szCs w:val="28"/>
          <w:lang w:val="en-US"/>
        </w:rPr>
      </w:pPr>
      <w:r w:rsidRPr="00493C5A">
        <w:rPr>
          <w:rFonts w:ascii="Arial" w:hAnsi="Arial" w:cs="Arial"/>
          <w:b/>
          <w:sz w:val="28"/>
          <w:szCs w:val="28"/>
          <w:lang w:val="en-US"/>
        </w:rPr>
        <w:t>CHEMICAL INDUSTRY</w:t>
      </w:r>
    </w:p>
    <w:p w:rsidR="002003A2" w:rsidRDefault="002003A2" w:rsidP="002003A2">
      <w:pPr>
        <w:spacing w:line="240" w:lineRule="auto"/>
        <w:rPr>
          <w:rFonts w:ascii="Arial" w:hAnsi="Arial" w:cs="Arial"/>
          <w:sz w:val="24"/>
          <w:szCs w:val="24"/>
          <w:lang w:val="en-US"/>
        </w:rPr>
      </w:pPr>
      <w:r>
        <w:rPr>
          <w:rFonts w:ascii="Arial" w:hAnsi="Arial" w:cs="Arial"/>
          <w:sz w:val="24"/>
          <w:szCs w:val="24"/>
          <w:lang w:val="en-US"/>
        </w:rPr>
        <w:t xml:space="preserve">A </w:t>
      </w:r>
      <w:r w:rsidRPr="009A0615">
        <w:rPr>
          <w:rFonts w:ascii="Arial" w:hAnsi="Arial" w:cs="Arial"/>
          <w:sz w:val="24"/>
          <w:szCs w:val="24"/>
          <w:lang w:val="en-US"/>
        </w:rPr>
        <w:t>place where chemical and chemical products are manufactured on a large scale. They use the principle</w:t>
      </w:r>
      <w:r>
        <w:rPr>
          <w:rFonts w:ascii="Arial" w:hAnsi="Arial" w:cs="Arial"/>
          <w:sz w:val="24"/>
          <w:szCs w:val="24"/>
          <w:lang w:val="en-US"/>
        </w:rPr>
        <w:t>s</w:t>
      </w:r>
      <w:r w:rsidRPr="009A0615">
        <w:rPr>
          <w:rFonts w:ascii="Arial" w:hAnsi="Arial" w:cs="Arial"/>
          <w:sz w:val="24"/>
          <w:szCs w:val="24"/>
          <w:lang w:val="en-US"/>
        </w:rPr>
        <w:t xml:space="preserve"> of chemistry for their operations. There are various chemical reactions in chemistry</w:t>
      </w:r>
      <w:r>
        <w:rPr>
          <w:rFonts w:ascii="Arial" w:hAnsi="Arial" w:cs="Arial"/>
          <w:sz w:val="24"/>
          <w:szCs w:val="24"/>
          <w:lang w:val="en-US"/>
        </w:rPr>
        <w:t>.</w:t>
      </w:r>
      <w:r w:rsidRPr="009A0615">
        <w:rPr>
          <w:rFonts w:ascii="Arial" w:hAnsi="Arial" w:cs="Arial"/>
          <w:sz w:val="24"/>
          <w:szCs w:val="24"/>
          <w:lang w:val="en-US"/>
        </w:rPr>
        <w:t xml:space="preserve"> </w:t>
      </w:r>
      <w:r>
        <w:rPr>
          <w:rFonts w:ascii="Arial" w:hAnsi="Arial" w:cs="Arial"/>
          <w:sz w:val="24"/>
          <w:szCs w:val="24"/>
          <w:lang w:val="en-US"/>
        </w:rPr>
        <w:t>N</w:t>
      </w:r>
      <w:r w:rsidRPr="009A0615">
        <w:rPr>
          <w:rFonts w:ascii="Arial" w:hAnsi="Arial" w:cs="Arial"/>
          <w:sz w:val="24"/>
          <w:szCs w:val="24"/>
          <w:lang w:val="en-US"/>
        </w:rPr>
        <w:t xml:space="preserve">amely; </w:t>
      </w:r>
      <w:r>
        <w:rPr>
          <w:rFonts w:ascii="Arial" w:hAnsi="Arial" w:cs="Arial"/>
          <w:sz w:val="24"/>
          <w:szCs w:val="24"/>
          <w:lang w:val="en-US"/>
        </w:rPr>
        <w:t>A</w:t>
      </w:r>
      <w:r w:rsidRPr="009A0615">
        <w:rPr>
          <w:rFonts w:ascii="Arial" w:hAnsi="Arial" w:cs="Arial"/>
          <w:sz w:val="24"/>
          <w:szCs w:val="24"/>
          <w:lang w:val="en-US"/>
        </w:rPr>
        <w:t xml:space="preserve">ddition reactions, </w:t>
      </w:r>
      <w:r>
        <w:rPr>
          <w:rFonts w:ascii="Arial" w:hAnsi="Arial" w:cs="Arial"/>
          <w:sz w:val="24"/>
          <w:szCs w:val="24"/>
          <w:lang w:val="en-US"/>
        </w:rPr>
        <w:t>S</w:t>
      </w:r>
      <w:r w:rsidRPr="009A0615">
        <w:rPr>
          <w:rFonts w:ascii="Arial" w:hAnsi="Arial" w:cs="Arial"/>
          <w:sz w:val="24"/>
          <w:szCs w:val="24"/>
          <w:lang w:val="en-US"/>
        </w:rPr>
        <w:t xml:space="preserve">ubstitution reactions, </w:t>
      </w:r>
      <w:r>
        <w:rPr>
          <w:rFonts w:ascii="Arial" w:hAnsi="Arial" w:cs="Arial"/>
          <w:sz w:val="24"/>
          <w:szCs w:val="24"/>
          <w:lang w:val="en-US"/>
        </w:rPr>
        <w:t>T</w:t>
      </w:r>
      <w:r w:rsidRPr="009A0615">
        <w:rPr>
          <w:rFonts w:ascii="Arial" w:hAnsi="Arial" w:cs="Arial"/>
          <w:sz w:val="24"/>
          <w:szCs w:val="24"/>
          <w:lang w:val="en-US"/>
        </w:rPr>
        <w:t xml:space="preserve">hermal reactions, and double decomposition reactions, to name a few. If you want to know more about chemical reactions, you can check the class on chemical reactions. </w:t>
      </w:r>
    </w:p>
    <w:p w:rsidR="00493C5A" w:rsidRPr="00510307" w:rsidRDefault="00493C5A" w:rsidP="002003A2">
      <w:pPr>
        <w:spacing w:line="240" w:lineRule="auto"/>
        <w:rPr>
          <w:rFonts w:ascii="Arial" w:hAnsi="Arial" w:cs="Arial"/>
          <w:sz w:val="16"/>
          <w:szCs w:val="16"/>
          <w:lang w:val="en-US"/>
        </w:rPr>
      </w:pPr>
    </w:p>
    <w:p w:rsidR="002003A2" w:rsidRPr="002003A2" w:rsidRDefault="002003A2" w:rsidP="002003A2">
      <w:pPr>
        <w:spacing w:line="240" w:lineRule="auto"/>
        <w:rPr>
          <w:rFonts w:ascii="Arial" w:hAnsi="Arial" w:cs="Arial"/>
          <w:b/>
          <w:sz w:val="24"/>
          <w:szCs w:val="24"/>
          <w:lang w:val="en-US"/>
        </w:rPr>
      </w:pPr>
      <w:r w:rsidRPr="002003A2">
        <w:rPr>
          <w:rFonts w:ascii="Arial" w:hAnsi="Arial" w:cs="Arial"/>
          <w:b/>
          <w:sz w:val="24"/>
          <w:szCs w:val="24"/>
          <w:lang w:val="en-US"/>
        </w:rPr>
        <w:t>CLASSES OF CHEMICAL INDUSTRIES</w:t>
      </w:r>
    </w:p>
    <w:p w:rsidR="002003A2" w:rsidRDefault="002003A2" w:rsidP="002003A2">
      <w:pPr>
        <w:spacing w:line="240" w:lineRule="auto"/>
        <w:rPr>
          <w:rFonts w:ascii="Arial" w:hAnsi="Arial" w:cs="Arial"/>
          <w:sz w:val="24"/>
          <w:szCs w:val="24"/>
          <w:lang w:val="en-US"/>
        </w:rPr>
      </w:pPr>
      <w:r w:rsidRPr="009A0615">
        <w:rPr>
          <w:rFonts w:ascii="Arial" w:hAnsi="Arial" w:cs="Arial"/>
          <w:sz w:val="24"/>
          <w:szCs w:val="24"/>
          <w:lang w:val="en-US"/>
        </w:rPr>
        <w:t>Chemical industries are classified based on the products produced</w:t>
      </w:r>
      <w:r>
        <w:rPr>
          <w:rFonts w:ascii="Arial" w:hAnsi="Arial" w:cs="Arial"/>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2003A2" w:rsidTr="002003A2">
        <w:tc>
          <w:tcPr>
            <w:tcW w:w="5395" w:type="dxa"/>
          </w:tcPr>
          <w:p w:rsidR="002003A2" w:rsidRPr="002003A2" w:rsidRDefault="002003A2" w:rsidP="002003A2">
            <w:pPr>
              <w:pStyle w:val="ListParagraph"/>
              <w:numPr>
                <w:ilvl w:val="0"/>
                <w:numId w:val="1"/>
              </w:numPr>
              <w:rPr>
                <w:rFonts w:ascii="Arial" w:hAnsi="Arial" w:cs="Arial"/>
                <w:sz w:val="24"/>
                <w:szCs w:val="24"/>
                <w:lang w:val="en-US"/>
              </w:rPr>
            </w:pPr>
            <w:r w:rsidRPr="002003A2">
              <w:rPr>
                <w:rFonts w:ascii="Arial" w:hAnsi="Arial" w:cs="Arial"/>
                <w:sz w:val="24"/>
                <w:szCs w:val="24"/>
                <w:lang w:val="en-US"/>
              </w:rPr>
              <w:t>Heavy Chemicals</w:t>
            </w:r>
          </w:p>
          <w:p w:rsidR="002003A2" w:rsidRPr="002003A2" w:rsidRDefault="002003A2" w:rsidP="002003A2">
            <w:pPr>
              <w:pStyle w:val="ListParagraph"/>
              <w:numPr>
                <w:ilvl w:val="0"/>
                <w:numId w:val="1"/>
              </w:numPr>
              <w:rPr>
                <w:rFonts w:ascii="Arial" w:hAnsi="Arial" w:cs="Arial"/>
                <w:sz w:val="24"/>
                <w:szCs w:val="24"/>
                <w:lang w:val="en-US"/>
              </w:rPr>
            </w:pPr>
            <w:r w:rsidRPr="002003A2">
              <w:rPr>
                <w:rFonts w:ascii="Arial" w:hAnsi="Arial" w:cs="Arial"/>
                <w:sz w:val="24"/>
                <w:szCs w:val="24"/>
                <w:lang w:val="en-US"/>
              </w:rPr>
              <w:t>Fine Chemicals</w:t>
            </w:r>
          </w:p>
          <w:p w:rsidR="002003A2" w:rsidRPr="002003A2" w:rsidRDefault="002003A2" w:rsidP="002003A2">
            <w:pPr>
              <w:pStyle w:val="ListParagraph"/>
              <w:numPr>
                <w:ilvl w:val="0"/>
                <w:numId w:val="1"/>
              </w:numPr>
              <w:rPr>
                <w:rFonts w:ascii="Arial" w:hAnsi="Arial" w:cs="Arial"/>
                <w:sz w:val="24"/>
                <w:szCs w:val="24"/>
                <w:lang w:val="en-US"/>
              </w:rPr>
            </w:pPr>
            <w:r w:rsidRPr="002003A2">
              <w:rPr>
                <w:rFonts w:ascii="Arial" w:hAnsi="Arial" w:cs="Arial"/>
                <w:sz w:val="24"/>
                <w:szCs w:val="24"/>
                <w:lang w:val="en-US"/>
              </w:rPr>
              <w:t>Fertilizer Industry</w:t>
            </w:r>
          </w:p>
          <w:p w:rsidR="002003A2" w:rsidRPr="002003A2" w:rsidRDefault="002003A2" w:rsidP="002003A2">
            <w:pPr>
              <w:pStyle w:val="ListParagraph"/>
              <w:numPr>
                <w:ilvl w:val="0"/>
                <w:numId w:val="1"/>
              </w:numPr>
              <w:rPr>
                <w:rFonts w:ascii="Arial" w:hAnsi="Arial" w:cs="Arial"/>
                <w:sz w:val="24"/>
                <w:szCs w:val="24"/>
                <w:lang w:val="en-US"/>
              </w:rPr>
            </w:pPr>
            <w:r w:rsidRPr="002003A2">
              <w:rPr>
                <w:rFonts w:ascii="Arial" w:hAnsi="Arial" w:cs="Arial"/>
                <w:sz w:val="24"/>
                <w:szCs w:val="24"/>
                <w:lang w:val="en-US"/>
              </w:rPr>
              <w:t>Plastics Industry</w:t>
            </w:r>
          </w:p>
          <w:p w:rsidR="002003A2" w:rsidRPr="002003A2" w:rsidRDefault="002003A2" w:rsidP="002003A2">
            <w:pPr>
              <w:pStyle w:val="ListParagraph"/>
              <w:numPr>
                <w:ilvl w:val="0"/>
                <w:numId w:val="1"/>
              </w:numPr>
              <w:rPr>
                <w:rFonts w:ascii="Arial" w:hAnsi="Arial" w:cs="Arial"/>
                <w:sz w:val="24"/>
                <w:szCs w:val="24"/>
                <w:lang w:val="en-US"/>
              </w:rPr>
            </w:pPr>
            <w:r w:rsidRPr="002003A2">
              <w:rPr>
                <w:rFonts w:ascii="Arial" w:hAnsi="Arial" w:cs="Arial"/>
                <w:sz w:val="24"/>
                <w:szCs w:val="24"/>
                <w:lang w:val="en-US"/>
              </w:rPr>
              <w:t>Metallurgical Industry</w:t>
            </w:r>
          </w:p>
          <w:p w:rsidR="002003A2" w:rsidRPr="002003A2" w:rsidRDefault="002003A2" w:rsidP="002003A2">
            <w:pPr>
              <w:pStyle w:val="ListParagraph"/>
              <w:numPr>
                <w:ilvl w:val="0"/>
                <w:numId w:val="1"/>
              </w:numPr>
              <w:rPr>
                <w:rFonts w:ascii="Arial" w:hAnsi="Arial" w:cs="Arial"/>
                <w:sz w:val="24"/>
                <w:szCs w:val="24"/>
                <w:lang w:val="en-US"/>
              </w:rPr>
            </w:pPr>
            <w:r w:rsidRPr="002003A2">
              <w:rPr>
                <w:rFonts w:ascii="Arial" w:hAnsi="Arial" w:cs="Arial"/>
                <w:sz w:val="24"/>
                <w:szCs w:val="24"/>
                <w:lang w:val="en-US"/>
              </w:rPr>
              <w:t>Pharmaceutical Industry</w:t>
            </w:r>
          </w:p>
        </w:tc>
        <w:tc>
          <w:tcPr>
            <w:tcW w:w="5395" w:type="dxa"/>
          </w:tcPr>
          <w:p w:rsidR="002003A2" w:rsidRPr="002003A2" w:rsidRDefault="002003A2" w:rsidP="002003A2">
            <w:pPr>
              <w:pStyle w:val="ListParagraph"/>
              <w:numPr>
                <w:ilvl w:val="0"/>
                <w:numId w:val="2"/>
              </w:numPr>
              <w:rPr>
                <w:rFonts w:ascii="Arial" w:hAnsi="Arial" w:cs="Arial"/>
                <w:sz w:val="24"/>
                <w:szCs w:val="24"/>
                <w:lang w:val="en-US"/>
              </w:rPr>
            </w:pPr>
            <w:r w:rsidRPr="002003A2">
              <w:rPr>
                <w:rFonts w:ascii="Arial" w:hAnsi="Arial" w:cs="Arial"/>
                <w:sz w:val="24"/>
                <w:szCs w:val="24"/>
                <w:lang w:val="en-US"/>
              </w:rPr>
              <w:t>Ceramics Industry</w:t>
            </w:r>
          </w:p>
          <w:p w:rsidR="002003A2" w:rsidRPr="002003A2" w:rsidRDefault="002003A2" w:rsidP="002003A2">
            <w:pPr>
              <w:pStyle w:val="ListParagraph"/>
              <w:numPr>
                <w:ilvl w:val="0"/>
                <w:numId w:val="2"/>
              </w:numPr>
              <w:rPr>
                <w:rFonts w:ascii="Arial" w:hAnsi="Arial" w:cs="Arial"/>
                <w:sz w:val="24"/>
                <w:szCs w:val="24"/>
                <w:lang w:val="en-US"/>
              </w:rPr>
            </w:pPr>
            <w:r w:rsidRPr="002003A2">
              <w:rPr>
                <w:rFonts w:ascii="Arial" w:hAnsi="Arial" w:cs="Arial"/>
                <w:sz w:val="24"/>
                <w:szCs w:val="24"/>
                <w:lang w:val="en-US"/>
              </w:rPr>
              <w:t>Paints Industry</w:t>
            </w:r>
          </w:p>
          <w:p w:rsidR="002003A2" w:rsidRPr="002003A2" w:rsidRDefault="002003A2" w:rsidP="002003A2">
            <w:pPr>
              <w:pStyle w:val="ListParagraph"/>
              <w:numPr>
                <w:ilvl w:val="0"/>
                <w:numId w:val="2"/>
              </w:numPr>
              <w:rPr>
                <w:rFonts w:ascii="Arial" w:hAnsi="Arial" w:cs="Arial"/>
                <w:sz w:val="24"/>
                <w:szCs w:val="24"/>
                <w:lang w:val="en-US"/>
              </w:rPr>
            </w:pPr>
            <w:r w:rsidRPr="002003A2">
              <w:rPr>
                <w:rFonts w:ascii="Arial" w:hAnsi="Arial" w:cs="Arial"/>
                <w:sz w:val="24"/>
                <w:szCs w:val="24"/>
                <w:lang w:val="en-US"/>
              </w:rPr>
              <w:t>Soaps and detergents</w:t>
            </w:r>
          </w:p>
          <w:p w:rsidR="002003A2" w:rsidRPr="002003A2" w:rsidRDefault="002003A2" w:rsidP="002003A2">
            <w:pPr>
              <w:pStyle w:val="ListParagraph"/>
              <w:numPr>
                <w:ilvl w:val="0"/>
                <w:numId w:val="2"/>
              </w:numPr>
              <w:rPr>
                <w:rFonts w:ascii="Arial" w:hAnsi="Arial" w:cs="Arial"/>
                <w:sz w:val="24"/>
                <w:szCs w:val="24"/>
                <w:lang w:val="en-US"/>
              </w:rPr>
            </w:pPr>
            <w:r w:rsidRPr="002003A2">
              <w:rPr>
                <w:rFonts w:ascii="Arial" w:hAnsi="Arial" w:cs="Arial"/>
                <w:sz w:val="24"/>
                <w:szCs w:val="24"/>
                <w:lang w:val="en-US"/>
              </w:rPr>
              <w:t>Glass Industry</w:t>
            </w:r>
          </w:p>
          <w:p w:rsidR="002003A2" w:rsidRPr="002003A2" w:rsidRDefault="002003A2" w:rsidP="002003A2">
            <w:pPr>
              <w:pStyle w:val="ListParagraph"/>
              <w:numPr>
                <w:ilvl w:val="0"/>
                <w:numId w:val="2"/>
              </w:numPr>
              <w:rPr>
                <w:rFonts w:ascii="Arial" w:hAnsi="Arial" w:cs="Arial"/>
                <w:sz w:val="24"/>
                <w:szCs w:val="24"/>
                <w:lang w:val="en-US"/>
              </w:rPr>
            </w:pPr>
            <w:r w:rsidRPr="002003A2">
              <w:rPr>
                <w:rFonts w:ascii="Arial" w:hAnsi="Arial" w:cs="Arial"/>
                <w:sz w:val="24"/>
                <w:szCs w:val="24"/>
                <w:lang w:val="en-US"/>
              </w:rPr>
              <w:t>Cement Industry</w:t>
            </w:r>
          </w:p>
          <w:p w:rsidR="002003A2" w:rsidRPr="002003A2" w:rsidRDefault="002003A2" w:rsidP="002003A2">
            <w:pPr>
              <w:pStyle w:val="ListParagraph"/>
              <w:numPr>
                <w:ilvl w:val="0"/>
                <w:numId w:val="2"/>
              </w:numPr>
              <w:rPr>
                <w:rFonts w:ascii="Arial" w:hAnsi="Arial" w:cs="Arial"/>
                <w:sz w:val="24"/>
                <w:szCs w:val="24"/>
                <w:lang w:val="en-US"/>
              </w:rPr>
            </w:pPr>
            <w:r w:rsidRPr="002003A2">
              <w:rPr>
                <w:rFonts w:ascii="Arial" w:hAnsi="Arial" w:cs="Arial"/>
                <w:sz w:val="24"/>
                <w:szCs w:val="24"/>
                <w:lang w:val="en-US"/>
              </w:rPr>
              <w:t>Food and Drinks Industry</w:t>
            </w:r>
          </w:p>
        </w:tc>
      </w:tr>
    </w:tbl>
    <w:p w:rsidR="002003A2" w:rsidRPr="00510307" w:rsidRDefault="002003A2" w:rsidP="002003A2">
      <w:pPr>
        <w:spacing w:line="240" w:lineRule="auto"/>
        <w:rPr>
          <w:rFonts w:ascii="Arial" w:hAnsi="Arial" w:cs="Arial"/>
          <w:sz w:val="16"/>
          <w:szCs w:val="16"/>
          <w:lang w:val="en-US"/>
        </w:rPr>
      </w:pPr>
    </w:p>
    <w:p w:rsidR="002003A2" w:rsidRPr="00F57CBF" w:rsidRDefault="002003A2" w:rsidP="002003A2">
      <w:pPr>
        <w:spacing w:line="240" w:lineRule="auto"/>
        <w:rPr>
          <w:rFonts w:ascii="Arial" w:hAnsi="Arial" w:cs="Arial"/>
          <w:b/>
          <w:sz w:val="24"/>
          <w:szCs w:val="24"/>
          <w:lang w:val="en-US"/>
        </w:rPr>
      </w:pPr>
      <w:r w:rsidRPr="00F57CBF">
        <w:rPr>
          <w:rFonts w:ascii="Arial" w:hAnsi="Arial" w:cs="Arial"/>
          <w:b/>
          <w:sz w:val="24"/>
          <w:szCs w:val="24"/>
          <w:lang w:val="en-US"/>
        </w:rPr>
        <w:t>PRODUCTS OF CHEMICAL INDUSTRIES USED DAILY</w:t>
      </w:r>
    </w:p>
    <w:p w:rsidR="002003A2" w:rsidRDefault="002003A2" w:rsidP="00D63A02">
      <w:pPr>
        <w:pStyle w:val="ListParagraph"/>
        <w:numPr>
          <w:ilvl w:val="0"/>
          <w:numId w:val="3"/>
        </w:numPr>
        <w:spacing w:line="240" w:lineRule="auto"/>
        <w:ind w:left="720"/>
        <w:rPr>
          <w:rFonts w:ascii="Arial" w:hAnsi="Arial" w:cs="Arial"/>
          <w:sz w:val="24"/>
          <w:szCs w:val="24"/>
          <w:lang w:val="en-US"/>
        </w:rPr>
      </w:pPr>
      <w:r w:rsidRPr="009A0615">
        <w:rPr>
          <w:rFonts w:ascii="Arial" w:hAnsi="Arial" w:cs="Arial"/>
          <w:sz w:val="24"/>
          <w:szCs w:val="24"/>
          <w:lang w:val="en-US"/>
        </w:rPr>
        <w:t>Fertilizer</w:t>
      </w:r>
      <w:r>
        <w:rPr>
          <w:rFonts w:ascii="Arial" w:hAnsi="Arial" w:cs="Arial"/>
          <w:sz w:val="24"/>
          <w:szCs w:val="24"/>
          <w:lang w:val="en-US"/>
        </w:rPr>
        <w:t xml:space="preserve"> </w:t>
      </w:r>
      <w:r w:rsidRPr="009A0615">
        <w:rPr>
          <w:rFonts w:ascii="Arial" w:hAnsi="Arial" w:cs="Arial"/>
          <w:sz w:val="24"/>
          <w:szCs w:val="24"/>
          <w:lang w:val="en-US"/>
        </w:rPr>
        <w:t>Industry: fertilizers, pesticides, such as insecticides, germicides, herbicides, and fungicides.</w:t>
      </w:r>
    </w:p>
    <w:p w:rsidR="002003A2" w:rsidRPr="00510307" w:rsidRDefault="002003A2" w:rsidP="00D63A02">
      <w:pPr>
        <w:pStyle w:val="ListParagraph"/>
        <w:spacing w:line="240" w:lineRule="auto"/>
        <w:rPr>
          <w:rFonts w:ascii="Arial" w:hAnsi="Arial" w:cs="Arial"/>
          <w:sz w:val="16"/>
          <w:szCs w:val="16"/>
          <w:lang w:val="en-US"/>
        </w:rPr>
      </w:pPr>
    </w:p>
    <w:p w:rsidR="002003A2" w:rsidRPr="002003A2" w:rsidRDefault="002003A2" w:rsidP="00D63A02">
      <w:pPr>
        <w:pStyle w:val="ListParagraph"/>
        <w:numPr>
          <w:ilvl w:val="0"/>
          <w:numId w:val="3"/>
        </w:numPr>
        <w:spacing w:line="240" w:lineRule="auto"/>
        <w:ind w:left="720"/>
        <w:rPr>
          <w:rFonts w:ascii="Arial" w:hAnsi="Arial" w:cs="Arial"/>
          <w:sz w:val="24"/>
          <w:szCs w:val="24"/>
          <w:lang w:val="en-US"/>
        </w:rPr>
      </w:pPr>
      <w:r w:rsidRPr="009A0615">
        <w:rPr>
          <w:rFonts w:ascii="Arial" w:hAnsi="Arial" w:cs="Arial"/>
          <w:sz w:val="24"/>
          <w:szCs w:val="24"/>
          <w:lang w:val="en-US"/>
        </w:rPr>
        <w:t>Plastics</w:t>
      </w:r>
      <w:r>
        <w:rPr>
          <w:rFonts w:ascii="Arial" w:hAnsi="Arial" w:cs="Arial"/>
          <w:sz w:val="24"/>
          <w:szCs w:val="24"/>
          <w:lang w:val="en-US"/>
        </w:rPr>
        <w:t xml:space="preserve"> </w:t>
      </w:r>
      <w:r w:rsidRPr="009A0615">
        <w:rPr>
          <w:rFonts w:ascii="Arial" w:hAnsi="Arial" w:cs="Arial"/>
          <w:sz w:val="24"/>
          <w:szCs w:val="24"/>
          <w:lang w:val="en-US"/>
        </w:rPr>
        <w:t xml:space="preserve">Industry: different types of plastics (thermoset, thermoplastics) are used to manufacture </w:t>
      </w:r>
      <w:r>
        <w:rPr>
          <w:rFonts w:ascii="Arial" w:hAnsi="Arial" w:cs="Arial"/>
          <w:sz w:val="24"/>
          <w:szCs w:val="24"/>
          <w:lang w:val="en-US"/>
        </w:rPr>
        <w:t>various</w:t>
      </w:r>
      <w:r w:rsidRPr="009A0615">
        <w:rPr>
          <w:rFonts w:ascii="Arial" w:hAnsi="Arial" w:cs="Arial"/>
          <w:sz w:val="24"/>
          <w:szCs w:val="24"/>
          <w:lang w:val="en-US"/>
        </w:rPr>
        <w:t xml:space="preserve"> items, like cups, spoons, plates, coolers, shoe horns, buckets, </w:t>
      </w:r>
      <w:r>
        <w:rPr>
          <w:rFonts w:ascii="Arial" w:hAnsi="Arial" w:cs="Arial"/>
          <w:sz w:val="24"/>
          <w:szCs w:val="24"/>
          <w:lang w:val="en-US"/>
        </w:rPr>
        <w:t xml:space="preserve">and </w:t>
      </w:r>
      <w:r w:rsidRPr="009A0615">
        <w:rPr>
          <w:rFonts w:ascii="Arial" w:hAnsi="Arial" w:cs="Arial"/>
          <w:sz w:val="24"/>
          <w:szCs w:val="24"/>
          <w:lang w:val="en-US"/>
        </w:rPr>
        <w:t>tables</w:t>
      </w:r>
      <w:r>
        <w:rPr>
          <w:rFonts w:ascii="Arial" w:hAnsi="Arial" w:cs="Arial"/>
          <w:sz w:val="24"/>
          <w:szCs w:val="24"/>
          <w:lang w:val="en-US"/>
        </w:rPr>
        <w:t>.</w:t>
      </w:r>
    </w:p>
    <w:p w:rsidR="002003A2" w:rsidRPr="00510307" w:rsidRDefault="002003A2" w:rsidP="00D63A02">
      <w:pPr>
        <w:pStyle w:val="ListParagraph"/>
        <w:spacing w:line="240" w:lineRule="auto"/>
        <w:rPr>
          <w:rFonts w:ascii="Arial" w:hAnsi="Arial" w:cs="Arial"/>
          <w:sz w:val="16"/>
          <w:szCs w:val="16"/>
          <w:lang w:val="en-US"/>
        </w:rPr>
      </w:pPr>
    </w:p>
    <w:p w:rsidR="00510307" w:rsidRPr="00510307" w:rsidRDefault="002003A2" w:rsidP="00510307">
      <w:pPr>
        <w:pStyle w:val="ListParagraph"/>
        <w:numPr>
          <w:ilvl w:val="0"/>
          <w:numId w:val="3"/>
        </w:numPr>
        <w:spacing w:line="240" w:lineRule="auto"/>
        <w:ind w:left="720"/>
        <w:rPr>
          <w:rFonts w:ascii="Arial" w:hAnsi="Arial" w:cs="Arial"/>
          <w:sz w:val="24"/>
          <w:szCs w:val="24"/>
          <w:lang w:val="en-US"/>
        </w:rPr>
      </w:pPr>
      <w:r w:rsidRPr="009A0615">
        <w:rPr>
          <w:rFonts w:ascii="Arial" w:hAnsi="Arial" w:cs="Arial"/>
          <w:sz w:val="24"/>
          <w:szCs w:val="24"/>
          <w:lang w:val="en-US"/>
        </w:rPr>
        <w:t>Metallurgical</w:t>
      </w:r>
      <w:r>
        <w:rPr>
          <w:rFonts w:ascii="Arial" w:hAnsi="Arial" w:cs="Arial"/>
          <w:sz w:val="24"/>
          <w:szCs w:val="24"/>
          <w:lang w:val="en-US"/>
        </w:rPr>
        <w:t xml:space="preserve"> </w:t>
      </w:r>
      <w:r w:rsidRPr="009A0615">
        <w:rPr>
          <w:rFonts w:ascii="Arial" w:hAnsi="Arial" w:cs="Arial"/>
          <w:sz w:val="24"/>
          <w:szCs w:val="24"/>
          <w:lang w:val="en-US"/>
        </w:rPr>
        <w:t xml:space="preserve">Industry: blade (bronze), </w:t>
      </w:r>
      <w:r>
        <w:rPr>
          <w:rFonts w:ascii="Arial" w:hAnsi="Arial" w:cs="Arial"/>
          <w:sz w:val="24"/>
          <w:szCs w:val="24"/>
          <w:lang w:val="en-US"/>
        </w:rPr>
        <w:t>stainless plates, aluminum sheet.</w:t>
      </w:r>
    </w:p>
    <w:p w:rsidR="00510307" w:rsidRPr="00510307" w:rsidRDefault="00510307" w:rsidP="00510307">
      <w:pPr>
        <w:pStyle w:val="ListParagraph"/>
        <w:spacing w:line="240" w:lineRule="auto"/>
        <w:rPr>
          <w:rFonts w:ascii="Arial" w:hAnsi="Arial" w:cs="Arial"/>
          <w:sz w:val="16"/>
          <w:szCs w:val="16"/>
          <w:lang w:val="en-US"/>
        </w:rPr>
      </w:pPr>
    </w:p>
    <w:p w:rsidR="002003A2" w:rsidRPr="00510307" w:rsidRDefault="002003A2" w:rsidP="00510307">
      <w:pPr>
        <w:pStyle w:val="ListParagraph"/>
        <w:numPr>
          <w:ilvl w:val="0"/>
          <w:numId w:val="3"/>
        </w:numPr>
        <w:spacing w:line="240" w:lineRule="auto"/>
        <w:ind w:left="720"/>
        <w:rPr>
          <w:rFonts w:ascii="Arial" w:hAnsi="Arial" w:cs="Arial"/>
          <w:sz w:val="24"/>
          <w:szCs w:val="24"/>
          <w:lang w:val="en-US"/>
        </w:rPr>
      </w:pPr>
      <w:r w:rsidRPr="009A0615">
        <w:rPr>
          <w:rFonts w:ascii="Arial" w:hAnsi="Arial" w:cs="Arial"/>
          <w:sz w:val="24"/>
          <w:szCs w:val="24"/>
          <w:lang w:val="en-US"/>
        </w:rPr>
        <w:t>Pharmaceutical Industry: aspirin, antibiotics</w:t>
      </w:r>
      <w:r>
        <w:rPr>
          <w:rFonts w:ascii="Arial" w:hAnsi="Arial" w:cs="Arial"/>
          <w:sz w:val="24"/>
          <w:szCs w:val="24"/>
          <w:lang w:val="en-US"/>
        </w:rPr>
        <w:t>, sedatives</w:t>
      </w:r>
      <w:r w:rsidRPr="009A0615">
        <w:rPr>
          <w:rFonts w:ascii="Arial" w:hAnsi="Arial" w:cs="Arial"/>
          <w:sz w:val="24"/>
          <w:szCs w:val="24"/>
          <w:lang w:val="en-US"/>
        </w:rPr>
        <w:t>.</w:t>
      </w:r>
    </w:p>
    <w:p w:rsidR="00510307" w:rsidRPr="00510307" w:rsidRDefault="00510307" w:rsidP="00510307">
      <w:pPr>
        <w:pStyle w:val="ListParagraph"/>
        <w:spacing w:line="240" w:lineRule="auto"/>
        <w:rPr>
          <w:rFonts w:ascii="Arial" w:hAnsi="Arial" w:cs="Arial"/>
          <w:sz w:val="16"/>
          <w:szCs w:val="16"/>
          <w:lang w:val="en-US"/>
        </w:rPr>
      </w:pPr>
    </w:p>
    <w:p w:rsidR="002003A2" w:rsidRPr="00510307" w:rsidRDefault="002003A2" w:rsidP="00510307">
      <w:pPr>
        <w:pStyle w:val="ListParagraph"/>
        <w:numPr>
          <w:ilvl w:val="0"/>
          <w:numId w:val="3"/>
        </w:numPr>
        <w:spacing w:line="240" w:lineRule="auto"/>
        <w:ind w:left="720"/>
        <w:rPr>
          <w:rFonts w:ascii="Arial" w:hAnsi="Arial" w:cs="Arial"/>
          <w:sz w:val="24"/>
          <w:szCs w:val="24"/>
          <w:lang w:val="en-US"/>
        </w:rPr>
      </w:pPr>
      <w:r w:rsidRPr="009A0615">
        <w:rPr>
          <w:rFonts w:ascii="Arial" w:hAnsi="Arial" w:cs="Arial"/>
          <w:sz w:val="24"/>
          <w:szCs w:val="24"/>
          <w:lang w:val="en-US"/>
        </w:rPr>
        <w:t>Ceramics</w:t>
      </w:r>
      <w:r>
        <w:rPr>
          <w:rFonts w:ascii="Arial" w:hAnsi="Arial" w:cs="Arial"/>
          <w:sz w:val="24"/>
          <w:szCs w:val="24"/>
          <w:lang w:val="en-US"/>
        </w:rPr>
        <w:t xml:space="preserve"> </w:t>
      </w:r>
      <w:r w:rsidRPr="009A0615">
        <w:rPr>
          <w:rFonts w:ascii="Arial" w:hAnsi="Arial" w:cs="Arial"/>
          <w:sz w:val="24"/>
          <w:szCs w:val="24"/>
          <w:lang w:val="en-US"/>
        </w:rPr>
        <w:t>Industry: ceramic plates, ceramic cups, ornamental objects</w:t>
      </w:r>
      <w:r w:rsidR="00510307">
        <w:rPr>
          <w:rFonts w:ascii="Arial" w:hAnsi="Arial" w:cs="Arial"/>
          <w:sz w:val="24"/>
          <w:szCs w:val="24"/>
          <w:lang w:val="en-US"/>
        </w:rPr>
        <w:t>.</w:t>
      </w:r>
    </w:p>
    <w:p w:rsidR="00510307" w:rsidRDefault="00510307" w:rsidP="00510307">
      <w:pPr>
        <w:pStyle w:val="ListParagraph"/>
        <w:spacing w:line="240" w:lineRule="auto"/>
        <w:rPr>
          <w:rFonts w:ascii="Arial" w:hAnsi="Arial" w:cs="Arial"/>
          <w:sz w:val="24"/>
          <w:szCs w:val="24"/>
          <w:lang w:val="en-US"/>
        </w:rPr>
      </w:pPr>
    </w:p>
    <w:p w:rsidR="00510307" w:rsidRPr="00510307" w:rsidRDefault="002003A2" w:rsidP="00510307">
      <w:pPr>
        <w:pStyle w:val="ListParagraph"/>
        <w:numPr>
          <w:ilvl w:val="0"/>
          <w:numId w:val="3"/>
        </w:numPr>
        <w:spacing w:line="240" w:lineRule="auto"/>
        <w:ind w:left="720"/>
        <w:rPr>
          <w:rFonts w:ascii="Arial" w:hAnsi="Arial" w:cs="Arial"/>
          <w:sz w:val="24"/>
          <w:szCs w:val="24"/>
          <w:lang w:val="en-US"/>
        </w:rPr>
      </w:pPr>
      <w:r w:rsidRPr="009A0615">
        <w:rPr>
          <w:rFonts w:ascii="Arial" w:hAnsi="Arial" w:cs="Arial"/>
          <w:sz w:val="24"/>
          <w:szCs w:val="24"/>
          <w:lang w:val="en-US"/>
        </w:rPr>
        <w:t>Paints</w:t>
      </w:r>
      <w:r>
        <w:rPr>
          <w:rFonts w:ascii="Arial" w:hAnsi="Arial" w:cs="Arial"/>
          <w:sz w:val="24"/>
          <w:szCs w:val="24"/>
          <w:lang w:val="en-US"/>
        </w:rPr>
        <w:t xml:space="preserve"> </w:t>
      </w:r>
      <w:r w:rsidRPr="009A0615">
        <w:rPr>
          <w:rFonts w:ascii="Arial" w:hAnsi="Arial" w:cs="Arial"/>
          <w:sz w:val="24"/>
          <w:szCs w:val="24"/>
          <w:lang w:val="en-US"/>
        </w:rPr>
        <w:t>Industry: various types of paints</w:t>
      </w:r>
      <w:r>
        <w:rPr>
          <w:rFonts w:ascii="Arial" w:hAnsi="Arial" w:cs="Arial"/>
          <w:sz w:val="24"/>
          <w:szCs w:val="24"/>
          <w:lang w:val="en-US"/>
        </w:rPr>
        <w:t>, e.g.</w:t>
      </w:r>
      <w:r w:rsidRPr="009A0615">
        <w:rPr>
          <w:rFonts w:ascii="Arial" w:hAnsi="Arial" w:cs="Arial"/>
          <w:sz w:val="24"/>
          <w:szCs w:val="24"/>
          <w:lang w:val="en-US"/>
        </w:rPr>
        <w:t xml:space="preserve"> </w:t>
      </w:r>
      <w:r>
        <w:rPr>
          <w:rFonts w:ascii="Arial" w:hAnsi="Arial" w:cs="Arial"/>
          <w:sz w:val="24"/>
          <w:szCs w:val="24"/>
          <w:lang w:val="en-US"/>
        </w:rPr>
        <w:t>oil paint, cement paint, rubber paint, aluminum paint, and emulsion paint</w:t>
      </w:r>
      <w:r w:rsidRPr="009A0615">
        <w:rPr>
          <w:rFonts w:ascii="Arial" w:hAnsi="Arial" w:cs="Arial"/>
          <w:sz w:val="24"/>
          <w:szCs w:val="24"/>
          <w:lang w:val="en-US"/>
        </w:rPr>
        <w:t xml:space="preserve">. </w:t>
      </w:r>
    </w:p>
    <w:p w:rsidR="00510307" w:rsidRPr="00510307" w:rsidRDefault="00510307" w:rsidP="00510307">
      <w:pPr>
        <w:pStyle w:val="ListParagraph"/>
        <w:spacing w:line="240" w:lineRule="auto"/>
        <w:rPr>
          <w:rFonts w:ascii="Arial" w:hAnsi="Arial" w:cs="Arial"/>
          <w:sz w:val="16"/>
          <w:szCs w:val="16"/>
          <w:lang w:val="en-US"/>
        </w:rPr>
      </w:pPr>
    </w:p>
    <w:p w:rsidR="002003A2" w:rsidRPr="00510307" w:rsidRDefault="002003A2" w:rsidP="002003A2">
      <w:pPr>
        <w:spacing w:line="240" w:lineRule="auto"/>
        <w:rPr>
          <w:rFonts w:ascii="Arial" w:hAnsi="Arial" w:cs="Arial"/>
          <w:b/>
          <w:sz w:val="16"/>
          <w:szCs w:val="16"/>
          <w:lang w:val="en-US"/>
        </w:rPr>
      </w:pPr>
    </w:p>
    <w:p w:rsidR="002003A2" w:rsidRPr="00F57CBF" w:rsidRDefault="002003A2" w:rsidP="002003A2">
      <w:pPr>
        <w:spacing w:line="240" w:lineRule="auto"/>
        <w:rPr>
          <w:rFonts w:ascii="Arial" w:hAnsi="Arial" w:cs="Arial"/>
          <w:b/>
          <w:sz w:val="24"/>
          <w:szCs w:val="24"/>
          <w:lang w:val="en-US"/>
        </w:rPr>
      </w:pPr>
      <w:r w:rsidRPr="00F57CBF">
        <w:rPr>
          <w:rFonts w:ascii="Arial" w:hAnsi="Arial" w:cs="Arial"/>
          <w:b/>
          <w:sz w:val="24"/>
          <w:szCs w:val="24"/>
          <w:lang w:val="en-US"/>
        </w:rPr>
        <w:t>FACTORS TO CONSIDER IN SITING A CHEMICAL INDUSTRY</w:t>
      </w:r>
    </w:p>
    <w:p w:rsidR="002003A2" w:rsidRPr="009A0615" w:rsidRDefault="002003A2" w:rsidP="00D63A02">
      <w:pPr>
        <w:spacing w:line="240" w:lineRule="auto"/>
        <w:jc w:val="center"/>
        <w:rPr>
          <w:rFonts w:ascii="Arial" w:hAnsi="Arial" w:cs="Arial"/>
          <w:sz w:val="24"/>
          <w:szCs w:val="24"/>
          <w:lang w:val="en-US"/>
        </w:rPr>
      </w:pPr>
      <w:r w:rsidRPr="009A0615">
        <w:rPr>
          <w:rFonts w:ascii="Arial" w:hAnsi="Arial" w:cs="Arial"/>
          <w:noProof/>
          <w:sz w:val="24"/>
          <w:szCs w:val="24"/>
          <w:lang w:val="en-US"/>
        </w:rPr>
        <w:drawing>
          <wp:inline distT="0" distB="0" distL="0" distR="0" wp14:anchorId="4723EB7A" wp14:editId="480D7E50">
            <wp:extent cx="4522130" cy="187692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28451" cy="1879551"/>
                    </a:xfrm>
                    <a:prstGeom prst="rect">
                      <a:avLst/>
                    </a:prstGeom>
                  </pic:spPr>
                </pic:pic>
              </a:graphicData>
            </a:graphic>
          </wp:inline>
        </w:drawing>
      </w:r>
    </w:p>
    <w:p w:rsidR="002003A2" w:rsidRDefault="002003A2" w:rsidP="002003A2">
      <w:pPr>
        <w:spacing w:line="240" w:lineRule="auto"/>
        <w:rPr>
          <w:rFonts w:ascii="Arial" w:hAnsi="Arial" w:cs="Arial"/>
          <w:sz w:val="24"/>
          <w:szCs w:val="24"/>
          <w:lang w:val="en-US"/>
        </w:rPr>
      </w:pPr>
      <w:r w:rsidRPr="009A0615">
        <w:rPr>
          <w:rFonts w:ascii="Arial" w:hAnsi="Arial" w:cs="Arial"/>
          <w:sz w:val="24"/>
          <w:szCs w:val="24"/>
          <w:lang w:val="en-US"/>
        </w:rPr>
        <w:t>Industries are usually located in areas that possess certain economic and social advantages that are favorable to their establishment, which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977"/>
      </w:tblGrid>
      <w:tr w:rsidR="00D63A02" w:rsidTr="00D63A02">
        <w:tc>
          <w:tcPr>
            <w:tcW w:w="3539" w:type="dxa"/>
          </w:tcPr>
          <w:p w:rsidR="00D63A02" w:rsidRPr="00D63A02" w:rsidRDefault="00D63A02" w:rsidP="00D63A02">
            <w:pPr>
              <w:pStyle w:val="ListParagraph"/>
              <w:numPr>
                <w:ilvl w:val="0"/>
                <w:numId w:val="5"/>
              </w:numPr>
              <w:rPr>
                <w:rFonts w:ascii="Arial" w:hAnsi="Arial" w:cs="Arial"/>
                <w:sz w:val="24"/>
                <w:szCs w:val="24"/>
                <w:lang w:val="en-US"/>
              </w:rPr>
            </w:pPr>
            <w:r w:rsidRPr="00D63A02">
              <w:rPr>
                <w:rFonts w:ascii="Arial" w:hAnsi="Arial" w:cs="Arial"/>
                <w:sz w:val="24"/>
                <w:szCs w:val="24"/>
                <w:lang w:val="en-US"/>
              </w:rPr>
              <w:t>Land</w:t>
            </w:r>
          </w:p>
          <w:p w:rsidR="00D63A02" w:rsidRPr="00D63A02" w:rsidRDefault="00D63A02" w:rsidP="00D63A02">
            <w:pPr>
              <w:pStyle w:val="ListParagraph"/>
              <w:numPr>
                <w:ilvl w:val="0"/>
                <w:numId w:val="5"/>
              </w:numPr>
              <w:rPr>
                <w:rFonts w:ascii="Arial" w:hAnsi="Arial" w:cs="Arial"/>
                <w:sz w:val="24"/>
                <w:szCs w:val="24"/>
                <w:lang w:val="en-US"/>
              </w:rPr>
            </w:pPr>
            <w:r w:rsidRPr="00D63A02">
              <w:rPr>
                <w:rFonts w:ascii="Arial" w:hAnsi="Arial" w:cs="Arial"/>
                <w:sz w:val="24"/>
                <w:szCs w:val="24"/>
                <w:lang w:val="en-US"/>
              </w:rPr>
              <w:t>Capital</w:t>
            </w:r>
          </w:p>
          <w:p w:rsidR="00D63A02" w:rsidRPr="00D63A02" w:rsidRDefault="00D63A02" w:rsidP="00D63A02">
            <w:pPr>
              <w:pStyle w:val="ListParagraph"/>
              <w:numPr>
                <w:ilvl w:val="0"/>
                <w:numId w:val="5"/>
              </w:numPr>
              <w:rPr>
                <w:rFonts w:ascii="Arial" w:hAnsi="Arial" w:cs="Arial"/>
                <w:sz w:val="24"/>
                <w:szCs w:val="24"/>
                <w:lang w:val="en-US"/>
              </w:rPr>
            </w:pPr>
            <w:r w:rsidRPr="00D63A02">
              <w:rPr>
                <w:rFonts w:ascii="Arial" w:hAnsi="Arial" w:cs="Arial"/>
                <w:sz w:val="24"/>
                <w:szCs w:val="24"/>
                <w:lang w:val="en-US"/>
              </w:rPr>
              <w:t>Raw Materials</w:t>
            </w:r>
          </w:p>
          <w:p w:rsidR="00D63A02" w:rsidRPr="00D63A02" w:rsidRDefault="00D63A02" w:rsidP="002003A2">
            <w:pPr>
              <w:pStyle w:val="ListParagraph"/>
              <w:numPr>
                <w:ilvl w:val="0"/>
                <w:numId w:val="5"/>
              </w:numPr>
              <w:rPr>
                <w:rFonts w:ascii="Arial" w:hAnsi="Arial" w:cs="Arial"/>
                <w:sz w:val="24"/>
                <w:szCs w:val="24"/>
                <w:lang w:val="en-US"/>
              </w:rPr>
            </w:pPr>
            <w:r w:rsidRPr="00D63A02">
              <w:rPr>
                <w:rFonts w:ascii="Arial" w:hAnsi="Arial" w:cs="Arial"/>
                <w:sz w:val="24"/>
                <w:szCs w:val="24"/>
                <w:lang w:val="en-US"/>
              </w:rPr>
              <w:t>Labour</w:t>
            </w:r>
          </w:p>
        </w:tc>
        <w:tc>
          <w:tcPr>
            <w:tcW w:w="2977" w:type="dxa"/>
          </w:tcPr>
          <w:p w:rsidR="00D63A02" w:rsidRPr="00D63A02" w:rsidRDefault="00D63A02" w:rsidP="00D63A02">
            <w:pPr>
              <w:pStyle w:val="ListParagraph"/>
              <w:numPr>
                <w:ilvl w:val="0"/>
                <w:numId w:val="4"/>
              </w:numPr>
              <w:rPr>
                <w:rFonts w:ascii="Arial" w:hAnsi="Arial" w:cs="Arial"/>
                <w:sz w:val="24"/>
                <w:szCs w:val="24"/>
                <w:lang w:val="en-US"/>
              </w:rPr>
            </w:pPr>
            <w:r w:rsidRPr="00D63A02">
              <w:rPr>
                <w:rFonts w:ascii="Arial" w:hAnsi="Arial" w:cs="Arial"/>
                <w:sz w:val="24"/>
                <w:szCs w:val="24"/>
                <w:lang w:val="en-US"/>
              </w:rPr>
              <w:t>Power</w:t>
            </w:r>
          </w:p>
          <w:p w:rsidR="00D63A02" w:rsidRPr="00D63A02" w:rsidRDefault="00D63A02" w:rsidP="00D63A02">
            <w:pPr>
              <w:pStyle w:val="ListParagraph"/>
              <w:numPr>
                <w:ilvl w:val="0"/>
                <w:numId w:val="4"/>
              </w:numPr>
              <w:rPr>
                <w:rFonts w:ascii="Arial" w:hAnsi="Arial" w:cs="Arial"/>
                <w:sz w:val="24"/>
                <w:szCs w:val="24"/>
                <w:lang w:val="en-US"/>
              </w:rPr>
            </w:pPr>
            <w:r w:rsidRPr="00D63A02">
              <w:rPr>
                <w:rFonts w:ascii="Arial" w:hAnsi="Arial" w:cs="Arial"/>
                <w:sz w:val="24"/>
                <w:szCs w:val="24"/>
                <w:lang w:val="en-US"/>
              </w:rPr>
              <w:t>Transport</w:t>
            </w:r>
          </w:p>
          <w:p w:rsidR="00D63A02" w:rsidRPr="00D63A02" w:rsidRDefault="00D63A02" w:rsidP="00D63A02">
            <w:pPr>
              <w:pStyle w:val="ListParagraph"/>
              <w:numPr>
                <w:ilvl w:val="0"/>
                <w:numId w:val="4"/>
              </w:numPr>
              <w:rPr>
                <w:rFonts w:ascii="Arial" w:hAnsi="Arial" w:cs="Arial"/>
                <w:sz w:val="24"/>
                <w:szCs w:val="24"/>
                <w:lang w:val="en-US"/>
              </w:rPr>
            </w:pPr>
            <w:r w:rsidRPr="00D63A02">
              <w:rPr>
                <w:rFonts w:ascii="Arial" w:hAnsi="Arial" w:cs="Arial"/>
                <w:sz w:val="24"/>
                <w:szCs w:val="24"/>
                <w:lang w:val="en-US"/>
              </w:rPr>
              <w:t>Market</w:t>
            </w:r>
          </w:p>
          <w:p w:rsidR="00D63A02" w:rsidRDefault="00D63A02" w:rsidP="002003A2">
            <w:pPr>
              <w:rPr>
                <w:rFonts w:ascii="Arial" w:hAnsi="Arial" w:cs="Arial"/>
                <w:sz w:val="24"/>
                <w:szCs w:val="24"/>
                <w:lang w:val="en-US"/>
              </w:rPr>
            </w:pPr>
          </w:p>
        </w:tc>
      </w:tr>
    </w:tbl>
    <w:p w:rsidR="00D63A02" w:rsidRPr="00510307" w:rsidRDefault="00D63A02" w:rsidP="002003A2">
      <w:pPr>
        <w:spacing w:line="240" w:lineRule="auto"/>
        <w:rPr>
          <w:rFonts w:ascii="Arial" w:hAnsi="Arial" w:cs="Arial"/>
          <w:sz w:val="16"/>
          <w:szCs w:val="16"/>
          <w:lang w:val="en-US"/>
        </w:rPr>
      </w:pPr>
    </w:p>
    <w:p w:rsidR="002003A2" w:rsidRDefault="002003A2" w:rsidP="002003A2">
      <w:pPr>
        <w:spacing w:line="240" w:lineRule="auto"/>
        <w:rPr>
          <w:rFonts w:ascii="Arial" w:hAnsi="Arial" w:cs="Arial"/>
          <w:sz w:val="24"/>
          <w:szCs w:val="24"/>
          <w:lang w:val="en-US"/>
        </w:rPr>
      </w:pPr>
      <w:r w:rsidRPr="00F57CBF">
        <w:rPr>
          <w:rFonts w:ascii="Arial" w:hAnsi="Arial" w:cs="Arial"/>
          <w:b/>
          <w:sz w:val="24"/>
          <w:szCs w:val="24"/>
          <w:lang w:val="en-US"/>
        </w:rPr>
        <w:t>SOURCES OF RAW MATERIALS FOR CHEMICAL INDUSTRIES</w:t>
      </w:r>
      <w:r w:rsidRPr="009A0615">
        <w:rPr>
          <w:rFonts w:ascii="Arial" w:hAnsi="Arial" w:cs="Arial"/>
          <w:sz w:val="24"/>
          <w:szCs w:val="24"/>
          <w:lang w:val="en-US"/>
        </w:rPr>
        <w:t xml:space="preserve"> </w:t>
      </w:r>
    </w:p>
    <w:p w:rsidR="002003A2" w:rsidRPr="00D63A02" w:rsidRDefault="002003A2" w:rsidP="00D63A02">
      <w:pPr>
        <w:pStyle w:val="ListParagraph"/>
        <w:numPr>
          <w:ilvl w:val="0"/>
          <w:numId w:val="6"/>
        </w:numPr>
        <w:spacing w:line="240" w:lineRule="auto"/>
        <w:rPr>
          <w:rFonts w:ascii="Arial" w:hAnsi="Arial" w:cs="Arial"/>
          <w:sz w:val="24"/>
          <w:szCs w:val="24"/>
          <w:lang w:val="en-US"/>
        </w:rPr>
      </w:pPr>
      <w:r w:rsidRPr="00D63A02">
        <w:rPr>
          <w:rFonts w:ascii="Arial" w:hAnsi="Arial" w:cs="Arial"/>
          <w:sz w:val="24"/>
          <w:szCs w:val="24"/>
          <w:lang w:val="en-US"/>
        </w:rPr>
        <w:t>Air: Air contains 21% O</w:t>
      </w:r>
      <w:r w:rsidRPr="00D63A02">
        <w:rPr>
          <w:rFonts w:ascii="Arial" w:hAnsi="Arial" w:cs="Arial"/>
          <w:sz w:val="24"/>
          <w:szCs w:val="24"/>
          <w:vertAlign w:val="subscript"/>
          <w:lang w:val="en-US"/>
        </w:rPr>
        <w:t>2</w:t>
      </w:r>
      <w:r w:rsidRPr="00D63A02">
        <w:rPr>
          <w:rFonts w:ascii="Arial" w:hAnsi="Arial" w:cs="Arial"/>
          <w:sz w:val="24"/>
          <w:szCs w:val="24"/>
          <w:lang w:val="en-US"/>
        </w:rPr>
        <w:t>, 78% N</w:t>
      </w:r>
      <w:r w:rsidRPr="00D63A02">
        <w:rPr>
          <w:rFonts w:ascii="Arial" w:hAnsi="Arial" w:cs="Arial"/>
          <w:sz w:val="24"/>
          <w:szCs w:val="24"/>
          <w:vertAlign w:val="subscript"/>
          <w:lang w:val="en-US"/>
        </w:rPr>
        <w:t>2</w:t>
      </w:r>
      <w:r w:rsidRPr="00D63A02">
        <w:rPr>
          <w:rFonts w:ascii="Arial" w:hAnsi="Arial" w:cs="Arial"/>
          <w:sz w:val="24"/>
          <w:szCs w:val="24"/>
          <w:lang w:val="en-US"/>
        </w:rPr>
        <w:t>. N</w:t>
      </w:r>
      <w:r w:rsidRPr="00D63A02">
        <w:rPr>
          <w:rFonts w:ascii="Arial" w:hAnsi="Arial" w:cs="Arial"/>
          <w:sz w:val="24"/>
          <w:szCs w:val="24"/>
          <w:vertAlign w:val="subscript"/>
          <w:lang w:val="en-US"/>
        </w:rPr>
        <w:t>2</w:t>
      </w:r>
      <w:r w:rsidRPr="00D63A02">
        <w:rPr>
          <w:rFonts w:ascii="Arial" w:hAnsi="Arial" w:cs="Arial"/>
          <w:sz w:val="24"/>
          <w:szCs w:val="24"/>
          <w:lang w:val="en-US"/>
        </w:rPr>
        <w:t xml:space="preserve"> is used in the manufacture of NH</w:t>
      </w:r>
      <w:r w:rsidRPr="00D63A02">
        <w:rPr>
          <w:rFonts w:ascii="Arial" w:hAnsi="Arial" w:cs="Arial"/>
          <w:sz w:val="24"/>
          <w:szCs w:val="24"/>
          <w:vertAlign w:val="subscript"/>
          <w:lang w:val="en-US"/>
        </w:rPr>
        <w:t>3</w:t>
      </w:r>
      <w:r w:rsidRPr="00D63A02">
        <w:rPr>
          <w:rFonts w:ascii="Arial" w:hAnsi="Arial" w:cs="Arial"/>
          <w:sz w:val="24"/>
          <w:szCs w:val="24"/>
          <w:lang w:val="en-US"/>
        </w:rPr>
        <w:t>, which is used in the manufacture of fertilizers.</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6"/>
        </w:numPr>
        <w:spacing w:line="240" w:lineRule="auto"/>
        <w:rPr>
          <w:rFonts w:ascii="Arial" w:hAnsi="Arial" w:cs="Arial"/>
          <w:sz w:val="24"/>
          <w:szCs w:val="24"/>
          <w:lang w:val="en-US"/>
        </w:rPr>
      </w:pPr>
      <w:r w:rsidRPr="00D63A02">
        <w:rPr>
          <w:rFonts w:ascii="Arial" w:hAnsi="Arial" w:cs="Arial"/>
          <w:sz w:val="24"/>
          <w:szCs w:val="24"/>
          <w:lang w:val="en-US"/>
        </w:rPr>
        <w:t>Limestone: Calcium trioxocarbonate(IV), CaCO</w:t>
      </w:r>
      <w:r w:rsidRPr="00D63A02">
        <w:rPr>
          <w:rFonts w:ascii="Arial" w:hAnsi="Arial" w:cs="Arial"/>
          <w:sz w:val="24"/>
          <w:szCs w:val="24"/>
          <w:vertAlign w:val="subscript"/>
          <w:lang w:val="en-US"/>
        </w:rPr>
        <w:t>3</w:t>
      </w:r>
      <w:r w:rsidRPr="00D63A02">
        <w:rPr>
          <w:rFonts w:ascii="Arial" w:hAnsi="Arial" w:cs="Arial"/>
          <w:sz w:val="24"/>
          <w:szCs w:val="24"/>
          <w:lang w:val="en-US"/>
        </w:rPr>
        <w:t xml:space="preserve"> occurs naturally as limestone is used in making concrete, and cement.</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6"/>
        </w:numPr>
        <w:spacing w:line="240" w:lineRule="auto"/>
        <w:rPr>
          <w:rFonts w:ascii="Arial" w:hAnsi="Arial" w:cs="Arial"/>
          <w:sz w:val="24"/>
          <w:szCs w:val="24"/>
          <w:lang w:val="en-US"/>
        </w:rPr>
      </w:pPr>
      <w:r w:rsidRPr="00D63A02">
        <w:rPr>
          <w:rFonts w:ascii="Arial" w:hAnsi="Arial" w:cs="Arial"/>
          <w:sz w:val="24"/>
          <w:szCs w:val="24"/>
          <w:lang w:val="en-US"/>
        </w:rPr>
        <w:t>Seawater: Natural source of NaCl. Electrolysis of sodium chloride produces chlorine, which can be used in the manufacture of cleaning agents.</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6"/>
        </w:numPr>
        <w:spacing w:line="240" w:lineRule="auto"/>
        <w:rPr>
          <w:rFonts w:ascii="Arial" w:hAnsi="Arial" w:cs="Arial"/>
          <w:sz w:val="24"/>
          <w:szCs w:val="24"/>
          <w:lang w:val="en-US"/>
        </w:rPr>
      </w:pPr>
      <w:r w:rsidRPr="00D63A02">
        <w:rPr>
          <w:rFonts w:ascii="Arial" w:hAnsi="Arial" w:cs="Arial"/>
          <w:sz w:val="24"/>
          <w:szCs w:val="24"/>
          <w:lang w:val="en-US"/>
        </w:rPr>
        <w:t>Sulphur: an element obtained from its ore, (iron pyrites, FeS</w:t>
      </w:r>
      <w:r w:rsidRPr="00D63A02">
        <w:rPr>
          <w:rFonts w:ascii="Arial" w:hAnsi="Arial" w:cs="Arial"/>
          <w:sz w:val="24"/>
          <w:szCs w:val="24"/>
          <w:vertAlign w:val="subscript"/>
          <w:lang w:val="en-US"/>
        </w:rPr>
        <w:t>2</w:t>
      </w:r>
      <w:r w:rsidRPr="00D63A02">
        <w:rPr>
          <w:rFonts w:ascii="Arial" w:hAnsi="Arial" w:cs="Arial"/>
          <w:sz w:val="24"/>
          <w:szCs w:val="24"/>
          <w:lang w:val="en-US"/>
        </w:rPr>
        <w:t>). Used in the manufacture of explosives.</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6"/>
        </w:numPr>
        <w:spacing w:line="240" w:lineRule="auto"/>
        <w:rPr>
          <w:rFonts w:ascii="Arial" w:hAnsi="Arial" w:cs="Arial"/>
          <w:sz w:val="24"/>
          <w:szCs w:val="24"/>
          <w:lang w:val="en-US"/>
        </w:rPr>
      </w:pPr>
      <w:r w:rsidRPr="00D63A02">
        <w:rPr>
          <w:rFonts w:ascii="Arial" w:hAnsi="Arial" w:cs="Arial"/>
          <w:sz w:val="24"/>
          <w:szCs w:val="24"/>
          <w:lang w:val="en-US"/>
        </w:rPr>
        <w:t>Petroleum: natural resources which when fractionated petroleum fractions can be obtained, like petrol, diesel, bitumen, and even petrochemicals.</w:t>
      </w:r>
    </w:p>
    <w:p w:rsidR="002003A2" w:rsidRPr="00510307" w:rsidRDefault="002003A2" w:rsidP="002003A2">
      <w:pPr>
        <w:spacing w:line="240" w:lineRule="auto"/>
        <w:rPr>
          <w:rFonts w:ascii="Arial" w:hAnsi="Arial" w:cs="Arial"/>
          <w:b/>
          <w:sz w:val="16"/>
          <w:szCs w:val="16"/>
          <w:lang w:val="en-US"/>
        </w:rPr>
      </w:pPr>
    </w:p>
    <w:p w:rsidR="002003A2" w:rsidRPr="00F57CBF" w:rsidRDefault="002003A2" w:rsidP="002003A2">
      <w:pPr>
        <w:spacing w:line="240" w:lineRule="auto"/>
        <w:rPr>
          <w:rFonts w:ascii="Arial" w:hAnsi="Arial" w:cs="Arial"/>
          <w:b/>
          <w:sz w:val="24"/>
          <w:szCs w:val="24"/>
          <w:lang w:val="en-US"/>
        </w:rPr>
      </w:pPr>
      <w:r w:rsidRPr="00F57CBF">
        <w:rPr>
          <w:rFonts w:ascii="Arial" w:hAnsi="Arial" w:cs="Arial"/>
          <w:b/>
          <w:sz w:val="24"/>
          <w:szCs w:val="24"/>
          <w:lang w:val="en-US"/>
        </w:rPr>
        <w:t>PETROCHEMICALS</w:t>
      </w:r>
    </w:p>
    <w:p w:rsidR="002003A2" w:rsidRPr="00D63A02" w:rsidRDefault="002003A2" w:rsidP="002003A2">
      <w:pPr>
        <w:spacing w:line="240" w:lineRule="auto"/>
        <w:rPr>
          <w:rFonts w:ascii="Arial" w:eastAsiaTheme="minorEastAsia" w:hAnsi="Arial" w:cs="Arial"/>
          <w:sz w:val="24"/>
          <w:szCs w:val="24"/>
        </w:rPr>
      </w:pPr>
      <w:r w:rsidRPr="009A0615">
        <w:rPr>
          <w:rFonts w:ascii="Arial" w:hAnsi="Arial" w:cs="Arial"/>
          <w:sz w:val="24"/>
          <w:szCs w:val="24"/>
        </w:rPr>
        <w:t xml:space="preserve">Petrochemicals are substances manufactured from petroleum products. They are not directly produced from petroleum. For </w:t>
      </w:r>
      <w:r w:rsidR="005433A6">
        <w:rPr>
          <w:rFonts w:ascii="Arial" w:hAnsi="Arial" w:cs="Arial"/>
          <w:sz w:val="24"/>
          <w:szCs w:val="24"/>
        </w:rPr>
        <w:t xml:space="preserve">the </w:t>
      </w:r>
      <w:r w:rsidRPr="009A0615">
        <w:rPr>
          <w:rFonts w:ascii="Arial" w:hAnsi="Arial" w:cs="Arial"/>
          <w:sz w:val="24"/>
          <w:szCs w:val="24"/>
        </w:rPr>
        <w:t>instance, ethanol is a petrochemical and the chain of production is; Crude oil</w:t>
      </w:r>
      <w:r w:rsidRPr="009A0615">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 xml:space="preserve">  fractional distillation    </m:t>
                </m:r>
              </m:e>
            </m:groupChr>
          </m:e>
        </m:box>
      </m:oMath>
      <w:r w:rsidRPr="009A0615">
        <w:rPr>
          <w:rFonts w:ascii="Arial" w:eastAsiaTheme="minorEastAsia" w:hAnsi="Arial" w:cs="Arial"/>
          <w:sz w:val="24"/>
          <w:szCs w:val="24"/>
        </w:rPr>
        <w:tab/>
      </w:r>
      <w:r w:rsidRPr="009A0615">
        <w:rPr>
          <w:rFonts w:ascii="Arial" w:eastAsiaTheme="minorEastAsia" w:hAnsi="Arial" w:cs="Arial"/>
          <w:sz w:val="24"/>
          <w:szCs w:val="24"/>
        </w:rPr>
        <w:tab/>
        <w:t>Petroleum products</w:t>
      </w:r>
      <w:r w:rsidRPr="009A0615">
        <w:rPr>
          <w:rFonts w:ascii="Arial" w:eastAsiaTheme="minorEastAsia" w:hAnsi="Arial" w:cs="Arial"/>
          <w:sz w:val="24"/>
          <w:szCs w:val="24"/>
        </w:rPr>
        <w:tab/>
      </w:r>
      <m:oMath>
        <m:box>
          <m:boxPr>
            <m:opEmu m:val="1"/>
            <m:ctrlPr>
              <w:rPr>
                <w:rFonts w:ascii="Cambria Math" w:eastAsiaTheme="minorEastAsia" w:hAnsi="Cambria Math" w:cs="Arial"/>
                <w:i/>
                <w:sz w:val="24"/>
                <w:szCs w:val="24"/>
              </w:rPr>
            </m:ctrlPr>
          </m:boxPr>
          <m:e>
            <m:groupChr>
              <m:groupChrPr>
                <m:chr m:val="→"/>
                <m:vertJc m:val="bot"/>
                <m:ctrlPr>
                  <w:rPr>
                    <w:rFonts w:ascii="Cambria Math" w:eastAsiaTheme="minorEastAsia" w:hAnsi="Cambria Math" w:cs="Arial"/>
                    <w:i/>
                    <w:sz w:val="24"/>
                    <w:szCs w:val="24"/>
                  </w:rPr>
                </m:ctrlPr>
              </m:groupChrPr>
              <m:e>
                <m:r>
                  <w:rPr>
                    <w:rFonts w:ascii="Cambria Math" w:eastAsiaTheme="minorEastAsia" w:hAnsi="Cambria Math" w:cs="Arial"/>
                    <w:sz w:val="24"/>
                    <w:szCs w:val="24"/>
                  </w:rPr>
                  <m:t xml:space="preserve">   cracking    </m:t>
                </m:r>
              </m:e>
            </m:groupChr>
          </m:e>
        </m:box>
      </m:oMath>
      <w:r w:rsidRPr="009A0615">
        <w:rPr>
          <w:rFonts w:ascii="Arial" w:eastAsiaTheme="minorEastAsia" w:hAnsi="Arial" w:cs="Arial"/>
          <w:sz w:val="24"/>
          <w:szCs w:val="24"/>
        </w:rPr>
        <w:tab/>
        <w:t>Ethene</w:t>
      </w:r>
      <w:r w:rsidRPr="009A0615">
        <w:rPr>
          <w:rFonts w:ascii="Arial" w:eastAsiaTheme="minorEastAsia" w:hAnsi="Arial" w:cs="Arial"/>
          <w:sz w:val="24"/>
          <w:szCs w:val="24"/>
        </w:rPr>
        <w:tab/>
      </w:r>
      <w:r w:rsidRPr="009A0615">
        <w:rPr>
          <w:rFonts w:ascii="Arial" w:eastAsiaTheme="minorEastAsia" w:hAnsi="Arial" w:cs="Arial"/>
          <w:sz w:val="24"/>
          <w:szCs w:val="24"/>
        </w:rPr>
        <w:tab/>
      </w:r>
      <m:oMath>
        <m:box>
          <m:boxPr>
            <m:opEmu m:val="1"/>
            <m:ctrlPr>
              <w:rPr>
                <w:rFonts w:ascii="Cambria Math" w:eastAsiaTheme="minorEastAsia" w:hAnsi="Cambria Math" w:cs="Arial"/>
                <w:i/>
                <w:sz w:val="24"/>
                <w:szCs w:val="24"/>
              </w:rPr>
            </m:ctrlPr>
          </m:boxPr>
          <m:e>
            <m:groupChr>
              <m:groupChrPr>
                <m:chr m:val="→"/>
                <m:vertJc m:val="bot"/>
                <m:ctrlPr>
                  <w:rPr>
                    <w:rFonts w:ascii="Cambria Math" w:eastAsiaTheme="minorEastAsia" w:hAnsi="Cambria Math" w:cs="Arial"/>
                    <w:i/>
                    <w:sz w:val="24"/>
                    <w:szCs w:val="24"/>
                  </w:rPr>
                </m:ctrlPr>
              </m:groupChrPr>
              <m:e>
                <m:r>
                  <w:rPr>
                    <w:rFonts w:ascii="Cambria Math" w:eastAsiaTheme="minorEastAsia" w:hAnsi="Cambria Math" w:cs="Arial"/>
                    <w:sz w:val="24"/>
                    <w:szCs w:val="24"/>
                  </w:rPr>
                  <m:t xml:space="preserve">  Hydration   </m:t>
                </m:r>
              </m:e>
            </m:groupChr>
          </m:e>
        </m:box>
      </m:oMath>
      <w:r w:rsidRPr="009A0615">
        <w:rPr>
          <w:rFonts w:ascii="Arial" w:eastAsiaTheme="minorEastAsia" w:hAnsi="Arial" w:cs="Arial"/>
          <w:sz w:val="24"/>
          <w:szCs w:val="24"/>
        </w:rPr>
        <w:t xml:space="preserve"> </w:t>
      </w:r>
      <w:r w:rsidRPr="009A0615">
        <w:rPr>
          <w:rFonts w:ascii="Arial" w:eastAsiaTheme="minorEastAsia" w:hAnsi="Arial" w:cs="Arial"/>
          <w:sz w:val="24"/>
          <w:szCs w:val="24"/>
        </w:rPr>
        <w:tab/>
        <w:t>Ethanol</w:t>
      </w:r>
    </w:p>
    <w:p w:rsidR="002003A2" w:rsidRPr="009A0615" w:rsidRDefault="002003A2" w:rsidP="002003A2">
      <w:pPr>
        <w:spacing w:line="240" w:lineRule="auto"/>
        <w:rPr>
          <w:rFonts w:ascii="Arial" w:hAnsi="Arial" w:cs="Arial"/>
          <w:sz w:val="24"/>
          <w:szCs w:val="24"/>
        </w:rPr>
      </w:pPr>
      <w:r w:rsidRPr="009A0615">
        <w:rPr>
          <w:rFonts w:ascii="Arial" w:hAnsi="Arial" w:cs="Arial"/>
          <w:sz w:val="24"/>
          <w:szCs w:val="24"/>
        </w:rPr>
        <w:t xml:space="preserve">Other examples; ethanol, ethene, propane 1,2,3-triol, </w:t>
      </w:r>
      <w:r w:rsidRPr="009A0615">
        <w:rPr>
          <w:rFonts w:ascii="Arial" w:hAnsi="Arial" w:cs="Arial"/>
          <w:sz w:val="24"/>
          <w:szCs w:val="24"/>
          <w:lang w:val="en-US"/>
        </w:rPr>
        <w:t xml:space="preserve">ethylene, propylene, xylene, </w:t>
      </w:r>
      <w:r w:rsidRPr="009A0615">
        <w:rPr>
          <w:rFonts w:ascii="Arial" w:hAnsi="Arial" w:cs="Arial"/>
          <w:sz w:val="24"/>
          <w:szCs w:val="24"/>
        </w:rPr>
        <w:t>benzene, toluene, etc.</w:t>
      </w:r>
    </w:p>
    <w:p w:rsidR="002003A2" w:rsidRPr="009A0615" w:rsidRDefault="002003A2" w:rsidP="002003A2">
      <w:pPr>
        <w:spacing w:line="240" w:lineRule="auto"/>
        <w:rPr>
          <w:rFonts w:ascii="Arial" w:hAnsi="Arial" w:cs="Arial"/>
          <w:sz w:val="24"/>
          <w:szCs w:val="24"/>
        </w:rPr>
      </w:pPr>
      <w:r w:rsidRPr="009A0615">
        <w:rPr>
          <w:rFonts w:ascii="Arial" w:hAnsi="Arial" w:cs="Arial"/>
          <w:sz w:val="24"/>
          <w:szCs w:val="24"/>
        </w:rPr>
        <w:t>They serve as raw materials for the production of some organic compounds like plastics, synthetic rubber, soaps, nylon, dyes, detergents, insecticides, cosmetic products, tires, paints, etc.</w:t>
      </w:r>
    </w:p>
    <w:p w:rsidR="002003A2" w:rsidRPr="009A0615" w:rsidRDefault="002003A2" w:rsidP="002003A2">
      <w:pPr>
        <w:spacing w:line="240" w:lineRule="auto"/>
        <w:rPr>
          <w:rFonts w:ascii="Arial" w:hAnsi="Arial" w:cs="Arial"/>
          <w:sz w:val="24"/>
          <w:szCs w:val="24"/>
          <w:lang w:val="en-US"/>
        </w:rPr>
      </w:pPr>
    </w:p>
    <w:p w:rsidR="00510307" w:rsidRPr="00510307" w:rsidRDefault="00510307" w:rsidP="002003A2">
      <w:pPr>
        <w:spacing w:line="240" w:lineRule="auto"/>
        <w:rPr>
          <w:rFonts w:ascii="Arial" w:hAnsi="Arial" w:cs="Arial"/>
          <w:sz w:val="16"/>
          <w:szCs w:val="16"/>
          <w:lang w:val="en-US"/>
        </w:rPr>
      </w:pPr>
    </w:p>
    <w:p w:rsidR="002003A2" w:rsidRPr="00746DCC" w:rsidRDefault="002003A2" w:rsidP="002003A2">
      <w:pPr>
        <w:spacing w:line="240" w:lineRule="auto"/>
        <w:rPr>
          <w:rFonts w:ascii="Arial" w:hAnsi="Arial" w:cs="Arial"/>
          <w:b/>
          <w:sz w:val="24"/>
          <w:szCs w:val="24"/>
          <w:lang w:val="en-US"/>
        </w:rPr>
      </w:pPr>
      <w:r w:rsidRPr="00746DCC">
        <w:rPr>
          <w:rFonts w:ascii="Arial" w:hAnsi="Arial" w:cs="Arial"/>
          <w:b/>
          <w:sz w:val="24"/>
          <w:szCs w:val="24"/>
          <w:lang w:val="en-US"/>
        </w:rPr>
        <w:t>DISCUSS THE MERITS AND DEMERITS OF CHEMICAL INDUSTRIES</w:t>
      </w:r>
    </w:p>
    <w:p w:rsidR="002003A2" w:rsidRDefault="002003A2" w:rsidP="002003A2">
      <w:pPr>
        <w:spacing w:line="240" w:lineRule="auto"/>
        <w:rPr>
          <w:rFonts w:ascii="Arial" w:hAnsi="Arial" w:cs="Arial"/>
          <w:sz w:val="24"/>
          <w:szCs w:val="24"/>
          <w:lang w:val="en-US"/>
        </w:rPr>
      </w:pPr>
      <w:r w:rsidRPr="00746DCC">
        <w:rPr>
          <w:rFonts w:ascii="Arial" w:hAnsi="Arial" w:cs="Arial"/>
          <w:b/>
          <w:sz w:val="24"/>
          <w:szCs w:val="24"/>
          <w:lang w:val="en-US"/>
        </w:rPr>
        <w:t xml:space="preserve">Merits </w:t>
      </w:r>
      <w:r>
        <w:rPr>
          <w:rFonts w:ascii="Arial" w:hAnsi="Arial" w:cs="Arial"/>
          <w:b/>
          <w:sz w:val="24"/>
          <w:szCs w:val="24"/>
          <w:lang w:val="en-US"/>
        </w:rPr>
        <w:t>o</w:t>
      </w:r>
      <w:r w:rsidRPr="00746DCC">
        <w:rPr>
          <w:rFonts w:ascii="Arial" w:hAnsi="Arial" w:cs="Arial"/>
          <w:b/>
          <w:sz w:val="24"/>
          <w:szCs w:val="24"/>
          <w:lang w:val="en-US"/>
        </w:rPr>
        <w:t>f Chemical Industries</w:t>
      </w:r>
    </w:p>
    <w:p w:rsidR="002003A2" w:rsidRPr="00D63A02" w:rsidRDefault="002003A2" w:rsidP="00D63A02">
      <w:pPr>
        <w:pStyle w:val="ListParagraph"/>
        <w:numPr>
          <w:ilvl w:val="0"/>
          <w:numId w:val="7"/>
        </w:numPr>
        <w:spacing w:line="240" w:lineRule="auto"/>
        <w:rPr>
          <w:rFonts w:ascii="Arial" w:hAnsi="Arial" w:cs="Arial"/>
          <w:sz w:val="24"/>
          <w:szCs w:val="24"/>
          <w:lang w:val="en-US"/>
        </w:rPr>
      </w:pPr>
      <w:r w:rsidRPr="00D63A02">
        <w:rPr>
          <w:rFonts w:ascii="Arial" w:hAnsi="Arial" w:cs="Arial"/>
          <w:sz w:val="24"/>
          <w:szCs w:val="24"/>
          <w:lang w:val="en-US"/>
        </w:rPr>
        <w:t>Job creation and economic growth: Chemical industries play a crucial role in economic development by contributing significantly to GDP (Gross Domestic Product), providing employment opportunities, and supporting various sectors like agriculture, pharmaceuticals, and manufacturing.</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7"/>
        </w:numPr>
        <w:spacing w:line="240" w:lineRule="auto"/>
        <w:rPr>
          <w:rFonts w:ascii="Arial" w:hAnsi="Arial" w:cs="Arial"/>
          <w:sz w:val="24"/>
          <w:szCs w:val="24"/>
          <w:lang w:val="en-US"/>
        </w:rPr>
      </w:pPr>
      <w:r w:rsidRPr="00D63A02">
        <w:rPr>
          <w:rFonts w:ascii="Arial" w:hAnsi="Arial" w:cs="Arial"/>
          <w:sz w:val="24"/>
          <w:szCs w:val="24"/>
          <w:lang w:val="en-US"/>
        </w:rPr>
        <w:t>Innovation and Technological Advancements: These industries drive innovation by developing new materials, products, and processes. They contribute to advancements in healthcare, energy production, and environmental protection.</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7"/>
        </w:numPr>
        <w:spacing w:line="240" w:lineRule="auto"/>
        <w:rPr>
          <w:rFonts w:ascii="Arial" w:hAnsi="Arial" w:cs="Arial"/>
          <w:sz w:val="24"/>
          <w:szCs w:val="24"/>
          <w:lang w:val="en-US"/>
        </w:rPr>
      </w:pPr>
      <w:r w:rsidRPr="00D63A02">
        <w:rPr>
          <w:rFonts w:ascii="Arial" w:hAnsi="Arial" w:cs="Arial"/>
          <w:sz w:val="24"/>
          <w:szCs w:val="24"/>
          <w:lang w:val="en-US"/>
        </w:rPr>
        <w:t>Global Trade: The chemical sector is a significant player in global trade, exporting a wide range of products worldwide. This enhances international economic relations and contributes to foreign exchange earnings.</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7"/>
        </w:numPr>
        <w:spacing w:line="240" w:lineRule="auto"/>
        <w:rPr>
          <w:rFonts w:ascii="Arial" w:hAnsi="Arial" w:cs="Arial"/>
          <w:sz w:val="24"/>
          <w:szCs w:val="24"/>
          <w:lang w:val="en-US"/>
        </w:rPr>
      </w:pPr>
      <w:r w:rsidRPr="00D63A02">
        <w:rPr>
          <w:rFonts w:ascii="Arial" w:hAnsi="Arial" w:cs="Arial"/>
          <w:sz w:val="24"/>
          <w:szCs w:val="24"/>
          <w:lang w:val="en-US"/>
        </w:rPr>
        <w:t>Availability of Essential Products: Chemical industries produce essential goods such as fertilizers, medicines, plastics, and household products. These items are integral to daily life and industrial operations.</w:t>
      </w:r>
    </w:p>
    <w:p w:rsidR="002003A2" w:rsidRPr="00510307" w:rsidRDefault="002003A2" w:rsidP="002003A2">
      <w:pPr>
        <w:spacing w:line="240" w:lineRule="auto"/>
        <w:rPr>
          <w:rFonts w:ascii="Arial" w:hAnsi="Arial" w:cs="Arial"/>
          <w:sz w:val="16"/>
          <w:szCs w:val="16"/>
          <w:lang w:val="en-US"/>
        </w:rPr>
      </w:pPr>
    </w:p>
    <w:p w:rsidR="002003A2" w:rsidRPr="00173713" w:rsidRDefault="002003A2" w:rsidP="002003A2">
      <w:pPr>
        <w:spacing w:line="240" w:lineRule="auto"/>
        <w:rPr>
          <w:rFonts w:ascii="Arial" w:hAnsi="Arial" w:cs="Arial"/>
          <w:b/>
          <w:sz w:val="24"/>
          <w:szCs w:val="24"/>
          <w:lang w:val="en-US"/>
        </w:rPr>
      </w:pPr>
      <w:r w:rsidRPr="00173713">
        <w:rPr>
          <w:rFonts w:ascii="Arial" w:hAnsi="Arial" w:cs="Arial"/>
          <w:b/>
          <w:sz w:val="24"/>
          <w:szCs w:val="24"/>
          <w:lang w:val="en-US"/>
        </w:rPr>
        <w:t>Demerits of Chemical Industries</w:t>
      </w:r>
    </w:p>
    <w:p w:rsidR="002003A2" w:rsidRPr="00D63A02" w:rsidRDefault="002003A2" w:rsidP="00D63A02">
      <w:pPr>
        <w:pStyle w:val="ListParagraph"/>
        <w:numPr>
          <w:ilvl w:val="0"/>
          <w:numId w:val="8"/>
        </w:numPr>
        <w:spacing w:line="240" w:lineRule="auto"/>
        <w:rPr>
          <w:rFonts w:ascii="Arial" w:hAnsi="Arial" w:cs="Arial"/>
          <w:sz w:val="24"/>
          <w:szCs w:val="24"/>
          <w:lang w:val="en-US"/>
        </w:rPr>
      </w:pPr>
      <w:r w:rsidRPr="00D63A02">
        <w:rPr>
          <w:rFonts w:ascii="Arial" w:hAnsi="Arial" w:cs="Arial"/>
          <w:sz w:val="24"/>
          <w:szCs w:val="24"/>
          <w:lang w:val="en-US"/>
        </w:rPr>
        <w:t>Environmental Pollution: Chemical industries are major sources of air, water, and soil pollution. The release of toxic chemicals, greenhouse gases, and waste can lead to severe environmental degradation and health issues.</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8"/>
        </w:numPr>
        <w:spacing w:line="240" w:lineRule="auto"/>
        <w:rPr>
          <w:rFonts w:ascii="Arial" w:hAnsi="Arial" w:cs="Arial"/>
          <w:sz w:val="24"/>
          <w:szCs w:val="24"/>
          <w:lang w:val="en-US"/>
        </w:rPr>
      </w:pPr>
      <w:r w:rsidRPr="00D63A02">
        <w:rPr>
          <w:rFonts w:ascii="Arial" w:hAnsi="Arial" w:cs="Arial"/>
          <w:sz w:val="24"/>
          <w:szCs w:val="24"/>
          <w:lang w:val="en-US"/>
        </w:rPr>
        <w:t>Health Hazards: Exposure to hazardous chemicals can pose significant health risks to workers and nearby communities. Long-term exposure may lead to chronic diseases, respiratory problems, and other health issues.</w:t>
      </w:r>
    </w:p>
    <w:p w:rsidR="00D63A02" w:rsidRPr="00510307" w:rsidRDefault="00D63A02" w:rsidP="00D63A02">
      <w:pPr>
        <w:pStyle w:val="ListParagraph"/>
        <w:spacing w:line="240" w:lineRule="auto"/>
        <w:rPr>
          <w:rFonts w:ascii="Arial" w:hAnsi="Arial" w:cs="Arial"/>
          <w:sz w:val="16"/>
          <w:szCs w:val="16"/>
          <w:lang w:val="en-US"/>
        </w:rPr>
      </w:pPr>
    </w:p>
    <w:p w:rsidR="002003A2" w:rsidRPr="00D63A02" w:rsidRDefault="002003A2" w:rsidP="00D63A02">
      <w:pPr>
        <w:pStyle w:val="ListParagraph"/>
        <w:numPr>
          <w:ilvl w:val="0"/>
          <w:numId w:val="8"/>
        </w:numPr>
        <w:spacing w:line="240" w:lineRule="auto"/>
        <w:rPr>
          <w:rFonts w:ascii="Arial" w:hAnsi="Arial" w:cs="Arial"/>
          <w:sz w:val="24"/>
          <w:szCs w:val="24"/>
          <w:lang w:val="en-US"/>
        </w:rPr>
      </w:pPr>
      <w:r w:rsidRPr="00D63A02">
        <w:rPr>
          <w:rFonts w:ascii="Arial" w:hAnsi="Arial" w:cs="Arial"/>
          <w:sz w:val="24"/>
          <w:szCs w:val="24"/>
          <w:lang w:val="en-US"/>
        </w:rPr>
        <w:t>Waste Management Issues: The disposal of chemical waste is a significant concern. Inadequate waste management practices can result in contamination of water bodies, soil, and the food chain, posing risks to human health and ecosystems.</w:t>
      </w:r>
    </w:p>
    <w:p w:rsidR="002003A2" w:rsidRPr="00510307" w:rsidRDefault="002003A2" w:rsidP="002003A2">
      <w:pPr>
        <w:spacing w:line="240" w:lineRule="auto"/>
        <w:rPr>
          <w:rFonts w:ascii="Arial" w:hAnsi="Arial" w:cs="Arial"/>
          <w:sz w:val="16"/>
          <w:szCs w:val="16"/>
          <w:lang w:val="en-US"/>
        </w:rPr>
      </w:pPr>
    </w:p>
    <w:p w:rsidR="002003A2" w:rsidRPr="00D63A02" w:rsidRDefault="002003A2" w:rsidP="002003A2">
      <w:pPr>
        <w:spacing w:line="240" w:lineRule="auto"/>
        <w:rPr>
          <w:rFonts w:ascii="Arial" w:hAnsi="Arial" w:cs="Arial"/>
          <w:b/>
          <w:sz w:val="24"/>
          <w:szCs w:val="24"/>
          <w:lang w:val="en-US"/>
        </w:rPr>
      </w:pPr>
      <w:r w:rsidRPr="00D63A02">
        <w:rPr>
          <w:rFonts w:ascii="Arial" w:hAnsi="Arial" w:cs="Arial"/>
          <w:b/>
          <w:sz w:val="24"/>
          <w:szCs w:val="24"/>
          <w:lang w:val="en-US"/>
        </w:rPr>
        <w:t xml:space="preserve">BIODEGRADABLE AND NON-BIODEGRADABLE WASTES </w:t>
      </w:r>
    </w:p>
    <w:p w:rsidR="002003A2" w:rsidRPr="00D63A02" w:rsidRDefault="002003A2" w:rsidP="00D63A02">
      <w:pPr>
        <w:pStyle w:val="ListParagraph"/>
        <w:numPr>
          <w:ilvl w:val="0"/>
          <w:numId w:val="9"/>
        </w:numPr>
        <w:spacing w:line="240" w:lineRule="auto"/>
        <w:rPr>
          <w:rFonts w:ascii="Arial" w:hAnsi="Arial" w:cs="Arial"/>
          <w:sz w:val="24"/>
          <w:szCs w:val="24"/>
          <w:lang w:val="en-US"/>
        </w:rPr>
      </w:pPr>
      <w:r w:rsidRPr="00D63A02">
        <w:rPr>
          <w:rFonts w:ascii="Arial" w:hAnsi="Arial" w:cs="Arial"/>
          <w:b/>
          <w:sz w:val="24"/>
          <w:szCs w:val="24"/>
          <w:lang w:val="en-US"/>
        </w:rPr>
        <w:t>Biodegradable waste:</w:t>
      </w:r>
      <w:r w:rsidRPr="00D63A02">
        <w:rPr>
          <w:rFonts w:ascii="Arial" w:hAnsi="Arial" w:cs="Arial"/>
          <w:sz w:val="24"/>
          <w:szCs w:val="24"/>
          <w:lang w:val="en-US"/>
        </w:rPr>
        <w:t xml:space="preserve"> is a type of waste, typically originating from plant or animal sources, which may be broken down by microorganisms (such as bacteria, fungi, and other decomposers) into simpler, non-toxic substances, usually within a short period. examples are leftover food, fruits and vegetable peels,  newspaper, cardboard, manure, wool, feathers, eggshells, etc.</w:t>
      </w:r>
    </w:p>
    <w:p w:rsidR="00D63A02" w:rsidRPr="00510307" w:rsidRDefault="00D63A02" w:rsidP="00D63A02">
      <w:pPr>
        <w:pStyle w:val="ListParagraph"/>
        <w:spacing w:line="240" w:lineRule="auto"/>
        <w:rPr>
          <w:rFonts w:ascii="Arial" w:hAnsi="Arial" w:cs="Arial"/>
          <w:sz w:val="16"/>
          <w:szCs w:val="16"/>
          <w:lang w:val="en-US"/>
        </w:rPr>
      </w:pPr>
    </w:p>
    <w:p w:rsidR="00510307" w:rsidRDefault="002003A2" w:rsidP="002003A2">
      <w:pPr>
        <w:pStyle w:val="ListParagraph"/>
        <w:numPr>
          <w:ilvl w:val="0"/>
          <w:numId w:val="9"/>
        </w:numPr>
        <w:spacing w:line="240" w:lineRule="auto"/>
        <w:rPr>
          <w:rFonts w:ascii="Arial" w:hAnsi="Arial" w:cs="Arial"/>
          <w:sz w:val="24"/>
          <w:szCs w:val="24"/>
          <w:lang w:val="en-US"/>
        </w:rPr>
      </w:pPr>
      <w:r w:rsidRPr="00D63A02">
        <w:rPr>
          <w:rFonts w:ascii="Arial" w:hAnsi="Arial" w:cs="Arial"/>
          <w:b/>
          <w:sz w:val="24"/>
          <w:szCs w:val="24"/>
          <w:lang w:val="en-US"/>
        </w:rPr>
        <w:t>Non-biodegradable waste:</w:t>
      </w:r>
      <w:r w:rsidRPr="00D63A02">
        <w:rPr>
          <w:rFonts w:ascii="Arial" w:hAnsi="Arial" w:cs="Arial"/>
          <w:sz w:val="24"/>
          <w:szCs w:val="24"/>
          <w:lang w:val="en-US"/>
        </w:rPr>
        <w:t xml:space="preserve"> materials that cannot be broken down by microorganisms or natural processes. These materials persist in the environment for extended periods, sometimes hundreds or even thousands of years, leading to pollution and environmental degradation. Examples are plastic bags, aluminum cans, glass, rubber bands, nylon, tires, electronic waste, etc.</w:t>
      </w:r>
    </w:p>
    <w:p w:rsidR="00510307" w:rsidRPr="00510307" w:rsidRDefault="00510307" w:rsidP="00510307">
      <w:pPr>
        <w:pStyle w:val="ListParagraph"/>
        <w:rPr>
          <w:rFonts w:ascii="Arial" w:hAnsi="Arial" w:cs="Arial"/>
          <w:sz w:val="24"/>
          <w:szCs w:val="24"/>
          <w:lang w:val="en-US"/>
        </w:rPr>
      </w:pPr>
    </w:p>
    <w:p w:rsidR="00510307" w:rsidRDefault="00510307" w:rsidP="00510307">
      <w:pPr>
        <w:pStyle w:val="ListParagraph"/>
        <w:spacing w:line="240" w:lineRule="auto"/>
        <w:rPr>
          <w:rFonts w:ascii="Arial" w:hAnsi="Arial" w:cs="Arial"/>
          <w:sz w:val="24"/>
          <w:szCs w:val="24"/>
          <w:lang w:val="en-US"/>
        </w:rPr>
      </w:pPr>
    </w:p>
    <w:p w:rsidR="00510307" w:rsidRDefault="00510307" w:rsidP="00510307">
      <w:pPr>
        <w:pStyle w:val="ListParagraph"/>
        <w:spacing w:line="240" w:lineRule="auto"/>
        <w:rPr>
          <w:rFonts w:ascii="Arial" w:hAnsi="Arial" w:cs="Arial"/>
          <w:sz w:val="24"/>
          <w:szCs w:val="24"/>
          <w:lang w:val="en-US"/>
        </w:rPr>
      </w:pPr>
    </w:p>
    <w:p w:rsidR="00510307" w:rsidRDefault="00510307" w:rsidP="00510307">
      <w:pPr>
        <w:pStyle w:val="ListParagraph"/>
        <w:spacing w:line="240" w:lineRule="auto"/>
        <w:rPr>
          <w:rFonts w:ascii="Arial" w:hAnsi="Arial" w:cs="Arial"/>
          <w:sz w:val="24"/>
          <w:szCs w:val="24"/>
          <w:lang w:val="en-US"/>
        </w:rPr>
      </w:pPr>
    </w:p>
    <w:p w:rsidR="00510307" w:rsidRPr="00510307" w:rsidRDefault="00510307" w:rsidP="00510307">
      <w:pPr>
        <w:pStyle w:val="ListParagraph"/>
        <w:spacing w:line="240" w:lineRule="auto"/>
        <w:rPr>
          <w:rFonts w:ascii="Arial" w:hAnsi="Arial" w:cs="Arial"/>
          <w:sz w:val="16"/>
          <w:szCs w:val="16"/>
          <w:lang w:val="en-US"/>
        </w:rPr>
      </w:pPr>
    </w:p>
    <w:p w:rsidR="00510307" w:rsidRPr="00510307" w:rsidRDefault="00510307" w:rsidP="002003A2">
      <w:pPr>
        <w:spacing w:line="240" w:lineRule="auto"/>
        <w:rPr>
          <w:rFonts w:ascii="Arial" w:hAnsi="Arial" w:cs="Arial"/>
          <w:b/>
          <w:sz w:val="16"/>
          <w:szCs w:val="16"/>
          <w:lang w:val="en-US"/>
        </w:rPr>
      </w:pPr>
    </w:p>
    <w:p w:rsidR="002003A2" w:rsidRPr="00D63A02" w:rsidRDefault="002003A2" w:rsidP="002003A2">
      <w:pPr>
        <w:spacing w:line="240" w:lineRule="auto"/>
        <w:rPr>
          <w:rFonts w:ascii="Arial" w:hAnsi="Arial" w:cs="Arial"/>
          <w:b/>
          <w:sz w:val="24"/>
          <w:szCs w:val="24"/>
          <w:lang w:val="en-US"/>
        </w:rPr>
      </w:pPr>
      <w:r w:rsidRPr="00D63A02">
        <w:rPr>
          <w:rFonts w:ascii="Arial" w:hAnsi="Arial" w:cs="Arial"/>
          <w:b/>
          <w:sz w:val="24"/>
          <w:szCs w:val="24"/>
          <w:lang w:val="en-US"/>
        </w:rPr>
        <w:t>INDUSTRIAL ENVIRONMENTAL POLLUTANTS</w:t>
      </w:r>
    </w:p>
    <w:p w:rsidR="002003A2" w:rsidRDefault="002003A2" w:rsidP="00510307">
      <w:pPr>
        <w:pStyle w:val="ListParagraph"/>
        <w:numPr>
          <w:ilvl w:val="0"/>
          <w:numId w:val="10"/>
        </w:numPr>
        <w:spacing w:line="240" w:lineRule="auto"/>
        <w:ind w:left="360"/>
        <w:rPr>
          <w:rFonts w:ascii="Arial" w:hAnsi="Arial" w:cs="Arial"/>
          <w:sz w:val="24"/>
          <w:szCs w:val="24"/>
          <w:lang w:val="en-US"/>
        </w:rPr>
      </w:pPr>
      <w:r w:rsidRPr="00D63A02">
        <w:rPr>
          <w:rFonts w:ascii="Arial" w:hAnsi="Arial" w:cs="Arial"/>
          <w:sz w:val="24"/>
          <w:szCs w:val="24"/>
          <w:lang w:val="en-US"/>
        </w:rPr>
        <w:t>Greenhouse Gases: e.g. (CO</w:t>
      </w:r>
      <w:r w:rsidRPr="00D63A02">
        <w:rPr>
          <w:rFonts w:ascii="Cambria Math" w:hAnsi="Cambria Math" w:cs="Cambria Math"/>
          <w:sz w:val="24"/>
          <w:szCs w:val="24"/>
          <w:lang w:val="en-US"/>
        </w:rPr>
        <w:t>₂</w:t>
      </w:r>
      <w:r w:rsidRPr="00D63A02">
        <w:rPr>
          <w:rFonts w:ascii="Arial" w:hAnsi="Arial" w:cs="Arial"/>
          <w:sz w:val="24"/>
          <w:szCs w:val="24"/>
          <w:lang w:val="en-US"/>
        </w:rPr>
        <w:t>), (CH</w:t>
      </w:r>
      <w:r w:rsidRPr="00D63A02">
        <w:rPr>
          <w:rFonts w:ascii="Cambria Math" w:hAnsi="Cambria Math" w:cs="Cambria Math"/>
          <w:sz w:val="24"/>
          <w:szCs w:val="24"/>
          <w:lang w:val="en-US"/>
        </w:rPr>
        <w:t>₄</w:t>
      </w:r>
      <w:r w:rsidRPr="00D63A02">
        <w:rPr>
          <w:rFonts w:ascii="Arial" w:hAnsi="Arial" w:cs="Arial"/>
          <w:sz w:val="24"/>
          <w:szCs w:val="24"/>
          <w:lang w:val="en-US"/>
        </w:rPr>
        <w:t>), nitrous oxide (N</w:t>
      </w:r>
      <w:r w:rsidRPr="00D63A02">
        <w:rPr>
          <w:rFonts w:ascii="Cambria Math" w:hAnsi="Cambria Math" w:cs="Cambria Math"/>
          <w:sz w:val="24"/>
          <w:szCs w:val="24"/>
          <w:lang w:val="en-US"/>
        </w:rPr>
        <w:t>₂</w:t>
      </w:r>
      <w:r w:rsidRPr="00D63A02">
        <w:rPr>
          <w:rFonts w:ascii="Arial" w:hAnsi="Arial" w:cs="Arial"/>
          <w:sz w:val="24"/>
          <w:szCs w:val="24"/>
          <w:lang w:val="en-US"/>
        </w:rPr>
        <w:t xml:space="preserve">O) from combustion and motor exhaust. (results in global </w:t>
      </w:r>
      <w:r w:rsidR="005433A6">
        <w:rPr>
          <w:rFonts w:ascii="Arial" w:hAnsi="Arial" w:cs="Arial"/>
          <w:sz w:val="24"/>
          <w:szCs w:val="24"/>
          <w:lang w:val="en-US"/>
        </w:rPr>
        <w:t>warming</w:t>
      </w:r>
      <w:r w:rsidRPr="00D63A02">
        <w:rPr>
          <w:rFonts w:ascii="Arial" w:hAnsi="Arial" w:cs="Arial"/>
          <w:sz w:val="24"/>
          <w:szCs w:val="24"/>
          <w:lang w:val="en-US"/>
        </w:rPr>
        <w:t>)</w:t>
      </w:r>
      <w:r w:rsidR="00D63A02" w:rsidRPr="00D63A02">
        <w:rPr>
          <w:rFonts w:ascii="Arial" w:hAnsi="Arial" w:cs="Arial"/>
          <w:sz w:val="24"/>
          <w:szCs w:val="24"/>
          <w:lang w:val="en-US"/>
        </w:rPr>
        <w:t>.</w:t>
      </w:r>
    </w:p>
    <w:p w:rsidR="00D63A02" w:rsidRPr="00510307" w:rsidRDefault="00D63A02" w:rsidP="00510307">
      <w:pPr>
        <w:pStyle w:val="ListParagraph"/>
        <w:spacing w:line="240" w:lineRule="auto"/>
        <w:ind w:left="360"/>
        <w:rPr>
          <w:rFonts w:ascii="Arial" w:hAnsi="Arial" w:cs="Arial"/>
          <w:sz w:val="16"/>
          <w:szCs w:val="16"/>
          <w:lang w:val="en-US"/>
        </w:rPr>
      </w:pPr>
    </w:p>
    <w:p w:rsidR="00D63A02" w:rsidRPr="004F1F50" w:rsidRDefault="002003A2" w:rsidP="004F1F50">
      <w:pPr>
        <w:pStyle w:val="ListParagraph"/>
        <w:numPr>
          <w:ilvl w:val="0"/>
          <w:numId w:val="10"/>
        </w:numPr>
        <w:spacing w:line="240" w:lineRule="auto"/>
        <w:ind w:left="360"/>
        <w:rPr>
          <w:rFonts w:ascii="Arial" w:hAnsi="Arial" w:cs="Arial"/>
          <w:sz w:val="24"/>
          <w:szCs w:val="24"/>
          <w:lang w:val="en-US"/>
        </w:rPr>
      </w:pPr>
      <w:r w:rsidRPr="00D63A02">
        <w:rPr>
          <w:rFonts w:ascii="Arial" w:hAnsi="Arial" w:cs="Arial"/>
          <w:sz w:val="24"/>
          <w:szCs w:val="24"/>
          <w:lang w:val="en-US"/>
        </w:rPr>
        <w:t xml:space="preserve">Heavy Metals: e.g. Lead (Pb), mercury (Hg), cadmium (Cd), and arsenic (As) from mining operations, metal smelting, and battery manufacturing. (results </w:t>
      </w:r>
      <w:r w:rsidR="00D63A02" w:rsidRPr="00D63A02">
        <w:rPr>
          <w:rFonts w:ascii="Arial" w:hAnsi="Arial" w:cs="Arial"/>
          <w:sz w:val="24"/>
          <w:szCs w:val="24"/>
          <w:lang w:val="en-US"/>
        </w:rPr>
        <w:t xml:space="preserve">in damage </w:t>
      </w:r>
      <w:r w:rsidR="005433A6">
        <w:rPr>
          <w:rFonts w:ascii="Arial" w:hAnsi="Arial" w:cs="Arial"/>
          <w:sz w:val="24"/>
          <w:szCs w:val="24"/>
          <w:lang w:val="en-US"/>
        </w:rPr>
        <w:t>to</w:t>
      </w:r>
      <w:r w:rsidR="00D63A02" w:rsidRPr="00D63A02">
        <w:rPr>
          <w:rFonts w:ascii="Arial" w:hAnsi="Arial" w:cs="Arial"/>
          <w:sz w:val="24"/>
          <w:szCs w:val="24"/>
          <w:lang w:val="en-US"/>
        </w:rPr>
        <w:t xml:space="preserve"> the brain, lungs, kidney, </w:t>
      </w:r>
      <w:r w:rsidR="005433A6">
        <w:rPr>
          <w:rFonts w:ascii="Arial" w:hAnsi="Arial" w:cs="Arial"/>
          <w:sz w:val="24"/>
          <w:szCs w:val="24"/>
          <w:lang w:val="en-US"/>
        </w:rPr>
        <w:t xml:space="preserve">and </w:t>
      </w:r>
      <w:r w:rsidR="00D63A02" w:rsidRPr="00D63A02">
        <w:rPr>
          <w:rFonts w:ascii="Arial" w:hAnsi="Arial" w:cs="Arial"/>
          <w:sz w:val="24"/>
          <w:szCs w:val="24"/>
          <w:lang w:val="en-US"/>
        </w:rPr>
        <w:t>liver).</w:t>
      </w:r>
    </w:p>
    <w:p w:rsidR="00D63A02" w:rsidRPr="00510307" w:rsidRDefault="00D63A02" w:rsidP="00510307">
      <w:pPr>
        <w:pStyle w:val="ListParagraph"/>
        <w:spacing w:line="240" w:lineRule="auto"/>
        <w:ind w:left="360"/>
        <w:rPr>
          <w:rFonts w:ascii="Arial" w:hAnsi="Arial" w:cs="Arial"/>
          <w:sz w:val="16"/>
          <w:szCs w:val="16"/>
          <w:lang w:val="en-US"/>
        </w:rPr>
      </w:pPr>
    </w:p>
    <w:p w:rsidR="002003A2" w:rsidRPr="00D63A02" w:rsidRDefault="002003A2" w:rsidP="00510307">
      <w:pPr>
        <w:pStyle w:val="ListParagraph"/>
        <w:numPr>
          <w:ilvl w:val="0"/>
          <w:numId w:val="10"/>
        </w:numPr>
        <w:spacing w:line="240" w:lineRule="auto"/>
        <w:ind w:left="360"/>
        <w:rPr>
          <w:rFonts w:ascii="Arial" w:hAnsi="Arial" w:cs="Arial"/>
          <w:sz w:val="24"/>
          <w:szCs w:val="24"/>
          <w:lang w:val="en-US"/>
        </w:rPr>
      </w:pPr>
      <w:r w:rsidRPr="00D63A02">
        <w:rPr>
          <w:rFonts w:ascii="Arial" w:hAnsi="Arial" w:cs="Arial"/>
          <w:sz w:val="24"/>
          <w:szCs w:val="24"/>
          <w:lang w:val="en-US"/>
        </w:rPr>
        <w:t>Chlorofluorocarbons (CFCs): from refrigerants, air conditioners, aerosol propellants, and foam-blowing agents.</w:t>
      </w:r>
      <w:r w:rsidR="005433A6">
        <w:rPr>
          <w:rFonts w:ascii="Arial" w:hAnsi="Arial" w:cs="Arial"/>
          <w:sz w:val="24"/>
          <w:szCs w:val="24"/>
          <w:lang w:val="en-US"/>
        </w:rPr>
        <w:t xml:space="preserve"> </w:t>
      </w:r>
      <w:r w:rsidRPr="00D63A02">
        <w:rPr>
          <w:rFonts w:ascii="Arial" w:hAnsi="Arial" w:cs="Arial"/>
          <w:sz w:val="24"/>
          <w:szCs w:val="24"/>
          <w:lang w:val="en-US"/>
        </w:rPr>
        <w:t>(results in ozone layer depletion)</w:t>
      </w:r>
      <w:r w:rsidR="00D63A02" w:rsidRPr="00D63A02">
        <w:rPr>
          <w:rFonts w:ascii="Arial" w:hAnsi="Arial" w:cs="Arial"/>
          <w:sz w:val="24"/>
          <w:szCs w:val="24"/>
          <w:lang w:val="en-US"/>
        </w:rPr>
        <w:t>.</w:t>
      </w:r>
    </w:p>
    <w:p w:rsidR="00D63A02" w:rsidRPr="00510307" w:rsidRDefault="00D63A02" w:rsidP="00510307">
      <w:pPr>
        <w:pStyle w:val="ListParagraph"/>
        <w:spacing w:line="240" w:lineRule="auto"/>
        <w:ind w:left="360"/>
        <w:rPr>
          <w:rFonts w:ascii="Arial" w:hAnsi="Arial" w:cs="Arial"/>
          <w:sz w:val="16"/>
          <w:szCs w:val="16"/>
          <w:lang w:val="en-US"/>
        </w:rPr>
      </w:pPr>
    </w:p>
    <w:p w:rsidR="002003A2" w:rsidRPr="00D63A02" w:rsidRDefault="002003A2" w:rsidP="00510307">
      <w:pPr>
        <w:pStyle w:val="ListParagraph"/>
        <w:numPr>
          <w:ilvl w:val="0"/>
          <w:numId w:val="10"/>
        </w:numPr>
        <w:spacing w:line="240" w:lineRule="auto"/>
        <w:ind w:left="360"/>
        <w:rPr>
          <w:rFonts w:ascii="Arial" w:hAnsi="Arial" w:cs="Arial"/>
          <w:sz w:val="24"/>
          <w:szCs w:val="24"/>
          <w:lang w:val="en-US"/>
        </w:rPr>
      </w:pPr>
      <w:r w:rsidRPr="00D63A02">
        <w:rPr>
          <w:rFonts w:ascii="Arial" w:hAnsi="Arial" w:cs="Arial"/>
          <w:sz w:val="24"/>
          <w:szCs w:val="24"/>
          <w:lang w:val="en-US"/>
        </w:rPr>
        <w:t>Sulfur Dioxide (SO</w:t>
      </w:r>
      <w:r w:rsidRPr="00D63A02">
        <w:rPr>
          <w:rFonts w:ascii="Cambria Math" w:hAnsi="Cambria Math" w:cs="Cambria Math"/>
          <w:sz w:val="24"/>
          <w:szCs w:val="24"/>
          <w:lang w:val="en-US"/>
        </w:rPr>
        <w:t>₂</w:t>
      </w:r>
      <w:r w:rsidRPr="00D63A02">
        <w:rPr>
          <w:rFonts w:ascii="Arial" w:hAnsi="Arial" w:cs="Arial"/>
          <w:sz w:val="24"/>
          <w:szCs w:val="24"/>
          <w:lang w:val="en-US"/>
        </w:rPr>
        <w:t>): from fossil fuel combustion at power plants, industrial facilities, and vehicles. (results in the formation of acid rain)</w:t>
      </w:r>
      <w:r w:rsidR="00D63A02" w:rsidRPr="00D63A02">
        <w:rPr>
          <w:rFonts w:ascii="Arial" w:hAnsi="Arial" w:cs="Arial"/>
          <w:sz w:val="24"/>
          <w:szCs w:val="24"/>
          <w:lang w:val="en-US"/>
        </w:rPr>
        <w:t>.</w:t>
      </w:r>
    </w:p>
    <w:p w:rsidR="00510307" w:rsidRPr="00510307" w:rsidRDefault="00510307" w:rsidP="00510307">
      <w:pPr>
        <w:pStyle w:val="ListParagraph"/>
        <w:spacing w:line="240" w:lineRule="auto"/>
        <w:ind w:left="360"/>
        <w:rPr>
          <w:rFonts w:ascii="Arial" w:hAnsi="Arial" w:cs="Arial"/>
          <w:sz w:val="16"/>
          <w:szCs w:val="16"/>
          <w:lang w:val="en-US"/>
        </w:rPr>
      </w:pPr>
    </w:p>
    <w:p w:rsidR="002003A2" w:rsidRPr="00D63A02" w:rsidRDefault="002003A2" w:rsidP="00510307">
      <w:pPr>
        <w:pStyle w:val="ListParagraph"/>
        <w:numPr>
          <w:ilvl w:val="0"/>
          <w:numId w:val="10"/>
        </w:numPr>
        <w:spacing w:line="240" w:lineRule="auto"/>
        <w:ind w:left="360"/>
        <w:rPr>
          <w:rFonts w:ascii="Arial" w:hAnsi="Arial" w:cs="Arial"/>
          <w:sz w:val="24"/>
          <w:szCs w:val="24"/>
          <w:lang w:val="en-US"/>
        </w:rPr>
      </w:pPr>
      <w:r w:rsidRPr="00D63A02">
        <w:rPr>
          <w:rFonts w:ascii="Arial" w:hAnsi="Arial" w:cs="Arial"/>
          <w:sz w:val="24"/>
          <w:szCs w:val="24"/>
          <w:lang w:val="en-US"/>
        </w:rPr>
        <w:t>Industrial Wastewater: from Chemical manufacturing, textile dyeing, and metal plating industries. (results in contamination of water bodies, harming aquatic life)</w:t>
      </w:r>
      <w:r w:rsidR="00D63A02" w:rsidRPr="00D63A02">
        <w:rPr>
          <w:rFonts w:ascii="Arial" w:hAnsi="Arial" w:cs="Arial"/>
          <w:sz w:val="24"/>
          <w:szCs w:val="24"/>
          <w:lang w:val="en-US"/>
        </w:rPr>
        <w:t>.</w:t>
      </w:r>
    </w:p>
    <w:p w:rsidR="002003A2" w:rsidRPr="00510307" w:rsidRDefault="002003A2" w:rsidP="002003A2">
      <w:pPr>
        <w:spacing w:line="240" w:lineRule="auto"/>
        <w:rPr>
          <w:rFonts w:ascii="Arial" w:hAnsi="Arial" w:cs="Arial"/>
          <w:sz w:val="16"/>
          <w:szCs w:val="16"/>
          <w:lang w:val="en-US"/>
        </w:rPr>
      </w:pPr>
    </w:p>
    <w:p w:rsidR="00493C5A" w:rsidRPr="00493C5A" w:rsidRDefault="002003A2" w:rsidP="002003A2">
      <w:pPr>
        <w:spacing w:line="240" w:lineRule="auto"/>
        <w:rPr>
          <w:rFonts w:ascii="Arial" w:hAnsi="Arial" w:cs="Arial"/>
          <w:b/>
          <w:sz w:val="24"/>
          <w:szCs w:val="24"/>
          <w:lang w:val="en-US"/>
        </w:rPr>
      </w:pPr>
      <w:r w:rsidRPr="00D63A02">
        <w:rPr>
          <w:rFonts w:ascii="Arial" w:hAnsi="Arial" w:cs="Arial"/>
          <w:b/>
          <w:sz w:val="24"/>
          <w:szCs w:val="24"/>
          <w:lang w:val="en-US"/>
        </w:rPr>
        <w:t>PRACTICAL SOLUTIONS TO ISSUES ARISING FROM INDUSTRIAL ENVIRONMENTAL POLLUTANTS</w:t>
      </w:r>
    </w:p>
    <w:p w:rsidR="00493C5A" w:rsidRPr="00493C5A" w:rsidRDefault="00493C5A" w:rsidP="00493C5A">
      <w:pPr>
        <w:pStyle w:val="ListParagraph"/>
        <w:numPr>
          <w:ilvl w:val="0"/>
          <w:numId w:val="14"/>
        </w:numPr>
        <w:spacing w:line="240" w:lineRule="auto"/>
        <w:ind w:left="360"/>
        <w:rPr>
          <w:rFonts w:ascii="Arial" w:hAnsi="Arial" w:cs="Arial"/>
          <w:sz w:val="24"/>
          <w:szCs w:val="24"/>
          <w:lang w:val="en-US"/>
        </w:rPr>
      </w:pPr>
      <w:r w:rsidRPr="00493C5A">
        <w:rPr>
          <w:rFonts w:ascii="Arial" w:hAnsi="Arial" w:cs="Arial"/>
          <w:sz w:val="24"/>
          <w:szCs w:val="24"/>
          <w:lang w:val="en-US"/>
        </w:rPr>
        <w:t>Waste Management and Recycling: Implement systems for recycling, composting, and safe disposal of hazardous waste. Encourage industries to adopt circular economy principles to reduce landfill waste, conserve resources, and decrease pollution.</w:t>
      </w:r>
    </w:p>
    <w:p w:rsidR="00493C5A" w:rsidRPr="00510307" w:rsidRDefault="00493C5A" w:rsidP="00493C5A">
      <w:pPr>
        <w:pStyle w:val="ListParagraph"/>
        <w:spacing w:line="240" w:lineRule="auto"/>
        <w:ind w:left="360"/>
        <w:rPr>
          <w:rFonts w:ascii="Arial" w:hAnsi="Arial" w:cs="Arial"/>
          <w:sz w:val="16"/>
          <w:szCs w:val="16"/>
          <w:lang w:val="en-US"/>
        </w:rPr>
      </w:pPr>
    </w:p>
    <w:p w:rsidR="00493C5A" w:rsidRPr="00493C5A" w:rsidRDefault="00493C5A" w:rsidP="00493C5A">
      <w:pPr>
        <w:pStyle w:val="ListParagraph"/>
        <w:numPr>
          <w:ilvl w:val="0"/>
          <w:numId w:val="14"/>
        </w:numPr>
        <w:spacing w:line="240" w:lineRule="auto"/>
        <w:ind w:left="360"/>
        <w:rPr>
          <w:rFonts w:ascii="Arial" w:hAnsi="Arial" w:cs="Arial"/>
          <w:sz w:val="24"/>
          <w:szCs w:val="24"/>
          <w:lang w:val="en-US"/>
        </w:rPr>
      </w:pPr>
      <w:r w:rsidRPr="00493C5A">
        <w:rPr>
          <w:rFonts w:ascii="Arial" w:hAnsi="Arial" w:cs="Arial"/>
          <w:sz w:val="24"/>
          <w:szCs w:val="24"/>
          <w:lang w:val="en-US"/>
        </w:rPr>
        <w:t>Transition to Renewable Energy: Support industries in shifting from fossil fuels to renewable energy sources like solar and wind through incentives and investments, reducing greenhouse gas emissions and reliance on non-renewable resources.</w:t>
      </w:r>
    </w:p>
    <w:p w:rsidR="00493C5A" w:rsidRPr="00510307" w:rsidRDefault="00493C5A" w:rsidP="00493C5A">
      <w:pPr>
        <w:pStyle w:val="ListParagraph"/>
        <w:spacing w:line="240" w:lineRule="auto"/>
        <w:ind w:left="360"/>
        <w:rPr>
          <w:rFonts w:ascii="Arial" w:hAnsi="Arial" w:cs="Arial"/>
          <w:sz w:val="16"/>
          <w:szCs w:val="16"/>
          <w:lang w:val="en-US"/>
        </w:rPr>
      </w:pPr>
    </w:p>
    <w:p w:rsidR="00493C5A" w:rsidRPr="00493C5A" w:rsidRDefault="00493C5A" w:rsidP="00493C5A">
      <w:pPr>
        <w:pStyle w:val="ListParagraph"/>
        <w:numPr>
          <w:ilvl w:val="0"/>
          <w:numId w:val="14"/>
        </w:numPr>
        <w:spacing w:line="240" w:lineRule="auto"/>
        <w:ind w:left="360"/>
        <w:rPr>
          <w:rFonts w:ascii="Arial" w:hAnsi="Arial" w:cs="Arial"/>
          <w:sz w:val="24"/>
          <w:szCs w:val="24"/>
          <w:lang w:val="en-US"/>
        </w:rPr>
      </w:pPr>
      <w:r w:rsidRPr="00493C5A">
        <w:rPr>
          <w:rFonts w:ascii="Arial" w:hAnsi="Arial" w:cs="Arial"/>
          <w:sz w:val="24"/>
          <w:szCs w:val="24"/>
          <w:lang w:val="en-US"/>
        </w:rPr>
        <w:t>Sustainable Water Management: Promote water-saving technologies, treat and recycle wastewater, and minimize industrial water pollution to conserve water resources and protect aquatic ecosystems.</w:t>
      </w:r>
    </w:p>
    <w:p w:rsidR="00493C5A" w:rsidRPr="00510307" w:rsidRDefault="00493C5A" w:rsidP="00493C5A">
      <w:pPr>
        <w:pStyle w:val="ListParagraph"/>
        <w:spacing w:line="240" w:lineRule="auto"/>
        <w:ind w:left="360"/>
        <w:rPr>
          <w:rFonts w:ascii="Arial" w:hAnsi="Arial" w:cs="Arial"/>
          <w:sz w:val="16"/>
          <w:szCs w:val="16"/>
          <w:lang w:val="en-US"/>
        </w:rPr>
      </w:pPr>
    </w:p>
    <w:p w:rsidR="00493C5A" w:rsidRPr="00493C5A" w:rsidRDefault="00493C5A" w:rsidP="00493C5A">
      <w:pPr>
        <w:pStyle w:val="ListParagraph"/>
        <w:numPr>
          <w:ilvl w:val="0"/>
          <w:numId w:val="14"/>
        </w:numPr>
        <w:spacing w:line="240" w:lineRule="auto"/>
        <w:ind w:left="360"/>
        <w:rPr>
          <w:rFonts w:ascii="Arial" w:hAnsi="Arial" w:cs="Arial"/>
          <w:sz w:val="24"/>
          <w:szCs w:val="24"/>
          <w:lang w:val="en-US"/>
        </w:rPr>
      </w:pPr>
      <w:r w:rsidRPr="00493C5A">
        <w:rPr>
          <w:rFonts w:ascii="Arial" w:hAnsi="Arial" w:cs="Arial"/>
          <w:sz w:val="24"/>
          <w:szCs w:val="24"/>
          <w:lang w:val="en-US"/>
        </w:rPr>
        <w:t>Stricter Environmental Regulations: Enforce stricter industrial emission and waste management regulations, requiring pollution control measures and imposing penalties for non-compliance, ensuring industries reduce their environmental impact.</w:t>
      </w:r>
    </w:p>
    <w:p w:rsidR="00510307" w:rsidRPr="00510307" w:rsidRDefault="00510307" w:rsidP="00493C5A">
      <w:pPr>
        <w:spacing w:line="240" w:lineRule="auto"/>
        <w:rPr>
          <w:rFonts w:ascii="Arial" w:hAnsi="Arial" w:cs="Arial"/>
          <w:b/>
          <w:sz w:val="16"/>
          <w:szCs w:val="16"/>
          <w:lang w:val="en-US"/>
        </w:rPr>
      </w:pPr>
    </w:p>
    <w:p w:rsidR="002003A2" w:rsidRPr="00493C5A" w:rsidRDefault="002003A2" w:rsidP="00493C5A">
      <w:pPr>
        <w:spacing w:line="240" w:lineRule="auto"/>
        <w:rPr>
          <w:rFonts w:ascii="Arial" w:hAnsi="Arial" w:cs="Arial"/>
          <w:b/>
          <w:sz w:val="24"/>
          <w:szCs w:val="24"/>
          <w:lang w:val="en-US"/>
        </w:rPr>
      </w:pPr>
      <w:r w:rsidRPr="00D63A02">
        <w:rPr>
          <w:rFonts w:ascii="Arial" w:hAnsi="Arial" w:cs="Arial"/>
          <w:b/>
          <w:sz w:val="24"/>
          <w:szCs w:val="24"/>
          <w:lang w:val="en-US"/>
        </w:rPr>
        <w:t>DISCUSS THE ROLE OF CITIZENS AND GOVERNMENT IN COMBATING ENVIRONMENTAL POLLUTION</w:t>
      </w:r>
    </w:p>
    <w:p w:rsidR="00510307" w:rsidRDefault="00493C5A" w:rsidP="00510307">
      <w:pPr>
        <w:pStyle w:val="ListParagraph"/>
        <w:numPr>
          <w:ilvl w:val="0"/>
          <w:numId w:val="13"/>
        </w:numPr>
        <w:spacing w:line="240" w:lineRule="auto"/>
        <w:rPr>
          <w:rFonts w:ascii="Arial" w:hAnsi="Arial" w:cs="Arial"/>
          <w:sz w:val="24"/>
          <w:szCs w:val="24"/>
          <w:lang w:val="en-US"/>
        </w:rPr>
      </w:pPr>
      <w:r w:rsidRPr="00493C5A">
        <w:rPr>
          <w:rFonts w:ascii="Arial" w:hAnsi="Arial" w:cs="Arial"/>
          <w:sz w:val="24"/>
          <w:szCs w:val="24"/>
          <w:lang w:val="en-US"/>
        </w:rPr>
        <w:t>Adopting Sustainable Practices: Citizens can reduce environmental impact by recycling, conserving water, using public transport, and supporting eco-friendly products, which decreases waste and pollution from households.</w:t>
      </w:r>
    </w:p>
    <w:p w:rsidR="00510307" w:rsidRPr="00510307" w:rsidRDefault="00510307" w:rsidP="00510307">
      <w:pPr>
        <w:pStyle w:val="ListParagraph"/>
        <w:spacing w:line="240" w:lineRule="auto"/>
        <w:ind w:left="360"/>
        <w:rPr>
          <w:rFonts w:ascii="Arial" w:hAnsi="Arial" w:cs="Arial"/>
          <w:sz w:val="16"/>
          <w:szCs w:val="16"/>
          <w:lang w:val="en-US"/>
        </w:rPr>
      </w:pPr>
    </w:p>
    <w:p w:rsidR="00493C5A" w:rsidRPr="00493C5A" w:rsidRDefault="00493C5A" w:rsidP="00510307">
      <w:pPr>
        <w:pStyle w:val="ListParagraph"/>
        <w:numPr>
          <w:ilvl w:val="0"/>
          <w:numId w:val="13"/>
        </w:numPr>
        <w:spacing w:line="240" w:lineRule="auto"/>
        <w:rPr>
          <w:rFonts w:ascii="Arial" w:hAnsi="Arial" w:cs="Arial"/>
          <w:sz w:val="24"/>
          <w:szCs w:val="24"/>
          <w:lang w:val="en-US"/>
        </w:rPr>
      </w:pPr>
      <w:r w:rsidRPr="00493C5A">
        <w:rPr>
          <w:rFonts w:ascii="Arial" w:hAnsi="Arial" w:cs="Arial"/>
          <w:sz w:val="24"/>
          <w:szCs w:val="24"/>
          <w:lang w:val="en-US"/>
        </w:rPr>
        <w:t>Engaging in Community-Based Initiatives: Participating in local clean-ups, tree planting, and sustainability programs like carpooling strengthens community ties and improves local environmental conditions.</w:t>
      </w:r>
    </w:p>
    <w:p w:rsidR="00493C5A" w:rsidRPr="00510307" w:rsidRDefault="00493C5A" w:rsidP="00510307">
      <w:pPr>
        <w:pStyle w:val="ListParagraph"/>
        <w:spacing w:line="240" w:lineRule="auto"/>
        <w:ind w:left="360"/>
        <w:rPr>
          <w:rFonts w:ascii="Arial" w:hAnsi="Arial" w:cs="Arial"/>
          <w:sz w:val="16"/>
          <w:szCs w:val="16"/>
          <w:lang w:val="en-US"/>
        </w:rPr>
      </w:pPr>
    </w:p>
    <w:p w:rsidR="00493C5A" w:rsidRPr="00493C5A" w:rsidRDefault="00493C5A" w:rsidP="00510307">
      <w:pPr>
        <w:pStyle w:val="ListParagraph"/>
        <w:numPr>
          <w:ilvl w:val="0"/>
          <w:numId w:val="13"/>
        </w:numPr>
        <w:spacing w:line="240" w:lineRule="auto"/>
        <w:rPr>
          <w:rFonts w:ascii="Arial" w:hAnsi="Arial" w:cs="Arial"/>
          <w:sz w:val="24"/>
          <w:szCs w:val="24"/>
          <w:lang w:val="en-US"/>
        </w:rPr>
      </w:pPr>
      <w:r w:rsidRPr="00493C5A">
        <w:rPr>
          <w:rFonts w:ascii="Arial" w:hAnsi="Arial" w:cs="Arial"/>
          <w:sz w:val="24"/>
          <w:szCs w:val="24"/>
          <w:lang w:val="en-US"/>
        </w:rPr>
        <w:t>Enacting and Enforcing Environmental Laws: Governments should establish strict environmental laws to control emissions, waste disposal, and hazardous materials, ensuring compliance.</w:t>
      </w:r>
    </w:p>
    <w:p w:rsidR="00493C5A" w:rsidRPr="00510307" w:rsidRDefault="00493C5A" w:rsidP="00510307">
      <w:pPr>
        <w:pStyle w:val="ListParagraph"/>
        <w:spacing w:line="240" w:lineRule="auto"/>
        <w:ind w:left="360"/>
        <w:rPr>
          <w:rFonts w:ascii="Arial" w:hAnsi="Arial" w:cs="Arial"/>
          <w:sz w:val="16"/>
          <w:szCs w:val="16"/>
          <w:lang w:val="en-US"/>
        </w:rPr>
      </w:pPr>
    </w:p>
    <w:p w:rsidR="002003A2" w:rsidRPr="004F1F50" w:rsidRDefault="00493C5A" w:rsidP="004F1F50">
      <w:pPr>
        <w:pStyle w:val="ListParagraph"/>
        <w:numPr>
          <w:ilvl w:val="0"/>
          <w:numId w:val="13"/>
        </w:numPr>
        <w:spacing w:line="240" w:lineRule="auto"/>
        <w:rPr>
          <w:rFonts w:ascii="Arial" w:hAnsi="Arial" w:cs="Arial"/>
          <w:sz w:val="24"/>
          <w:szCs w:val="24"/>
          <w:lang w:val="en-US"/>
        </w:rPr>
      </w:pPr>
      <w:r w:rsidRPr="00493C5A">
        <w:rPr>
          <w:rFonts w:ascii="Arial" w:hAnsi="Arial" w:cs="Arial"/>
          <w:sz w:val="24"/>
          <w:szCs w:val="24"/>
          <w:lang w:val="en-US"/>
        </w:rPr>
        <w:t>Monitoring and Regulation: Governments must monitor environmental quality and enforce regulations, holding violators accountable to protect public health and the environment.</w:t>
      </w:r>
    </w:p>
    <w:p w:rsidR="00493C5A" w:rsidRDefault="00493C5A" w:rsidP="004F1F50">
      <w:pPr>
        <w:pStyle w:val="ListParagraph"/>
        <w:spacing w:line="240" w:lineRule="auto"/>
        <w:jc w:val="center"/>
        <w:rPr>
          <w:rFonts w:ascii="Arial" w:hAnsi="Arial" w:cs="Arial"/>
          <w:sz w:val="24"/>
          <w:szCs w:val="24"/>
          <w:lang w:val="en-US"/>
        </w:rPr>
      </w:pPr>
    </w:p>
    <w:p w:rsidR="002003A2" w:rsidRPr="005433A6" w:rsidRDefault="00D63A02" w:rsidP="004F1F50">
      <w:pPr>
        <w:spacing w:line="240" w:lineRule="auto"/>
        <w:jc w:val="center"/>
        <w:rPr>
          <w:rFonts w:ascii="Arial" w:hAnsi="Arial" w:cs="Arial"/>
          <w:b/>
          <w:sz w:val="28"/>
          <w:szCs w:val="28"/>
          <w:lang w:val="en-US"/>
        </w:rPr>
      </w:pPr>
      <w:r w:rsidRPr="005433A6">
        <w:rPr>
          <w:rFonts w:ascii="Arial" w:hAnsi="Arial" w:cs="Arial"/>
          <w:b/>
          <w:sz w:val="28"/>
          <w:szCs w:val="28"/>
          <w:lang w:val="en-US"/>
        </w:rPr>
        <w:t>DRILL QUESTIONS</w:t>
      </w:r>
    </w:p>
    <w:p w:rsidR="00493C5A" w:rsidRPr="00E9560B" w:rsidRDefault="00493C5A" w:rsidP="00E9560B">
      <w:pPr>
        <w:pStyle w:val="ListParagraph"/>
        <w:numPr>
          <w:ilvl w:val="0"/>
          <w:numId w:val="15"/>
        </w:numPr>
        <w:spacing w:line="240" w:lineRule="auto"/>
        <w:ind w:left="425"/>
        <w:rPr>
          <w:rFonts w:ascii="Arial" w:hAnsi="Arial" w:cs="Arial"/>
          <w:sz w:val="24"/>
          <w:szCs w:val="24"/>
          <w:lang w:val="en-US"/>
        </w:rPr>
      </w:pPr>
      <w:r w:rsidRPr="00E9560B">
        <w:rPr>
          <w:rFonts w:ascii="Arial" w:hAnsi="Arial" w:cs="Arial"/>
          <w:sz w:val="24"/>
          <w:szCs w:val="24"/>
          <w:lang w:val="en-US"/>
        </w:rPr>
        <w:t>A major merit of chemical industries is</w:t>
      </w:r>
      <w:r w:rsidR="00E9560B" w:rsidRPr="00E9560B">
        <w:rPr>
          <w:rFonts w:ascii="Arial" w:hAnsi="Arial" w:cs="Arial"/>
          <w:sz w:val="24"/>
          <w:szCs w:val="24"/>
          <w:lang w:val="en-US"/>
        </w:rPr>
        <w:t xml:space="preserve"> ___________?</w:t>
      </w:r>
    </w:p>
    <w:p w:rsidR="00493C5A" w:rsidRPr="005433A6" w:rsidRDefault="00493C5A" w:rsidP="005433A6">
      <w:pPr>
        <w:pStyle w:val="ListParagraph"/>
        <w:numPr>
          <w:ilvl w:val="0"/>
          <w:numId w:val="16"/>
        </w:numPr>
        <w:spacing w:line="240" w:lineRule="auto"/>
        <w:ind w:left="1080"/>
        <w:rPr>
          <w:rFonts w:ascii="Arial" w:hAnsi="Arial" w:cs="Arial"/>
          <w:sz w:val="24"/>
          <w:szCs w:val="24"/>
          <w:lang w:val="en-US"/>
        </w:rPr>
      </w:pPr>
      <w:r w:rsidRPr="00E9560B">
        <w:rPr>
          <w:rFonts w:ascii="Arial" w:hAnsi="Arial" w:cs="Arial"/>
          <w:sz w:val="24"/>
          <w:szCs w:val="24"/>
          <w:lang w:val="en-US"/>
        </w:rPr>
        <w:t>Environmental degradation</w:t>
      </w:r>
    </w:p>
    <w:p w:rsidR="00493C5A" w:rsidRDefault="00493C5A" w:rsidP="00E9560B">
      <w:pPr>
        <w:pStyle w:val="ListParagraph"/>
        <w:numPr>
          <w:ilvl w:val="0"/>
          <w:numId w:val="16"/>
        </w:numPr>
        <w:spacing w:line="240" w:lineRule="auto"/>
        <w:ind w:left="1080"/>
        <w:rPr>
          <w:rFonts w:ascii="Arial" w:hAnsi="Arial" w:cs="Arial"/>
          <w:sz w:val="24"/>
          <w:szCs w:val="24"/>
          <w:lang w:val="en-US"/>
        </w:rPr>
      </w:pPr>
      <w:r w:rsidRPr="00E9560B">
        <w:rPr>
          <w:rFonts w:ascii="Arial" w:hAnsi="Arial" w:cs="Arial"/>
          <w:sz w:val="24"/>
          <w:szCs w:val="24"/>
          <w:lang w:val="en-US"/>
        </w:rPr>
        <w:t>Resource depletion</w:t>
      </w:r>
    </w:p>
    <w:p w:rsidR="005433A6" w:rsidRPr="00E9560B" w:rsidRDefault="005433A6" w:rsidP="00E9560B">
      <w:pPr>
        <w:pStyle w:val="ListParagraph"/>
        <w:numPr>
          <w:ilvl w:val="0"/>
          <w:numId w:val="16"/>
        </w:numPr>
        <w:spacing w:line="240" w:lineRule="auto"/>
        <w:ind w:left="1080"/>
        <w:rPr>
          <w:rFonts w:ascii="Arial" w:hAnsi="Arial" w:cs="Arial"/>
          <w:sz w:val="24"/>
          <w:szCs w:val="24"/>
          <w:lang w:val="en-US"/>
        </w:rPr>
      </w:pPr>
      <w:r w:rsidRPr="00E9560B">
        <w:rPr>
          <w:rFonts w:ascii="Arial" w:hAnsi="Arial" w:cs="Arial"/>
          <w:sz w:val="24"/>
          <w:szCs w:val="24"/>
          <w:lang w:val="en-US"/>
        </w:rPr>
        <w:t>Economic growth</w:t>
      </w:r>
    </w:p>
    <w:p w:rsidR="00E9560B" w:rsidRPr="00E9560B" w:rsidRDefault="00493C5A" w:rsidP="00E9560B">
      <w:pPr>
        <w:pStyle w:val="ListParagraph"/>
        <w:numPr>
          <w:ilvl w:val="0"/>
          <w:numId w:val="16"/>
        </w:numPr>
        <w:spacing w:line="240" w:lineRule="auto"/>
        <w:ind w:left="1080"/>
        <w:rPr>
          <w:rFonts w:ascii="Arial" w:hAnsi="Arial" w:cs="Arial"/>
          <w:sz w:val="24"/>
          <w:szCs w:val="24"/>
          <w:lang w:val="en-US"/>
        </w:rPr>
      </w:pPr>
      <w:r w:rsidRPr="00E9560B">
        <w:rPr>
          <w:rFonts w:ascii="Arial" w:hAnsi="Arial" w:cs="Arial"/>
          <w:sz w:val="24"/>
          <w:szCs w:val="24"/>
          <w:lang w:val="en-US"/>
        </w:rPr>
        <w:t>Pollution</w:t>
      </w:r>
    </w:p>
    <w:p w:rsidR="00E9560B" w:rsidRDefault="00E9560B" w:rsidP="00E9560B">
      <w:pPr>
        <w:pStyle w:val="ListParagraph"/>
        <w:spacing w:line="240" w:lineRule="auto"/>
        <w:ind w:left="0"/>
        <w:rPr>
          <w:rFonts w:ascii="Arial" w:hAnsi="Arial" w:cs="Arial"/>
          <w:sz w:val="24"/>
          <w:szCs w:val="24"/>
          <w:lang w:val="en-US"/>
        </w:rPr>
      </w:pPr>
    </w:p>
    <w:p w:rsidR="00E9560B" w:rsidRPr="00E9560B" w:rsidRDefault="00E9560B" w:rsidP="00E9560B">
      <w:pPr>
        <w:pStyle w:val="ListParagraph"/>
        <w:numPr>
          <w:ilvl w:val="0"/>
          <w:numId w:val="15"/>
        </w:numPr>
        <w:spacing w:line="240" w:lineRule="auto"/>
        <w:ind w:left="360"/>
        <w:rPr>
          <w:rFonts w:ascii="Arial" w:hAnsi="Arial" w:cs="Arial"/>
          <w:sz w:val="24"/>
          <w:szCs w:val="24"/>
          <w:lang w:val="en-US"/>
        </w:rPr>
      </w:pPr>
      <w:r w:rsidRPr="00E9560B">
        <w:rPr>
          <w:rFonts w:ascii="Arial" w:hAnsi="Arial" w:cs="Arial"/>
          <w:sz w:val="24"/>
          <w:szCs w:val="24"/>
          <w:lang w:val="en-US"/>
        </w:rPr>
        <w:t>Which of the following wastes is biodegradable?</w:t>
      </w:r>
    </w:p>
    <w:p w:rsidR="00E9560B" w:rsidRPr="00E9560B" w:rsidRDefault="00E9560B" w:rsidP="00E9560B">
      <w:pPr>
        <w:pStyle w:val="ListParagraph"/>
        <w:numPr>
          <w:ilvl w:val="0"/>
          <w:numId w:val="17"/>
        </w:numPr>
        <w:spacing w:line="240" w:lineRule="auto"/>
        <w:ind w:left="1015"/>
        <w:rPr>
          <w:rFonts w:ascii="Arial" w:hAnsi="Arial" w:cs="Arial"/>
          <w:sz w:val="24"/>
          <w:szCs w:val="24"/>
          <w:lang w:val="en-US"/>
        </w:rPr>
      </w:pPr>
      <w:r w:rsidRPr="00E9560B">
        <w:rPr>
          <w:rFonts w:ascii="Arial" w:hAnsi="Arial" w:cs="Arial"/>
          <w:sz w:val="24"/>
          <w:szCs w:val="24"/>
          <w:lang w:val="en-US"/>
        </w:rPr>
        <w:t>Plastic bottles</w:t>
      </w:r>
    </w:p>
    <w:p w:rsidR="00E9560B" w:rsidRPr="00E9560B" w:rsidRDefault="00E9560B" w:rsidP="00E9560B">
      <w:pPr>
        <w:pStyle w:val="ListParagraph"/>
        <w:numPr>
          <w:ilvl w:val="0"/>
          <w:numId w:val="17"/>
        </w:numPr>
        <w:spacing w:line="240" w:lineRule="auto"/>
        <w:ind w:left="1015"/>
        <w:rPr>
          <w:rFonts w:ascii="Arial" w:hAnsi="Arial" w:cs="Arial"/>
          <w:sz w:val="24"/>
          <w:szCs w:val="24"/>
          <w:lang w:val="en-US"/>
        </w:rPr>
      </w:pPr>
      <w:r w:rsidRPr="00E9560B">
        <w:rPr>
          <w:rFonts w:ascii="Arial" w:hAnsi="Arial" w:cs="Arial"/>
          <w:sz w:val="24"/>
          <w:szCs w:val="24"/>
          <w:lang w:val="en-US"/>
        </w:rPr>
        <w:t>Paper</w:t>
      </w:r>
    </w:p>
    <w:p w:rsidR="00E9560B" w:rsidRPr="00E9560B" w:rsidRDefault="00E9560B" w:rsidP="00E9560B">
      <w:pPr>
        <w:pStyle w:val="ListParagraph"/>
        <w:numPr>
          <w:ilvl w:val="0"/>
          <w:numId w:val="17"/>
        </w:numPr>
        <w:spacing w:line="240" w:lineRule="auto"/>
        <w:ind w:left="1015"/>
        <w:rPr>
          <w:rFonts w:ascii="Arial" w:hAnsi="Arial" w:cs="Arial"/>
          <w:sz w:val="24"/>
          <w:szCs w:val="24"/>
          <w:lang w:val="en-US"/>
        </w:rPr>
      </w:pPr>
      <w:r w:rsidRPr="00E9560B">
        <w:rPr>
          <w:rFonts w:ascii="Arial" w:hAnsi="Arial" w:cs="Arial"/>
          <w:sz w:val="24"/>
          <w:szCs w:val="24"/>
          <w:lang w:val="en-US"/>
        </w:rPr>
        <w:t>Glass</w:t>
      </w:r>
    </w:p>
    <w:p w:rsidR="00E9560B" w:rsidRPr="00E9560B" w:rsidRDefault="00E9560B" w:rsidP="00E9560B">
      <w:pPr>
        <w:pStyle w:val="ListParagraph"/>
        <w:numPr>
          <w:ilvl w:val="0"/>
          <w:numId w:val="17"/>
        </w:numPr>
        <w:spacing w:line="240" w:lineRule="auto"/>
        <w:ind w:left="1015"/>
        <w:rPr>
          <w:rFonts w:ascii="Arial" w:hAnsi="Arial" w:cs="Arial"/>
          <w:sz w:val="24"/>
          <w:szCs w:val="24"/>
          <w:lang w:val="en-US"/>
        </w:rPr>
      </w:pPr>
      <w:r w:rsidRPr="00E9560B">
        <w:rPr>
          <w:rFonts w:ascii="Arial" w:hAnsi="Arial" w:cs="Arial"/>
          <w:sz w:val="24"/>
          <w:szCs w:val="24"/>
          <w:lang w:val="en-US"/>
        </w:rPr>
        <w:t>Metal cans</w:t>
      </w:r>
    </w:p>
    <w:p w:rsidR="00E9560B" w:rsidRDefault="00E9560B" w:rsidP="00E9560B">
      <w:pPr>
        <w:pStyle w:val="ListParagraph"/>
        <w:spacing w:line="240" w:lineRule="auto"/>
        <w:ind w:left="295"/>
        <w:rPr>
          <w:rFonts w:ascii="Arial" w:hAnsi="Arial" w:cs="Arial"/>
          <w:sz w:val="24"/>
          <w:szCs w:val="24"/>
          <w:lang w:val="en-US"/>
        </w:rPr>
      </w:pPr>
    </w:p>
    <w:p w:rsidR="00E9560B" w:rsidRPr="00E9560B" w:rsidRDefault="00E9560B" w:rsidP="00E9560B">
      <w:pPr>
        <w:pStyle w:val="ListParagraph"/>
        <w:numPr>
          <w:ilvl w:val="0"/>
          <w:numId w:val="15"/>
        </w:numPr>
        <w:spacing w:line="240" w:lineRule="auto"/>
        <w:ind w:left="295"/>
        <w:rPr>
          <w:rFonts w:ascii="Arial" w:hAnsi="Arial" w:cs="Arial"/>
          <w:sz w:val="24"/>
          <w:szCs w:val="24"/>
          <w:lang w:val="en-US"/>
        </w:rPr>
      </w:pPr>
      <w:r w:rsidRPr="00E9560B">
        <w:rPr>
          <w:rFonts w:ascii="Arial" w:hAnsi="Arial" w:cs="Arial"/>
          <w:sz w:val="24"/>
          <w:szCs w:val="24"/>
          <w:lang w:val="en-US"/>
        </w:rPr>
        <w:t>Which of the following is a key factor in the siting of chemical industries?</w:t>
      </w:r>
    </w:p>
    <w:p w:rsidR="005433A6" w:rsidRPr="005433A6" w:rsidRDefault="005433A6" w:rsidP="005433A6">
      <w:pPr>
        <w:pStyle w:val="ListParagraph"/>
        <w:numPr>
          <w:ilvl w:val="0"/>
          <w:numId w:val="18"/>
        </w:numPr>
        <w:spacing w:line="240" w:lineRule="auto"/>
        <w:ind w:left="1015"/>
        <w:rPr>
          <w:rFonts w:ascii="Arial" w:hAnsi="Arial" w:cs="Arial"/>
          <w:sz w:val="24"/>
          <w:szCs w:val="24"/>
          <w:lang w:val="en-US"/>
        </w:rPr>
      </w:pPr>
      <w:r w:rsidRPr="00E9560B">
        <w:rPr>
          <w:rFonts w:ascii="Arial" w:hAnsi="Arial" w:cs="Arial"/>
          <w:sz w:val="24"/>
          <w:szCs w:val="24"/>
          <w:lang w:val="en-US"/>
        </w:rPr>
        <w:t>Availability of raw materials</w:t>
      </w:r>
    </w:p>
    <w:p w:rsidR="00E9560B" w:rsidRPr="00E9560B" w:rsidRDefault="00E9560B" w:rsidP="00E9560B">
      <w:pPr>
        <w:pStyle w:val="ListParagraph"/>
        <w:numPr>
          <w:ilvl w:val="0"/>
          <w:numId w:val="18"/>
        </w:numPr>
        <w:spacing w:line="240" w:lineRule="auto"/>
        <w:ind w:left="1015"/>
        <w:rPr>
          <w:rFonts w:ascii="Arial" w:hAnsi="Arial" w:cs="Arial"/>
          <w:sz w:val="24"/>
          <w:szCs w:val="24"/>
          <w:lang w:val="en-US"/>
        </w:rPr>
      </w:pPr>
      <w:r w:rsidRPr="00E9560B">
        <w:rPr>
          <w:rFonts w:ascii="Arial" w:hAnsi="Arial" w:cs="Arial"/>
          <w:sz w:val="24"/>
          <w:szCs w:val="24"/>
          <w:lang w:val="en-US"/>
        </w:rPr>
        <w:t>Proximity to luxury resorts</w:t>
      </w:r>
    </w:p>
    <w:p w:rsidR="00E9560B" w:rsidRPr="00E9560B" w:rsidRDefault="005433A6" w:rsidP="00E9560B">
      <w:pPr>
        <w:pStyle w:val="ListParagraph"/>
        <w:numPr>
          <w:ilvl w:val="0"/>
          <w:numId w:val="18"/>
        </w:numPr>
        <w:spacing w:line="240" w:lineRule="auto"/>
        <w:ind w:left="1015"/>
        <w:rPr>
          <w:rFonts w:ascii="Arial" w:hAnsi="Arial" w:cs="Arial"/>
          <w:sz w:val="24"/>
          <w:szCs w:val="24"/>
          <w:lang w:val="en-US"/>
        </w:rPr>
      </w:pPr>
      <w:r>
        <w:rPr>
          <w:rFonts w:ascii="Arial" w:hAnsi="Arial" w:cs="Arial"/>
          <w:sz w:val="24"/>
          <w:szCs w:val="24"/>
          <w:lang w:val="en-US"/>
        </w:rPr>
        <w:t>The number</w:t>
      </w:r>
      <w:r w:rsidR="00E9560B" w:rsidRPr="00E9560B">
        <w:rPr>
          <w:rFonts w:ascii="Arial" w:hAnsi="Arial" w:cs="Arial"/>
          <w:sz w:val="24"/>
          <w:szCs w:val="24"/>
          <w:lang w:val="en-US"/>
        </w:rPr>
        <w:t xml:space="preserve"> of local restaurants</w:t>
      </w:r>
    </w:p>
    <w:p w:rsidR="005433A6" w:rsidRDefault="00E9560B" w:rsidP="005433A6">
      <w:pPr>
        <w:pStyle w:val="ListParagraph"/>
        <w:numPr>
          <w:ilvl w:val="0"/>
          <w:numId w:val="18"/>
        </w:numPr>
        <w:spacing w:line="240" w:lineRule="auto"/>
        <w:ind w:left="1015"/>
        <w:rPr>
          <w:rFonts w:ascii="Arial" w:hAnsi="Arial" w:cs="Arial"/>
          <w:sz w:val="24"/>
          <w:szCs w:val="24"/>
          <w:lang w:val="en-US"/>
        </w:rPr>
      </w:pPr>
      <w:r w:rsidRPr="00E9560B">
        <w:rPr>
          <w:rFonts w:ascii="Arial" w:hAnsi="Arial" w:cs="Arial"/>
          <w:sz w:val="24"/>
          <w:szCs w:val="24"/>
          <w:lang w:val="en-US"/>
        </w:rPr>
        <w:t>Popularity of the are</w:t>
      </w:r>
      <w:r w:rsidR="005433A6">
        <w:rPr>
          <w:rFonts w:ascii="Arial" w:hAnsi="Arial" w:cs="Arial"/>
          <w:sz w:val="24"/>
          <w:szCs w:val="24"/>
          <w:lang w:val="en-US"/>
        </w:rPr>
        <w:t>a</w:t>
      </w:r>
    </w:p>
    <w:p w:rsidR="005433A6" w:rsidRPr="005433A6" w:rsidRDefault="005433A6" w:rsidP="005433A6">
      <w:pPr>
        <w:pStyle w:val="ListParagraph"/>
        <w:spacing w:line="240" w:lineRule="auto"/>
        <w:ind w:left="1015"/>
        <w:rPr>
          <w:rFonts w:ascii="Arial" w:hAnsi="Arial" w:cs="Arial"/>
          <w:sz w:val="24"/>
          <w:szCs w:val="24"/>
          <w:lang w:val="en-US"/>
        </w:rPr>
      </w:pPr>
    </w:p>
    <w:p w:rsidR="00E9560B" w:rsidRPr="005433A6" w:rsidRDefault="00E9560B" w:rsidP="005433A6">
      <w:pPr>
        <w:pStyle w:val="ListParagraph"/>
        <w:numPr>
          <w:ilvl w:val="0"/>
          <w:numId w:val="15"/>
        </w:numPr>
        <w:spacing w:line="240" w:lineRule="auto"/>
        <w:ind w:left="360"/>
        <w:rPr>
          <w:rFonts w:ascii="Arial" w:hAnsi="Arial" w:cs="Arial"/>
          <w:sz w:val="24"/>
          <w:szCs w:val="24"/>
          <w:lang w:val="en-US"/>
        </w:rPr>
      </w:pPr>
      <w:r w:rsidRPr="005433A6">
        <w:rPr>
          <w:rFonts w:ascii="Arial" w:hAnsi="Arial" w:cs="Arial"/>
          <w:sz w:val="24"/>
          <w:szCs w:val="24"/>
          <w:lang w:val="en-US"/>
        </w:rPr>
        <w:t>Which pollutant is primarily responsible for acid rain?</w:t>
      </w:r>
    </w:p>
    <w:p w:rsidR="00E9560B" w:rsidRPr="00E9560B" w:rsidRDefault="00E9560B" w:rsidP="005433A6">
      <w:pPr>
        <w:pStyle w:val="ListParagraph"/>
        <w:numPr>
          <w:ilvl w:val="0"/>
          <w:numId w:val="20"/>
        </w:numPr>
        <w:spacing w:line="240" w:lineRule="auto"/>
        <w:ind w:left="1080"/>
        <w:rPr>
          <w:rFonts w:ascii="Arial" w:hAnsi="Arial" w:cs="Arial"/>
          <w:sz w:val="24"/>
          <w:szCs w:val="24"/>
          <w:lang w:val="en-US"/>
        </w:rPr>
      </w:pPr>
      <w:r w:rsidRPr="00E9560B">
        <w:rPr>
          <w:rFonts w:ascii="Arial" w:hAnsi="Arial" w:cs="Arial"/>
          <w:sz w:val="24"/>
          <w:szCs w:val="24"/>
          <w:lang w:val="en-US"/>
        </w:rPr>
        <w:t>Chlorofluorocarbons (CFCs)</w:t>
      </w:r>
    </w:p>
    <w:p w:rsidR="00E9560B" w:rsidRPr="00E9560B" w:rsidRDefault="00E9560B" w:rsidP="005433A6">
      <w:pPr>
        <w:pStyle w:val="ListParagraph"/>
        <w:numPr>
          <w:ilvl w:val="0"/>
          <w:numId w:val="20"/>
        </w:numPr>
        <w:spacing w:line="240" w:lineRule="auto"/>
        <w:ind w:left="1080"/>
        <w:rPr>
          <w:rFonts w:ascii="Arial" w:hAnsi="Arial" w:cs="Arial"/>
          <w:sz w:val="24"/>
          <w:szCs w:val="24"/>
          <w:lang w:val="en-US"/>
        </w:rPr>
      </w:pPr>
      <w:r w:rsidRPr="00E9560B">
        <w:rPr>
          <w:rFonts w:ascii="Arial" w:hAnsi="Arial" w:cs="Arial"/>
          <w:sz w:val="24"/>
          <w:szCs w:val="24"/>
          <w:lang w:val="en-US"/>
        </w:rPr>
        <w:t>Sulfur Dioxide (SO</w:t>
      </w:r>
      <w:r w:rsidRPr="00E9560B">
        <w:rPr>
          <w:rFonts w:ascii="Cambria Math" w:hAnsi="Cambria Math" w:cs="Cambria Math"/>
          <w:sz w:val="24"/>
          <w:szCs w:val="24"/>
          <w:lang w:val="en-US"/>
        </w:rPr>
        <w:t>₂</w:t>
      </w:r>
      <w:r w:rsidRPr="00E9560B">
        <w:rPr>
          <w:rFonts w:ascii="Arial" w:hAnsi="Arial" w:cs="Arial"/>
          <w:sz w:val="24"/>
          <w:szCs w:val="24"/>
          <w:lang w:val="en-US"/>
        </w:rPr>
        <w:t>)</w:t>
      </w:r>
    </w:p>
    <w:p w:rsidR="00E9560B" w:rsidRPr="00E9560B" w:rsidRDefault="00E9560B" w:rsidP="005433A6">
      <w:pPr>
        <w:pStyle w:val="ListParagraph"/>
        <w:numPr>
          <w:ilvl w:val="0"/>
          <w:numId w:val="20"/>
        </w:numPr>
        <w:spacing w:line="240" w:lineRule="auto"/>
        <w:ind w:left="1080"/>
        <w:rPr>
          <w:rFonts w:ascii="Arial" w:hAnsi="Arial" w:cs="Arial"/>
          <w:sz w:val="24"/>
          <w:szCs w:val="24"/>
          <w:lang w:val="en-US"/>
        </w:rPr>
      </w:pPr>
      <w:r w:rsidRPr="00E9560B">
        <w:rPr>
          <w:rFonts w:ascii="Arial" w:hAnsi="Arial" w:cs="Arial"/>
          <w:sz w:val="24"/>
          <w:szCs w:val="24"/>
          <w:lang w:val="en-US"/>
        </w:rPr>
        <w:t>Lead</w:t>
      </w:r>
    </w:p>
    <w:p w:rsidR="00E9560B" w:rsidRDefault="00E9560B" w:rsidP="005433A6">
      <w:pPr>
        <w:pStyle w:val="ListParagraph"/>
        <w:numPr>
          <w:ilvl w:val="0"/>
          <w:numId w:val="20"/>
        </w:numPr>
        <w:spacing w:line="240" w:lineRule="auto"/>
        <w:ind w:left="1080"/>
        <w:rPr>
          <w:rFonts w:ascii="Arial" w:hAnsi="Arial" w:cs="Arial"/>
          <w:sz w:val="24"/>
          <w:szCs w:val="24"/>
          <w:lang w:val="en-US"/>
        </w:rPr>
      </w:pPr>
      <w:r w:rsidRPr="00E9560B">
        <w:rPr>
          <w:rFonts w:ascii="Arial" w:hAnsi="Arial" w:cs="Arial"/>
          <w:sz w:val="24"/>
          <w:szCs w:val="24"/>
          <w:lang w:val="en-US"/>
        </w:rPr>
        <w:t>Mercury</w:t>
      </w:r>
    </w:p>
    <w:p w:rsidR="005433A6" w:rsidRPr="00E9560B" w:rsidRDefault="005433A6" w:rsidP="005433A6">
      <w:pPr>
        <w:pStyle w:val="ListParagraph"/>
        <w:spacing w:line="240" w:lineRule="auto"/>
        <w:ind w:left="1080"/>
        <w:rPr>
          <w:rFonts w:ascii="Arial" w:hAnsi="Arial" w:cs="Arial"/>
          <w:sz w:val="24"/>
          <w:szCs w:val="24"/>
          <w:lang w:val="en-US"/>
        </w:rPr>
      </w:pPr>
    </w:p>
    <w:p w:rsidR="00E9560B" w:rsidRPr="005433A6" w:rsidRDefault="00E9560B" w:rsidP="005433A6">
      <w:pPr>
        <w:pStyle w:val="ListParagraph"/>
        <w:numPr>
          <w:ilvl w:val="0"/>
          <w:numId w:val="15"/>
        </w:numPr>
        <w:spacing w:line="240" w:lineRule="auto"/>
        <w:ind w:left="360"/>
        <w:rPr>
          <w:rFonts w:ascii="Arial" w:hAnsi="Arial" w:cs="Arial"/>
          <w:sz w:val="24"/>
          <w:szCs w:val="24"/>
          <w:lang w:val="en-US"/>
        </w:rPr>
      </w:pPr>
      <w:r w:rsidRPr="005433A6">
        <w:rPr>
          <w:rFonts w:ascii="Arial" w:hAnsi="Arial" w:cs="Arial"/>
          <w:sz w:val="24"/>
          <w:szCs w:val="24"/>
          <w:lang w:val="en-US"/>
        </w:rPr>
        <w:t>Citizens can help combat environmental pollution by:</w:t>
      </w:r>
    </w:p>
    <w:p w:rsidR="00E9560B" w:rsidRPr="00E9560B" w:rsidRDefault="00E9560B" w:rsidP="005433A6">
      <w:pPr>
        <w:pStyle w:val="ListParagraph"/>
        <w:numPr>
          <w:ilvl w:val="0"/>
          <w:numId w:val="19"/>
        </w:numPr>
        <w:spacing w:line="240" w:lineRule="auto"/>
        <w:ind w:left="1080"/>
        <w:rPr>
          <w:rFonts w:ascii="Arial" w:hAnsi="Arial" w:cs="Arial"/>
          <w:sz w:val="24"/>
          <w:szCs w:val="24"/>
          <w:lang w:val="en-US"/>
        </w:rPr>
      </w:pPr>
      <w:r w:rsidRPr="00E9560B">
        <w:rPr>
          <w:rFonts w:ascii="Arial" w:hAnsi="Arial" w:cs="Arial"/>
          <w:sz w:val="24"/>
          <w:szCs w:val="24"/>
          <w:lang w:val="en-US"/>
        </w:rPr>
        <w:t>Increasing energy consumption</w:t>
      </w:r>
    </w:p>
    <w:p w:rsidR="00E9560B" w:rsidRPr="00E9560B" w:rsidRDefault="00E9560B" w:rsidP="005433A6">
      <w:pPr>
        <w:pStyle w:val="ListParagraph"/>
        <w:numPr>
          <w:ilvl w:val="0"/>
          <w:numId w:val="19"/>
        </w:numPr>
        <w:spacing w:line="240" w:lineRule="auto"/>
        <w:ind w:left="1080"/>
        <w:rPr>
          <w:rFonts w:ascii="Arial" w:hAnsi="Arial" w:cs="Arial"/>
          <w:sz w:val="24"/>
          <w:szCs w:val="24"/>
          <w:lang w:val="en-US"/>
        </w:rPr>
      </w:pPr>
      <w:r w:rsidRPr="00E9560B">
        <w:rPr>
          <w:rFonts w:ascii="Arial" w:hAnsi="Arial" w:cs="Arial"/>
          <w:sz w:val="24"/>
          <w:szCs w:val="24"/>
          <w:lang w:val="en-US"/>
        </w:rPr>
        <w:t>Avoiding recycling</w:t>
      </w:r>
    </w:p>
    <w:p w:rsidR="00E9560B" w:rsidRDefault="00E9560B" w:rsidP="005433A6">
      <w:pPr>
        <w:pStyle w:val="ListParagraph"/>
        <w:numPr>
          <w:ilvl w:val="0"/>
          <w:numId w:val="19"/>
        </w:numPr>
        <w:spacing w:line="240" w:lineRule="auto"/>
        <w:ind w:left="1080"/>
        <w:rPr>
          <w:rFonts w:ascii="Arial" w:hAnsi="Arial" w:cs="Arial"/>
          <w:sz w:val="24"/>
          <w:szCs w:val="24"/>
          <w:lang w:val="en-US"/>
        </w:rPr>
      </w:pPr>
      <w:r w:rsidRPr="00E9560B">
        <w:rPr>
          <w:rFonts w:ascii="Arial" w:hAnsi="Arial" w:cs="Arial"/>
          <w:sz w:val="24"/>
          <w:szCs w:val="24"/>
          <w:lang w:val="en-US"/>
        </w:rPr>
        <w:t>Ignoring pollution</w:t>
      </w:r>
    </w:p>
    <w:p w:rsidR="005433A6" w:rsidRPr="004F1F50" w:rsidRDefault="005433A6" w:rsidP="005433A6">
      <w:pPr>
        <w:pStyle w:val="ListParagraph"/>
        <w:numPr>
          <w:ilvl w:val="0"/>
          <w:numId w:val="19"/>
        </w:numPr>
        <w:spacing w:line="240" w:lineRule="auto"/>
        <w:ind w:left="1080"/>
        <w:rPr>
          <w:rFonts w:ascii="Arial" w:hAnsi="Arial" w:cs="Arial"/>
          <w:sz w:val="24"/>
          <w:szCs w:val="24"/>
          <w:lang w:val="en-US"/>
        </w:rPr>
      </w:pPr>
      <w:r w:rsidRPr="00E9560B">
        <w:rPr>
          <w:rFonts w:ascii="Arial" w:hAnsi="Arial" w:cs="Arial"/>
          <w:sz w:val="24"/>
          <w:szCs w:val="24"/>
          <w:lang w:val="en-US"/>
        </w:rPr>
        <w:t>Engaging in community-based initiatives</w:t>
      </w:r>
    </w:p>
    <w:p w:rsidR="005433A6" w:rsidRPr="005433A6" w:rsidRDefault="005433A6" w:rsidP="005433A6">
      <w:pPr>
        <w:spacing w:line="240" w:lineRule="auto"/>
        <w:rPr>
          <w:rFonts w:ascii="Arial" w:hAnsi="Arial" w:cs="Arial"/>
          <w:b/>
          <w:sz w:val="28"/>
          <w:szCs w:val="28"/>
          <w:lang w:val="en-US"/>
        </w:rPr>
      </w:pPr>
    </w:p>
    <w:p w:rsidR="005433A6" w:rsidRPr="005433A6" w:rsidRDefault="005433A6" w:rsidP="005433A6">
      <w:pPr>
        <w:spacing w:line="240" w:lineRule="auto"/>
        <w:rPr>
          <w:rFonts w:ascii="Arial" w:hAnsi="Arial" w:cs="Arial"/>
          <w:b/>
          <w:sz w:val="28"/>
          <w:szCs w:val="28"/>
          <w:lang w:val="en-US"/>
        </w:rPr>
      </w:pPr>
      <w:r w:rsidRPr="005433A6">
        <w:rPr>
          <w:rFonts w:ascii="Arial" w:hAnsi="Arial" w:cs="Arial"/>
          <w:b/>
          <w:sz w:val="28"/>
          <w:szCs w:val="28"/>
          <w:lang w:val="en-US"/>
        </w:rPr>
        <w:t>ANSWER</w:t>
      </w:r>
    </w:p>
    <w:p w:rsidR="005433A6" w:rsidRDefault="005433A6" w:rsidP="005433A6">
      <w:pPr>
        <w:pStyle w:val="ListParagraph"/>
        <w:numPr>
          <w:ilvl w:val="0"/>
          <w:numId w:val="21"/>
        </w:numPr>
        <w:spacing w:line="240" w:lineRule="auto"/>
        <w:rPr>
          <w:rFonts w:ascii="Arial" w:hAnsi="Arial" w:cs="Arial"/>
          <w:sz w:val="24"/>
          <w:szCs w:val="24"/>
          <w:lang w:val="en-US"/>
        </w:rPr>
      </w:pPr>
      <w:r>
        <w:rPr>
          <w:rFonts w:ascii="Arial" w:hAnsi="Arial" w:cs="Arial"/>
          <w:sz w:val="24"/>
          <w:szCs w:val="24"/>
          <w:lang w:val="en-US"/>
        </w:rPr>
        <w:t>C</w:t>
      </w:r>
    </w:p>
    <w:p w:rsidR="005433A6" w:rsidRDefault="005433A6" w:rsidP="005433A6">
      <w:pPr>
        <w:pStyle w:val="ListParagraph"/>
        <w:numPr>
          <w:ilvl w:val="0"/>
          <w:numId w:val="21"/>
        </w:numPr>
        <w:spacing w:line="240" w:lineRule="auto"/>
        <w:rPr>
          <w:rFonts w:ascii="Arial" w:hAnsi="Arial" w:cs="Arial"/>
          <w:sz w:val="24"/>
          <w:szCs w:val="24"/>
          <w:lang w:val="en-US"/>
        </w:rPr>
      </w:pPr>
      <w:r>
        <w:rPr>
          <w:rFonts w:ascii="Arial" w:hAnsi="Arial" w:cs="Arial"/>
          <w:sz w:val="24"/>
          <w:szCs w:val="24"/>
          <w:lang w:val="en-US"/>
        </w:rPr>
        <w:t>B</w:t>
      </w:r>
    </w:p>
    <w:p w:rsidR="005433A6" w:rsidRDefault="005433A6" w:rsidP="005433A6">
      <w:pPr>
        <w:pStyle w:val="ListParagraph"/>
        <w:numPr>
          <w:ilvl w:val="0"/>
          <w:numId w:val="21"/>
        </w:numPr>
        <w:spacing w:line="240" w:lineRule="auto"/>
        <w:rPr>
          <w:rFonts w:ascii="Arial" w:hAnsi="Arial" w:cs="Arial"/>
          <w:sz w:val="24"/>
          <w:szCs w:val="24"/>
          <w:lang w:val="en-US"/>
        </w:rPr>
      </w:pPr>
      <w:r>
        <w:rPr>
          <w:rFonts w:ascii="Arial" w:hAnsi="Arial" w:cs="Arial"/>
          <w:sz w:val="24"/>
          <w:szCs w:val="24"/>
          <w:lang w:val="en-US"/>
        </w:rPr>
        <w:t>A</w:t>
      </w:r>
    </w:p>
    <w:p w:rsidR="005433A6" w:rsidRDefault="005433A6" w:rsidP="005433A6">
      <w:pPr>
        <w:pStyle w:val="ListParagraph"/>
        <w:numPr>
          <w:ilvl w:val="0"/>
          <w:numId w:val="21"/>
        </w:numPr>
        <w:spacing w:line="240" w:lineRule="auto"/>
        <w:rPr>
          <w:rFonts w:ascii="Arial" w:hAnsi="Arial" w:cs="Arial"/>
          <w:sz w:val="24"/>
          <w:szCs w:val="24"/>
          <w:lang w:val="en-US"/>
        </w:rPr>
      </w:pPr>
      <w:r>
        <w:rPr>
          <w:rFonts w:ascii="Arial" w:hAnsi="Arial" w:cs="Arial"/>
          <w:sz w:val="24"/>
          <w:szCs w:val="24"/>
          <w:lang w:val="en-US"/>
        </w:rPr>
        <w:t>B</w:t>
      </w:r>
    </w:p>
    <w:p w:rsidR="00EE343C" w:rsidRPr="005433A6" w:rsidRDefault="005433A6" w:rsidP="005433A6">
      <w:pPr>
        <w:pStyle w:val="ListParagraph"/>
        <w:numPr>
          <w:ilvl w:val="0"/>
          <w:numId w:val="21"/>
        </w:numPr>
        <w:spacing w:line="240" w:lineRule="auto"/>
        <w:rPr>
          <w:rFonts w:ascii="Arial" w:hAnsi="Arial" w:cs="Arial"/>
          <w:sz w:val="24"/>
          <w:szCs w:val="24"/>
          <w:lang w:val="en-US"/>
        </w:rPr>
      </w:pPr>
      <w:r>
        <w:rPr>
          <w:rFonts w:ascii="Arial" w:hAnsi="Arial" w:cs="Arial"/>
          <w:sz w:val="24"/>
          <w:szCs w:val="24"/>
          <w:lang w:val="en-US"/>
        </w:rPr>
        <w:t>D</w:t>
      </w:r>
      <w:bookmarkStart w:id="1" w:name="_GoBack"/>
      <w:bookmarkEnd w:id="1"/>
    </w:p>
    <w:sectPr w:rsidR="00EE343C" w:rsidRPr="005433A6" w:rsidSect="009A06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64CC2"/>
    <w:multiLevelType w:val="hybridMultilevel"/>
    <w:tmpl w:val="EC96D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F3E6C"/>
    <w:multiLevelType w:val="hybridMultilevel"/>
    <w:tmpl w:val="EA6CB2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0201B"/>
    <w:multiLevelType w:val="hybridMultilevel"/>
    <w:tmpl w:val="A8C8A7D2"/>
    <w:lvl w:ilvl="0" w:tplc="04090019">
      <w:start w:val="1"/>
      <w:numFmt w:val="lowerLetter"/>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3" w15:restartNumberingAfterBreak="0">
    <w:nsid w:val="284B72FD"/>
    <w:multiLevelType w:val="hybridMultilevel"/>
    <w:tmpl w:val="569AAF34"/>
    <w:lvl w:ilvl="0" w:tplc="04090019">
      <w:start w:val="1"/>
      <w:numFmt w:val="lowerLetter"/>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4" w15:restartNumberingAfterBreak="0">
    <w:nsid w:val="2C242E6E"/>
    <w:multiLevelType w:val="hybridMultilevel"/>
    <w:tmpl w:val="E9C82E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DC2872"/>
    <w:multiLevelType w:val="hybridMultilevel"/>
    <w:tmpl w:val="8A36D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0C7A65"/>
    <w:multiLevelType w:val="hybridMultilevel"/>
    <w:tmpl w:val="AAD642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E7A03"/>
    <w:multiLevelType w:val="hybridMultilevel"/>
    <w:tmpl w:val="17A461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B24574"/>
    <w:multiLevelType w:val="hybridMultilevel"/>
    <w:tmpl w:val="7BCEEC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705AC"/>
    <w:multiLevelType w:val="hybridMultilevel"/>
    <w:tmpl w:val="6EB6AD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B6F96"/>
    <w:multiLevelType w:val="hybridMultilevel"/>
    <w:tmpl w:val="31562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94422"/>
    <w:multiLevelType w:val="hybridMultilevel"/>
    <w:tmpl w:val="36CE0F86"/>
    <w:lvl w:ilvl="0" w:tplc="04090019">
      <w:start w:val="1"/>
      <w:numFmt w:val="lowerLetter"/>
      <w:lvlText w:val="%1."/>
      <w:lvlJc w:val="left"/>
      <w:pPr>
        <w:ind w:left="850" w:hanging="360"/>
      </w:p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2" w15:restartNumberingAfterBreak="0">
    <w:nsid w:val="55154AE0"/>
    <w:multiLevelType w:val="hybridMultilevel"/>
    <w:tmpl w:val="739A75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C3B06"/>
    <w:multiLevelType w:val="hybridMultilevel"/>
    <w:tmpl w:val="29E48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456539"/>
    <w:multiLevelType w:val="hybridMultilevel"/>
    <w:tmpl w:val="361636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4931A8"/>
    <w:multiLevelType w:val="hybridMultilevel"/>
    <w:tmpl w:val="7AE05F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B8622B"/>
    <w:multiLevelType w:val="hybridMultilevel"/>
    <w:tmpl w:val="CF0691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D03BF6"/>
    <w:multiLevelType w:val="hybridMultilevel"/>
    <w:tmpl w:val="106677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17CF1"/>
    <w:multiLevelType w:val="hybridMultilevel"/>
    <w:tmpl w:val="4C801FEE"/>
    <w:lvl w:ilvl="0" w:tplc="A25E8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786A51"/>
    <w:multiLevelType w:val="hybridMultilevel"/>
    <w:tmpl w:val="2CF4F8A6"/>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723897"/>
    <w:multiLevelType w:val="hybridMultilevel"/>
    <w:tmpl w:val="65889986"/>
    <w:lvl w:ilvl="0" w:tplc="04090019">
      <w:start w:val="1"/>
      <w:numFmt w:val="lowerLetter"/>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abstractNumId w:val="10"/>
  </w:num>
  <w:num w:numId="2">
    <w:abstractNumId w:val="17"/>
  </w:num>
  <w:num w:numId="3">
    <w:abstractNumId w:val="4"/>
  </w:num>
  <w:num w:numId="4">
    <w:abstractNumId w:val="12"/>
  </w:num>
  <w:num w:numId="5">
    <w:abstractNumId w:val="0"/>
  </w:num>
  <w:num w:numId="6">
    <w:abstractNumId w:val="8"/>
  </w:num>
  <w:num w:numId="7">
    <w:abstractNumId w:val="9"/>
  </w:num>
  <w:num w:numId="8">
    <w:abstractNumId w:val="5"/>
  </w:num>
  <w:num w:numId="9">
    <w:abstractNumId w:val="14"/>
  </w:num>
  <w:num w:numId="10">
    <w:abstractNumId w:val="1"/>
  </w:num>
  <w:num w:numId="11">
    <w:abstractNumId w:val="13"/>
  </w:num>
  <w:num w:numId="12">
    <w:abstractNumId w:val="16"/>
  </w:num>
  <w:num w:numId="13">
    <w:abstractNumId w:val="7"/>
  </w:num>
  <w:num w:numId="14">
    <w:abstractNumId w:val="15"/>
  </w:num>
  <w:num w:numId="15">
    <w:abstractNumId w:val="19"/>
  </w:num>
  <w:num w:numId="16">
    <w:abstractNumId w:val="20"/>
  </w:num>
  <w:num w:numId="17">
    <w:abstractNumId w:val="11"/>
  </w:num>
  <w:num w:numId="18">
    <w:abstractNumId w:val="6"/>
  </w:num>
  <w:num w:numId="19">
    <w:abstractNumId w:val="2"/>
  </w:num>
  <w:num w:numId="20">
    <w:abstractNumId w:val="3"/>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A2"/>
    <w:rsid w:val="002003A2"/>
    <w:rsid w:val="00493C5A"/>
    <w:rsid w:val="004F1F50"/>
    <w:rsid w:val="00510307"/>
    <w:rsid w:val="005433A6"/>
    <w:rsid w:val="00D63A02"/>
    <w:rsid w:val="00E40D5B"/>
    <w:rsid w:val="00E9560B"/>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D7329"/>
  <w15:chartTrackingRefBased/>
  <w15:docId w15:val="{6DD673AE-00FB-4A79-BEEC-AB1A8D73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03A2"/>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3A2"/>
    <w:pPr>
      <w:ind w:left="720"/>
      <w:contextualSpacing/>
    </w:pPr>
  </w:style>
  <w:style w:type="table" w:styleId="TableGrid">
    <w:name w:val="Table Grid"/>
    <w:basedOn w:val="TableNormal"/>
    <w:uiPriority w:val="39"/>
    <w:rsid w:val="0020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1338</Words>
  <Characters>8317</Characters>
  <Application>Microsoft Office Word</Application>
  <DocSecurity>0</DocSecurity>
  <Lines>231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2024-08-22T15:15:00Z</dcterms:created>
  <dcterms:modified xsi:type="dcterms:W3CDTF">2024-08-22T21:05:00Z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a78a05fa-de9d-46cb-bd26-797d3c15a19b</vt:lpwstr>
  </property>
</Properties>
</file>