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66A8" w:rsidRPr="00E666A8" w:rsidRDefault="00E666A8" w:rsidP="00E666A8">
      <w:pPr>
        <w:spacing w:line="276" w:lineRule="auto"/>
        <w:jc w:val="center"/>
        <w:rPr>
          <w:rFonts w:ascii="Arial" w:hAnsi="Arial" w:cs="Arial"/>
          <w:b/>
          <w:sz w:val="32"/>
          <w:szCs w:val="32"/>
        </w:rPr>
      </w:pPr>
      <w:r w:rsidRPr="00E666A8">
        <w:rPr>
          <w:rFonts w:ascii="Arial" w:hAnsi="Arial" w:cs="Arial"/>
          <w:b/>
          <w:sz w:val="32"/>
          <w:szCs w:val="32"/>
        </w:rPr>
        <w:t>CHEMICAL LAWS</w:t>
      </w:r>
    </w:p>
    <w:p w:rsidR="00E666A8" w:rsidRDefault="00E666A8" w:rsidP="00E666A8">
      <w:pPr>
        <w:spacing w:line="276" w:lineRule="auto"/>
        <w:jc w:val="both"/>
        <w:rPr>
          <w:rFonts w:ascii="Arial" w:hAnsi="Arial" w:cs="Arial"/>
          <w:b/>
          <w:sz w:val="24"/>
          <w:szCs w:val="24"/>
        </w:rPr>
      </w:pPr>
    </w:p>
    <w:p w:rsidR="00E666A8" w:rsidRPr="00E666A8" w:rsidRDefault="00E666A8" w:rsidP="00E666A8">
      <w:pPr>
        <w:spacing w:line="276" w:lineRule="auto"/>
        <w:jc w:val="both"/>
        <w:rPr>
          <w:rFonts w:ascii="Arial" w:hAnsi="Arial" w:cs="Arial"/>
          <w:b/>
          <w:sz w:val="28"/>
          <w:szCs w:val="28"/>
        </w:rPr>
      </w:pPr>
      <w:r w:rsidRPr="00E666A8">
        <w:rPr>
          <w:rFonts w:ascii="Arial" w:hAnsi="Arial" w:cs="Arial"/>
          <w:b/>
          <w:sz w:val="28"/>
          <w:szCs w:val="28"/>
        </w:rPr>
        <w:t>BEHAVIOUR OBJECTIVES</w:t>
      </w:r>
    </w:p>
    <w:p w:rsidR="00E666A8" w:rsidRPr="00E666A8" w:rsidRDefault="00E666A8" w:rsidP="00E666A8">
      <w:pPr>
        <w:spacing w:line="276" w:lineRule="auto"/>
        <w:jc w:val="both"/>
        <w:rPr>
          <w:rFonts w:ascii="Arial" w:hAnsi="Arial" w:cs="Arial"/>
          <w:b/>
          <w:sz w:val="28"/>
          <w:szCs w:val="28"/>
        </w:rPr>
      </w:pPr>
      <w:r w:rsidRPr="00E666A8">
        <w:rPr>
          <w:rFonts w:ascii="Arial" w:hAnsi="Arial" w:cs="Arial"/>
          <w:b/>
          <w:sz w:val="28"/>
          <w:szCs w:val="28"/>
        </w:rPr>
        <w:t>At the end of this lesson, students should be able to:</w:t>
      </w:r>
    </w:p>
    <w:p w:rsidR="00E666A8" w:rsidRPr="005664C2" w:rsidRDefault="005664C2" w:rsidP="005664C2">
      <w:pPr>
        <w:pStyle w:val="ListParagraph"/>
        <w:numPr>
          <w:ilvl w:val="0"/>
          <w:numId w:val="13"/>
        </w:numPr>
        <w:spacing w:line="276" w:lineRule="auto"/>
        <w:jc w:val="both"/>
        <w:rPr>
          <w:rFonts w:ascii="Arial" w:hAnsi="Arial" w:cs="Arial"/>
          <w:sz w:val="24"/>
          <w:szCs w:val="24"/>
        </w:rPr>
      </w:pPr>
      <w:r w:rsidRPr="005664C2">
        <w:rPr>
          <w:rFonts w:ascii="Arial" w:hAnsi="Arial" w:cs="Arial"/>
          <w:sz w:val="24"/>
          <w:szCs w:val="24"/>
        </w:rPr>
        <w:t>list, define</w:t>
      </w:r>
      <w:r w:rsidR="007C5650">
        <w:rPr>
          <w:rFonts w:ascii="Arial" w:hAnsi="Arial" w:cs="Arial"/>
          <w:sz w:val="24"/>
          <w:szCs w:val="24"/>
        </w:rPr>
        <w:t>,</w:t>
      </w:r>
      <w:r w:rsidRPr="005664C2">
        <w:rPr>
          <w:rFonts w:ascii="Arial" w:hAnsi="Arial" w:cs="Arial"/>
          <w:sz w:val="24"/>
          <w:szCs w:val="24"/>
        </w:rPr>
        <w:t xml:space="preserve"> and explain the 4 chemical laws.</w:t>
      </w:r>
    </w:p>
    <w:p w:rsidR="005664C2" w:rsidRPr="005664C2" w:rsidRDefault="005664C2" w:rsidP="005664C2">
      <w:pPr>
        <w:pStyle w:val="ListParagraph"/>
        <w:numPr>
          <w:ilvl w:val="0"/>
          <w:numId w:val="13"/>
        </w:numPr>
        <w:spacing w:line="276" w:lineRule="auto"/>
        <w:jc w:val="both"/>
        <w:rPr>
          <w:rFonts w:ascii="Arial" w:hAnsi="Arial" w:cs="Arial"/>
          <w:sz w:val="24"/>
          <w:szCs w:val="24"/>
        </w:rPr>
      </w:pPr>
      <w:r w:rsidRPr="005664C2">
        <w:rPr>
          <w:rFonts w:ascii="Arial" w:hAnsi="Arial" w:cs="Arial"/>
          <w:sz w:val="24"/>
          <w:szCs w:val="24"/>
        </w:rPr>
        <w:t>explain experiments to verify each of the chemical laws.</w:t>
      </w:r>
    </w:p>
    <w:p w:rsidR="005664C2" w:rsidRPr="005664C2" w:rsidRDefault="005664C2" w:rsidP="005664C2">
      <w:pPr>
        <w:pStyle w:val="ListParagraph"/>
        <w:numPr>
          <w:ilvl w:val="0"/>
          <w:numId w:val="13"/>
        </w:numPr>
        <w:spacing w:line="276" w:lineRule="auto"/>
        <w:jc w:val="both"/>
        <w:rPr>
          <w:rFonts w:ascii="Arial" w:hAnsi="Arial" w:cs="Arial"/>
          <w:sz w:val="24"/>
          <w:szCs w:val="24"/>
        </w:rPr>
      </w:pPr>
      <w:r w:rsidRPr="005664C2">
        <w:rPr>
          <w:rFonts w:ascii="Arial" w:hAnsi="Arial" w:cs="Arial"/>
          <w:sz w:val="24"/>
          <w:szCs w:val="24"/>
        </w:rPr>
        <w:t>perform calculations based on chemical laws.</w:t>
      </w:r>
    </w:p>
    <w:p w:rsidR="00E666A8" w:rsidRPr="005664C2" w:rsidRDefault="005664C2" w:rsidP="005664C2">
      <w:pPr>
        <w:pStyle w:val="ListParagraph"/>
        <w:numPr>
          <w:ilvl w:val="0"/>
          <w:numId w:val="13"/>
        </w:numPr>
        <w:spacing w:line="276" w:lineRule="auto"/>
        <w:jc w:val="both"/>
        <w:rPr>
          <w:rFonts w:ascii="Arial" w:hAnsi="Arial" w:cs="Arial"/>
          <w:sz w:val="24"/>
          <w:szCs w:val="24"/>
        </w:rPr>
      </w:pPr>
      <w:r w:rsidRPr="005664C2">
        <w:rPr>
          <w:rFonts w:ascii="Arial" w:hAnsi="Arial" w:cs="Arial"/>
          <w:sz w:val="24"/>
          <w:szCs w:val="24"/>
        </w:rPr>
        <w:t>calculate specified parameter using chemical laws.</w:t>
      </w:r>
    </w:p>
    <w:p w:rsidR="00E666A8" w:rsidRPr="00E666A8" w:rsidRDefault="00E666A8" w:rsidP="00E666A8">
      <w:pPr>
        <w:spacing w:line="276" w:lineRule="auto"/>
        <w:jc w:val="both"/>
        <w:rPr>
          <w:rFonts w:ascii="Arial" w:hAnsi="Arial" w:cs="Arial"/>
          <w:sz w:val="24"/>
          <w:szCs w:val="24"/>
        </w:rPr>
      </w:pPr>
    </w:p>
    <w:p w:rsidR="00287904" w:rsidRPr="00E666A8" w:rsidRDefault="00287904" w:rsidP="00E666A8">
      <w:pPr>
        <w:spacing w:line="276" w:lineRule="auto"/>
        <w:jc w:val="both"/>
        <w:rPr>
          <w:rFonts w:ascii="Arial" w:hAnsi="Arial" w:cs="Arial"/>
          <w:sz w:val="24"/>
          <w:szCs w:val="24"/>
        </w:rPr>
      </w:pPr>
      <w:r w:rsidRPr="00287904">
        <w:rPr>
          <w:rFonts w:ascii="Arial" w:hAnsi="Arial" w:cs="Arial"/>
          <w:sz w:val="24"/>
          <w:szCs w:val="24"/>
        </w:rPr>
        <w:t>In chemistry, there are several laws that govern various aspects of the field. Generally, matter undergoes both chemical and physical changes. While physical changes are reversible, chemical changes are not easily reversible, and new substances are formed. Therefore, chemical laws describe the general features of chemical changes.</w:t>
      </w:r>
    </w:p>
    <w:p w:rsidR="00E666A8" w:rsidRDefault="00E666A8" w:rsidP="00E666A8">
      <w:pPr>
        <w:pStyle w:val="ListParagraph"/>
        <w:numPr>
          <w:ilvl w:val="0"/>
          <w:numId w:val="2"/>
        </w:numPr>
        <w:spacing w:line="276" w:lineRule="auto"/>
        <w:jc w:val="both"/>
        <w:rPr>
          <w:rFonts w:ascii="Arial" w:hAnsi="Arial" w:cs="Arial"/>
          <w:b/>
          <w:sz w:val="28"/>
          <w:szCs w:val="28"/>
        </w:rPr>
      </w:pPr>
      <w:r w:rsidRPr="00287904">
        <w:rPr>
          <w:rFonts w:ascii="Arial" w:hAnsi="Arial" w:cs="Arial"/>
          <w:b/>
          <w:sz w:val="28"/>
          <w:szCs w:val="28"/>
        </w:rPr>
        <w:t>LAW OF CONSERVATION OF MASS</w:t>
      </w:r>
    </w:p>
    <w:p w:rsidR="00287904" w:rsidRPr="00287904" w:rsidRDefault="00287904" w:rsidP="00287904">
      <w:pPr>
        <w:pStyle w:val="ListParagraph"/>
        <w:spacing w:line="276" w:lineRule="auto"/>
        <w:jc w:val="both"/>
        <w:rPr>
          <w:rFonts w:ascii="Arial" w:hAnsi="Arial" w:cs="Arial"/>
          <w:b/>
          <w:sz w:val="28"/>
          <w:szCs w:val="28"/>
        </w:rPr>
      </w:pPr>
    </w:p>
    <w:p w:rsidR="00E666A8" w:rsidRPr="00E666A8" w:rsidRDefault="00E666A8" w:rsidP="00E666A8">
      <w:pPr>
        <w:pStyle w:val="ListParagraph"/>
        <w:spacing w:line="276" w:lineRule="auto"/>
        <w:jc w:val="both"/>
        <w:rPr>
          <w:rFonts w:ascii="Arial" w:hAnsi="Arial" w:cs="Arial"/>
          <w:b/>
          <w:i/>
          <w:sz w:val="24"/>
          <w:szCs w:val="24"/>
        </w:rPr>
      </w:pPr>
      <w:r w:rsidRPr="00E666A8">
        <w:rPr>
          <w:rFonts w:ascii="Arial" w:hAnsi="Arial" w:cs="Arial"/>
          <w:b/>
          <w:i/>
          <w:sz w:val="24"/>
          <w:szCs w:val="24"/>
        </w:rPr>
        <w:t>The law of conservation of mass states that during ordinary chemical reactions, matter can neither be created nor destroyed but changes from one form to another.</w:t>
      </w:r>
    </w:p>
    <w:p w:rsidR="00E666A8" w:rsidRPr="00E666A8" w:rsidRDefault="00E666A8" w:rsidP="00E666A8">
      <w:pPr>
        <w:pStyle w:val="ListParagraph"/>
        <w:spacing w:line="276" w:lineRule="auto"/>
        <w:jc w:val="both"/>
        <w:rPr>
          <w:rFonts w:ascii="Arial" w:hAnsi="Arial" w:cs="Arial"/>
          <w:b/>
          <w:i/>
          <w:sz w:val="24"/>
          <w:szCs w:val="24"/>
        </w:rPr>
      </w:pPr>
    </w:p>
    <w:p w:rsidR="00E666A8" w:rsidRDefault="00E666A8" w:rsidP="00E666A8">
      <w:pPr>
        <w:pStyle w:val="ListParagraph"/>
        <w:spacing w:line="276" w:lineRule="auto"/>
        <w:jc w:val="both"/>
        <w:rPr>
          <w:rFonts w:ascii="Arial" w:hAnsi="Arial" w:cs="Arial"/>
          <w:sz w:val="24"/>
          <w:szCs w:val="24"/>
        </w:rPr>
      </w:pPr>
      <w:r w:rsidRPr="00E666A8">
        <w:rPr>
          <w:rFonts w:ascii="Arial" w:hAnsi="Arial" w:cs="Arial"/>
          <w:sz w:val="24"/>
          <w:szCs w:val="24"/>
        </w:rPr>
        <w:t>This means that in a chemical reaction, the total mass of reactants is equal to the total mass of products.</w:t>
      </w:r>
    </w:p>
    <w:p w:rsidR="00287904" w:rsidRPr="00E666A8" w:rsidRDefault="00287904" w:rsidP="00E666A8">
      <w:pPr>
        <w:pStyle w:val="ListParagraph"/>
        <w:spacing w:line="276" w:lineRule="auto"/>
        <w:jc w:val="both"/>
        <w:rPr>
          <w:rFonts w:ascii="Arial" w:hAnsi="Arial" w:cs="Arial"/>
          <w:sz w:val="24"/>
          <w:szCs w:val="24"/>
        </w:rPr>
      </w:pPr>
    </w:p>
    <w:p w:rsidR="00E666A8" w:rsidRPr="00287904" w:rsidRDefault="00E666A8" w:rsidP="00E666A8">
      <w:pPr>
        <w:pStyle w:val="ListParagraph"/>
        <w:spacing w:line="276" w:lineRule="auto"/>
        <w:jc w:val="both"/>
        <w:rPr>
          <w:rFonts w:ascii="Arial" w:hAnsi="Arial" w:cs="Arial"/>
          <w:b/>
          <w:sz w:val="24"/>
          <w:szCs w:val="24"/>
          <w:u w:val="single"/>
        </w:rPr>
      </w:pPr>
      <w:r w:rsidRPr="00287904">
        <w:rPr>
          <w:rFonts w:ascii="Arial" w:hAnsi="Arial" w:cs="Arial"/>
          <w:b/>
          <w:sz w:val="24"/>
          <w:szCs w:val="24"/>
          <w:u w:val="single"/>
        </w:rPr>
        <w:t>VERIF</w:t>
      </w:r>
      <w:r w:rsidR="00287904" w:rsidRPr="00287904">
        <w:rPr>
          <w:rFonts w:ascii="Arial" w:hAnsi="Arial" w:cs="Arial"/>
          <w:b/>
          <w:sz w:val="24"/>
          <w:szCs w:val="24"/>
          <w:u w:val="single"/>
        </w:rPr>
        <w:t>ICATION OF THE</w:t>
      </w:r>
      <w:r w:rsidRPr="00287904">
        <w:rPr>
          <w:rFonts w:ascii="Arial" w:hAnsi="Arial" w:cs="Arial"/>
          <w:b/>
          <w:sz w:val="24"/>
          <w:szCs w:val="24"/>
          <w:u w:val="single"/>
        </w:rPr>
        <w:t xml:space="preserve"> LAW MATHEMATICALLY</w:t>
      </w:r>
    </w:p>
    <w:p w:rsidR="00E666A8" w:rsidRPr="00E666A8" w:rsidRDefault="00E666A8" w:rsidP="00E666A8">
      <w:pPr>
        <w:pStyle w:val="ListParagraph"/>
        <w:spacing w:line="276" w:lineRule="auto"/>
        <w:jc w:val="both"/>
        <w:rPr>
          <w:rFonts w:ascii="Arial" w:hAnsi="Arial" w:cs="Arial"/>
          <w:sz w:val="24"/>
          <w:szCs w:val="24"/>
        </w:rPr>
      </w:pPr>
    </w:p>
    <w:p w:rsidR="00E666A8" w:rsidRPr="00287904" w:rsidRDefault="00E666A8" w:rsidP="00287904">
      <w:pPr>
        <w:pStyle w:val="ListParagraph"/>
        <w:spacing w:line="276" w:lineRule="auto"/>
        <w:jc w:val="both"/>
        <w:rPr>
          <w:rFonts w:ascii="Arial" w:hAnsi="Arial" w:cs="Arial"/>
          <w:sz w:val="24"/>
          <w:szCs w:val="24"/>
        </w:rPr>
      </w:pPr>
      <w:r w:rsidRPr="00E666A8">
        <w:rPr>
          <w:rFonts w:ascii="Arial" w:hAnsi="Arial" w:cs="Arial"/>
          <w:sz w:val="24"/>
          <w:szCs w:val="24"/>
        </w:rPr>
        <w:t>Ex 1:</w:t>
      </w:r>
      <w:r w:rsidR="00287904">
        <w:rPr>
          <w:rFonts w:ascii="Arial" w:hAnsi="Arial" w:cs="Arial"/>
          <w:sz w:val="24"/>
          <w:szCs w:val="24"/>
        </w:rPr>
        <w:t xml:space="preserve"> </w:t>
      </w:r>
      <w:r w:rsidRPr="00287904">
        <w:rPr>
          <w:rFonts w:ascii="Arial" w:hAnsi="Arial" w:cs="Arial"/>
          <w:sz w:val="24"/>
          <w:szCs w:val="24"/>
        </w:rPr>
        <w:t>Sodium chloride reacts with silver trioxonitrate(v) to produce silver chloride and sodium trioxonitrate(v). Show that this reaction verify the law of conservation of mass.</w:t>
      </w:r>
    </w:p>
    <w:p w:rsidR="00E666A8" w:rsidRPr="00E666A8" w:rsidRDefault="00E666A8" w:rsidP="00E666A8">
      <w:pPr>
        <w:pStyle w:val="ListParagraph"/>
        <w:spacing w:line="276" w:lineRule="auto"/>
        <w:jc w:val="both"/>
        <w:rPr>
          <w:rFonts w:ascii="Arial" w:hAnsi="Arial" w:cs="Arial"/>
          <w:sz w:val="24"/>
          <w:szCs w:val="24"/>
        </w:rPr>
      </w:pPr>
      <w:r w:rsidRPr="00E666A8">
        <w:rPr>
          <w:rFonts w:ascii="Arial" w:hAnsi="Arial" w:cs="Arial"/>
          <w:sz w:val="24"/>
          <w:szCs w:val="24"/>
        </w:rPr>
        <w:t>(Na= 23, Cl=35.5, Ag=108, N=14, O=16)</w:t>
      </w:r>
    </w:p>
    <w:p w:rsidR="00287904" w:rsidRDefault="00287904" w:rsidP="00E666A8">
      <w:pPr>
        <w:pStyle w:val="ListParagraph"/>
        <w:spacing w:line="276" w:lineRule="auto"/>
        <w:jc w:val="both"/>
        <w:rPr>
          <w:rFonts w:ascii="Arial" w:hAnsi="Arial" w:cs="Arial"/>
          <w:sz w:val="24"/>
          <w:szCs w:val="24"/>
        </w:rPr>
      </w:pPr>
    </w:p>
    <w:p w:rsidR="00E666A8" w:rsidRPr="00287904" w:rsidRDefault="00E666A8" w:rsidP="00E666A8">
      <w:pPr>
        <w:pStyle w:val="ListParagraph"/>
        <w:spacing w:line="276" w:lineRule="auto"/>
        <w:jc w:val="both"/>
        <w:rPr>
          <w:rFonts w:ascii="Arial" w:hAnsi="Arial" w:cs="Arial"/>
          <w:b/>
          <w:sz w:val="24"/>
          <w:szCs w:val="24"/>
          <w:u w:val="single"/>
        </w:rPr>
      </w:pPr>
      <w:r w:rsidRPr="00287904">
        <w:rPr>
          <w:rFonts w:ascii="Arial" w:hAnsi="Arial" w:cs="Arial"/>
          <w:b/>
          <w:sz w:val="24"/>
          <w:szCs w:val="24"/>
          <w:u w:val="single"/>
        </w:rPr>
        <w:t>Equation of reaction:</w:t>
      </w:r>
    </w:p>
    <w:p w:rsidR="00E666A8" w:rsidRPr="00E666A8" w:rsidRDefault="00E666A8" w:rsidP="00287904">
      <w:pPr>
        <w:pStyle w:val="ListParagraph"/>
        <w:spacing w:line="276" w:lineRule="auto"/>
        <w:ind w:firstLine="720"/>
        <w:jc w:val="both"/>
        <w:rPr>
          <w:rFonts w:ascii="Arial" w:hAnsi="Arial" w:cs="Arial"/>
          <w:sz w:val="24"/>
          <w:szCs w:val="24"/>
        </w:rPr>
      </w:pPr>
      <w:r w:rsidRPr="00E666A8">
        <w:rPr>
          <w:rFonts w:ascii="Arial" w:hAnsi="Arial" w:cs="Arial"/>
          <w:sz w:val="24"/>
          <w:szCs w:val="24"/>
        </w:rPr>
        <w:t>NaCl</w:t>
      </w:r>
      <w:r w:rsidRPr="00E666A8">
        <w:rPr>
          <w:rFonts w:ascii="Arial" w:hAnsi="Arial" w:cs="Arial"/>
          <w:sz w:val="24"/>
          <w:szCs w:val="24"/>
          <w:vertAlign w:val="subscript"/>
        </w:rPr>
        <w:t>(aq)</w:t>
      </w:r>
      <w:r w:rsidRPr="00E666A8">
        <w:rPr>
          <w:rFonts w:ascii="Arial" w:hAnsi="Arial" w:cs="Arial"/>
          <w:sz w:val="24"/>
          <w:szCs w:val="24"/>
        </w:rPr>
        <w:t xml:space="preserve"> + AgNO</w:t>
      </w:r>
      <w:r w:rsidRPr="00E666A8">
        <w:rPr>
          <w:rFonts w:ascii="Arial" w:hAnsi="Arial" w:cs="Arial"/>
          <w:sz w:val="24"/>
          <w:szCs w:val="24"/>
          <w:vertAlign w:val="subscript"/>
        </w:rPr>
        <w:t>3(aq)</w:t>
      </w:r>
      <w:r w:rsidRPr="00E666A8">
        <w:rPr>
          <w:rFonts w:ascii="Arial" w:hAnsi="Arial" w:cs="Arial"/>
          <w:sz w:val="24"/>
          <w:szCs w:val="24"/>
          <w:vertAlign w:val="subscript"/>
        </w:rPr>
        <w:tab/>
      </w:r>
      <w:r w:rsidR="00287904">
        <w:rPr>
          <w:rFonts w:ascii="Arial" w:hAnsi="Arial" w:cs="Arial"/>
          <w:sz w:val="24"/>
          <w:szCs w:val="24"/>
          <w:vertAlign w:val="subscript"/>
        </w:rPr>
        <w:tab/>
      </w:r>
      <w:r w:rsidRPr="00E666A8">
        <w:rPr>
          <w:rFonts w:ascii="Arial" w:hAnsi="Arial" w:cs="Arial"/>
          <w:sz w:val="24"/>
          <w:szCs w:val="24"/>
        </w:rPr>
        <w:sym w:font="Wingdings" w:char="F0E0"/>
      </w:r>
      <w:r w:rsidRPr="00E666A8">
        <w:rPr>
          <w:rFonts w:ascii="Arial" w:hAnsi="Arial" w:cs="Arial"/>
          <w:sz w:val="24"/>
          <w:szCs w:val="24"/>
        </w:rPr>
        <w:tab/>
        <w:t>NaNO</w:t>
      </w:r>
      <w:r w:rsidRPr="00E666A8">
        <w:rPr>
          <w:rFonts w:ascii="Arial" w:hAnsi="Arial" w:cs="Arial"/>
          <w:sz w:val="24"/>
          <w:szCs w:val="24"/>
          <w:vertAlign w:val="subscript"/>
        </w:rPr>
        <w:t xml:space="preserve">3 </w:t>
      </w:r>
      <w:r w:rsidRPr="00E666A8">
        <w:rPr>
          <w:rFonts w:ascii="Arial" w:hAnsi="Arial" w:cs="Arial"/>
          <w:sz w:val="24"/>
          <w:szCs w:val="24"/>
        </w:rPr>
        <w:t>+ AgCl</w:t>
      </w:r>
    </w:p>
    <w:p w:rsidR="00E666A8" w:rsidRPr="00E666A8" w:rsidRDefault="00E666A8" w:rsidP="00E666A8">
      <w:pPr>
        <w:pStyle w:val="ListParagraph"/>
        <w:spacing w:line="276" w:lineRule="auto"/>
        <w:jc w:val="both"/>
        <w:rPr>
          <w:rFonts w:ascii="Arial" w:hAnsi="Arial" w:cs="Arial"/>
          <w:sz w:val="24"/>
          <w:szCs w:val="24"/>
        </w:rPr>
      </w:pPr>
      <w:r w:rsidRPr="00E666A8">
        <w:rPr>
          <w:rFonts w:ascii="Arial" w:hAnsi="Arial" w:cs="Arial"/>
          <w:sz w:val="24"/>
          <w:szCs w:val="24"/>
        </w:rPr>
        <w:t>(23+35.5+108+14+(16*3))</w:t>
      </w:r>
      <w:r w:rsidRPr="00E666A8">
        <w:rPr>
          <w:rFonts w:ascii="Arial" w:hAnsi="Arial" w:cs="Arial"/>
          <w:sz w:val="24"/>
          <w:szCs w:val="24"/>
        </w:rPr>
        <w:tab/>
      </w:r>
      <w:r w:rsidRPr="00E666A8">
        <w:rPr>
          <w:rFonts w:ascii="Arial" w:hAnsi="Arial" w:cs="Arial"/>
          <w:sz w:val="24"/>
          <w:szCs w:val="24"/>
        </w:rPr>
        <w:tab/>
      </w:r>
      <w:r w:rsidRPr="00E666A8">
        <w:rPr>
          <w:rFonts w:ascii="Arial" w:hAnsi="Arial" w:cs="Arial"/>
          <w:sz w:val="24"/>
          <w:szCs w:val="24"/>
        </w:rPr>
        <w:sym w:font="Wingdings" w:char="F0E0"/>
      </w:r>
      <w:r w:rsidRPr="00E666A8">
        <w:rPr>
          <w:rFonts w:ascii="Arial" w:hAnsi="Arial" w:cs="Arial"/>
          <w:sz w:val="24"/>
          <w:szCs w:val="24"/>
        </w:rPr>
        <w:tab/>
        <w:t>23+14+(16*3) +108+35.5</w:t>
      </w:r>
    </w:p>
    <w:p w:rsidR="00E666A8" w:rsidRPr="00E666A8" w:rsidRDefault="00E666A8" w:rsidP="00287904">
      <w:pPr>
        <w:pStyle w:val="ListParagraph"/>
        <w:spacing w:line="276" w:lineRule="auto"/>
        <w:ind w:firstLine="720"/>
        <w:jc w:val="both"/>
        <w:rPr>
          <w:rFonts w:ascii="Arial" w:hAnsi="Arial" w:cs="Arial"/>
          <w:sz w:val="24"/>
          <w:szCs w:val="24"/>
        </w:rPr>
      </w:pPr>
      <w:r w:rsidRPr="00E666A8">
        <w:rPr>
          <w:rFonts w:ascii="Arial" w:hAnsi="Arial" w:cs="Arial"/>
          <w:sz w:val="24"/>
          <w:szCs w:val="24"/>
        </w:rPr>
        <w:t>58.5 + 170</w:t>
      </w:r>
      <w:r w:rsidRPr="00E666A8">
        <w:rPr>
          <w:rFonts w:ascii="Arial" w:hAnsi="Arial" w:cs="Arial"/>
          <w:sz w:val="24"/>
          <w:szCs w:val="24"/>
        </w:rPr>
        <w:tab/>
      </w:r>
      <w:r w:rsidRPr="00E666A8">
        <w:rPr>
          <w:rFonts w:ascii="Arial" w:hAnsi="Arial" w:cs="Arial"/>
          <w:sz w:val="24"/>
          <w:szCs w:val="24"/>
        </w:rPr>
        <w:tab/>
      </w:r>
      <w:r w:rsidRPr="00E666A8">
        <w:rPr>
          <w:rFonts w:ascii="Arial" w:hAnsi="Arial" w:cs="Arial"/>
          <w:sz w:val="24"/>
          <w:szCs w:val="24"/>
        </w:rPr>
        <w:tab/>
      </w:r>
      <w:r w:rsidRPr="00E666A8">
        <w:rPr>
          <w:rFonts w:ascii="Arial" w:hAnsi="Arial" w:cs="Arial"/>
          <w:sz w:val="24"/>
          <w:szCs w:val="24"/>
        </w:rPr>
        <w:tab/>
      </w:r>
      <w:r w:rsidRPr="00E666A8">
        <w:rPr>
          <w:rFonts w:ascii="Arial" w:hAnsi="Arial" w:cs="Arial"/>
          <w:sz w:val="24"/>
          <w:szCs w:val="24"/>
        </w:rPr>
        <w:tab/>
        <w:t>85 + 143.5</w:t>
      </w:r>
    </w:p>
    <w:p w:rsidR="00E666A8" w:rsidRPr="00E666A8" w:rsidRDefault="00E666A8" w:rsidP="00287904">
      <w:pPr>
        <w:pStyle w:val="ListParagraph"/>
        <w:spacing w:line="276" w:lineRule="auto"/>
        <w:ind w:firstLine="720"/>
        <w:jc w:val="both"/>
        <w:rPr>
          <w:rFonts w:ascii="Arial" w:hAnsi="Arial" w:cs="Arial"/>
          <w:sz w:val="24"/>
          <w:szCs w:val="24"/>
        </w:rPr>
      </w:pPr>
      <w:r w:rsidRPr="00E666A8">
        <w:rPr>
          <w:rFonts w:ascii="Arial" w:hAnsi="Arial" w:cs="Arial"/>
          <w:sz w:val="24"/>
          <w:szCs w:val="24"/>
        </w:rPr>
        <w:t>228.5</w:t>
      </w:r>
      <w:r w:rsidRPr="00E666A8">
        <w:rPr>
          <w:rFonts w:ascii="Arial" w:hAnsi="Arial" w:cs="Arial"/>
          <w:sz w:val="24"/>
          <w:szCs w:val="24"/>
        </w:rPr>
        <w:tab/>
      </w:r>
      <w:r w:rsidRPr="00E666A8">
        <w:rPr>
          <w:rFonts w:ascii="Arial" w:hAnsi="Arial" w:cs="Arial"/>
          <w:sz w:val="24"/>
          <w:szCs w:val="24"/>
        </w:rPr>
        <w:tab/>
      </w:r>
      <w:r w:rsidRPr="00E666A8">
        <w:rPr>
          <w:rFonts w:ascii="Arial" w:hAnsi="Arial" w:cs="Arial"/>
          <w:sz w:val="24"/>
          <w:szCs w:val="24"/>
        </w:rPr>
        <w:tab/>
      </w:r>
      <w:r w:rsidRPr="00E666A8">
        <w:rPr>
          <w:rFonts w:ascii="Arial" w:hAnsi="Arial" w:cs="Arial"/>
          <w:sz w:val="24"/>
          <w:szCs w:val="24"/>
        </w:rPr>
        <w:tab/>
      </w:r>
      <w:r w:rsidRPr="00E666A8">
        <w:rPr>
          <w:rFonts w:ascii="Arial" w:hAnsi="Arial" w:cs="Arial"/>
          <w:sz w:val="24"/>
          <w:szCs w:val="24"/>
        </w:rPr>
        <w:tab/>
      </w:r>
      <w:r w:rsidRPr="00E666A8">
        <w:rPr>
          <w:rFonts w:ascii="Arial" w:hAnsi="Arial" w:cs="Arial"/>
          <w:sz w:val="24"/>
          <w:szCs w:val="24"/>
        </w:rPr>
        <w:tab/>
        <w:t>228.5</w:t>
      </w:r>
    </w:p>
    <w:p w:rsidR="00287904" w:rsidRDefault="00287904" w:rsidP="00E666A8">
      <w:pPr>
        <w:pStyle w:val="ListParagraph"/>
        <w:spacing w:line="276" w:lineRule="auto"/>
        <w:jc w:val="both"/>
        <w:rPr>
          <w:rFonts w:ascii="Arial" w:hAnsi="Arial" w:cs="Arial"/>
          <w:sz w:val="24"/>
          <w:szCs w:val="24"/>
        </w:rPr>
      </w:pPr>
    </w:p>
    <w:p w:rsidR="00287904" w:rsidRDefault="00E666A8" w:rsidP="007C5650">
      <w:pPr>
        <w:pStyle w:val="ListParagraph"/>
        <w:spacing w:line="276" w:lineRule="auto"/>
        <w:jc w:val="both"/>
        <w:rPr>
          <w:rFonts w:ascii="Arial" w:hAnsi="Arial" w:cs="Arial"/>
          <w:b/>
          <w:sz w:val="24"/>
          <w:szCs w:val="24"/>
        </w:rPr>
      </w:pPr>
      <w:r w:rsidRPr="00287904">
        <w:rPr>
          <w:rFonts w:ascii="Arial" w:hAnsi="Arial" w:cs="Arial"/>
          <w:b/>
          <w:sz w:val="24"/>
          <w:szCs w:val="24"/>
        </w:rPr>
        <w:t>Since the mass of reactants is equal to the mass of product, the law of conservation of mass is verified.</w:t>
      </w:r>
    </w:p>
    <w:p w:rsidR="007C5650" w:rsidRPr="007C5650" w:rsidRDefault="007C5650" w:rsidP="007C5650">
      <w:pPr>
        <w:pStyle w:val="ListParagraph"/>
        <w:spacing w:line="276" w:lineRule="auto"/>
        <w:jc w:val="both"/>
        <w:rPr>
          <w:rFonts w:ascii="Arial" w:hAnsi="Arial" w:cs="Arial"/>
          <w:b/>
          <w:sz w:val="24"/>
          <w:szCs w:val="24"/>
        </w:rPr>
      </w:pPr>
    </w:p>
    <w:p w:rsidR="00E666A8" w:rsidRPr="00287904" w:rsidRDefault="00E666A8" w:rsidP="00E666A8">
      <w:pPr>
        <w:pStyle w:val="ListParagraph"/>
        <w:numPr>
          <w:ilvl w:val="0"/>
          <w:numId w:val="2"/>
        </w:numPr>
        <w:spacing w:line="276" w:lineRule="auto"/>
        <w:jc w:val="both"/>
        <w:rPr>
          <w:rFonts w:ascii="Arial" w:hAnsi="Arial" w:cs="Arial"/>
          <w:b/>
          <w:sz w:val="28"/>
          <w:szCs w:val="28"/>
        </w:rPr>
      </w:pPr>
      <w:r w:rsidRPr="00287904">
        <w:rPr>
          <w:rFonts w:ascii="Arial" w:hAnsi="Arial" w:cs="Arial"/>
          <w:b/>
          <w:sz w:val="28"/>
          <w:szCs w:val="28"/>
        </w:rPr>
        <w:t>LAW OF DEFINITE PROPORTIONS (CONSTANT COMPOSITION</w:t>
      </w:r>
      <w:r w:rsidR="00287904">
        <w:rPr>
          <w:rFonts w:ascii="Arial" w:hAnsi="Arial" w:cs="Arial"/>
          <w:b/>
          <w:sz w:val="28"/>
          <w:szCs w:val="28"/>
        </w:rPr>
        <w:t>S</w:t>
      </w:r>
      <w:r w:rsidRPr="00287904">
        <w:rPr>
          <w:rFonts w:ascii="Arial" w:hAnsi="Arial" w:cs="Arial"/>
          <w:b/>
          <w:sz w:val="28"/>
          <w:szCs w:val="28"/>
        </w:rPr>
        <w:t>)</w:t>
      </w:r>
    </w:p>
    <w:p w:rsidR="00E666A8" w:rsidRPr="00E666A8" w:rsidRDefault="00E666A8" w:rsidP="00E666A8">
      <w:pPr>
        <w:pStyle w:val="ListParagraph"/>
        <w:spacing w:line="276" w:lineRule="auto"/>
        <w:jc w:val="both"/>
        <w:rPr>
          <w:rFonts w:ascii="Arial" w:hAnsi="Arial" w:cs="Arial"/>
          <w:sz w:val="24"/>
          <w:szCs w:val="24"/>
        </w:rPr>
      </w:pPr>
    </w:p>
    <w:p w:rsidR="00E666A8" w:rsidRPr="0056339C" w:rsidRDefault="00E666A8" w:rsidP="0056339C">
      <w:pPr>
        <w:spacing w:line="276" w:lineRule="auto"/>
        <w:jc w:val="both"/>
        <w:rPr>
          <w:rFonts w:ascii="Arial" w:hAnsi="Arial" w:cs="Arial"/>
          <w:b/>
          <w:i/>
          <w:sz w:val="24"/>
          <w:szCs w:val="24"/>
        </w:rPr>
      </w:pPr>
      <w:r w:rsidRPr="0056339C">
        <w:rPr>
          <w:rFonts w:ascii="Arial" w:hAnsi="Arial" w:cs="Arial"/>
          <w:b/>
          <w:i/>
          <w:sz w:val="24"/>
          <w:szCs w:val="24"/>
        </w:rPr>
        <w:t xml:space="preserve">The law of definite proportions states that all pure samples of a particular chemical compound </w:t>
      </w:r>
      <w:r w:rsidR="007C5650">
        <w:rPr>
          <w:rFonts w:ascii="Arial" w:hAnsi="Arial" w:cs="Arial"/>
          <w:b/>
          <w:i/>
          <w:sz w:val="24"/>
          <w:szCs w:val="24"/>
        </w:rPr>
        <w:t>contain</w:t>
      </w:r>
      <w:r w:rsidRPr="0056339C">
        <w:rPr>
          <w:rFonts w:ascii="Arial" w:hAnsi="Arial" w:cs="Arial"/>
          <w:b/>
          <w:i/>
          <w:sz w:val="24"/>
          <w:szCs w:val="24"/>
        </w:rPr>
        <w:t xml:space="preserve"> the same elements combined in equal proportion by mass.</w:t>
      </w:r>
    </w:p>
    <w:p w:rsidR="007C5650" w:rsidRDefault="007C5650" w:rsidP="0056339C">
      <w:pPr>
        <w:spacing w:line="276" w:lineRule="auto"/>
        <w:jc w:val="both"/>
        <w:rPr>
          <w:rFonts w:ascii="Arial" w:hAnsi="Arial" w:cs="Arial"/>
          <w:sz w:val="24"/>
          <w:szCs w:val="24"/>
        </w:rPr>
      </w:pPr>
    </w:p>
    <w:p w:rsidR="00E666A8" w:rsidRPr="0056339C" w:rsidRDefault="00E666A8" w:rsidP="0056339C">
      <w:pPr>
        <w:spacing w:line="276" w:lineRule="auto"/>
        <w:jc w:val="both"/>
        <w:rPr>
          <w:rFonts w:ascii="Arial" w:hAnsi="Arial" w:cs="Arial"/>
          <w:sz w:val="24"/>
          <w:szCs w:val="24"/>
        </w:rPr>
      </w:pPr>
      <w:r w:rsidRPr="0056339C">
        <w:rPr>
          <w:rFonts w:ascii="Arial" w:hAnsi="Arial" w:cs="Arial"/>
          <w:sz w:val="24"/>
          <w:szCs w:val="24"/>
        </w:rPr>
        <w:t>This means that the source or method of preparation does not change the elements in a pure sample of a particular chemical compound.</w:t>
      </w:r>
    </w:p>
    <w:p w:rsidR="00795E30" w:rsidRPr="0056339C" w:rsidRDefault="00795E30" w:rsidP="0056339C">
      <w:pPr>
        <w:spacing w:line="276" w:lineRule="auto"/>
        <w:jc w:val="both"/>
        <w:rPr>
          <w:rFonts w:ascii="Arial" w:hAnsi="Arial" w:cs="Arial"/>
          <w:b/>
          <w:sz w:val="24"/>
          <w:szCs w:val="24"/>
          <w:u w:val="single"/>
        </w:rPr>
      </w:pPr>
      <w:r w:rsidRPr="0056339C">
        <w:rPr>
          <w:rFonts w:ascii="Arial" w:hAnsi="Arial" w:cs="Arial"/>
          <w:b/>
          <w:sz w:val="24"/>
          <w:szCs w:val="24"/>
          <w:u w:val="single"/>
        </w:rPr>
        <w:t>VERIFICATION OF THE LAW MATHEMATICALLY</w:t>
      </w:r>
    </w:p>
    <w:p w:rsidR="00E666A8" w:rsidRPr="0056339C" w:rsidRDefault="00E666A8" w:rsidP="0056339C">
      <w:pPr>
        <w:spacing w:line="276" w:lineRule="auto"/>
        <w:jc w:val="both"/>
        <w:rPr>
          <w:rFonts w:ascii="Arial" w:hAnsi="Arial" w:cs="Arial"/>
          <w:sz w:val="24"/>
          <w:szCs w:val="24"/>
        </w:rPr>
      </w:pPr>
      <w:r w:rsidRPr="0056339C">
        <w:rPr>
          <w:rFonts w:ascii="Arial" w:hAnsi="Arial" w:cs="Arial"/>
          <w:sz w:val="24"/>
          <w:szCs w:val="24"/>
        </w:rPr>
        <w:t>Two samples of carbon(iv) oxide (CO</w:t>
      </w:r>
      <w:r w:rsidRPr="0056339C">
        <w:rPr>
          <w:rFonts w:ascii="Arial" w:hAnsi="Arial" w:cs="Arial"/>
          <w:sz w:val="24"/>
          <w:szCs w:val="24"/>
          <w:vertAlign w:val="subscript"/>
        </w:rPr>
        <w:t>2</w:t>
      </w:r>
      <w:r w:rsidRPr="0056339C">
        <w:rPr>
          <w:rFonts w:ascii="Arial" w:hAnsi="Arial" w:cs="Arial"/>
          <w:sz w:val="24"/>
          <w:szCs w:val="24"/>
        </w:rPr>
        <w:t>) were prepared by:</w:t>
      </w:r>
    </w:p>
    <w:p w:rsidR="00E666A8" w:rsidRPr="0056339C" w:rsidRDefault="00E666A8" w:rsidP="0056339C">
      <w:pPr>
        <w:pStyle w:val="ListParagraph"/>
        <w:numPr>
          <w:ilvl w:val="0"/>
          <w:numId w:val="3"/>
        </w:numPr>
        <w:spacing w:line="276" w:lineRule="auto"/>
        <w:jc w:val="both"/>
        <w:rPr>
          <w:rFonts w:ascii="Arial" w:hAnsi="Arial" w:cs="Arial"/>
          <w:sz w:val="24"/>
          <w:szCs w:val="24"/>
        </w:rPr>
      </w:pPr>
      <w:r w:rsidRPr="0056339C">
        <w:rPr>
          <w:rFonts w:ascii="Arial" w:hAnsi="Arial" w:cs="Arial"/>
          <w:sz w:val="24"/>
          <w:szCs w:val="24"/>
        </w:rPr>
        <w:t>Passing oxygen over heated carbon</w:t>
      </w:r>
    </w:p>
    <w:p w:rsidR="00E666A8" w:rsidRPr="00E666A8" w:rsidRDefault="00E666A8" w:rsidP="00E666A8">
      <w:pPr>
        <w:pStyle w:val="ListParagraph"/>
        <w:numPr>
          <w:ilvl w:val="0"/>
          <w:numId w:val="3"/>
        </w:numPr>
        <w:spacing w:line="276" w:lineRule="auto"/>
        <w:jc w:val="both"/>
        <w:rPr>
          <w:rFonts w:ascii="Arial" w:hAnsi="Arial" w:cs="Arial"/>
          <w:sz w:val="24"/>
          <w:szCs w:val="24"/>
        </w:rPr>
      </w:pPr>
      <w:r w:rsidRPr="00E666A8">
        <w:rPr>
          <w:rFonts w:ascii="Arial" w:hAnsi="Arial" w:cs="Arial"/>
          <w:sz w:val="24"/>
          <w:szCs w:val="24"/>
        </w:rPr>
        <w:t>passing calcium trioxocarbonate (iv) (CaCO</w:t>
      </w:r>
      <w:r w:rsidRPr="00E666A8">
        <w:rPr>
          <w:rFonts w:ascii="Arial" w:hAnsi="Arial" w:cs="Arial"/>
          <w:sz w:val="24"/>
          <w:szCs w:val="24"/>
          <w:vertAlign w:val="subscript"/>
        </w:rPr>
        <w:t>3</w:t>
      </w:r>
      <w:r w:rsidRPr="00E666A8">
        <w:rPr>
          <w:rFonts w:ascii="Arial" w:hAnsi="Arial" w:cs="Arial"/>
          <w:sz w:val="24"/>
          <w:szCs w:val="24"/>
        </w:rPr>
        <w:t>)</w:t>
      </w:r>
    </w:p>
    <w:p w:rsidR="00E666A8" w:rsidRPr="00E666A8" w:rsidRDefault="00E666A8" w:rsidP="0056339C">
      <w:pPr>
        <w:spacing w:line="276" w:lineRule="auto"/>
        <w:jc w:val="both"/>
        <w:rPr>
          <w:rFonts w:ascii="Arial" w:hAnsi="Arial" w:cs="Arial"/>
          <w:sz w:val="24"/>
          <w:szCs w:val="24"/>
        </w:rPr>
      </w:pPr>
      <w:r w:rsidRPr="00E666A8">
        <w:rPr>
          <w:rFonts w:ascii="Arial" w:hAnsi="Arial" w:cs="Arial"/>
          <w:sz w:val="24"/>
          <w:szCs w:val="24"/>
        </w:rPr>
        <w:t>Analysis of the samples of CO</w:t>
      </w:r>
      <w:r w:rsidRPr="00E666A8">
        <w:rPr>
          <w:rFonts w:ascii="Arial" w:hAnsi="Arial" w:cs="Arial"/>
          <w:sz w:val="24"/>
          <w:szCs w:val="24"/>
          <w:vertAlign w:val="subscript"/>
        </w:rPr>
        <w:t>2</w:t>
      </w:r>
      <w:r w:rsidRPr="00E666A8">
        <w:rPr>
          <w:rFonts w:ascii="Arial" w:hAnsi="Arial" w:cs="Arial"/>
          <w:sz w:val="24"/>
          <w:szCs w:val="24"/>
        </w:rPr>
        <w:t xml:space="preserve"> prepared showed that in;</w:t>
      </w:r>
    </w:p>
    <w:p w:rsidR="00E666A8" w:rsidRPr="0056339C" w:rsidRDefault="00E666A8" w:rsidP="0056339C">
      <w:pPr>
        <w:pStyle w:val="ListParagraph"/>
        <w:numPr>
          <w:ilvl w:val="0"/>
          <w:numId w:val="4"/>
        </w:numPr>
        <w:spacing w:line="276" w:lineRule="auto"/>
        <w:jc w:val="both"/>
        <w:rPr>
          <w:rFonts w:ascii="Arial" w:hAnsi="Arial" w:cs="Arial"/>
          <w:sz w:val="24"/>
          <w:szCs w:val="24"/>
        </w:rPr>
      </w:pPr>
      <w:r w:rsidRPr="0056339C">
        <w:rPr>
          <w:rFonts w:ascii="Arial" w:hAnsi="Arial" w:cs="Arial"/>
          <w:sz w:val="24"/>
          <w:szCs w:val="24"/>
        </w:rPr>
        <w:t>3.96g of CO</w:t>
      </w:r>
      <w:r w:rsidRPr="0056339C">
        <w:rPr>
          <w:rFonts w:ascii="Arial" w:hAnsi="Arial" w:cs="Arial"/>
          <w:sz w:val="24"/>
          <w:szCs w:val="24"/>
          <w:vertAlign w:val="subscript"/>
        </w:rPr>
        <w:t xml:space="preserve">2 </w:t>
      </w:r>
      <w:r w:rsidRPr="0056339C">
        <w:rPr>
          <w:rFonts w:ascii="Arial" w:hAnsi="Arial" w:cs="Arial"/>
          <w:sz w:val="24"/>
          <w:szCs w:val="24"/>
        </w:rPr>
        <w:t>contained 2.88g of O</w:t>
      </w:r>
      <w:r w:rsidRPr="0056339C">
        <w:rPr>
          <w:rFonts w:ascii="Arial" w:hAnsi="Arial" w:cs="Arial"/>
          <w:sz w:val="24"/>
          <w:szCs w:val="24"/>
          <w:vertAlign w:val="subscript"/>
        </w:rPr>
        <w:t>2</w:t>
      </w:r>
    </w:p>
    <w:p w:rsidR="00E666A8" w:rsidRPr="00E666A8" w:rsidRDefault="00E666A8" w:rsidP="00E666A8">
      <w:pPr>
        <w:pStyle w:val="ListParagraph"/>
        <w:numPr>
          <w:ilvl w:val="0"/>
          <w:numId w:val="4"/>
        </w:numPr>
        <w:spacing w:line="276" w:lineRule="auto"/>
        <w:jc w:val="both"/>
        <w:rPr>
          <w:rFonts w:ascii="Arial" w:hAnsi="Arial" w:cs="Arial"/>
          <w:sz w:val="24"/>
          <w:szCs w:val="24"/>
        </w:rPr>
      </w:pPr>
      <w:r w:rsidRPr="00E666A8">
        <w:rPr>
          <w:rFonts w:ascii="Arial" w:hAnsi="Arial" w:cs="Arial"/>
          <w:sz w:val="24"/>
          <w:szCs w:val="24"/>
        </w:rPr>
        <w:t>2.20g of CO</w:t>
      </w:r>
      <w:r w:rsidRPr="00E666A8">
        <w:rPr>
          <w:rFonts w:ascii="Arial" w:hAnsi="Arial" w:cs="Arial"/>
          <w:sz w:val="24"/>
          <w:szCs w:val="24"/>
          <w:vertAlign w:val="subscript"/>
        </w:rPr>
        <w:t xml:space="preserve">2 </w:t>
      </w:r>
      <w:r w:rsidRPr="00E666A8">
        <w:rPr>
          <w:rFonts w:ascii="Arial" w:hAnsi="Arial" w:cs="Arial"/>
          <w:sz w:val="24"/>
          <w:szCs w:val="24"/>
        </w:rPr>
        <w:t>contained 1.60g of O</w:t>
      </w:r>
      <w:r w:rsidRPr="00E666A8">
        <w:rPr>
          <w:rFonts w:ascii="Arial" w:hAnsi="Arial" w:cs="Arial"/>
          <w:sz w:val="24"/>
          <w:szCs w:val="24"/>
          <w:vertAlign w:val="subscript"/>
        </w:rPr>
        <w:t>2</w:t>
      </w:r>
    </w:p>
    <w:p w:rsidR="00E666A8" w:rsidRPr="0056339C" w:rsidRDefault="00E666A8" w:rsidP="0056339C">
      <w:pPr>
        <w:spacing w:line="276" w:lineRule="auto"/>
        <w:jc w:val="both"/>
        <w:rPr>
          <w:rFonts w:ascii="Arial" w:hAnsi="Arial" w:cs="Arial"/>
          <w:sz w:val="24"/>
          <w:szCs w:val="24"/>
        </w:rPr>
      </w:pPr>
      <w:r w:rsidRPr="0056339C">
        <w:rPr>
          <w:rFonts w:ascii="Arial" w:hAnsi="Arial" w:cs="Arial"/>
          <w:sz w:val="24"/>
          <w:szCs w:val="24"/>
        </w:rPr>
        <w:t>Show that these results illustrate the law of constant composition</w:t>
      </w:r>
      <w:r w:rsidR="0056339C">
        <w:rPr>
          <w:rFonts w:ascii="Arial" w:hAnsi="Arial" w:cs="Arial"/>
          <w:sz w:val="24"/>
          <w:szCs w:val="24"/>
        </w:rPr>
        <w:t>s</w:t>
      </w:r>
      <w:r w:rsidRPr="0056339C">
        <w:rPr>
          <w:rFonts w:ascii="Arial" w:hAnsi="Arial" w:cs="Arial"/>
          <w:sz w:val="24"/>
          <w:szCs w:val="24"/>
        </w:rPr>
        <w:t>.</w:t>
      </w:r>
    </w:p>
    <w:p w:rsidR="00E666A8" w:rsidRPr="00E666A8" w:rsidRDefault="00E666A8" w:rsidP="00E666A8">
      <w:pPr>
        <w:pStyle w:val="ListParagraph"/>
        <w:spacing w:line="276" w:lineRule="auto"/>
        <w:ind w:left="1440"/>
        <w:jc w:val="both"/>
        <w:rPr>
          <w:rFonts w:ascii="Arial" w:hAnsi="Arial" w:cs="Arial"/>
          <w:sz w:val="24"/>
          <w:szCs w:val="24"/>
        </w:rPr>
      </w:pPr>
    </w:p>
    <w:tbl>
      <w:tblPr>
        <w:tblStyle w:val="TableGrid"/>
        <w:tblW w:w="0" w:type="auto"/>
        <w:tblInd w:w="7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16"/>
        <w:gridCol w:w="3117"/>
        <w:gridCol w:w="3117"/>
      </w:tblGrid>
      <w:tr w:rsidR="00E666A8" w:rsidRPr="00E666A8" w:rsidTr="00795E30">
        <w:tc>
          <w:tcPr>
            <w:tcW w:w="3116" w:type="dxa"/>
          </w:tcPr>
          <w:p w:rsidR="00E666A8" w:rsidRPr="00E666A8" w:rsidRDefault="00E666A8" w:rsidP="00E666A8">
            <w:pPr>
              <w:pStyle w:val="ListParagraph"/>
              <w:spacing w:line="276" w:lineRule="auto"/>
              <w:ind w:left="0"/>
              <w:jc w:val="both"/>
              <w:rPr>
                <w:rFonts w:ascii="Arial" w:hAnsi="Arial" w:cs="Arial"/>
                <w:sz w:val="24"/>
                <w:szCs w:val="24"/>
              </w:rPr>
            </w:pPr>
          </w:p>
        </w:tc>
        <w:tc>
          <w:tcPr>
            <w:tcW w:w="3117" w:type="dxa"/>
          </w:tcPr>
          <w:p w:rsidR="00E666A8" w:rsidRPr="00795E30" w:rsidRDefault="00E666A8" w:rsidP="00E666A8">
            <w:pPr>
              <w:pStyle w:val="ListParagraph"/>
              <w:spacing w:line="276" w:lineRule="auto"/>
              <w:ind w:left="0"/>
              <w:jc w:val="both"/>
              <w:rPr>
                <w:rFonts w:ascii="Arial" w:hAnsi="Arial" w:cs="Arial"/>
                <w:b/>
                <w:sz w:val="24"/>
                <w:szCs w:val="24"/>
              </w:rPr>
            </w:pPr>
            <w:r w:rsidRPr="00795E30">
              <w:rPr>
                <w:rFonts w:ascii="Arial" w:hAnsi="Arial" w:cs="Arial"/>
                <w:b/>
                <w:sz w:val="24"/>
                <w:szCs w:val="24"/>
              </w:rPr>
              <w:t>SAMPLE A</w:t>
            </w:r>
          </w:p>
        </w:tc>
        <w:tc>
          <w:tcPr>
            <w:tcW w:w="3117" w:type="dxa"/>
          </w:tcPr>
          <w:p w:rsidR="00E666A8" w:rsidRPr="00795E30" w:rsidRDefault="00E666A8" w:rsidP="00E666A8">
            <w:pPr>
              <w:pStyle w:val="ListParagraph"/>
              <w:spacing w:line="276" w:lineRule="auto"/>
              <w:ind w:left="0"/>
              <w:jc w:val="both"/>
              <w:rPr>
                <w:rFonts w:ascii="Arial" w:hAnsi="Arial" w:cs="Arial"/>
                <w:b/>
                <w:sz w:val="24"/>
                <w:szCs w:val="24"/>
              </w:rPr>
            </w:pPr>
            <w:r w:rsidRPr="00795E30">
              <w:rPr>
                <w:rFonts w:ascii="Arial" w:hAnsi="Arial" w:cs="Arial"/>
                <w:b/>
                <w:sz w:val="24"/>
                <w:szCs w:val="24"/>
              </w:rPr>
              <w:t>SAMPLE B</w:t>
            </w:r>
          </w:p>
        </w:tc>
      </w:tr>
      <w:tr w:rsidR="00E666A8" w:rsidRPr="00E666A8" w:rsidTr="00795E30">
        <w:tc>
          <w:tcPr>
            <w:tcW w:w="3116" w:type="dxa"/>
          </w:tcPr>
          <w:p w:rsidR="00E666A8" w:rsidRPr="00E666A8" w:rsidRDefault="00E666A8" w:rsidP="00E666A8">
            <w:pPr>
              <w:pStyle w:val="ListParagraph"/>
              <w:spacing w:line="276" w:lineRule="auto"/>
              <w:ind w:left="0"/>
              <w:jc w:val="both"/>
              <w:rPr>
                <w:rFonts w:ascii="Arial" w:hAnsi="Arial" w:cs="Arial"/>
                <w:sz w:val="24"/>
                <w:szCs w:val="24"/>
                <w:vertAlign w:val="subscript"/>
              </w:rPr>
            </w:pPr>
            <w:r w:rsidRPr="00E666A8">
              <w:rPr>
                <w:rFonts w:ascii="Arial" w:hAnsi="Arial" w:cs="Arial"/>
                <w:sz w:val="24"/>
                <w:szCs w:val="24"/>
              </w:rPr>
              <w:t>Mass of CO</w:t>
            </w:r>
            <w:r w:rsidRPr="00E666A8">
              <w:rPr>
                <w:rFonts w:ascii="Arial" w:hAnsi="Arial" w:cs="Arial"/>
                <w:sz w:val="24"/>
                <w:szCs w:val="24"/>
                <w:vertAlign w:val="subscript"/>
              </w:rPr>
              <w:t>2</w:t>
            </w:r>
          </w:p>
          <w:p w:rsidR="00E666A8" w:rsidRPr="00E666A8" w:rsidRDefault="00E666A8" w:rsidP="00E666A8">
            <w:pPr>
              <w:pStyle w:val="ListParagraph"/>
              <w:spacing w:line="276" w:lineRule="auto"/>
              <w:ind w:left="0"/>
              <w:jc w:val="both"/>
              <w:rPr>
                <w:rFonts w:ascii="Arial" w:hAnsi="Arial" w:cs="Arial"/>
                <w:sz w:val="24"/>
                <w:szCs w:val="24"/>
              </w:rPr>
            </w:pPr>
          </w:p>
          <w:p w:rsidR="00E666A8" w:rsidRPr="00E666A8" w:rsidRDefault="00E666A8" w:rsidP="00E666A8">
            <w:pPr>
              <w:pStyle w:val="ListParagraph"/>
              <w:spacing w:line="276" w:lineRule="auto"/>
              <w:ind w:left="0"/>
              <w:jc w:val="both"/>
              <w:rPr>
                <w:rFonts w:ascii="Arial" w:hAnsi="Arial" w:cs="Arial"/>
                <w:sz w:val="24"/>
                <w:szCs w:val="24"/>
                <w:vertAlign w:val="subscript"/>
              </w:rPr>
            </w:pPr>
            <w:r w:rsidRPr="00E666A8">
              <w:rPr>
                <w:rFonts w:ascii="Arial" w:hAnsi="Arial" w:cs="Arial"/>
                <w:sz w:val="24"/>
                <w:szCs w:val="24"/>
              </w:rPr>
              <w:t>Mass of O</w:t>
            </w:r>
            <w:r w:rsidRPr="00E666A8">
              <w:rPr>
                <w:rFonts w:ascii="Arial" w:hAnsi="Arial" w:cs="Arial"/>
                <w:sz w:val="24"/>
                <w:szCs w:val="24"/>
                <w:vertAlign w:val="subscript"/>
              </w:rPr>
              <w:t>2</w:t>
            </w:r>
          </w:p>
          <w:p w:rsidR="00E666A8" w:rsidRPr="00E666A8" w:rsidRDefault="00E666A8" w:rsidP="00E666A8">
            <w:pPr>
              <w:pStyle w:val="ListParagraph"/>
              <w:spacing w:line="276" w:lineRule="auto"/>
              <w:ind w:left="0"/>
              <w:jc w:val="both"/>
              <w:rPr>
                <w:rFonts w:ascii="Arial" w:hAnsi="Arial" w:cs="Arial"/>
                <w:sz w:val="24"/>
                <w:szCs w:val="24"/>
              </w:rPr>
            </w:pPr>
          </w:p>
          <w:p w:rsidR="00E666A8" w:rsidRPr="00795E30" w:rsidRDefault="00E666A8" w:rsidP="00E666A8">
            <w:pPr>
              <w:pStyle w:val="ListParagraph"/>
              <w:spacing w:line="276" w:lineRule="auto"/>
              <w:ind w:left="0"/>
              <w:jc w:val="both"/>
              <w:rPr>
                <w:rFonts w:ascii="Arial" w:hAnsi="Arial" w:cs="Arial"/>
                <w:sz w:val="24"/>
                <w:szCs w:val="24"/>
                <w:vertAlign w:val="subscript"/>
              </w:rPr>
            </w:pPr>
            <w:r w:rsidRPr="00E666A8">
              <w:rPr>
                <w:rFonts w:ascii="Arial" w:hAnsi="Arial" w:cs="Arial"/>
                <w:sz w:val="24"/>
                <w:szCs w:val="24"/>
              </w:rPr>
              <w:t>% of O</w:t>
            </w:r>
            <w:r w:rsidRPr="00E666A8">
              <w:rPr>
                <w:rFonts w:ascii="Arial" w:hAnsi="Arial" w:cs="Arial"/>
                <w:sz w:val="24"/>
                <w:szCs w:val="24"/>
                <w:vertAlign w:val="subscript"/>
              </w:rPr>
              <w:t xml:space="preserve">2 in </w:t>
            </w:r>
            <w:r w:rsidRPr="00E666A8">
              <w:rPr>
                <w:rFonts w:ascii="Arial" w:hAnsi="Arial" w:cs="Arial"/>
                <w:sz w:val="24"/>
                <w:szCs w:val="24"/>
              </w:rPr>
              <w:t>CO</w:t>
            </w:r>
            <w:r w:rsidRPr="00E666A8">
              <w:rPr>
                <w:rFonts w:ascii="Arial" w:hAnsi="Arial" w:cs="Arial"/>
                <w:sz w:val="24"/>
                <w:szCs w:val="24"/>
                <w:vertAlign w:val="subscript"/>
              </w:rPr>
              <w:t>2</w:t>
            </w:r>
          </w:p>
          <w:p w:rsidR="00E666A8" w:rsidRPr="00E666A8" w:rsidRDefault="00E666A8" w:rsidP="00E666A8">
            <w:pPr>
              <w:pStyle w:val="ListParagraph"/>
              <w:spacing w:line="276" w:lineRule="auto"/>
              <w:ind w:left="0"/>
              <w:jc w:val="both"/>
              <w:rPr>
                <w:rFonts w:ascii="Arial" w:hAnsi="Arial" w:cs="Arial"/>
                <w:sz w:val="24"/>
                <w:szCs w:val="24"/>
              </w:rPr>
            </w:pPr>
          </w:p>
        </w:tc>
        <w:tc>
          <w:tcPr>
            <w:tcW w:w="3117" w:type="dxa"/>
          </w:tcPr>
          <w:p w:rsidR="00E666A8" w:rsidRPr="00E666A8" w:rsidRDefault="00E666A8" w:rsidP="00E666A8">
            <w:pPr>
              <w:pStyle w:val="ListParagraph"/>
              <w:spacing w:line="276" w:lineRule="auto"/>
              <w:ind w:left="0"/>
              <w:jc w:val="both"/>
              <w:rPr>
                <w:rFonts w:ascii="Arial" w:hAnsi="Arial" w:cs="Arial"/>
                <w:sz w:val="24"/>
                <w:szCs w:val="24"/>
              </w:rPr>
            </w:pPr>
            <w:r w:rsidRPr="00E666A8">
              <w:rPr>
                <w:rFonts w:ascii="Arial" w:hAnsi="Arial" w:cs="Arial"/>
                <w:sz w:val="24"/>
                <w:szCs w:val="24"/>
              </w:rPr>
              <w:t>3.96g</w:t>
            </w:r>
          </w:p>
          <w:p w:rsidR="00E666A8" w:rsidRPr="00E666A8" w:rsidRDefault="00E666A8" w:rsidP="00E666A8">
            <w:pPr>
              <w:pStyle w:val="ListParagraph"/>
              <w:spacing w:line="276" w:lineRule="auto"/>
              <w:ind w:left="0"/>
              <w:jc w:val="both"/>
              <w:rPr>
                <w:rFonts w:ascii="Arial" w:hAnsi="Arial" w:cs="Arial"/>
                <w:sz w:val="24"/>
                <w:szCs w:val="24"/>
              </w:rPr>
            </w:pPr>
          </w:p>
          <w:p w:rsidR="00E666A8" w:rsidRPr="00E666A8" w:rsidRDefault="00E666A8" w:rsidP="00E666A8">
            <w:pPr>
              <w:pStyle w:val="ListParagraph"/>
              <w:spacing w:line="276" w:lineRule="auto"/>
              <w:ind w:left="0"/>
              <w:jc w:val="both"/>
              <w:rPr>
                <w:rFonts w:ascii="Arial" w:hAnsi="Arial" w:cs="Arial"/>
                <w:sz w:val="24"/>
                <w:szCs w:val="24"/>
              </w:rPr>
            </w:pPr>
            <w:r w:rsidRPr="00E666A8">
              <w:rPr>
                <w:rFonts w:ascii="Arial" w:hAnsi="Arial" w:cs="Arial"/>
                <w:sz w:val="24"/>
                <w:szCs w:val="24"/>
              </w:rPr>
              <w:t>2.88g</w:t>
            </w:r>
          </w:p>
          <w:p w:rsidR="00E666A8" w:rsidRPr="00E666A8" w:rsidRDefault="00E666A8" w:rsidP="00E666A8">
            <w:pPr>
              <w:pStyle w:val="ListParagraph"/>
              <w:spacing w:line="276" w:lineRule="auto"/>
              <w:ind w:left="0"/>
              <w:jc w:val="both"/>
              <w:rPr>
                <w:rFonts w:ascii="Arial" w:hAnsi="Arial" w:cs="Arial"/>
                <w:sz w:val="24"/>
                <w:szCs w:val="24"/>
              </w:rPr>
            </w:pPr>
          </w:p>
          <w:p w:rsidR="00E666A8" w:rsidRPr="00E666A8" w:rsidRDefault="00795E30" w:rsidP="00E666A8">
            <w:pPr>
              <w:pStyle w:val="ListParagraph"/>
              <w:spacing w:line="276" w:lineRule="auto"/>
              <w:ind w:left="0"/>
              <w:jc w:val="both"/>
              <w:rPr>
                <w:rFonts w:ascii="Arial" w:hAnsi="Arial" w:cs="Arial"/>
                <w:sz w:val="24"/>
                <w:szCs w:val="24"/>
              </w:rPr>
            </w:pPr>
            <w:r>
              <w:rPr>
                <w:rFonts w:ascii="Arial" w:hAnsi="Arial" w:cs="Arial"/>
                <w:sz w:val="24"/>
                <w:szCs w:val="24"/>
              </w:rPr>
              <w:t xml:space="preserve"> </w:t>
            </w:r>
            <m:oMath>
              <m:f>
                <m:fPr>
                  <m:ctrlPr>
                    <w:rPr>
                      <w:rFonts w:ascii="Cambria Math" w:hAnsi="Cambria Math" w:cs="Arial"/>
                      <w:i/>
                      <w:sz w:val="24"/>
                      <w:szCs w:val="24"/>
                    </w:rPr>
                  </m:ctrlPr>
                </m:fPr>
                <m:num>
                  <m:r>
                    <w:rPr>
                      <w:rFonts w:ascii="Cambria Math" w:hAnsi="Cambria Math" w:cs="Arial"/>
                      <w:sz w:val="24"/>
                      <w:szCs w:val="24"/>
                    </w:rPr>
                    <m:t>2.88</m:t>
                  </m:r>
                </m:num>
                <m:den>
                  <m:r>
                    <w:rPr>
                      <w:rFonts w:ascii="Cambria Math" w:hAnsi="Cambria Math" w:cs="Arial"/>
                      <w:sz w:val="24"/>
                      <w:szCs w:val="24"/>
                    </w:rPr>
                    <m:t>3.96</m:t>
                  </m:r>
                </m:den>
              </m:f>
              <m:r>
                <w:rPr>
                  <w:rFonts w:ascii="Cambria Math" w:hAnsi="Cambria Math" w:cs="Arial"/>
                  <w:sz w:val="24"/>
                  <w:szCs w:val="24"/>
                </w:rPr>
                <m:t xml:space="preserve"> ×100</m:t>
              </m:r>
            </m:oMath>
          </w:p>
          <w:p w:rsidR="00E666A8" w:rsidRPr="00E666A8" w:rsidRDefault="00E666A8" w:rsidP="00E666A8">
            <w:pPr>
              <w:pStyle w:val="ListParagraph"/>
              <w:spacing w:line="276" w:lineRule="auto"/>
              <w:ind w:left="0"/>
              <w:jc w:val="both"/>
              <w:rPr>
                <w:rFonts w:ascii="Arial" w:hAnsi="Arial" w:cs="Arial"/>
                <w:sz w:val="24"/>
                <w:szCs w:val="24"/>
              </w:rPr>
            </w:pPr>
          </w:p>
          <w:p w:rsidR="00E666A8" w:rsidRPr="00E666A8" w:rsidRDefault="00E666A8" w:rsidP="00E666A8">
            <w:pPr>
              <w:pStyle w:val="ListParagraph"/>
              <w:spacing w:line="276" w:lineRule="auto"/>
              <w:ind w:left="0"/>
              <w:jc w:val="both"/>
              <w:rPr>
                <w:rFonts w:ascii="Arial" w:hAnsi="Arial" w:cs="Arial"/>
                <w:sz w:val="24"/>
                <w:szCs w:val="24"/>
              </w:rPr>
            </w:pPr>
            <w:r w:rsidRPr="00E666A8">
              <w:rPr>
                <w:rFonts w:ascii="Arial" w:hAnsi="Arial" w:cs="Arial"/>
                <w:sz w:val="24"/>
                <w:szCs w:val="24"/>
              </w:rPr>
              <w:t>72.73%</w:t>
            </w:r>
          </w:p>
        </w:tc>
        <w:tc>
          <w:tcPr>
            <w:tcW w:w="3117" w:type="dxa"/>
          </w:tcPr>
          <w:p w:rsidR="00E666A8" w:rsidRPr="00E666A8" w:rsidRDefault="00E666A8" w:rsidP="00E666A8">
            <w:pPr>
              <w:pStyle w:val="ListParagraph"/>
              <w:spacing w:line="276" w:lineRule="auto"/>
              <w:ind w:left="0"/>
              <w:jc w:val="both"/>
              <w:rPr>
                <w:rFonts w:ascii="Arial" w:hAnsi="Arial" w:cs="Arial"/>
                <w:sz w:val="24"/>
                <w:szCs w:val="24"/>
              </w:rPr>
            </w:pPr>
            <w:r w:rsidRPr="00E666A8">
              <w:rPr>
                <w:rFonts w:ascii="Arial" w:hAnsi="Arial" w:cs="Arial"/>
                <w:sz w:val="24"/>
                <w:szCs w:val="24"/>
              </w:rPr>
              <w:t>2.20g</w:t>
            </w:r>
          </w:p>
          <w:p w:rsidR="00E666A8" w:rsidRPr="00E666A8" w:rsidRDefault="00E666A8" w:rsidP="00E666A8">
            <w:pPr>
              <w:pStyle w:val="ListParagraph"/>
              <w:spacing w:line="276" w:lineRule="auto"/>
              <w:ind w:left="0"/>
              <w:jc w:val="both"/>
              <w:rPr>
                <w:rFonts w:ascii="Arial" w:hAnsi="Arial" w:cs="Arial"/>
                <w:sz w:val="24"/>
                <w:szCs w:val="24"/>
              </w:rPr>
            </w:pPr>
          </w:p>
          <w:p w:rsidR="00E666A8" w:rsidRPr="00E666A8" w:rsidRDefault="00E666A8" w:rsidP="00E666A8">
            <w:pPr>
              <w:pStyle w:val="ListParagraph"/>
              <w:spacing w:line="276" w:lineRule="auto"/>
              <w:ind w:left="0"/>
              <w:jc w:val="both"/>
              <w:rPr>
                <w:rFonts w:ascii="Arial" w:hAnsi="Arial" w:cs="Arial"/>
                <w:sz w:val="24"/>
                <w:szCs w:val="24"/>
              </w:rPr>
            </w:pPr>
            <w:r w:rsidRPr="00E666A8">
              <w:rPr>
                <w:rFonts w:ascii="Arial" w:hAnsi="Arial" w:cs="Arial"/>
                <w:sz w:val="24"/>
                <w:szCs w:val="24"/>
              </w:rPr>
              <w:t>1.60</w:t>
            </w:r>
          </w:p>
          <w:p w:rsidR="00E666A8" w:rsidRPr="00E666A8" w:rsidRDefault="00E666A8" w:rsidP="00E666A8">
            <w:pPr>
              <w:pStyle w:val="ListParagraph"/>
              <w:spacing w:line="276" w:lineRule="auto"/>
              <w:ind w:left="0"/>
              <w:jc w:val="both"/>
              <w:rPr>
                <w:rFonts w:ascii="Arial" w:hAnsi="Arial" w:cs="Arial"/>
                <w:sz w:val="24"/>
                <w:szCs w:val="24"/>
              </w:rPr>
            </w:pPr>
          </w:p>
          <w:p w:rsidR="00E666A8" w:rsidRPr="00E666A8" w:rsidRDefault="00795E30" w:rsidP="00E666A8">
            <w:pPr>
              <w:pStyle w:val="ListParagraph"/>
              <w:spacing w:line="276" w:lineRule="auto"/>
              <w:ind w:left="0"/>
              <w:jc w:val="both"/>
              <w:rPr>
                <w:rFonts w:ascii="Arial" w:hAnsi="Arial" w:cs="Arial"/>
                <w:sz w:val="24"/>
                <w:szCs w:val="24"/>
              </w:rPr>
            </w:pPr>
            <w:r>
              <w:rPr>
                <w:rFonts w:ascii="Arial" w:hAnsi="Arial" w:cs="Arial"/>
                <w:sz w:val="24"/>
                <w:szCs w:val="24"/>
              </w:rPr>
              <w:t xml:space="preserve"> </w:t>
            </w:r>
            <m:oMath>
              <m:f>
                <m:fPr>
                  <m:ctrlPr>
                    <w:rPr>
                      <w:rFonts w:ascii="Cambria Math" w:hAnsi="Cambria Math" w:cs="Arial"/>
                      <w:i/>
                      <w:sz w:val="24"/>
                      <w:szCs w:val="24"/>
                    </w:rPr>
                  </m:ctrlPr>
                </m:fPr>
                <m:num>
                  <m:r>
                    <w:rPr>
                      <w:rFonts w:ascii="Cambria Math" w:hAnsi="Cambria Math" w:cs="Arial"/>
                      <w:sz w:val="24"/>
                      <w:szCs w:val="24"/>
                    </w:rPr>
                    <m:t>1.60</m:t>
                  </m:r>
                </m:num>
                <m:den>
                  <m:r>
                    <w:rPr>
                      <w:rFonts w:ascii="Cambria Math" w:hAnsi="Cambria Math" w:cs="Arial"/>
                      <w:sz w:val="24"/>
                      <w:szCs w:val="24"/>
                    </w:rPr>
                    <m:t>2.20</m:t>
                  </m:r>
                </m:den>
              </m:f>
              <m:r>
                <w:rPr>
                  <w:rFonts w:ascii="Cambria Math" w:hAnsi="Cambria Math" w:cs="Arial"/>
                  <w:sz w:val="24"/>
                  <w:szCs w:val="24"/>
                </w:rPr>
                <m:t xml:space="preserve"> ×100</m:t>
              </m:r>
            </m:oMath>
          </w:p>
          <w:p w:rsidR="00E666A8" w:rsidRPr="00E666A8" w:rsidRDefault="00E666A8" w:rsidP="00E666A8">
            <w:pPr>
              <w:pStyle w:val="ListParagraph"/>
              <w:spacing w:line="276" w:lineRule="auto"/>
              <w:ind w:left="0"/>
              <w:jc w:val="both"/>
              <w:rPr>
                <w:rFonts w:ascii="Arial" w:hAnsi="Arial" w:cs="Arial"/>
                <w:sz w:val="24"/>
                <w:szCs w:val="24"/>
              </w:rPr>
            </w:pPr>
          </w:p>
          <w:p w:rsidR="00E666A8" w:rsidRPr="00E666A8" w:rsidRDefault="00E666A8" w:rsidP="00E666A8">
            <w:pPr>
              <w:pStyle w:val="ListParagraph"/>
              <w:spacing w:line="276" w:lineRule="auto"/>
              <w:ind w:left="0"/>
              <w:jc w:val="both"/>
              <w:rPr>
                <w:rFonts w:ascii="Arial" w:hAnsi="Arial" w:cs="Arial"/>
                <w:sz w:val="24"/>
                <w:szCs w:val="24"/>
              </w:rPr>
            </w:pPr>
            <w:r w:rsidRPr="00E666A8">
              <w:rPr>
                <w:rFonts w:ascii="Arial" w:hAnsi="Arial" w:cs="Arial"/>
                <w:sz w:val="24"/>
                <w:szCs w:val="24"/>
              </w:rPr>
              <w:t>72.73%</w:t>
            </w:r>
          </w:p>
        </w:tc>
      </w:tr>
    </w:tbl>
    <w:p w:rsidR="00E666A8" w:rsidRPr="00E666A8" w:rsidRDefault="00E666A8" w:rsidP="00E666A8">
      <w:pPr>
        <w:pStyle w:val="ListParagraph"/>
        <w:spacing w:line="276" w:lineRule="auto"/>
        <w:ind w:left="1440"/>
        <w:jc w:val="both"/>
        <w:rPr>
          <w:rFonts w:ascii="Arial" w:hAnsi="Arial" w:cs="Arial"/>
          <w:sz w:val="24"/>
          <w:szCs w:val="24"/>
        </w:rPr>
      </w:pPr>
    </w:p>
    <w:p w:rsidR="00E666A8" w:rsidRDefault="00E666A8" w:rsidP="007C5650">
      <w:pPr>
        <w:spacing w:line="276" w:lineRule="auto"/>
        <w:jc w:val="both"/>
        <w:rPr>
          <w:rFonts w:ascii="Arial" w:hAnsi="Arial" w:cs="Arial"/>
          <w:b/>
          <w:sz w:val="24"/>
          <w:szCs w:val="24"/>
        </w:rPr>
      </w:pPr>
      <w:r w:rsidRPr="0056339C">
        <w:rPr>
          <w:rFonts w:ascii="Arial" w:hAnsi="Arial" w:cs="Arial"/>
          <w:b/>
          <w:sz w:val="24"/>
          <w:szCs w:val="24"/>
        </w:rPr>
        <w:t>Since the percentage by mass of O</w:t>
      </w:r>
      <w:r w:rsidRPr="0056339C">
        <w:rPr>
          <w:rFonts w:ascii="Arial" w:hAnsi="Arial" w:cs="Arial"/>
          <w:b/>
          <w:sz w:val="24"/>
          <w:szCs w:val="24"/>
          <w:vertAlign w:val="subscript"/>
        </w:rPr>
        <w:t xml:space="preserve">2 </w:t>
      </w:r>
      <w:r w:rsidRPr="0056339C">
        <w:rPr>
          <w:rFonts w:ascii="Arial" w:hAnsi="Arial" w:cs="Arial"/>
          <w:b/>
          <w:sz w:val="24"/>
          <w:szCs w:val="24"/>
        </w:rPr>
        <w:t>in the two samples is the same. The law of definite proportion</w:t>
      </w:r>
      <w:r w:rsidR="0056339C">
        <w:rPr>
          <w:rFonts w:ascii="Arial" w:hAnsi="Arial" w:cs="Arial"/>
          <w:b/>
          <w:sz w:val="24"/>
          <w:szCs w:val="24"/>
        </w:rPr>
        <w:t>s</w:t>
      </w:r>
      <w:r w:rsidRPr="0056339C">
        <w:rPr>
          <w:rFonts w:ascii="Arial" w:hAnsi="Arial" w:cs="Arial"/>
          <w:b/>
          <w:sz w:val="24"/>
          <w:szCs w:val="24"/>
        </w:rPr>
        <w:t xml:space="preserve"> is verified.</w:t>
      </w:r>
    </w:p>
    <w:p w:rsidR="007C5650" w:rsidRPr="007C5650" w:rsidRDefault="007C5650" w:rsidP="007C5650">
      <w:pPr>
        <w:spacing w:line="276" w:lineRule="auto"/>
        <w:jc w:val="both"/>
        <w:rPr>
          <w:rFonts w:ascii="Arial" w:hAnsi="Arial" w:cs="Arial"/>
          <w:b/>
          <w:sz w:val="24"/>
          <w:szCs w:val="24"/>
        </w:rPr>
      </w:pPr>
    </w:p>
    <w:p w:rsidR="00E666A8" w:rsidRPr="0056339C" w:rsidRDefault="00E666A8" w:rsidP="00E666A8">
      <w:pPr>
        <w:pStyle w:val="ListParagraph"/>
        <w:numPr>
          <w:ilvl w:val="0"/>
          <w:numId w:val="2"/>
        </w:numPr>
        <w:spacing w:line="276" w:lineRule="auto"/>
        <w:jc w:val="both"/>
        <w:rPr>
          <w:rFonts w:ascii="Arial" w:hAnsi="Arial" w:cs="Arial"/>
          <w:b/>
          <w:sz w:val="28"/>
          <w:szCs w:val="28"/>
        </w:rPr>
      </w:pPr>
      <w:r w:rsidRPr="0056339C">
        <w:rPr>
          <w:rFonts w:ascii="Arial" w:hAnsi="Arial" w:cs="Arial"/>
          <w:b/>
          <w:sz w:val="28"/>
          <w:szCs w:val="28"/>
        </w:rPr>
        <w:t>LAW OF MULTIPLE PROPORTION</w:t>
      </w:r>
      <w:r w:rsidR="0056339C" w:rsidRPr="0056339C">
        <w:rPr>
          <w:rFonts w:ascii="Arial" w:hAnsi="Arial" w:cs="Arial"/>
          <w:b/>
          <w:sz w:val="28"/>
          <w:szCs w:val="28"/>
        </w:rPr>
        <w:t>S</w:t>
      </w:r>
    </w:p>
    <w:p w:rsidR="00E666A8" w:rsidRPr="0056339C" w:rsidRDefault="00E666A8" w:rsidP="0056339C">
      <w:pPr>
        <w:spacing w:line="276" w:lineRule="auto"/>
        <w:jc w:val="both"/>
        <w:rPr>
          <w:rFonts w:ascii="Arial" w:hAnsi="Arial" w:cs="Arial"/>
          <w:b/>
          <w:i/>
          <w:sz w:val="24"/>
          <w:szCs w:val="24"/>
        </w:rPr>
      </w:pPr>
      <w:r w:rsidRPr="0056339C">
        <w:rPr>
          <w:rFonts w:ascii="Arial" w:hAnsi="Arial" w:cs="Arial"/>
          <w:b/>
          <w:i/>
          <w:sz w:val="24"/>
          <w:szCs w:val="24"/>
        </w:rPr>
        <w:t>Law of multiple proportion</w:t>
      </w:r>
      <w:r w:rsidR="0056339C">
        <w:rPr>
          <w:rFonts w:ascii="Arial" w:hAnsi="Arial" w:cs="Arial"/>
          <w:b/>
          <w:i/>
          <w:sz w:val="24"/>
          <w:szCs w:val="24"/>
        </w:rPr>
        <w:t>s</w:t>
      </w:r>
      <w:r w:rsidRPr="0056339C">
        <w:rPr>
          <w:rFonts w:ascii="Arial" w:hAnsi="Arial" w:cs="Arial"/>
          <w:b/>
          <w:i/>
          <w:sz w:val="24"/>
          <w:szCs w:val="24"/>
        </w:rPr>
        <w:t xml:space="preserve"> states that if two elements, A and B combine to form more than one chemical compound, then the various masses of element A, which combines with a fixed mass of element B are in simple whole number ratio.</w:t>
      </w:r>
    </w:p>
    <w:p w:rsidR="006B304A" w:rsidRPr="00E666A8" w:rsidRDefault="00E666A8" w:rsidP="00E666A8">
      <w:pPr>
        <w:spacing w:line="276" w:lineRule="auto"/>
        <w:jc w:val="both"/>
        <w:rPr>
          <w:rFonts w:ascii="Arial" w:hAnsi="Arial" w:cs="Arial"/>
          <w:sz w:val="24"/>
          <w:szCs w:val="24"/>
        </w:rPr>
      </w:pPr>
      <w:r w:rsidRPr="00E666A8">
        <w:rPr>
          <w:rFonts w:ascii="Arial" w:hAnsi="Arial" w:cs="Arial"/>
          <w:sz w:val="24"/>
          <w:szCs w:val="24"/>
        </w:rPr>
        <w:t>This means that whenever the same two elements form more than one compound, the different masses of one element that combine with the same mass of the other element are in the ratio of small whole numbers.</w:t>
      </w:r>
    </w:p>
    <w:p w:rsidR="0056339C" w:rsidRPr="007C5650" w:rsidRDefault="0056339C" w:rsidP="0056339C">
      <w:pPr>
        <w:spacing w:line="276" w:lineRule="auto"/>
        <w:jc w:val="both"/>
        <w:rPr>
          <w:rFonts w:ascii="Arial" w:hAnsi="Arial" w:cs="Arial"/>
          <w:b/>
          <w:sz w:val="24"/>
          <w:szCs w:val="24"/>
        </w:rPr>
      </w:pPr>
      <w:r w:rsidRPr="007C5650">
        <w:rPr>
          <w:rFonts w:ascii="Arial" w:hAnsi="Arial" w:cs="Arial"/>
          <w:b/>
          <w:sz w:val="24"/>
          <w:szCs w:val="24"/>
        </w:rPr>
        <w:t>VERIFICATION OF THE LAW MATHEMATICALLY</w:t>
      </w:r>
    </w:p>
    <w:p w:rsidR="00E666A8" w:rsidRPr="00E666A8" w:rsidRDefault="00E666A8" w:rsidP="00E666A8">
      <w:pPr>
        <w:spacing w:line="276" w:lineRule="auto"/>
        <w:jc w:val="both"/>
        <w:rPr>
          <w:rFonts w:ascii="Arial" w:hAnsi="Arial" w:cs="Arial"/>
          <w:sz w:val="24"/>
          <w:szCs w:val="24"/>
        </w:rPr>
      </w:pPr>
      <w:r w:rsidRPr="00E666A8">
        <w:rPr>
          <w:rFonts w:ascii="Arial" w:hAnsi="Arial" w:cs="Arial"/>
          <w:sz w:val="24"/>
          <w:szCs w:val="24"/>
        </w:rPr>
        <w:t>Two oxide of Sulphur A and B were analyzed and the results obtained showed that:</w:t>
      </w:r>
    </w:p>
    <w:p w:rsidR="00E666A8" w:rsidRPr="00E666A8" w:rsidRDefault="00E666A8" w:rsidP="00E666A8">
      <w:pPr>
        <w:pStyle w:val="ListParagraph"/>
        <w:numPr>
          <w:ilvl w:val="0"/>
          <w:numId w:val="5"/>
        </w:numPr>
        <w:spacing w:line="276" w:lineRule="auto"/>
        <w:jc w:val="both"/>
        <w:rPr>
          <w:rFonts w:ascii="Arial" w:hAnsi="Arial" w:cs="Arial"/>
          <w:sz w:val="24"/>
          <w:szCs w:val="24"/>
        </w:rPr>
      </w:pPr>
      <w:r w:rsidRPr="00E666A8">
        <w:rPr>
          <w:rFonts w:ascii="Arial" w:hAnsi="Arial" w:cs="Arial"/>
          <w:sz w:val="24"/>
          <w:szCs w:val="24"/>
        </w:rPr>
        <w:t>In oxide A, 3.50g of Sulphur combined with 6.00g of oxygen</w:t>
      </w:r>
    </w:p>
    <w:p w:rsidR="00E666A8" w:rsidRPr="00E666A8" w:rsidRDefault="00E666A8" w:rsidP="00E666A8">
      <w:pPr>
        <w:pStyle w:val="ListParagraph"/>
        <w:numPr>
          <w:ilvl w:val="0"/>
          <w:numId w:val="5"/>
        </w:numPr>
        <w:spacing w:line="276" w:lineRule="auto"/>
        <w:jc w:val="both"/>
        <w:rPr>
          <w:rFonts w:ascii="Arial" w:hAnsi="Arial" w:cs="Arial"/>
          <w:sz w:val="24"/>
          <w:szCs w:val="24"/>
        </w:rPr>
      </w:pPr>
      <w:r w:rsidRPr="00E666A8">
        <w:rPr>
          <w:rFonts w:ascii="Arial" w:hAnsi="Arial" w:cs="Arial"/>
          <w:sz w:val="24"/>
          <w:szCs w:val="24"/>
        </w:rPr>
        <w:t>In oxide B, 2.80g of Sulphur combined with 9.55g of oxygen.</w:t>
      </w:r>
    </w:p>
    <w:p w:rsidR="00E666A8" w:rsidRPr="0056339C" w:rsidRDefault="00E666A8" w:rsidP="00E70017">
      <w:pPr>
        <w:spacing w:line="276" w:lineRule="auto"/>
        <w:ind w:left="360"/>
        <w:jc w:val="both"/>
        <w:rPr>
          <w:rFonts w:ascii="Arial" w:hAnsi="Arial" w:cs="Arial"/>
          <w:sz w:val="24"/>
          <w:szCs w:val="24"/>
        </w:rPr>
      </w:pPr>
      <w:r w:rsidRPr="0056339C">
        <w:rPr>
          <w:rFonts w:ascii="Arial" w:hAnsi="Arial" w:cs="Arial"/>
          <w:sz w:val="24"/>
          <w:szCs w:val="24"/>
        </w:rPr>
        <w:t>Show that this result illustrates the law of multiple proportions.</w:t>
      </w:r>
    </w:p>
    <w:p w:rsidR="007C5650" w:rsidRDefault="007C5650" w:rsidP="00E666A8">
      <w:pPr>
        <w:pStyle w:val="ListParagraph"/>
        <w:spacing w:line="276" w:lineRule="auto"/>
        <w:ind w:left="1080"/>
        <w:jc w:val="both"/>
        <w:rPr>
          <w:rFonts w:ascii="Arial" w:hAnsi="Arial" w:cs="Arial"/>
          <w:sz w:val="24"/>
          <w:szCs w:val="24"/>
        </w:rPr>
      </w:pPr>
    </w:p>
    <w:p w:rsidR="00E666A8" w:rsidRPr="00E666A8" w:rsidRDefault="00E666A8" w:rsidP="00E666A8">
      <w:pPr>
        <w:pStyle w:val="ListParagraph"/>
        <w:spacing w:line="276" w:lineRule="auto"/>
        <w:ind w:left="1080"/>
        <w:jc w:val="both"/>
        <w:rPr>
          <w:rFonts w:ascii="Arial" w:hAnsi="Arial" w:cs="Arial"/>
          <w:sz w:val="24"/>
          <w:szCs w:val="24"/>
        </w:rPr>
      </w:pPr>
      <w:r w:rsidRPr="00E666A8">
        <w:rPr>
          <w:rFonts w:ascii="Arial" w:hAnsi="Arial" w:cs="Arial"/>
          <w:sz w:val="24"/>
          <w:szCs w:val="24"/>
        </w:rPr>
        <w:t>Let the fixed mass of Sulphur be 1g,</w:t>
      </w:r>
    </w:p>
    <w:p w:rsidR="00E666A8" w:rsidRPr="00E666A8" w:rsidRDefault="00E666A8" w:rsidP="00E666A8">
      <w:pPr>
        <w:pStyle w:val="ListParagraph"/>
        <w:spacing w:line="276" w:lineRule="auto"/>
        <w:ind w:left="1080"/>
        <w:jc w:val="both"/>
        <w:rPr>
          <w:rFonts w:ascii="Arial" w:hAnsi="Arial" w:cs="Arial"/>
          <w:sz w:val="24"/>
          <w:szCs w:val="24"/>
        </w:rPr>
      </w:pPr>
      <w:r w:rsidRPr="00E666A8">
        <w:rPr>
          <w:rFonts w:ascii="Arial" w:hAnsi="Arial" w:cs="Arial"/>
          <w:sz w:val="24"/>
          <w:szCs w:val="24"/>
        </w:rPr>
        <w:t>In oxide A,</w:t>
      </w:r>
    </w:p>
    <w:p w:rsidR="00E666A8" w:rsidRPr="00E666A8" w:rsidRDefault="00E666A8" w:rsidP="00E666A8">
      <w:pPr>
        <w:pStyle w:val="ListParagraph"/>
        <w:spacing w:line="276" w:lineRule="auto"/>
        <w:ind w:left="1080"/>
        <w:jc w:val="both"/>
        <w:rPr>
          <w:rFonts w:ascii="Arial" w:hAnsi="Arial" w:cs="Arial"/>
          <w:sz w:val="24"/>
          <w:szCs w:val="24"/>
        </w:rPr>
      </w:pPr>
      <w:r w:rsidRPr="00E666A8">
        <w:rPr>
          <w:rFonts w:ascii="Arial" w:hAnsi="Arial" w:cs="Arial"/>
          <w:sz w:val="24"/>
          <w:szCs w:val="24"/>
        </w:rPr>
        <w:t>If 3.5g of Sulphur combined with 6.00g of oxygen</w:t>
      </w:r>
    </w:p>
    <w:p w:rsidR="00E666A8" w:rsidRPr="00E666A8" w:rsidRDefault="00E666A8" w:rsidP="00E666A8">
      <w:pPr>
        <w:pStyle w:val="ListParagraph"/>
        <w:spacing w:line="276" w:lineRule="auto"/>
        <w:ind w:left="1080"/>
        <w:jc w:val="both"/>
        <w:rPr>
          <w:rFonts w:ascii="Arial" w:hAnsi="Arial" w:cs="Arial"/>
          <w:sz w:val="24"/>
          <w:szCs w:val="24"/>
        </w:rPr>
      </w:pPr>
      <w:r w:rsidRPr="00E666A8">
        <w:rPr>
          <w:rFonts w:ascii="Arial" w:hAnsi="Arial" w:cs="Arial"/>
          <w:sz w:val="24"/>
          <w:szCs w:val="24"/>
        </w:rPr>
        <w:t>1g of Sulphur will combine with;</w:t>
      </w:r>
    </w:p>
    <w:p w:rsidR="00E666A8" w:rsidRPr="0056339C" w:rsidRDefault="0056339C" w:rsidP="0056339C">
      <w:pPr>
        <w:pStyle w:val="ListParagraph"/>
        <w:spacing w:line="276" w:lineRule="auto"/>
        <w:ind w:left="3960"/>
        <w:jc w:val="both"/>
        <w:rPr>
          <w:rFonts w:ascii="Arial" w:hAnsi="Arial" w:cs="Arial"/>
          <w:sz w:val="32"/>
          <w:szCs w:val="32"/>
        </w:rPr>
      </w:pPr>
      <w:r>
        <w:rPr>
          <w:rFonts w:ascii="Arial" w:hAnsi="Arial" w:cs="Arial"/>
          <w:sz w:val="24"/>
          <w:szCs w:val="24"/>
        </w:rPr>
        <w:t xml:space="preserve">= </w:t>
      </w:r>
      <m:oMath>
        <m:f>
          <m:fPr>
            <m:ctrlPr>
              <w:rPr>
                <w:rFonts w:ascii="Cambria Math" w:hAnsi="Cambria Math" w:cs="Arial"/>
                <w:i/>
                <w:sz w:val="32"/>
                <w:szCs w:val="32"/>
              </w:rPr>
            </m:ctrlPr>
          </m:fPr>
          <m:num>
            <m:r>
              <m:rPr>
                <m:nor/>
              </m:rPr>
              <w:rPr>
                <w:rFonts w:ascii="Arial" w:hAnsi="Arial" w:cs="Arial"/>
                <w:sz w:val="32"/>
                <w:szCs w:val="32"/>
              </w:rPr>
              <m:t>6 ×</m:t>
            </m:r>
            <m:r>
              <m:rPr>
                <m:nor/>
              </m:rPr>
              <w:rPr>
                <w:rFonts w:ascii="Cambria Math" w:hAnsi="Arial" w:cs="Arial"/>
                <w:sz w:val="32"/>
                <w:szCs w:val="32"/>
              </w:rPr>
              <m:t xml:space="preserve"> </m:t>
            </m:r>
            <m:r>
              <m:rPr>
                <m:nor/>
              </m:rPr>
              <w:rPr>
                <w:rFonts w:ascii="Arial" w:hAnsi="Arial" w:cs="Arial"/>
                <w:sz w:val="32"/>
                <w:szCs w:val="32"/>
              </w:rPr>
              <m:t>1</m:t>
            </m:r>
          </m:num>
          <m:den>
            <m:r>
              <m:rPr>
                <m:nor/>
              </m:rPr>
              <w:rPr>
                <w:rFonts w:ascii="Arial" w:hAnsi="Arial" w:cs="Arial"/>
                <w:sz w:val="32"/>
                <w:szCs w:val="32"/>
              </w:rPr>
              <m:t>3.5</m:t>
            </m:r>
          </m:den>
        </m:f>
      </m:oMath>
      <w:r>
        <w:rPr>
          <w:rFonts w:ascii="Arial" w:eastAsiaTheme="minorEastAsia" w:hAnsi="Arial" w:cs="Arial"/>
          <w:sz w:val="32"/>
          <w:szCs w:val="32"/>
        </w:rPr>
        <w:t xml:space="preserve"> </w:t>
      </w:r>
      <w:r w:rsidR="00E666A8" w:rsidRPr="0056339C">
        <w:rPr>
          <w:rFonts w:ascii="Arial" w:hAnsi="Arial" w:cs="Arial"/>
          <w:sz w:val="24"/>
          <w:szCs w:val="24"/>
        </w:rPr>
        <w:t>= 1.7g of oxygen</w:t>
      </w:r>
    </w:p>
    <w:p w:rsidR="00E666A8" w:rsidRPr="00E666A8" w:rsidRDefault="00E666A8" w:rsidP="00E666A8">
      <w:pPr>
        <w:pStyle w:val="ListParagraph"/>
        <w:spacing w:line="276" w:lineRule="auto"/>
        <w:ind w:left="1080"/>
        <w:jc w:val="both"/>
        <w:rPr>
          <w:rFonts w:ascii="Arial" w:hAnsi="Arial" w:cs="Arial"/>
          <w:sz w:val="24"/>
          <w:szCs w:val="24"/>
        </w:rPr>
      </w:pPr>
    </w:p>
    <w:p w:rsidR="00E666A8" w:rsidRPr="00E666A8" w:rsidRDefault="00E666A8" w:rsidP="00E666A8">
      <w:pPr>
        <w:pStyle w:val="ListParagraph"/>
        <w:spacing w:line="276" w:lineRule="auto"/>
        <w:ind w:left="1080"/>
        <w:jc w:val="both"/>
        <w:rPr>
          <w:rFonts w:ascii="Arial" w:hAnsi="Arial" w:cs="Arial"/>
          <w:sz w:val="24"/>
          <w:szCs w:val="24"/>
        </w:rPr>
      </w:pPr>
      <w:r w:rsidRPr="00E666A8">
        <w:rPr>
          <w:rFonts w:ascii="Arial" w:hAnsi="Arial" w:cs="Arial"/>
          <w:sz w:val="24"/>
          <w:szCs w:val="24"/>
        </w:rPr>
        <w:t>In oxide B,</w:t>
      </w:r>
    </w:p>
    <w:p w:rsidR="00E666A8" w:rsidRPr="00E666A8" w:rsidRDefault="00E666A8" w:rsidP="00E666A8">
      <w:pPr>
        <w:pStyle w:val="ListParagraph"/>
        <w:spacing w:line="276" w:lineRule="auto"/>
        <w:ind w:left="1080"/>
        <w:jc w:val="both"/>
        <w:rPr>
          <w:rFonts w:ascii="Arial" w:hAnsi="Arial" w:cs="Arial"/>
          <w:sz w:val="24"/>
          <w:szCs w:val="24"/>
        </w:rPr>
      </w:pPr>
      <w:r w:rsidRPr="00E666A8">
        <w:rPr>
          <w:rFonts w:ascii="Arial" w:hAnsi="Arial" w:cs="Arial"/>
          <w:sz w:val="24"/>
          <w:szCs w:val="24"/>
        </w:rPr>
        <w:t>If 2.8g of Sulphur combined with 9.55g of oxygen</w:t>
      </w:r>
    </w:p>
    <w:p w:rsidR="00E666A8" w:rsidRPr="00E666A8" w:rsidRDefault="00E666A8" w:rsidP="00E666A8">
      <w:pPr>
        <w:pStyle w:val="ListParagraph"/>
        <w:spacing w:line="276" w:lineRule="auto"/>
        <w:ind w:left="1080"/>
        <w:jc w:val="both"/>
        <w:rPr>
          <w:rFonts w:ascii="Arial" w:hAnsi="Arial" w:cs="Arial"/>
          <w:sz w:val="24"/>
          <w:szCs w:val="24"/>
        </w:rPr>
      </w:pPr>
      <w:r w:rsidRPr="00E666A8">
        <w:rPr>
          <w:rFonts w:ascii="Arial" w:hAnsi="Arial" w:cs="Arial"/>
          <w:sz w:val="24"/>
          <w:szCs w:val="24"/>
        </w:rPr>
        <w:t>1g of Sulphur will combine with;</w:t>
      </w:r>
    </w:p>
    <w:p w:rsidR="00E666A8" w:rsidRDefault="00E666A8" w:rsidP="00E666A8">
      <w:pPr>
        <w:pStyle w:val="ListParagraph"/>
        <w:spacing w:line="276" w:lineRule="auto"/>
        <w:ind w:left="1080"/>
        <w:jc w:val="both"/>
        <w:rPr>
          <w:rFonts w:ascii="Arial" w:hAnsi="Arial" w:cs="Arial"/>
          <w:sz w:val="24"/>
          <w:szCs w:val="24"/>
        </w:rPr>
      </w:pPr>
      <w:r w:rsidRPr="00E666A8">
        <w:rPr>
          <w:rFonts w:ascii="Arial" w:hAnsi="Arial" w:cs="Arial"/>
          <w:sz w:val="24"/>
          <w:szCs w:val="24"/>
        </w:rPr>
        <w:t>9.55g of O</w:t>
      </w:r>
      <w:r w:rsidRPr="00E666A8">
        <w:rPr>
          <w:rFonts w:ascii="Arial" w:hAnsi="Arial" w:cs="Arial"/>
          <w:sz w:val="24"/>
          <w:szCs w:val="24"/>
          <w:vertAlign w:val="subscript"/>
        </w:rPr>
        <w:t>2</w:t>
      </w:r>
      <w:r w:rsidRPr="00E666A8">
        <w:rPr>
          <w:rFonts w:ascii="Arial" w:hAnsi="Arial" w:cs="Arial"/>
          <w:sz w:val="24"/>
          <w:szCs w:val="24"/>
        </w:rPr>
        <w:t xml:space="preserve"> * 1g of S / 2.8g of s</w:t>
      </w:r>
    </w:p>
    <w:p w:rsidR="00E666A8" w:rsidRPr="00E70017" w:rsidRDefault="0056339C" w:rsidP="00E70017">
      <w:pPr>
        <w:pStyle w:val="ListParagraph"/>
        <w:spacing w:line="276" w:lineRule="auto"/>
        <w:ind w:left="1080"/>
        <w:jc w:val="both"/>
        <w:rPr>
          <w:rFonts w:ascii="Arial" w:hAnsi="Arial" w:cs="Arial"/>
          <w:sz w:val="24"/>
          <w:szCs w:val="24"/>
        </w:rPr>
      </w:pPr>
      <w:r>
        <w:rPr>
          <w:rFonts w:ascii="Arial" w:hAnsi="Arial" w:cs="Arial"/>
          <w:sz w:val="24"/>
          <w:szCs w:val="24"/>
        </w:rPr>
        <w:t xml:space="preserve"> </w:t>
      </w:r>
      <w:r w:rsidR="00E70017">
        <w:rPr>
          <w:rFonts w:ascii="Arial" w:hAnsi="Arial" w:cs="Arial"/>
          <w:sz w:val="24"/>
          <w:szCs w:val="24"/>
        </w:rPr>
        <w:tab/>
      </w:r>
      <w:r w:rsidR="00E70017">
        <w:rPr>
          <w:rFonts w:ascii="Arial" w:hAnsi="Arial" w:cs="Arial"/>
          <w:sz w:val="24"/>
          <w:szCs w:val="24"/>
        </w:rPr>
        <w:tab/>
      </w:r>
      <w:r w:rsidR="00E70017">
        <w:rPr>
          <w:rFonts w:ascii="Arial" w:hAnsi="Arial" w:cs="Arial"/>
          <w:sz w:val="24"/>
          <w:szCs w:val="24"/>
        </w:rPr>
        <w:tab/>
      </w:r>
      <w:r w:rsidR="00E70017">
        <w:rPr>
          <w:rFonts w:ascii="Arial" w:hAnsi="Arial" w:cs="Arial"/>
          <w:sz w:val="24"/>
          <w:szCs w:val="24"/>
        </w:rPr>
        <w:tab/>
      </w:r>
      <w:r>
        <w:rPr>
          <w:rFonts w:ascii="Arial" w:hAnsi="Arial" w:cs="Arial"/>
          <w:sz w:val="24"/>
          <w:szCs w:val="24"/>
        </w:rPr>
        <w:t xml:space="preserve">= </w:t>
      </w:r>
      <m:oMath>
        <m:f>
          <m:fPr>
            <m:ctrlPr>
              <w:rPr>
                <w:rFonts w:ascii="Cambria Math" w:hAnsi="Cambria Math" w:cs="Arial"/>
                <w:i/>
                <w:sz w:val="32"/>
                <w:szCs w:val="32"/>
              </w:rPr>
            </m:ctrlPr>
          </m:fPr>
          <m:num>
            <m:r>
              <m:rPr>
                <m:nor/>
              </m:rPr>
              <w:rPr>
                <w:rFonts w:ascii="Arial" w:hAnsi="Arial" w:cs="Arial"/>
                <w:sz w:val="32"/>
                <w:szCs w:val="32"/>
              </w:rPr>
              <m:t>9.55 ×1</m:t>
            </m:r>
          </m:num>
          <m:den>
            <m:r>
              <m:rPr>
                <m:nor/>
              </m:rPr>
              <w:rPr>
                <w:rFonts w:ascii="Arial" w:hAnsi="Arial" w:cs="Arial"/>
                <w:sz w:val="32"/>
                <w:szCs w:val="32"/>
              </w:rPr>
              <m:t>2.8</m:t>
            </m:r>
          </m:den>
        </m:f>
        <m:r>
          <w:rPr>
            <w:rFonts w:ascii="Cambria Math" w:hAnsi="Cambria Math" w:cs="Arial"/>
            <w:sz w:val="32"/>
            <w:szCs w:val="32"/>
          </w:rPr>
          <m:t xml:space="preserve"> </m:t>
        </m:r>
      </m:oMath>
      <w:r w:rsidR="00E666A8" w:rsidRPr="00E70017">
        <w:rPr>
          <w:rFonts w:ascii="Arial" w:hAnsi="Arial" w:cs="Arial"/>
          <w:sz w:val="24"/>
          <w:szCs w:val="24"/>
        </w:rPr>
        <w:t>= 3.4g of oxygen</w:t>
      </w:r>
    </w:p>
    <w:p w:rsidR="00E70017" w:rsidRDefault="00E70017" w:rsidP="00E70017">
      <w:pPr>
        <w:pStyle w:val="ListParagraph"/>
        <w:spacing w:line="276" w:lineRule="auto"/>
        <w:ind w:left="1800" w:firstLine="360"/>
        <w:jc w:val="both"/>
        <w:rPr>
          <w:rFonts w:ascii="Arial" w:hAnsi="Arial" w:cs="Arial"/>
          <w:b/>
          <w:sz w:val="24"/>
          <w:szCs w:val="24"/>
        </w:rPr>
      </w:pPr>
    </w:p>
    <w:p w:rsidR="00E666A8" w:rsidRPr="00E70017" w:rsidRDefault="00E666A8" w:rsidP="00E70017">
      <w:pPr>
        <w:pStyle w:val="ListParagraph"/>
        <w:spacing w:line="276" w:lineRule="auto"/>
        <w:ind w:left="1800" w:firstLine="360"/>
        <w:jc w:val="both"/>
        <w:rPr>
          <w:rFonts w:ascii="Arial" w:hAnsi="Arial" w:cs="Arial"/>
          <w:b/>
          <w:sz w:val="24"/>
          <w:szCs w:val="24"/>
        </w:rPr>
      </w:pPr>
      <w:r w:rsidRPr="00E70017">
        <w:rPr>
          <w:rFonts w:ascii="Arial" w:hAnsi="Arial" w:cs="Arial"/>
          <w:b/>
          <w:sz w:val="24"/>
          <w:szCs w:val="24"/>
        </w:rPr>
        <w:t>1.7</w:t>
      </w:r>
      <w:r w:rsidRPr="00E70017">
        <w:rPr>
          <w:rFonts w:ascii="Arial" w:hAnsi="Arial" w:cs="Arial"/>
          <w:b/>
          <w:sz w:val="24"/>
          <w:szCs w:val="24"/>
        </w:rPr>
        <w:tab/>
        <w:t xml:space="preserve">: </w:t>
      </w:r>
      <w:r w:rsidR="00E70017" w:rsidRPr="00E70017">
        <w:rPr>
          <w:rFonts w:ascii="Arial" w:hAnsi="Arial" w:cs="Arial"/>
          <w:b/>
          <w:sz w:val="24"/>
          <w:szCs w:val="24"/>
        </w:rPr>
        <w:tab/>
      </w:r>
      <w:r w:rsidRPr="00E70017">
        <w:rPr>
          <w:rFonts w:ascii="Arial" w:hAnsi="Arial" w:cs="Arial"/>
          <w:b/>
          <w:sz w:val="24"/>
          <w:szCs w:val="24"/>
        </w:rPr>
        <w:t>3.4</w:t>
      </w:r>
    </w:p>
    <w:p w:rsidR="00E666A8" w:rsidRPr="00E70017" w:rsidRDefault="00E666A8" w:rsidP="00E70017">
      <w:pPr>
        <w:pStyle w:val="ListParagraph"/>
        <w:spacing w:line="276" w:lineRule="auto"/>
        <w:ind w:left="1440" w:firstLine="720"/>
        <w:jc w:val="both"/>
        <w:rPr>
          <w:rFonts w:ascii="Arial" w:hAnsi="Arial" w:cs="Arial"/>
          <w:b/>
          <w:sz w:val="24"/>
          <w:szCs w:val="24"/>
        </w:rPr>
      </w:pPr>
      <w:r w:rsidRPr="00E70017">
        <w:rPr>
          <w:rFonts w:ascii="Arial" w:hAnsi="Arial" w:cs="Arial"/>
          <w:b/>
          <w:sz w:val="24"/>
          <w:szCs w:val="24"/>
        </w:rPr>
        <w:t>1</w:t>
      </w:r>
      <w:r w:rsidRPr="00E70017">
        <w:rPr>
          <w:rFonts w:ascii="Arial" w:hAnsi="Arial" w:cs="Arial"/>
          <w:b/>
          <w:sz w:val="24"/>
          <w:szCs w:val="24"/>
        </w:rPr>
        <w:tab/>
        <w:t>:</w:t>
      </w:r>
      <w:r w:rsidR="00E70017" w:rsidRPr="00E70017">
        <w:rPr>
          <w:rFonts w:ascii="Arial" w:hAnsi="Arial" w:cs="Arial"/>
          <w:b/>
          <w:sz w:val="24"/>
          <w:szCs w:val="24"/>
        </w:rPr>
        <w:tab/>
      </w:r>
      <w:r w:rsidRPr="00E70017">
        <w:rPr>
          <w:rFonts w:ascii="Arial" w:hAnsi="Arial" w:cs="Arial"/>
          <w:b/>
          <w:sz w:val="24"/>
          <w:szCs w:val="24"/>
        </w:rPr>
        <w:t>2</w:t>
      </w:r>
    </w:p>
    <w:p w:rsidR="00E666A8" w:rsidRDefault="00E666A8" w:rsidP="007C5650">
      <w:pPr>
        <w:spacing w:line="276" w:lineRule="auto"/>
        <w:jc w:val="both"/>
        <w:rPr>
          <w:rFonts w:ascii="Arial" w:hAnsi="Arial" w:cs="Arial"/>
          <w:b/>
          <w:sz w:val="24"/>
          <w:szCs w:val="24"/>
        </w:rPr>
      </w:pPr>
      <w:r w:rsidRPr="00E70017">
        <w:rPr>
          <w:rFonts w:ascii="Arial" w:hAnsi="Arial" w:cs="Arial"/>
          <w:b/>
          <w:sz w:val="24"/>
          <w:szCs w:val="24"/>
        </w:rPr>
        <w:t>Since the masses are in simple whole number ratios, the law of multiple proportion</w:t>
      </w:r>
      <w:r w:rsidR="006B304A">
        <w:rPr>
          <w:rFonts w:ascii="Arial" w:hAnsi="Arial" w:cs="Arial"/>
          <w:b/>
          <w:sz w:val="24"/>
          <w:szCs w:val="24"/>
        </w:rPr>
        <w:t>s</w:t>
      </w:r>
      <w:r w:rsidRPr="00E70017">
        <w:rPr>
          <w:rFonts w:ascii="Arial" w:hAnsi="Arial" w:cs="Arial"/>
          <w:b/>
          <w:sz w:val="24"/>
          <w:szCs w:val="24"/>
        </w:rPr>
        <w:t xml:space="preserve"> is verified.</w:t>
      </w:r>
    </w:p>
    <w:p w:rsidR="007C5650" w:rsidRPr="007C5650" w:rsidRDefault="007C5650" w:rsidP="007C5650">
      <w:pPr>
        <w:spacing w:line="276" w:lineRule="auto"/>
        <w:jc w:val="both"/>
        <w:rPr>
          <w:rFonts w:ascii="Arial" w:hAnsi="Arial" w:cs="Arial"/>
          <w:b/>
          <w:sz w:val="24"/>
          <w:szCs w:val="24"/>
        </w:rPr>
      </w:pPr>
    </w:p>
    <w:p w:rsidR="00E666A8" w:rsidRPr="006B304A" w:rsidRDefault="00E666A8" w:rsidP="00E666A8">
      <w:pPr>
        <w:pStyle w:val="ListParagraph"/>
        <w:numPr>
          <w:ilvl w:val="0"/>
          <w:numId w:val="2"/>
        </w:numPr>
        <w:spacing w:line="276" w:lineRule="auto"/>
        <w:jc w:val="both"/>
        <w:rPr>
          <w:rFonts w:ascii="Arial" w:hAnsi="Arial" w:cs="Arial"/>
          <w:b/>
          <w:sz w:val="28"/>
          <w:szCs w:val="28"/>
        </w:rPr>
      </w:pPr>
      <w:r w:rsidRPr="006B304A">
        <w:rPr>
          <w:rFonts w:ascii="Arial" w:hAnsi="Arial" w:cs="Arial"/>
          <w:b/>
          <w:sz w:val="28"/>
          <w:szCs w:val="28"/>
        </w:rPr>
        <w:t>LAW OF RECIPROCAL PROPORTIONS</w:t>
      </w:r>
    </w:p>
    <w:p w:rsidR="00E666A8" w:rsidRPr="00E666A8" w:rsidRDefault="00E666A8" w:rsidP="00E666A8">
      <w:pPr>
        <w:pStyle w:val="ListParagraph"/>
        <w:spacing w:line="276" w:lineRule="auto"/>
        <w:ind w:left="1080"/>
        <w:jc w:val="both"/>
        <w:rPr>
          <w:rFonts w:ascii="Arial" w:hAnsi="Arial" w:cs="Arial"/>
          <w:b/>
          <w:i/>
          <w:sz w:val="24"/>
          <w:szCs w:val="24"/>
        </w:rPr>
      </w:pPr>
      <w:r w:rsidRPr="00E666A8">
        <w:rPr>
          <w:rFonts w:ascii="Arial" w:hAnsi="Arial" w:cs="Arial"/>
          <w:b/>
          <w:i/>
          <w:sz w:val="24"/>
          <w:szCs w:val="24"/>
        </w:rPr>
        <w:t>The law of reciprocal proportions states the masses of various elements, A, B, C which combine separately with a fixed mass of another element, D are the same as, or simple multiples of, the masses in which A, B, C, themselves combine with one another.</w:t>
      </w:r>
    </w:p>
    <w:p w:rsidR="00E666A8" w:rsidRPr="00E666A8" w:rsidRDefault="00E666A8" w:rsidP="00E666A8">
      <w:pPr>
        <w:pStyle w:val="ListParagraph"/>
        <w:spacing w:line="276" w:lineRule="auto"/>
        <w:ind w:left="1080"/>
        <w:jc w:val="both"/>
        <w:rPr>
          <w:rFonts w:ascii="Arial" w:hAnsi="Arial" w:cs="Arial"/>
          <w:sz w:val="24"/>
          <w:szCs w:val="24"/>
        </w:rPr>
      </w:pPr>
    </w:p>
    <w:p w:rsidR="00E666A8" w:rsidRPr="00E70017" w:rsidRDefault="00E666A8" w:rsidP="00E70017">
      <w:pPr>
        <w:pStyle w:val="ListParagraph"/>
        <w:spacing w:line="276" w:lineRule="auto"/>
        <w:ind w:left="1080"/>
        <w:jc w:val="both"/>
        <w:rPr>
          <w:rFonts w:ascii="Arial" w:hAnsi="Arial" w:cs="Arial"/>
          <w:sz w:val="24"/>
          <w:szCs w:val="24"/>
        </w:rPr>
      </w:pPr>
      <w:r w:rsidRPr="00E666A8">
        <w:rPr>
          <w:rFonts w:ascii="Arial" w:hAnsi="Arial" w:cs="Arial"/>
          <w:sz w:val="24"/>
          <w:szCs w:val="24"/>
        </w:rPr>
        <w:t>This means that if two different elements combine separately with the same weight of a third element, the ratio of the masses in which they do so are either the same or a simple multiple of the mass ratio in which they combine.</w:t>
      </w:r>
    </w:p>
    <w:p w:rsidR="00E666A8" w:rsidRDefault="00E666A8" w:rsidP="00E666A8">
      <w:pPr>
        <w:pStyle w:val="ListParagraph"/>
        <w:spacing w:line="276" w:lineRule="auto"/>
        <w:ind w:left="1080"/>
        <w:jc w:val="both"/>
        <w:rPr>
          <w:rFonts w:ascii="Arial" w:hAnsi="Arial" w:cs="Arial"/>
          <w:b/>
          <w:sz w:val="24"/>
          <w:szCs w:val="24"/>
        </w:rPr>
      </w:pPr>
    </w:p>
    <w:p w:rsidR="00E70017" w:rsidRDefault="00E70017" w:rsidP="00E666A8">
      <w:pPr>
        <w:pStyle w:val="ListParagraph"/>
        <w:spacing w:line="276" w:lineRule="auto"/>
        <w:ind w:left="1080"/>
        <w:jc w:val="both"/>
        <w:rPr>
          <w:rFonts w:ascii="Arial" w:hAnsi="Arial" w:cs="Arial"/>
          <w:b/>
          <w:sz w:val="24"/>
          <w:szCs w:val="24"/>
        </w:rPr>
      </w:pPr>
    </w:p>
    <w:p w:rsidR="00E70017" w:rsidRDefault="00E70017" w:rsidP="00E666A8">
      <w:pPr>
        <w:pStyle w:val="ListParagraph"/>
        <w:spacing w:line="276" w:lineRule="auto"/>
        <w:ind w:left="1080"/>
        <w:jc w:val="both"/>
        <w:rPr>
          <w:rFonts w:ascii="Arial" w:hAnsi="Arial" w:cs="Arial"/>
          <w:b/>
          <w:sz w:val="24"/>
          <w:szCs w:val="24"/>
        </w:rPr>
      </w:pPr>
    </w:p>
    <w:p w:rsidR="00E70017" w:rsidRDefault="00E70017" w:rsidP="00E666A8">
      <w:pPr>
        <w:pStyle w:val="ListParagraph"/>
        <w:spacing w:line="276" w:lineRule="auto"/>
        <w:ind w:left="1080"/>
        <w:jc w:val="both"/>
        <w:rPr>
          <w:rFonts w:ascii="Arial" w:hAnsi="Arial" w:cs="Arial"/>
          <w:b/>
          <w:sz w:val="24"/>
          <w:szCs w:val="24"/>
        </w:rPr>
      </w:pPr>
    </w:p>
    <w:p w:rsidR="00E70017" w:rsidRDefault="00E70017" w:rsidP="00E666A8">
      <w:pPr>
        <w:pStyle w:val="ListParagraph"/>
        <w:spacing w:line="276" w:lineRule="auto"/>
        <w:ind w:left="1080"/>
        <w:jc w:val="both"/>
        <w:rPr>
          <w:rFonts w:ascii="Arial" w:hAnsi="Arial" w:cs="Arial"/>
          <w:b/>
          <w:sz w:val="24"/>
          <w:szCs w:val="24"/>
        </w:rPr>
      </w:pPr>
    </w:p>
    <w:p w:rsidR="00E70017" w:rsidRDefault="00E70017" w:rsidP="00E666A8">
      <w:pPr>
        <w:pStyle w:val="ListParagraph"/>
        <w:spacing w:line="276" w:lineRule="auto"/>
        <w:ind w:left="1080"/>
        <w:jc w:val="both"/>
        <w:rPr>
          <w:rFonts w:ascii="Arial" w:hAnsi="Arial" w:cs="Arial"/>
          <w:b/>
          <w:sz w:val="24"/>
          <w:szCs w:val="24"/>
        </w:rPr>
      </w:pPr>
    </w:p>
    <w:p w:rsidR="00E70017" w:rsidRDefault="00E70017" w:rsidP="00E666A8">
      <w:pPr>
        <w:pStyle w:val="ListParagraph"/>
        <w:spacing w:line="276" w:lineRule="auto"/>
        <w:ind w:left="1080"/>
        <w:jc w:val="both"/>
        <w:rPr>
          <w:rFonts w:ascii="Arial" w:hAnsi="Arial" w:cs="Arial"/>
          <w:b/>
          <w:sz w:val="24"/>
          <w:szCs w:val="24"/>
        </w:rPr>
      </w:pPr>
    </w:p>
    <w:p w:rsidR="00E70017" w:rsidRDefault="00E70017" w:rsidP="00E666A8">
      <w:pPr>
        <w:pStyle w:val="ListParagraph"/>
        <w:spacing w:line="276" w:lineRule="auto"/>
        <w:ind w:left="1080"/>
        <w:jc w:val="both"/>
        <w:rPr>
          <w:rFonts w:ascii="Arial" w:hAnsi="Arial" w:cs="Arial"/>
          <w:b/>
          <w:sz w:val="24"/>
          <w:szCs w:val="24"/>
        </w:rPr>
      </w:pPr>
    </w:p>
    <w:p w:rsidR="00E70017" w:rsidRDefault="00E70017" w:rsidP="006B304A">
      <w:pPr>
        <w:spacing w:line="276" w:lineRule="auto"/>
        <w:jc w:val="both"/>
        <w:rPr>
          <w:rFonts w:ascii="Arial" w:hAnsi="Arial" w:cs="Arial"/>
          <w:b/>
          <w:sz w:val="24"/>
          <w:szCs w:val="24"/>
        </w:rPr>
      </w:pPr>
    </w:p>
    <w:p w:rsidR="007C5650" w:rsidRDefault="007C5650" w:rsidP="006B304A">
      <w:pPr>
        <w:spacing w:line="276" w:lineRule="auto"/>
        <w:jc w:val="both"/>
        <w:rPr>
          <w:rFonts w:ascii="Arial" w:hAnsi="Arial" w:cs="Arial"/>
          <w:b/>
          <w:sz w:val="24"/>
          <w:szCs w:val="24"/>
        </w:rPr>
      </w:pPr>
    </w:p>
    <w:p w:rsidR="007C5650" w:rsidRDefault="007C5650" w:rsidP="006B304A">
      <w:pPr>
        <w:spacing w:line="276" w:lineRule="auto"/>
        <w:jc w:val="both"/>
        <w:rPr>
          <w:rFonts w:ascii="Arial" w:hAnsi="Arial" w:cs="Arial"/>
          <w:b/>
          <w:sz w:val="24"/>
          <w:szCs w:val="24"/>
        </w:rPr>
      </w:pPr>
    </w:p>
    <w:p w:rsidR="007C5650" w:rsidRDefault="007C5650" w:rsidP="006B304A">
      <w:pPr>
        <w:spacing w:line="276" w:lineRule="auto"/>
        <w:jc w:val="both"/>
        <w:rPr>
          <w:rFonts w:ascii="Arial" w:hAnsi="Arial" w:cs="Arial"/>
          <w:b/>
          <w:sz w:val="24"/>
          <w:szCs w:val="24"/>
        </w:rPr>
      </w:pPr>
    </w:p>
    <w:p w:rsidR="007C5650" w:rsidRDefault="007C5650" w:rsidP="006B304A">
      <w:pPr>
        <w:spacing w:line="276" w:lineRule="auto"/>
        <w:jc w:val="both"/>
        <w:rPr>
          <w:rFonts w:ascii="Arial" w:hAnsi="Arial" w:cs="Arial"/>
          <w:b/>
          <w:sz w:val="24"/>
          <w:szCs w:val="24"/>
        </w:rPr>
      </w:pPr>
    </w:p>
    <w:p w:rsidR="007C5650" w:rsidRPr="009E4463" w:rsidRDefault="007C5650" w:rsidP="006B304A">
      <w:pPr>
        <w:spacing w:line="276" w:lineRule="auto"/>
        <w:jc w:val="both"/>
        <w:rPr>
          <w:rFonts w:ascii="Arial" w:hAnsi="Arial" w:cs="Arial"/>
          <w:b/>
          <w:sz w:val="16"/>
          <w:szCs w:val="16"/>
        </w:rPr>
      </w:pPr>
    </w:p>
    <w:p w:rsidR="00E666A8" w:rsidRPr="006B304A" w:rsidRDefault="00E666A8" w:rsidP="007C5650">
      <w:pPr>
        <w:spacing w:line="276" w:lineRule="auto"/>
        <w:jc w:val="center"/>
        <w:rPr>
          <w:rFonts w:ascii="Arial" w:hAnsi="Arial" w:cs="Arial"/>
          <w:b/>
          <w:sz w:val="32"/>
          <w:szCs w:val="32"/>
        </w:rPr>
      </w:pPr>
      <w:r w:rsidRPr="006B304A">
        <w:rPr>
          <w:rFonts w:ascii="Arial" w:hAnsi="Arial" w:cs="Arial"/>
          <w:b/>
          <w:sz w:val="32"/>
          <w:szCs w:val="32"/>
        </w:rPr>
        <w:lastRenderedPageBreak/>
        <w:t>DRILL</w:t>
      </w:r>
      <w:r w:rsidR="006B304A" w:rsidRPr="006B304A">
        <w:rPr>
          <w:rFonts w:ascii="Arial" w:hAnsi="Arial" w:cs="Arial"/>
          <w:b/>
          <w:sz w:val="32"/>
          <w:szCs w:val="32"/>
        </w:rPr>
        <w:t xml:space="preserve"> QUESTIONS</w:t>
      </w:r>
    </w:p>
    <w:p w:rsidR="00E666A8" w:rsidRPr="006B304A" w:rsidRDefault="00E666A8" w:rsidP="006B304A">
      <w:pPr>
        <w:pStyle w:val="ListParagraph"/>
        <w:numPr>
          <w:ilvl w:val="0"/>
          <w:numId w:val="14"/>
        </w:numPr>
        <w:spacing w:line="276" w:lineRule="auto"/>
        <w:jc w:val="both"/>
        <w:rPr>
          <w:rFonts w:ascii="Arial" w:hAnsi="Arial" w:cs="Arial"/>
          <w:sz w:val="24"/>
          <w:szCs w:val="24"/>
        </w:rPr>
      </w:pPr>
      <w:r w:rsidRPr="006B304A">
        <w:rPr>
          <w:rFonts w:ascii="Arial" w:hAnsi="Arial" w:cs="Arial"/>
          <w:sz w:val="24"/>
          <w:szCs w:val="24"/>
        </w:rPr>
        <w:t>All pure samples of chemical compound contain the same elements in the same proportion by mass is the law of ___</w:t>
      </w:r>
      <w:r w:rsidR="007C5650">
        <w:rPr>
          <w:rFonts w:ascii="Arial" w:hAnsi="Arial" w:cs="Arial"/>
          <w:sz w:val="24"/>
          <w:szCs w:val="24"/>
        </w:rPr>
        <w:t>________?</w:t>
      </w:r>
    </w:p>
    <w:p w:rsidR="00E666A8" w:rsidRPr="006B304A" w:rsidRDefault="00E666A8" w:rsidP="006B304A">
      <w:pPr>
        <w:pStyle w:val="ListParagraph"/>
        <w:numPr>
          <w:ilvl w:val="0"/>
          <w:numId w:val="7"/>
        </w:numPr>
        <w:spacing w:line="276" w:lineRule="auto"/>
        <w:jc w:val="both"/>
        <w:rPr>
          <w:rFonts w:ascii="Arial" w:hAnsi="Arial" w:cs="Arial"/>
          <w:sz w:val="24"/>
          <w:szCs w:val="24"/>
        </w:rPr>
      </w:pPr>
      <w:r w:rsidRPr="006B304A">
        <w:rPr>
          <w:rFonts w:ascii="Arial" w:hAnsi="Arial" w:cs="Arial"/>
          <w:sz w:val="24"/>
          <w:szCs w:val="24"/>
        </w:rPr>
        <w:t>Definite proportion</w:t>
      </w:r>
      <w:r w:rsidR="006B304A">
        <w:rPr>
          <w:rFonts w:ascii="Arial" w:hAnsi="Arial" w:cs="Arial"/>
          <w:sz w:val="24"/>
          <w:szCs w:val="24"/>
        </w:rPr>
        <w:t>s</w:t>
      </w:r>
    </w:p>
    <w:p w:rsidR="00E666A8" w:rsidRPr="00E666A8" w:rsidRDefault="00E666A8" w:rsidP="00E70017">
      <w:pPr>
        <w:pStyle w:val="ListParagraph"/>
        <w:numPr>
          <w:ilvl w:val="0"/>
          <w:numId w:val="7"/>
        </w:numPr>
        <w:spacing w:line="276" w:lineRule="auto"/>
        <w:jc w:val="both"/>
        <w:rPr>
          <w:rFonts w:ascii="Arial" w:hAnsi="Arial" w:cs="Arial"/>
          <w:sz w:val="24"/>
          <w:szCs w:val="24"/>
        </w:rPr>
      </w:pPr>
      <w:r w:rsidRPr="00E666A8">
        <w:rPr>
          <w:rFonts w:ascii="Arial" w:hAnsi="Arial" w:cs="Arial"/>
          <w:sz w:val="24"/>
          <w:szCs w:val="24"/>
        </w:rPr>
        <w:t>Reciprocal proportion</w:t>
      </w:r>
      <w:r w:rsidR="006B304A">
        <w:rPr>
          <w:rFonts w:ascii="Arial" w:hAnsi="Arial" w:cs="Arial"/>
          <w:sz w:val="24"/>
          <w:szCs w:val="24"/>
        </w:rPr>
        <w:t>s</w:t>
      </w:r>
    </w:p>
    <w:p w:rsidR="00E666A8" w:rsidRPr="00E666A8" w:rsidRDefault="00E666A8" w:rsidP="00E70017">
      <w:pPr>
        <w:pStyle w:val="ListParagraph"/>
        <w:numPr>
          <w:ilvl w:val="0"/>
          <w:numId w:val="7"/>
        </w:numPr>
        <w:spacing w:line="276" w:lineRule="auto"/>
        <w:jc w:val="both"/>
        <w:rPr>
          <w:rFonts w:ascii="Arial" w:hAnsi="Arial" w:cs="Arial"/>
          <w:sz w:val="24"/>
          <w:szCs w:val="24"/>
        </w:rPr>
      </w:pPr>
      <w:r w:rsidRPr="00E666A8">
        <w:rPr>
          <w:rFonts w:ascii="Arial" w:hAnsi="Arial" w:cs="Arial"/>
          <w:sz w:val="24"/>
          <w:szCs w:val="24"/>
        </w:rPr>
        <w:t>Multiple proportions</w:t>
      </w:r>
    </w:p>
    <w:p w:rsidR="00E666A8" w:rsidRDefault="00E666A8" w:rsidP="00E70017">
      <w:pPr>
        <w:pStyle w:val="ListParagraph"/>
        <w:numPr>
          <w:ilvl w:val="0"/>
          <w:numId w:val="7"/>
        </w:numPr>
        <w:spacing w:line="276" w:lineRule="auto"/>
        <w:jc w:val="both"/>
        <w:rPr>
          <w:rFonts w:ascii="Arial" w:hAnsi="Arial" w:cs="Arial"/>
          <w:sz w:val="24"/>
          <w:szCs w:val="24"/>
        </w:rPr>
      </w:pPr>
      <w:r w:rsidRPr="00E666A8">
        <w:rPr>
          <w:rFonts w:ascii="Arial" w:hAnsi="Arial" w:cs="Arial"/>
          <w:sz w:val="24"/>
          <w:szCs w:val="24"/>
        </w:rPr>
        <w:t>Conservation of mass</w:t>
      </w:r>
    </w:p>
    <w:p w:rsidR="006B304A" w:rsidRPr="009E4463" w:rsidRDefault="006B304A" w:rsidP="006B304A">
      <w:pPr>
        <w:pStyle w:val="ListParagraph"/>
        <w:spacing w:line="276" w:lineRule="auto"/>
        <w:ind w:left="1800"/>
        <w:jc w:val="both"/>
        <w:rPr>
          <w:rFonts w:ascii="Arial" w:hAnsi="Arial" w:cs="Arial"/>
          <w:sz w:val="16"/>
          <w:szCs w:val="16"/>
        </w:rPr>
      </w:pPr>
    </w:p>
    <w:p w:rsidR="00E666A8" w:rsidRPr="006B304A" w:rsidRDefault="00E666A8" w:rsidP="006B304A">
      <w:pPr>
        <w:pStyle w:val="ListParagraph"/>
        <w:numPr>
          <w:ilvl w:val="0"/>
          <w:numId w:val="14"/>
        </w:numPr>
        <w:spacing w:line="276" w:lineRule="auto"/>
        <w:jc w:val="both"/>
        <w:rPr>
          <w:rFonts w:ascii="Arial" w:hAnsi="Arial" w:cs="Arial"/>
          <w:sz w:val="24"/>
          <w:szCs w:val="24"/>
        </w:rPr>
      </w:pPr>
      <w:r w:rsidRPr="006B304A">
        <w:rPr>
          <w:rFonts w:ascii="Arial" w:hAnsi="Arial" w:cs="Arial"/>
          <w:sz w:val="24"/>
          <w:szCs w:val="24"/>
        </w:rPr>
        <w:t>An element R forms the following compounds with chlorine: RCl</w:t>
      </w:r>
      <w:r w:rsidRPr="006B304A">
        <w:rPr>
          <w:rFonts w:ascii="Arial" w:hAnsi="Arial" w:cs="Arial"/>
          <w:sz w:val="24"/>
          <w:szCs w:val="24"/>
          <w:vertAlign w:val="subscript"/>
        </w:rPr>
        <w:t>2</w:t>
      </w:r>
      <w:r w:rsidRPr="006B304A">
        <w:rPr>
          <w:rFonts w:ascii="Arial" w:hAnsi="Arial" w:cs="Arial"/>
          <w:sz w:val="24"/>
          <w:szCs w:val="24"/>
        </w:rPr>
        <w:t>, RCl</w:t>
      </w:r>
      <w:r w:rsidRPr="006B304A">
        <w:rPr>
          <w:rFonts w:ascii="Arial" w:hAnsi="Arial" w:cs="Arial"/>
          <w:sz w:val="24"/>
          <w:szCs w:val="24"/>
          <w:vertAlign w:val="subscript"/>
        </w:rPr>
        <w:t>3</w:t>
      </w:r>
      <w:r w:rsidRPr="006B304A">
        <w:rPr>
          <w:rFonts w:ascii="Arial" w:hAnsi="Arial" w:cs="Arial"/>
          <w:sz w:val="24"/>
          <w:szCs w:val="24"/>
        </w:rPr>
        <w:t>, RCl</w:t>
      </w:r>
      <w:r w:rsidRPr="006B304A">
        <w:rPr>
          <w:rFonts w:ascii="Arial" w:hAnsi="Arial" w:cs="Arial"/>
          <w:sz w:val="24"/>
          <w:szCs w:val="24"/>
          <w:vertAlign w:val="subscript"/>
        </w:rPr>
        <w:t>4</w:t>
      </w:r>
      <w:r w:rsidRPr="006B304A">
        <w:rPr>
          <w:rFonts w:ascii="Arial" w:hAnsi="Arial" w:cs="Arial"/>
          <w:sz w:val="24"/>
          <w:szCs w:val="24"/>
        </w:rPr>
        <w:t>. This observation illustrates the</w:t>
      </w:r>
      <w:r w:rsidR="007C5650">
        <w:rPr>
          <w:rFonts w:ascii="Arial" w:hAnsi="Arial" w:cs="Arial"/>
          <w:sz w:val="24"/>
          <w:szCs w:val="24"/>
        </w:rPr>
        <w:t xml:space="preserve"> _____________?</w:t>
      </w:r>
    </w:p>
    <w:p w:rsidR="00E666A8" w:rsidRPr="00E666A8" w:rsidRDefault="00E666A8" w:rsidP="00E70017">
      <w:pPr>
        <w:pStyle w:val="ListParagraph"/>
        <w:numPr>
          <w:ilvl w:val="0"/>
          <w:numId w:val="8"/>
        </w:numPr>
        <w:spacing w:line="276" w:lineRule="auto"/>
        <w:jc w:val="both"/>
        <w:rPr>
          <w:rFonts w:ascii="Arial" w:hAnsi="Arial" w:cs="Arial"/>
          <w:sz w:val="24"/>
          <w:szCs w:val="24"/>
        </w:rPr>
      </w:pPr>
      <w:r w:rsidRPr="00E666A8">
        <w:rPr>
          <w:rFonts w:ascii="Arial" w:hAnsi="Arial" w:cs="Arial"/>
          <w:sz w:val="24"/>
          <w:szCs w:val="24"/>
        </w:rPr>
        <w:t>Law of definite proportion</w:t>
      </w:r>
      <w:r w:rsidR="006B304A">
        <w:rPr>
          <w:rFonts w:ascii="Arial" w:hAnsi="Arial" w:cs="Arial"/>
          <w:sz w:val="24"/>
          <w:szCs w:val="24"/>
        </w:rPr>
        <w:t>s</w:t>
      </w:r>
    </w:p>
    <w:p w:rsidR="00E666A8" w:rsidRPr="00E666A8" w:rsidRDefault="00E666A8" w:rsidP="00E70017">
      <w:pPr>
        <w:pStyle w:val="ListParagraph"/>
        <w:numPr>
          <w:ilvl w:val="0"/>
          <w:numId w:val="8"/>
        </w:numPr>
        <w:spacing w:line="276" w:lineRule="auto"/>
        <w:jc w:val="both"/>
        <w:rPr>
          <w:rFonts w:ascii="Arial" w:hAnsi="Arial" w:cs="Arial"/>
          <w:sz w:val="24"/>
          <w:szCs w:val="24"/>
        </w:rPr>
      </w:pPr>
      <w:r w:rsidRPr="00E666A8">
        <w:rPr>
          <w:rFonts w:ascii="Arial" w:hAnsi="Arial" w:cs="Arial"/>
          <w:sz w:val="24"/>
          <w:szCs w:val="24"/>
        </w:rPr>
        <w:t>Law of conservation of mass</w:t>
      </w:r>
      <w:r w:rsidRPr="00E666A8">
        <w:rPr>
          <w:rFonts w:ascii="Arial" w:hAnsi="Arial" w:cs="Arial"/>
          <w:sz w:val="24"/>
          <w:szCs w:val="24"/>
        </w:rPr>
        <w:tab/>
      </w:r>
      <w:r w:rsidRPr="00E666A8">
        <w:rPr>
          <w:rFonts w:ascii="Arial" w:hAnsi="Arial" w:cs="Arial"/>
          <w:sz w:val="24"/>
          <w:szCs w:val="24"/>
        </w:rPr>
        <w:tab/>
      </w:r>
      <w:r w:rsidRPr="00E666A8">
        <w:rPr>
          <w:rFonts w:ascii="Arial" w:hAnsi="Arial" w:cs="Arial"/>
          <w:sz w:val="24"/>
          <w:szCs w:val="24"/>
        </w:rPr>
        <w:tab/>
      </w:r>
    </w:p>
    <w:p w:rsidR="00E666A8" w:rsidRPr="00E666A8" w:rsidRDefault="00E666A8" w:rsidP="00E70017">
      <w:pPr>
        <w:pStyle w:val="ListParagraph"/>
        <w:numPr>
          <w:ilvl w:val="0"/>
          <w:numId w:val="8"/>
        </w:numPr>
        <w:spacing w:line="276" w:lineRule="auto"/>
        <w:jc w:val="both"/>
        <w:rPr>
          <w:rFonts w:ascii="Arial" w:hAnsi="Arial" w:cs="Arial"/>
          <w:sz w:val="24"/>
          <w:szCs w:val="24"/>
        </w:rPr>
      </w:pPr>
      <w:r w:rsidRPr="00E666A8">
        <w:rPr>
          <w:rFonts w:ascii="Arial" w:hAnsi="Arial" w:cs="Arial"/>
          <w:sz w:val="24"/>
          <w:szCs w:val="24"/>
        </w:rPr>
        <w:t>Law of multiple proportion</w:t>
      </w:r>
      <w:r w:rsidR="006B304A">
        <w:rPr>
          <w:rFonts w:ascii="Arial" w:hAnsi="Arial" w:cs="Arial"/>
          <w:sz w:val="24"/>
          <w:szCs w:val="24"/>
        </w:rPr>
        <w:t>s</w:t>
      </w:r>
    </w:p>
    <w:p w:rsidR="00E666A8" w:rsidRDefault="00E666A8" w:rsidP="00E70017">
      <w:pPr>
        <w:pStyle w:val="ListParagraph"/>
        <w:numPr>
          <w:ilvl w:val="0"/>
          <w:numId w:val="8"/>
        </w:numPr>
        <w:spacing w:line="276" w:lineRule="auto"/>
        <w:jc w:val="both"/>
        <w:rPr>
          <w:rFonts w:ascii="Arial" w:hAnsi="Arial" w:cs="Arial"/>
          <w:sz w:val="24"/>
          <w:szCs w:val="24"/>
        </w:rPr>
      </w:pPr>
      <w:r w:rsidRPr="00E666A8">
        <w:rPr>
          <w:rFonts w:ascii="Arial" w:hAnsi="Arial" w:cs="Arial"/>
          <w:sz w:val="24"/>
          <w:szCs w:val="24"/>
        </w:rPr>
        <w:t>Law of reciprocal proportions</w:t>
      </w:r>
    </w:p>
    <w:p w:rsidR="006B304A" w:rsidRPr="009E4463" w:rsidRDefault="006B304A" w:rsidP="006B304A">
      <w:pPr>
        <w:pStyle w:val="ListParagraph"/>
        <w:spacing w:line="276" w:lineRule="auto"/>
        <w:ind w:left="1800"/>
        <w:jc w:val="both"/>
        <w:rPr>
          <w:rFonts w:ascii="Arial" w:hAnsi="Arial" w:cs="Arial"/>
          <w:sz w:val="16"/>
          <w:szCs w:val="16"/>
        </w:rPr>
      </w:pPr>
    </w:p>
    <w:p w:rsidR="00E666A8" w:rsidRPr="006B304A" w:rsidRDefault="00E666A8" w:rsidP="006B304A">
      <w:pPr>
        <w:pStyle w:val="ListParagraph"/>
        <w:numPr>
          <w:ilvl w:val="0"/>
          <w:numId w:val="14"/>
        </w:numPr>
        <w:spacing w:line="276" w:lineRule="auto"/>
        <w:jc w:val="both"/>
        <w:rPr>
          <w:rFonts w:ascii="Arial" w:hAnsi="Arial" w:cs="Arial"/>
          <w:sz w:val="24"/>
          <w:szCs w:val="24"/>
        </w:rPr>
      </w:pPr>
      <w:r w:rsidRPr="006B304A">
        <w:rPr>
          <w:rFonts w:ascii="Arial" w:hAnsi="Arial" w:cs="Arial"/>
          <w:sz w:val="24"/>
          <w:szCs w:val="24"/>
        </w:rPr>
        <w:t>An unbalanced chemical reaction represents a violation of which law?</w:t>
      </w:r>
    </w:p>
    <w:p w:rsidR="00E666A8" w:rsidRPr="00E666A8" w:rsidRDefault="00E666A8" w:rsidP="00E70017">
      <w:pPr>
        <w:pStyle w:val="ListParagraph"/>
        <w:numPr>
          <w:ilvl w:val="0"/>
          <w:numId w:val="9"/>
        </w:numPr>
        <w:spacing w:line="276" w:lineRule="auto"/>
        <w:jc w:val="both"/>
        <w:rPr>
          <w:rFonts w:ascii="Arial" w:hAnsi="Arial" w:cs="Arial"/>
          <w:sz w:val="24"/>
          <w:szCs w:val="24"/>
        </w:rPr>
      </w:pPr>
      <w:r w:rsidRPr="00E666A8">
        <w:rPr>
          <w:rFonts w:ascii="Arial" w:hAnsi="Arial" w:cs="Arial"/>
          <w:sz w:val="24"/>
          <w:szCs w:val="24"/>
        </w:rPr>
        <w:t>The law of constant proportions</w:t>
      </w:r>
    </w:p>
    <w:p w:rsidR="00E666A8" w:rsidRPr="00E666A8" w:rsidRDefault="00E666A8" w:rsidP="00E70017">
      <w:pPr>
        <w:pStyle w:val="ListParagraph"/>
        <w:numPr>
          <w:ilvl w:val="0"/>
          <w:numId w:val="9"/>
        </w:numPr>
        <w:spacing w:line="276" w:lineRule="auto"/>
        <w:jc w:val="both"/>
        <w:rPr>
          <w:rFonts w:ascii="Arial" w:hAnsi="Arial" w:cs="Arial"/>
          <w:sz w:val="24"/>
          <w:szCs w:val="24"/>
        </w:rPr>
      </w:pPr>
      <w:r w:rsidRPr="00E666A8">
        <w:rPr>
          <w:rFonts w:ascii="Arial" w:hAnsi="Arial" w:cs="Arial"/>
          <w:sz w:val="24"/>
          <w:szCs w:val="24"/>
        </w:rPr>
        <w:t>The law of conservation of mass</w:t>
      </w:r>
    </w:p>
    <w:p w:rsidR="00E666A8" w:rsidRPr="00E666A8" w:rsidRDefault="00E666A8" w:rsidP="00E70017">
      <w:pPr>
        <w:pStyle w:val="ListParagraph"/>
        <w:numPr>
          <w:ilvl w:val="0"/>
          <w:numId w:val="9"/>
        </w:numPr>
        <w:spacing w:line="276" w:lineRule="auto"/>
        <w:jc w:val="both"/>
        <w:rPr>
          <w:rFonts w:ascii="Arial" w:hAnsi="Arial" w:cs="Arial"/>
          <w:sz w:val="24"/>
          <w:szCs w:val="24"/>
        </w:rPr>
      </w:pPr>
      <w:r w:rsidRPr="00E666A8">
        <w:rPr>
          <w:rFonts w:ascii="Arial" w:hAnsi="Arial" w:cs="Arial"/>
          <w:sz w:val="24"/>
          <w:szCs w:val="24"/>
        </w:rPr>
        <w:t>The law of multiple proportions</w:t>
      </w:r>
    </w:p>
    <w:p w:rsidR="00E666A8" w:rsidRDefault="00E666A8" w:rsidP="00E70017">
      <w:pPr>
        <w:pStyle w:val="ListParagraph"/>
        <w:numPr>
          <w:ilvl w:val="0"/>
          <w:numId w:val="9"/>
        </w:numPr>
        <w:spacing w:line="276" w:lineRule="auto"/>
        <w:jc w:val="both"/>
        <w:rPr>
          <w:rFonts w:ascii="Arial" w:hAnsi="Arial" w:cs="Arial"/>
          <w:sz w:val="24"/>
          <w:szCs w:val="24"/>
        </w:rPr>
      </w:pPr>
      <w:r w:rsidRPr="00E666A8">
        <w:rPr>
          <w:rFonts w:ascii="Arial" w:hAnsi="Arial" w:cs="Arial"/>
          <w:sz w:val="24"/>
          <w:szCs w:val="24"/>
        </w:rPr>
        <w:t>The law of reciprocal proportions</w:t>
      </w:r>
    </w:p>
    <w:p w:rsidR="006B304A" w:rsidRPr="009E4463" w:rsidRDefault="006B304A" w:rsidP="006B304A">
      <w:pPr>
        <w:pStyle w:val="ListParagraph"/>
        <w:spacing w:line="276" w:lineRule="auto"/>
        <w:ind w:left="1800"/>
        <w:jc w:val="both"/>
        <w:rPr>
          <w:rFonts w:ascii="Arial" w:hAnsi="Arial" w:cs="Arial"/>
          <w:sz w:val="16"/>
          <w:szCs w:val="16"/>
        </w:rPr>
      </w:pPr>
    </w:p>
    <w:p w:rsidR="00E666A8" w:rsidRPr="006B304A" w:rsidRDefault="00E666A8" w:rsidP="006B304A">
      <w:pPr>
        <w:pStyle w:val="ListParagraph"/>
        <w:numPr>
          <w:ilvl w:val="0"/>
          <w:numId w:val="14"/>
        </w:numPr>
        <w:spacing w:line="276" w:lineRule="auto"/>
        <w:jc w:val="both"/>
        <w:rPr>
          <w:rFonts w:ascii="Arial" w:hAnsi="Arial" w:cs="Arial"/>
          <w:sz w:val="24"/>
          <w:szCs w:val="24"/>
        </w:rPr>
      </w:pPr>
      <w:r w:rsidRPr="006B304A">
        <w:rPr>
          <w:rFonts w:ascii="Arial" w:hAnsi="Arial" w:cs="Arial"/>
          <w:sz w:val="24"/>
          <w:szCs w:val="24"/>
        </w:rPr>
        <w:t>A sample of pure carbon dioxide, irrespective of its source contains 27.27% carbon and 72.73% oxygen. The data support</w:t>
      </w:r>
    </w:p>
    <w:p w:rsidR="00E666A8" w:rsidRPr="00E666A8" w:rsidRDefault="00E666A8" w:rsidP="00E70017">
      <w:pPr>
        <w:pStyle w:val="ListParagraph"/>
        <w:numPr>
          <w:ilvl w:val="0"/>
          <w:numId w:val="10"/>
        </w:numPr>
        <w:spacing w:line="276" w:lineRule="auto"/>
        <w:jc w:val="both"/>
        <w:rPr>
          <w:rFonts w:ascii="Arial" w:hAnsi="Arial" w:cs="Arial"/>
          <w:sz w:val="24"/>
          <w:szCs w:val="24"/>
        </w:rPr>
      </w:pPr>
      <w:r w:rsidRPr="00E666A8">
        <w:rPr>
          <w:rFonts w:ascii="Arial" w:hAnsi="Arial" w:cs="Arial"/>
          <w:sz w:val="24"/>
          <w:szCs w:val="24"/>
        </w:rPr>
        <w:t>Law of constant composition</w:t>
      </w:r>
      <w:r w:rsidR="006B304A">
        <w:rPr>
          <w:rFonts w:ascii="Arial" w:hAnsi="Arial" w:cs="Arial"/>
          <w:sz w:val="24"/>
          <w:szCs w:val="24"/>
        </w:rPr>
        <w:t>s</w:t>
      </w:r>
    </w:p>
    <w:p w:rsidR="00E666A8" w:rsidRPr="00E666A8" w:rsidRDefault="00E666A8" w:rsidP="00E70017">
      <w:pPr>
        <w:pStyle w:val="ListParagraph"/>
        <w:numPr>
          <w:ilvl w:val="0"/>
          <w:numId w:val="10"/>
        </w:numPr>
        <w:spacing w:line="276" w:lineRule="auto"/>
        <w:jc w:val="both"/>
        <w:rPr>
          <w:rFonts w:ascii="Arial" w:hAnsi="Arial" w:cs="Arial"/>
          <w:sz w:val="24"/>
          <w:szCs w:val="24"/>
        </w:rPr>
      </w:pPr>
      <w:r w:rsidRPr="00E666A8">
        <w:rPr>
          <w:rFonts w:ascii="Arial" w:hAnsi="Arial" w:cs="Arial"/>
          <w:sz w:val="24"/>
          <w:szCs w:val="24"/>
        </w:rPr>
        <w:t>Law of conservation of mass</w:t>
      </w:r>
    </w:p>
    <w:p w:rsidR="00E666A8" w:rsidRPr="00E666A8" w:rsidRDefault="00E666A8" w:rsidP="00E70017">
      <w:pPr>
        <w:pStyle w:val="ListParagraph"/>
        <w:numPr>
          <w:ilvl w:val="0"/>
          <w:numId w:val="10"/>
        </w:numPr>
        <w:spacing w:line="276" w:lineRule="auto"/>
        <w:jc w:val="both"/>
        <w:rPr>
          <w:rFonts w:ascii="Arial" w:hAnsi="Arial" w:cs="Arial"/>
          <w:sz w:val="24"/>
          <w:szCs w:val="24"/>
        </w:rPr>
      </w:pPr>
      <w:r w:rsidRPr="00E666A8">
        <w:rPr>
          <w:rFonts w:ascii="Arial" w:hAnsi="Arial" w:cs="Arial"/>
          <w:sz w:val="24"/>
          <w:szCs w:val="24"/>
        </w:rPr>
        <w:t>Law of reciprocal proportions</w:t>
      </w:r>
    </w:p>
    <w:p w:rsidR="00E666A8" w:rsidRDefault="00E666A8" w:rsidP="00E70017">
      <w:pPr>
        <w:pStyle w:val="ListParagraph"/>
        <w:numPr>
          <w:ilvl w:val="0"/>
          <w:numId w:val="10"/>
        </w:numPr>
        <w:spacing w:line="276" w:lineRule="auto"/>
        <w:jc w:val="both"/>
        <w:rPr>
          <w:rFonts w:ascii="Arial" w:hAnsi="Arial" w:cs="Arial"/>
          <w:sz w:val="24"/>
          <w:szCs w:val="24"/>
        </w:rPr>
      </w:pPr>
      <w:r w:rsidRPr="00E666A8">
        <w:rPr>
          <w:rFonts w:ascii="Arial" w:hAnsi="Arial" w:cs="Arial"/>
          <w:sz w:val="24"/>
          <w:szCs w:val="24"/>
        </w:rPr>
        <w:t>Law of multiple proportions</w:t>
      </w:r>
    </w:p>
    <w:p w:rsidR="006B304A" w:rsidRPr="009E4463" w:rsidRDefault="006B304A" w:rsidP="006B304A">
      <w:pPr>
        <w:pStyle w:val="ListParagraph"/>
        <w:spacing w:line="276" w:lineRule="auto"/>
        <w:ind w:left="1800"/>
        <w:jc w:val="both"/>
        <w:rPr>
          <w:rFonts w:ascii="Arial" w:hAnsi="Arial" w:cs="Arial"/>
          <w:sz w:val="16"/>
          <w:szCs w:val="16"/>
        </w:rPr>
      </w:pPr>
    </w:p>
    <w:p w:rsidR="00E666A8" w:rsidRPr="006B304A" w:rsidRDefault="00E666A8" w:rsidP="006B304A">
      <w:pPr>
        <w:pStyle w:val="ListParagraph"/>
        <w:numPr>
          <w:ilvl w:val="0"/>
          <w:numId w:val="14"/>
        </w:numPr>
        <w:spacing w:line="276" w:lineRule="auto"/>
        <w:jc w:val="both"/>
        <w:rPr>
          <w:rFonts w:ascii="Arial" w:hAnsi="Arial" w:cs="Arial"/>
          <w:sz w:val="24"/>
          <w:szCs w:val="24"/>
        </w:rPr>
      </w:pPr>
      <w:r w:rsidRPr="006B304A">
        <w:rPr>
          <w:rFonts w:ascii="Arial" w:hAnsi="Arial" w:cs="Arial"/>
          <w:sz w:val="24"/>
          <w:szCs w:val="24"/>
        </w:rPr>
        <w:t>In two separate experiments, 0.36g and 0.71g of chlorine combined with a metal X to give Y and Z respectively. On analysis showed that Y and Z contain 0.20g and 0.40g of X respectively. The data above represents the law of</w:t>
      </w:r>
      <w:r w:rsidR="007C5650">
        <w:rPr>
          <w:rFonts w:ascii="Arial" w:hAnsi="Arial" w:cs="Arial"/>
          <w:sz w:val="24"/>
          <w:szCs w:val="24"/>
        </w:rPr>
        <w:t xml:space="preserve"> __________?</w:t>
      </w:r>
    </w:p>
    <w:p w:rsidR="00E666A8" w:rsidRPr="00E666A8" w:rsidRDefault="00E666A8" w:rsidP="00E70017">
      <w:pPr>
        <w:pStyle w:val="ListParagraph"/>
        <w:numPr>
          <w:ilvl w:val="0"/>
          <w:numId w:val="11"/>
        </w:numPr>
        <w:spacing w:line="276" w:lineRule="auto"/>
        <w:jc w:val="both"/>
        <w:rPr>
          <w:rFonts w:ascii="Arial" w:hAnsi="Arial" w:cs="Arial"/>
          <w:sz w:val="24"/>
          <w:szCs w:val="24"/>
        </w:rPr>
      </w:pPr>
      <w:r w:rsidRPr="00E666A8">
        <w:rPr>
          <w:rFonts w:ascii="Arial" w:hAnsi="Arial" w:cs="Arial"/>
          <w:sz w:val="24"/>
          <w:szCs w:val="24"/>
        </w:rPr>
        <w:t>Conversation of mass</w:t>
      </w:r>
    </w:p>
    <w:p w:rsidR="00E666A8" w:rsidRPr="00E666A8" w:rsidRDefault="00E666A8" w:rsidP="00E70017">
      <w:pPr>
        <w:pStyle w:val="ListParagraph"/>
        <w:numPr>
          <w:ilvl w:val="0"/>
          <w:numId w:val="11"/>
        </w:numPr>
        <w:spacing w:line="276" w:lineRule="auto"/>
        <w:jc w:val="both"/>
        <w:rPr>
          <w:rFonts w:ascii="Arial" w:hAnsi="Arial" w:cs="Arial"/>
          <w:sz w:val="24"/>
          <w:szCs w:val="24"/>
        </w:rPr>
      </w:pPr>
      <w:r w:rsidRPr="00E666A8">
        <w:rPr>
          <w:rFonts w:ascii="Arial" w:hAnsi="Arial" w:cs="Arial"/>
          <w:sz w:val="24"/>
          <w:szCs w:val="24"/>
        </w:rPr>
        <w:t>Constant proportion</w:t>
      </w:r>
      <w:r w:rsidR="006B304A">
        <w:rPr>
          <w:rFonts w:ascii="Arial" w:hAnsi="Arial" w:cs="Arial"/>
          <w:sz w:val="24"/>
          <w:szCs w:val="24"/>
        </w:rPr>
        <w:t>s</w:t>
      </w:r>
    </w:p>
    <w:p w:rsidR="00E666A8" w:rsidRPr="00E666A8" w:rsidRDefault="00E666A8" w:rsidP="00E70017">
      <w:pPr>
        <w:pStyle w:val="ListParagraph"/>
        <w:numPr>
          <w:ilvl w:val="0"/>
          <w:numId w:val="11"/>
        </w:numPr>
        <w:spacing w:line="276" w:lineRule="auto"/>
        <w:jc w:val="both"/>
        <w:rPr>
          <w:rFonts w:ascii="Arial" w:hAnsi="Arial" w:cs="Arial"/>
          <w:sz w:val="24"/>
          <w:szCs w:val="24"/>
        </w:rPr>
      </w:pPr>
      <w:r w:rsidRPr="00E666A8">
        <w:rPr>
          <w:rFonts w:ascii="Arial" w:hAnsi="Arial" w:cs="Arial"/>
          <w:sz w:val="24"/>
          <w:szCs w:val="24"/>
        </w:rPr>
        <w:t>Reciprocal proportions</w:t>
      </w:r>
    </w:p>
    <w:p w:rsidR="00E666A8" w:rsidRDefault="00E666A8" w:rsidP="007C5650">
      <w:pPr>
        <w:pStyle w:val="ListParagraph"/>
        <w:numPr>
          <w:ilvl w:val="0"/>
          <w:numId w:val="11"/>
        </w:numPr>
        <w:spacing w:line="276" w:lineRule="auto"/>
        <w:jc w:val="both"/>
        <w:rPr>
          <w:rFonts w:ascii="Arial" w:hAnsi="Arial" w:cs="Arial"/>
          <w:sz w:val="24"/>
          <w:szCs w:val="24"/>
        </w:rPr>
      </w:pPr>
      <w:r w:rsidRPr="007C5650">
        <w:rPr>
          <w:rFonts w:ascii="Arial" w:hAnsi="Arial" w:cs="Arial"/>
          <w:sz w:val="24"/>
          <w:szCs w:val="24"/>
        </w:rPr>
        <w:t>Multiple proportions</w:t>
      </w:r>
    </w:p>
    <w:p w:rsidR="009E4463" w:rsidRPr="007C5650" w:rsidRDefault="009E4463" w:rsidP="009E4463">
      <w:pPr>
        <w:pStyle w:val="ListParagraph"/>
        <w:spacing w:line="276" w:lineRule="auto"/>
        <w:ind w:left="1080"/>
        <w:jc w:val="both"/>
        <w:rPr>
          <w:rFonts w:ascii="Arial" w:hAnsi="Arial" w:cs="Arial"/>
          <w:sz w:val="24"/>
          <w:szCs w:val="24"/>
        </w:rPr>
      </w:pPr>
    </w:p>
    <w:p w:rsidR="00E666A8" w:rsidRPr="00E6330B" w:rsidRDefault="007C5650" w:rsidP="00E666A8">
      <w:pPr>
        <w:spacing w:line="276" w:lineRule="auto"/>
        <w:jc w:val="both"/>
        <w:rPr>
          <w:rFonts w:ascii="Arial" w:hAnsi="Arial" w:cs="Arial"/>
          <w:b/>
          <w:sz w:val="32"/>
          <w:szCs w:val="32"/>
        </w:rPr>
      </w:pPr>
      <w:r w:rsidRPr="00E6330B">
        <w:rPr>
          <w:rFonts w:ascii="Arial" w:hAnsi="Arial" w:cs="Arial"/>
          <w:b/>
          <w:sz w:val="32"/>
          <w:szCs w:val="32"/>
        </w:rPr>
        <w:t>ANSWER</w:t>
      </w:r>
      <w:bookmarkStart w:id="0" w:name="_GoBack"/>
      <w:bookmarkEnd w:id="0"/>
    </w:p>
    <w:p w:rsidR="006B304A" w:rsidRDefault="006B304A" w:rsidP="006B304A">
      <w:pPr>
        <w:pStyle w:val="ListParagraph"/>
        <w:numPr>
          <w:ilvl w:val="0"/>
          <w:numId w:val="15"/>
        </w:numPr>
        <w:spacing w:line="276" w:lineRule="auto"/>
        <w:jc w:val="both"/>
        <w:rPr>
          <w:rFonts w:ascii="Arial" w:hAnsi="Arial" w:cs="Arial"/>
          <w:sz w:val="24"/>
          <w:szCs w:val="24"/>
        </w:rPr>
      </w:pPr>
      <w:r>
        <w:rPr>
          <w:rFonts w:ascii="Arial" w:hAnsi="Arial" w:cs="Arial"/>
          <w:sz w:val="24"/>
          <w:szCs w:val="24"/>
        </w:rPr>
        <w:t>A</w:t>
      </w:r>
    </w:p>
    <w:p w:rsidR="006B304A" w:rsidRDefault="006B304A" w:rsidP="006B304A">
      <w:pPr>
        <w:pStyle w:val="ListParagraph"/>
        <w:numPr>
          <w:ilvl w:val="0"/>
          <w:numId w:val="15"/>
        </w:numPr>
        <w:spacing w:line="276" w:lineRule="auto"/>
        <w:jc w:val="both"/>
        <w:rPr>
          <w:rFonts w:ascii="Arial" w:hAnsi="Arial" w:cs="Arial"/>
          <w:sz w:val="24"/>
          <w:szCs w:val="24"/>
        </w:rPr>
      </w:pPr>
      <w:r>
        <w:rPr>
          <w:rFonts w:ascii="Arial" w:hAnsi="Arial" w:cs="Arial"/>
          <w:sz w:val="24"/>
          <w:szCs w:val="24"/>
        </w:rPr>
        <w:t>C</w:t>
      </w:r>
    </w:p>
    <w:p w:rsidR="006B304A" w:rsidRDefault="006B304A" w:rsidP="006B304A">
      <w:pPr>
        <w:pStyle w:val="ListParagraph"/>
        <w:numPr>
          <w:ilvl w:val="0"/>
          <w:numId w:val="15"/>
        </w:numPr>
        <w:spacing w:line="276" w:lineRule="auto"/>
        <w:jc w:val="both"/>
        <w:rPr>
          <w:rFonts w:ascii="Arial" w:hAnsi="Arial" w:cs="Arial"/>
          <w:sz w:val="24"/>
          <w:szCs w:val="24"/>
        </w:rPr>
      </w:pPr>
      <w:r>
        <w:rPr>
          <w:rFonts w:ascii="Arial" w:hAnsi="Arial" w:cs="Arial"/>
          <w:sz w:val="24"/>
          <w:szCs w:val="24"/>
        </w:rPr>
        <w:t>B</w:t>
      </w:r>
    </w:p>
    <w:p w:rsidR="006B304A" w:rsidRDefault="006B304A" w:rsidP="006B304A">
      <w:pPr>
        <w:pStyle w:val="ListParagraph"/>
        <w:numPr>
          <w:ilvl w:val="0"/>
          <w:numId w:val="15"/>
        </w:numPr>
        <w:spacing w:line="276" w:lineRule="auto"/>
        <w:jc w:val="both"/>
        <w:rPr>
          <w:rFonts w:ascii="Arial" w:hAnsi="Arial" w:cs="Arial"/>
          <w:sz w:val="24"/>
          <w:szCs w:val="24"/>
        </w:rPr>
      </w:pPr>
      <w:r>
        <w:rPr>
          <w:rFonts w:ascii="Arial" w:hAnsi="Arial" w:cs="Arial"/>
          <w:sz w:val="24"/>
          <w:szCs w:val="24"/>
        </w:rPr>
        <w:t>A</w:t>
      </w:r>
    </w:p>
    <w:p w:rsidR="006B304A" w:rsidRPr="006B304A" w:rsidRDefault="006B304A" w:rsidP="00E666A8">
      <w:pPr>
        <w:pStyle w:val="ListParagraph"/>
        <w:numPr>
          <w:ilvl w:val="0"/>
          <w:numId w:val="15"/>
        </w:numPr>
        <w:spacing w:line="276" w:lineRule="auto"/>
        <w:jc w:val="both"/>
        <w:rPr>
          <w:rFonts w:ascii="Arial" w:hAnsi="Arial" w:cs="Arial"/>
          <w:sz w:val="24"/>
          <w:szCs w:val="24"/>
        </w:rPr>
      </w:pPr>
      <w:r>
        <w:rPr>
          <w:rFonts w:ascii="Arial" w:hAnsi="Arial" w:cs="Arial"/>
          <w:sz w:val="24"/>
          <w:szCs w:val="24"/>
        </w:rPr>
        <w:t>D</w:t>
      </w:r>
    </w:p>
    <w:sectPr w:rsidR="006B304A" w:rsidRPr="006B304A" w:rsidSect="00E666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358F3"/>
    <w:multiLevelType w:val="hybridMultilevel"/>
    <w:tmpl w:val="08CCF6A4"/>
    <w:lvl w:ilvl="0" w:tplc="1526D3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737519"/>
    <w:multiLevelType w:val="hybridMultilevel"/>
    <w:tmpl w:val="DDBE64F8"/>
    <w:lvl w:ilvl="0" w:tplc="C33C74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840177A"/>
    <w:multiLevelType w:val="hybridMultilevel"/>
    <w:tmpl w:val="1442A702"/>
    <w:lvl w:ilvl="0" w:tplc="0ED67B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126729"/>
    <w:multiLevelType w:val="hybridMultilevel"/>
    <w:tmpl w:val="F8880C6A"/>
    <w:lvl w:ilvl="0" w:tplc="8806E84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0F04B32"/>
    <w:multiLevelType w:val="hybridMultilevel"/>
    <w:tmpl w:val="BB9CD1BC"/>
    <w:lvl w:ilvl="0" w:tplc="E62853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914664"/>
    <w:multiLevelType w:val="hybridMultilevel"/>
    <w:tmpl w:val="BC549BC8"/>
    <w:lvl w:ilvl="0" w:tplc="CCC2E8EE">
      <w:start w:val="1"/>
      <w:numFmt w:val="lowerLetter"/>
      <w:lvlText w:val="%1."/>
      <w:lvlJc w:val="left"/>
      <w:pPr>
        <w:ind w:left="1440" w:hanging="360"/>
      </w:pPr>
      <w:rPr>
        <w:rFonts w:ascii="Arial" w:eastAsiaTheme="minorHAnsi" w:hAnsi="Arial" w:cs="Arial"/>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63B26DC"/>
    <w:multiLevelType w:val="hybridMultilevel"/>
    <w:tmpl w:val="18442B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E30A11"/>
    <w:multiLevelType w:val="hybridMultilevel"/>
    <w:tmpl w:val="3734506A"/>
    <w:lvl w:ilvl="0" w:tplc="B998B5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C600F8"/>
    <w:multiLevelType w:val="hybridMultilevel"/>
    <w:tmpl w:val="665EA566"/>
    <w:lvl w:ilvl="0" w:tplc="14348A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2F2D3C"/>
    <w:multiLevelType w:val="hybridMultilevel"/>
    <w:tmpl w:val="D2FEE90E"/>
    <w:lvl w:ilvl="0" w:tplc="81DE803E">
      <w:start w:val="1"/>
      <w:numFmt w:val="lowerLetter"/>
      <w:lvlText w:val="%1."/>
      <w:lvlJc w:val="left"/>
      <w:pPr>
        <w:ind w:left="1080" w:hanging="360"/>
      </w:pPr>
      <w:rPr>
        <w:rFonts w:ascii="Arial" w:eastAsiaTheme="minorHAnsi"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793133D"/>
    <w:multiLevelType w:val="hybridMultilevel"/>
    <w:tmpl w:val="245AEE22"/>
    <w:lvl w:ilvl="0" w:tplc="550C1164">
      <w:start w:val="1"/>
      <w:numFmt w:val="lowerLetter"/>
      <w:lvlText w:val="%1."/>
      <w:lvlJc w:val="left"/>
      <w:pPr>
        <w:ind w:left="1080" w:hanging="360"/>
      </w:pPr>
      <w:rPr>
        <w:rFonts w:ascii="Arial" w:eastAsiaTheme="minorHAnsi"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07157BD"/>
    <w:multiLevelType w:val="hybridMultilevel"/>
    <w:tmpl w:val="79CE794E"/>
    <w:lvl w:ilvl="0" w:tplc="25AA70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1BD7F8E"/>
    <w:multiLevelType w:val="hybridMultilevel"/>
    <w:tmpl w:val="BD06FF9E"/>
    <w:lvl w:ilvl="0" w:tplc="CDD863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2396E53"/>
    <w:multiLevelType w:val="hybridMultilevel"/>
    <w:tmpl w:val="570CC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16584D"/>
    <w:multiLevelType w:val="hybridMultilevel"/>
    <w:tmpl w:val="F0127914"/>
    <w:lvl w:ilvl="0" w:tplc="E01089AC">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3"/>
  </w:num>
  <w:num w:numId="3">
    <w:abstractNumId w:val="10"/>
  </w:num>
  <w:num w:numId="4">
    <w:abstractNumId w:val="5"/>
  </w:num>
  <w:num w:numId="5">
    <w:abstractNumId w:val="7"/>
  </w:num>
  <w:num w:numId="6">
    <w:abstractNumId w:val="1"/>
  </w:num>
  <w:num w:numId="7">
    <w:abstractNumId w:val="9"/>
  </w:num>
  <w:num w:numId="8">
    <w:abstractNumId w:val="11"/>
  </w:num>
  <w:num w:numId="9">
    <w:abstractNumId w:val="0"/>
  </w:num>
  <w:num w:numId="10">
    <w:abstractNumId w:val="8"/>
  </w:num>
  <w:num w:numId="11">
    <w:abstractNumId w:val="12"/>
  </w:num>
  <w:num w:numId="12">
    <w:abstractNumId w:val="3"/>
  </w:num>
  <w:num w:numId="13">
    <w:abstractNumId w:val="6"/>
  </w:num>
  <w:num w:numId="14">
    <w:abstractNumId w:val="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A8"/>
    <w:rsid w:val="00287904"/>
    <w:rsid w:val="0056339C"/>
    <w:rsid w:val="005664C2"/>
    <w:rsid w:val="006B304A"/>
    <w:rsid w:val="00795E30"/>
    <w:rsid w:val="007C5650"/>
    <w:rsid w:val="009E4463"/>
    <w:rsid w:val="00E6330B"/>
    <w:rsid w:val="00E666A8"/>
    <w:rsid w:val="00E70017"/>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73ED2"/>
  <w15:chartTrackingRefBased/>
  <w15:docId w15:val="{32C94363-A187-454B-9044-4E26E080F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66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66A8"/>
    <w:pPr>
      <w:ind w:left="720"/>
      <w:contextualSpacing/>
    </w:pPr>
  </w:style>
  <w:style w:type="table" w:styleId="TableGrid">
    <w:name w:val="Table Grid"/>
    <w:basedOn w:val="TableNormal"/>
    <w:uiPriority w:val="39"/>
    <w:rsid w:val="00E666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95E3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4</Pages>
  <Words>932</Words>
  <Characters>4512</Characters>
  <Application>Microsoft Office Word</Application>
  <DocSecurity>0</DocSecurity>
  <Lines>172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3</cp:revision>
  <dcterms:created xsi:type="dcterms:W3CDTF">2024-06-03T08:58:00Z</dcterms:created>
  <dcterms:modified xsi:type="dcterms:W3CDTF">2024-08-22T21:16:00Z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0f8807bda28ff704a8d397c599b68593e20f42c561bd5c6a36d4f6e03fc41c96</vt:lpwstr>
  </property>
</Properties>
</file>