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77F2" w:rsidRDefault="001D77F2" w:rsidP="00157239">
      <w:pPr>
        <w:jc w:val="center"/>
        <w:rPr>
          <w:rFonts w:ascii="Arial" w:hAnsi="Arial" w:cs="Arial"/>
          <w:b/>
          <w:sz w:val="32"/>
          <w:szCs w:val="32"/>
        </w:rPr>
      </w:pPr>
    </w:p>
    <w:p w:rsidR="00157239" w:rsidRPr="00157239" w:rsidRDefault="00157239" w:rsidP="00157239">
      <w:pPr>
        <w:jc w:val="center"/>
        <w:rPr>
          <w:rFonts w:ascii="Arial" w:hAnsi="Arial" w:cs="Arial"/>
          <w:b/>
          <w:sz w:val="32"/>
          <w:szCs w:val="32"/>
        </w:rPr>
      </w:pPr>
      <w:r w:rsidRPr="00157239">
        <w:rPr>
          <w:rFonts w:ascii="Arial" w:hAnsi="Arial" w:cs="Arial"/>
          <w:b/>
          <w:sz w:val="32"/>
          <w:szCs w:val="32"/>
        </w:rPr>
        <w:t>ELECTROCHEMICAL CELLS</w:t>
      </w:r>
    </w:p>
    <w:p w:rsidR="00157239" w:rsidRPr="00157239" w:rsidRDefault="00157239" w:rsidP="00157239">
      <w:pPr>
        <w:jc w:val="both"/>
        <w:rPr>
          <w:rFonts w:ascii="Arial" w:hAnsi="Arial" w:cs="Arial"/>
          <w:b/>
          <w:sz w:val="16"/>
          <w:szCs w:val="16"/>
        </w:rPr>
      </w:pPr>
      <w:bookmarkStart w:id="0" w:name="_Hlk169340805"/>
    </w:p>
    <w:p w:rsidR="00157239" w:rsidRPr="000A601D" w:rsidRDefault="00157239" w:rsidP="00157239">
      <w:pPr>
        <w:jc w:val="both"/>
        <w:rPr>
          <w:rFonts w:ascii="Arial" w:hAnsi="Arial" w:cs="Arial"/>
          <w:b/>
          <w:sz w:val="28"/>
          <w:szCs w:val="28"/>
        </w:rPr>
      </w:pPr>
      <w:r w:rsidRPr="000A601D">
        <w:rPr>
          <w:rFonts w:ascii="Arial" w:hAnsi="Arial" w:cs="Arial"/>
          <w:b/>
          <w:sz w:val="28"/>
          <w:szCs w:val="28"/>
        </w:rPr>
        <w:t>BEHAVIOUR OBJECTIVES</w:t>
      </w:r>
    </w:p>
    <w:p w:rsidR="00157239" w:rsidRDefault="00157239" w:rsidP="00157239">
      <w:pPr>
        <w:jc w:val="both"/>
        <w:rPr>
          <w:rFonts w:ascii="Arial" w:hAnsi="Arial" w:cs="Arial"/>
          <w:sz w:val="24"/>
          <w:szCs w:val="24"/>
        </w:rPr>
      </w:pPr>
      <w:r w:rsidRPr="000A601D">
        <w:rPr>
          <w:rFonts w:ascii="Arial" w:hAnsi="Arial" w:cs="Arial"/>
          <w:sz w:val="24"/>
          <w:szCs w:val="24"/>
        </w:rPr>
        <w:t>At the end of this lesson, students should be able to</w:t>
      </w:r>
      <w:r>
        <w:rPr>
          <w:rFonts w:ascii="Arial" w:hAnsi="Arial" w:cs="Arial"/>
          <w:sz w:val="24"/>
          <w:szCs w:val="24"/>
        </w:rPr>
        <w:t>;</w:t>
      </w:r>
      <w:bookmarkEnd w:id="0"/>
    </w:p>
    <w:p w:rsidR="00157239" w:rsidRPr="00395294" w:rsidRDefault="00395294" w:rsidP="00395294">
      <w:pPr>
        <w:pStyle w:val="ListParagraph"/>
        <w:numPr>
          <w:ilvl w:val="0"/>
          <w:numId w:val="8"/>
        </w:numPr>
        <w:rPr>
          <w:rFonts w:ascii="Arial" w:hAnsi="Arial" w:cs="Arial"/>
          <w:sz w:val="24"/>
          <w:szCs w:val="24"/>
        </w:rPr>
      </w:pPr>
      <w:r w:rsidRPr="00395294">
        <w:rPr>
          <w:rFonts w:ascii="Arial" w:hAnsi="Arial" w:cs="Arial"/>
          <w:sz w:val="24"/>
          <w:szCs w:val="24"/>
        </w:rPr>
        <w:t>differences between electrochemical and electrolytic cell.</w:t>
      </w:r>
    </w:p>
    <w:p w:rsidR="00157239" w:rsidRPr="00395294" w:rsidRDefault="00395294" w:rsidP="00395294">
      <w:pPr>
        <w:pStyle w:val="ListParagraph"/>
        <w:numPr>
          <w:ilvl w:val="0"/>
          <w:numId w:val="8"/>
        </w:numPr>
        <w:rPr>
          <w:rFonts w:ascii="Arial" w:hAnsi="Arial" w:cs="Arial"/>
          <w:sz w:val="24"/>
          <w:szCs w:val="24"/>
        </w:rPr>
      </w:pPr>
      <w:r w:rsidRPr="00395294">
        <w:rPr>
          <w:rFonts w:ascii="Arial" w:hAnsi="Arial" w:cs="Arial"/>
          <w:sz w:val="24"/>
          <w:szCs w:val="24"/>
        </w:rPr>
        <w:t>define standard electrode potential.</w:t>
      </w:r>
    </w:p>
    <w:p w:rsidR="00157239" w:rsidRPr="00395294" w:rsidRDefault="00395294" w:rsidP="00395294">
      <w:pPr>
        <w:pStyle w:val="ListParagraph"/>
        <w:numPr>
          <w:ilvl w:val="0"/>
          <w:numId w:val="8"/>
        </w:numPr>
        <w:rPr>
          <w:rFonts w:ascii="Arial" w:hAnsi="Arial" w:cs="Arial"/>
          <w:sz w:val="24"/>
          <w:szCs w:val="24"/>
        </w:rPr>
      </w:pPr>
      <w:r w:rsidRPr="00395294">
        <w:rPr>
          <w:rFonts w:ascii="Arial" w:hAnsi="Arial" w:cs="Arial"/>
          <w:sz w:val="24"/>
          <w:szCs w:val="24"/>
        </w:rPr>
        <w:t>list 2 factors affecting electrode potential of a metal.</w:t>
      </w:r>
    </w:p>
    <w:p w:rsidR="00157239" w:rsidRPr="00395294" w:rsidRDefault="00395294" w:rsidP="00395294">
      <w:pPr>
        <w:pStyle w:val="ListParagraph"/>
        <w:numPr>
          <w:ilvl w:val="0"/>
          <w:numId w:val="8"/>
        </w:numPr>
        <w:rPr>
          <w:rFonts w:ascii="Arial" w:hAnsi="Arial" w:cs="Arial"/>
          <w:sz w:val="24"/>
          <w:szCs w:val="24"/>
        </w:rPr>
      </w:pPr>
      <w:r w:rsidRPr="00395294">
        <w:rPr>
          <w:rFonts w:ascii="Arial" w:hAnsi="Arial" w:cs="Arial"/>
          <w:sz w:val="24"/>
          <w:szCs w:val="24"/>
        </w:rPr>
        <w:t>draw and label an electrochemical cell.</w:t>
      </w:r>
    </w:p>
    <w:p w:rsidR="00157239" w:rsidRPr="00395294" w:rsidRDefault="00395294" w:rsidP="00395294">
      <w:pPr>
        <w:pStyle w:val="ListParagraph"/>
        <w:numPr>
          <w:ilvl w:val="0"/>
          <w:numId w:val="8"/>
        </w:numPr>
        <w:rPr>
          <w:rFonts w:ascii="Arial" w:hAnsi="Arial" w:cs="Arial"/>
          <w:sz w:val="24"/>
          <w:szCs w:val="24"/>
        </w:rPr>
      </w:pPr>
      <w:r w:rsidRPr="00395294">
        <w:rPr>
          <w:rFonts w:ascii="Arial" w:hAnsi="Arial" w:cs="Arial"/>
          <w:sz w:val="24"/>
          <w:szCs w:val="24"/>
        </w:rPr>
        <w:t>mention 5 types of electrochemical cells.</w:t>
      </w:r>
    </w:p>
    <w:p w:rsidR="00157239" w:rsidRPr="00395294" w:rsidRDefault="00395294" w:rsidP="00395294">
      <w:pPr>
        <w:pStyle w:val="ListParagraph"/>
        <w:numPr>
          <w:ilvl w:val="0"/>
          <w:numId w:val="8"/>
        </w:numPr>
        <w:rPr>
          <w:rFonts w:ascii="Arial" w:hAnsi="Arial" w:cs="Arial"/>
          <w:sz w:val="24"/>
          <w:szCs w:val="24"/>
        </w:rPr>
      </w:pPr>
      <w:r w:rsidRPr="00395294">
        <w:rPr>
          <w:rFonts w:ascii="Arial" w:hAnsi="Arial" w:cs="Arial"/>
          <w:sz w:val="24"/>
          <w:szCs w:val="24"/>
        </w:rPr>
        <w:t>calculate the e.m.f of a cell.</w:t>
      </w:r>
    </w:p>
    <w:p w:rsidR="00157239" w:rsidRPr="00157239" w:rsidRDefault="00157239" w:rsidP="00157239">
      <w:pPr>
        <w:rPr>
          <w:rFonts w:ascii="Arial" w:hAnsi="Arial" w:cs="Arial"/>
          <w:sz w:val="24"/>
          <w:szCs w:val="24"/>
        </w:rPr>
      </w:pPr>
    </w:p>
    <w:p w:rsidR="00395294" w:rsidRDefault="00395294" w:rsidP="00157239">
      <w:pPr>
        <w:rPr>
          <w:rFonts w:ascii="Arial" w:hAnsi="Arial" w:cs="Arial"/>
          <w:sz w:val="24"/>
          <w:szCs w:val="24"/>
        </w:rPr>
      </w:pPr>
    </w:p>
    <w:p w:rsidR="00157239" w:rsidRPr="00395294" w:rsidRDefault="00157239" w:rsidP="00157239">
      <w:pPr>
        <w:rPr>
          <w:rFonts w:ascii="Arial" w:hAnsi="Arial" w:cs="Arial"/>
          <w:b/>
          <w:sz w:val="28"/>
          <w:szCs w:val="28"/>
        </w:rPr>
      </w:pPr>
      <w:r w:rsidRPr="00395294">
        <w:rPr>
          <w:rFonts w:ascii="Arial" w:hAnsi="Arial" w:cs="Arial"/>
          <w:b/>
          <w:sz w:val="28"/>
          <w:szCs w:val="28"/>
        </w:rPr>
        <w:t>ELECTROCHEMICAL CELLS</w:t>
      </w:r>
    </w:p>
    <w:p w:rsidR="00395294" w:rsidRPr="00395294" w:rsidRDefault="00157239" w:rsidP="00157239">
      <w:pPr>
        <w:rPr>
          <w:rFonts w:ascii="Arial" w:hAnsi="Arial" w:cs="Arial"/>
          <w:sz w:val="24"/>
          <w:szCs w:val="24"/>
        </w:rPr>
      </w:pPr>
      <w:r w:rsidRPr="00157239">
        <w:rPr>
          <w:rFonts w:ascii="Arial" w:hAnsi="Arial" w:cs="Arial"/>
          <w:sz w:val="24"/>
          <w:szCs w:val="24"/>
        </w:rPr>
        <w:t xml:space="preserve">A set-up in which chemical energy is converted to electrical energy. </w:t>
      </w:r>
      <w:r w:rsidR="00395294" w:rsidRPr="00395294">
        <w:rPr>
          <w:rFonts w:ascii="Arial" w:hAnsi="Arial" w:cs="Arial"/>
          <w:sz w:val="24"/>
          <w:szCs w:val="24"/>
        </w:rPr>
        <w:t xml:space="preserve">A typical electrochemical cell consists of two electrodes (cathode and anode) and their electrolytes. Here, the electrodes are connected by means of a salt bridge. </w:t>
      </w:r>
    </w:p>
    <w:p w:rsidR="00157239" w:rsidRPr="00157239" w:rsidRDefault="00395294" w:rsidP="00157239">
      <w:pPr>
        <w:rPr>
          <w:rFonts w:ascii="Arial" w:hAnsi="Arial" w:cs="Arial"/>
          <w:sz w:val="24"/>
          <w:szCs w:val="24"/>
        </w:rPr>
      </w:pPr>
      <w:r w:rsidRPr="00395294">
        <w:rPr>
          <w:rFonts w:ascii="Arial" w:hAnsi="Arial" w:cs="Arial"/>
          <w:b/>
          <w:sz w:val="24"/>
          <w:szCs w:val="24"/>
        </w:rPr>
        <w:t>Electrode</w:t>
      </w:r>
      <w:r w:rsidR="00157239" w:rsidRPr="00157239">
        <w:rPr>
          <w:rFonts w:ascii="Arial" w:hAnsi="Arial" w:cs="Arial"/>
          <w:sz w:val="24"/>
          <w:szCs w:val="24"/>
        </w:rPr>
        <w:t xml:space="preserve"> is a metal dipped into a solution of its salt. </w:t>
      </w:r>
      <w:r>
        <w:rPr>
          <w:rFonts w:ascii="Arial" w:hAnsi="Arial" w:cs="Arial"/>
          <w:sz w:val="24"/>
          <w:szCs w:val="24"/>
        </w:rPr>
        <w:t>In Electrochemical cells, the Anode is the negative electrode while Cathode is the positive electrode.</w:t>
      </w:r>
    </w:p>
    <w:p w:rsidR="00395294" w:rsidRDefault="00395294" w:rsidP="00157239">
      <w:pPr>
        <w:rPr>
          <w:rFonts w:ascii="Arial" w:hAnsi="Arial" w:cs="Arial"/>
          <w:sz w:val="24"/>
          <w:szCs w:val="24"/>
        </w:rPr>
      </w:pPr>
      <w:r w:rsidRPr="00395294">
        <w:rPr>
          <w:rFonts w:ascii="Arial" w:hAnsi="Arial" w:cs="Arial"/>
          <w:b/>
          <w:sz w:val="24"/>
          <w:szCs w:val="24"/>
        </w:rPr>
        <w:t>Salt Bridge</w:t>
      </w:r>
      <w:r>
        <w:rPr>
          <w:rFonts w:ascii="Arial" w:hAnsi="Arial" w:cs="Arial"/>
          <w:sz w:val="24"/>
          <w:szCs w:val="24"/>
        </w:rPr>
        <w:t xml:space="preserve"> is the f</w:t>
      </w:r>
      <w:r w:rsidR="00157239" w:rsidRPr="00157239">
        <w:rPr>
          <w:rFonts w:ascii="Arial" w:hAnsi="Arial" w:cs="Arial"/>
          <w:sz w:val="24"/>
          <w:szCs w:val="24"/>
        </w:rPr>
        <w:t>ilter paper soaked in NaCl, KCl,NH</w:t>
      </w:r>
      <w:r w:rsidR="00157239" w:rsidRPr="00157239">
        <w:rPr>
          <w:rFonts w:ascii="Arial" w:hAnsi="Arial" w:cs="Arial"/>
          <w:sz w:val="24"/>
          <w:szCs w:val="24"/>
          <w:vertAlign w:val="subscript"/>
        </w:rPr>
        <w:t>4</w:t>
      </w:r>
      <w:r w:rsidR="00157239" w:rsidRPr="00157239">
        <w:rPr>
          <w:rFonts w:ascii="Arial" w:hAnsi="Arial" w:cs="Arial"/>
          <w:sz w:val="24"/>
          <w:szCs w:val="24"/>
        </w:rPr>
        <w:t>NO</w:t>
      </w:r>
      <w:r w:rsidR="00157239" w:rsidRPr="00157239">
        <w:rPr>
          <w:rFonts w:ascii="Arial" w:hAnsi="Arial" w:cs="Arial"/>
          <w:sz w:val="24"/>
          <w:szCs w:val="24"/>
          <w:vertAlign w:val="subscript"/>
        </w:rPr>
        <w:t>3</w:t>
      </w:r>
      <w:r w:rsidR="00157239" w:rsidRPr="00157239">
        <w:rPr>
          <w:rFonts w:ascii="Arial" w:hAnsi="Arial" w:cs="Arial"/>
          <w:sz w:val="24"/>
          <w:szCs w:val="24"/>
        </w:rPr>
        <w:t xml:space="preserve"> used to complete the electric circuit and allows the movement of ions from one half cell to another.</w:t>
      </w:r>
    </w:p>
    <w:p w:rsidR="005E7510" w:rsidRDefault="005E7510" w:rsidP="00157239">
      <w:pPr>
        <w:rPr>
          <w:rFonts w:ascii="Arial" w:hAnsi="Arial" w:cs="Arial"/>
          <w:sz w:val="24"/>
          <w:szCs w:val="24"/>
        </w:rPr>
      </w:pPr>
    </w:p>
    <w:p w:rsidR="00F63113" w:rsidRDefault="005E7510" w:rsidP="005E7510">
      <w:pPr>
        <w:jc w:val="center"/>
        <w:rPr>
          <w:rFonts w:ascii="Arial" w:hAnsi="Arial" w:cs="Arial"/>
          <w:b/>
          <w:sz w:val="24"/>
          <w:szCs w:val="24"/>
          <w:u w:val="single"/>
        </w:rPr>
      </w:pPr>
      <w:r>
        <w:rPr>
          <w:noProof/>
        </w:rPr>
        <w:drawing>
          <wp:inline distT="0" distB="0" distL="0" distR="0">
            <wp:extent cx="4358640" cy="3468775"/>
            <wp:effectExtent l="0" t="0" r="3810" b="0"/>
            <wp:docPr id="5" name="Picture 5" descr="Electrochemical Cell - Definition, Uses,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ectrochemical Cell - Definition, Uses, Examp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63462" cy="3472612"/>
                    </a:xfrm>
                    <a:prstGeom prst="rect">
                      <a:avLst/>
                    </a:prstGeom>
                    <a:noFill/>
                    <a:ln>
                      <a:noFill/>
                    </a:ln>
                  </pic:spPr>
                </pic:pic>
              </a:graphicData>
            </a:graphic>
          </wp:inline>
        </w:drawing>
      </w:r>
    </w:p>
    <w:p w:rsidR="005E7510" w:rsidRDefault="005E7510" w:rsidP="00157239">
      <w:pPr>
        <w:rPr>
          <w:rFonts w:ascii="Arial" w:hAnsi="Arial" w:cs="Arial"/>
          <w:b/>
          <w:sz w:val="24"/>
          <w:szCs w:val="24"/>
          <w:u w:val="single"/>
        </w:rPr>
      </w:pPr>
    </w:p>
    <w:p w:rsidR="00157239" w:rsidRPr="001D77F2" w:rsidRDefault="00157239" w:rsidP="00157239">
      <w:pPr>
        <w:rPr>
          <w:rFonts w:ascii="Arial" w:hAnsi="Arial" w:cs="Arial"/>
          <w:b/>
          <w:sz w:val="24"/>
          <w:szCs w:val="24"/>
        </w:rPr>
      </w:pPr>
      <w:r w:rsidRPr="001D77F2">
        <w:rPr>
          <w:rFonts w:ascii="Arial" w:hAnsi="Arial" w:cs="Arial"/>
          <w:b/>
          <w:sz w:val="24"/>
          <w:szCs w:val="24"/>
        </w:rPr>
        <w:t>DIFFERENCES BETWEEN ELECTROLYTIC CELL AND ELECTROCHEMICAL CELL</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157239" w:rsidRPr="00395294" w:rsidTr="00ED115D">
        <w:tc>
          <w:tcPr>
            <w:tcW w:w="4675" w:type="dxa"/>
          </w:tcPr>
          <w:p w:rsidR="00157239" w:rsidRPr="00395294" w:rsidRDefault="00395294" w:rsidP="00753D7D">
            <w:pPr>
              <w:rPr>
                <w:rFonts w:ascii="Arial" w:hAnsi="Arial" w:cs="Arial"/>
                <w:b/>
                <w:sz w:val="24"/>
                <w:szCs w:val="24"/>
              </w:rPr>
            </w:pPr>
            <w:r w:rsidRPr="00395294">
              <w:rPr>
                <w:rFonts w:ascii="Arial" w:hAnsi="Arial" w:cs="Arial"/>
                <w:b/>
                <w:sz w:val="24"/>
                <w:szCs w:val="24"/>
              </w:rPr>
              <w:t>Electrolytic Cell</w:t>
            </w:r>
          </w:p>
        </w:tc>
        <w:tc>
          <w:tcPr>
            <w:tcW w:w="4675" w:type="dxa"/>
          </w:tcPr>
          <w:p w:rsidR="00157239" w:rsidRPr="00395294" w:rsidRDefault="00395294" w:rsidP="00753D7D">
            <w:pPr>
              <w:rPr>
                <w:rFonts w:ascii="Arial" w:hAnsi="Arial" w:cs="Arial"/>
                <w:b/>
                <w:sz w:val="24"/>
                <w:szCs w:val="24"/>
              </w:rPr>
            </w:pPr>
            <w:r w:rsidRPr="00395294">
              <w:rPr>
                <w:rFonts w:ascii="Arial" w:hAnsi="Arial" w:cs="Arial"/>
                <w:b/>
                <w:sz w:val="24"/>
                <w:szCs w:val="24"/>
              </w:rPr>
              <w:t>Electrochemical Cell</w:t>
            </w:r>
          </w:p>
        </w:tc>
      </w:tr>
      <w:tr w:rsidR="00157239" w:rsidRPr="00157239" w:rsidTr="00ED115D">
        <w:tc>
          <w:tcPr>
            <w:tcW w:w="4675" w:type="dxa"/>
          </w:tcPr>
          <w:p w:rsidR="00157239" w:rsidRDefault="00157239" w:rsidP="00753D7D">
            <w:pPr>
              <w:rPr>
                <w:rFonts w:ascii="Arial" w:hAnsi="Arial" w:cs="Arial"/>
                <w:sz w:val="24"/>
                <w:szCs w:val="24"/>
              </w:rPr>
            </w:pPr>
            <w:r w:rsidRPr="00157239">
              <w:rPr>
                <w:rFonts w:ascii="Arial" w:hAnsi="Arial" w:cs="Arial"/>
                <w:sz w:val="24"/>
                <w:szCs w:val="24"/>
              </w:rPr>
              <w:t>Converts electrical energy to chemical energy</w:t>
            </w:r>
            <w:r w:rsidR="00395294">
              <w:rPr>
                <w:rFonts w:ascii="Arial" w:hAnsi="Arial" w:cs="Arial"/>
                <w:sz w:val="24"/>
                <w:szCs w:val="24"/>
              </w:rPr>
              <w:t>.</w:t>
            </w:r>
          </w:p>
          <w:p w:rsidR="00ED115D" w:rsidRPr="00157239" w:rsidRDefault="00ED115D" w:rsidP="00753D7D">
            <w:pPr>
              <w:rPr>
                <w:rFonts w:ascii="Arial" w:hAnsi="Arial" w:cs="Arial"/>
                <w:sz w:val="24"/>
                <w:szCs w:val="24"/>
              </w:rPr>
            </w:pPr>
          </w:p>
          <w:p w:rsidR="00157239" w:rsidRDefault="00157239" w:rsidP="00753D7D">
            <w:pPr>
              <w:rPr>
                <w:rFonts w:ascii="Arial" w:hAnsi="Arial" w:cs="Arial"/>
                <w:sz w:val="24"/>
                <w:szCs w:val="24"/>
              </w:rPr>
            </w:pPr>
            <w:r w:rsidRPr="00157239">
              <w:rPr>
                <w:rFonts w:ascii="Arial" w:hAnsi="Arial" w:cs="Arial"/>
                <w:sz w:val="24"/>
                <w:szCs w:val="24"/>
              </w:rPr>
              <w:t>Cathode is the negative electrode while anode is the positive electrode</w:t>
            </w:r>
            <w:r w:rsidR="00395294">
              <w:rPr>
                <w:rFonts w:ascii="Arial" w:hAnsi="Arial" w:cs="Arial"/>
                <w:sz w:val="24"/>
                <w:szCs w:val="24"/>
              </w:rPr>
              <w:t>.</w:t>
            </w:r>
          </w:p>
          <w:p w:rsidR="00ED115D" w:rsidRPr="00157239" w:rsidRDefault="00ED115D" w:rsidP="00753D7D">
            <w:pPr>
              <w:rPr>
                <w:rFonts w:ascii="Arial" w:hAnsi="Arial" w:cs="Arial"/>
                <w:sz w:val="24"/>
                <w:szCs w:val="24"/>
              </w:rPr>
            </w:pPr>
          </w:p>
          <w:p w:rsidR="00157239" w:rsidRDefault="00157239" w:rsidP="00753D7D">
            <w:pPr>
              <w:rPr>
                <w:rFonts w:ascii="Arial" w:hAnsi="Arial" w:cs="Arial"/>
                <w:sz w:val="24"/>
                <w:szCs w:val="24"/>
              </w:rPr>
            </w:pPr>
            <w:r w:rsidRPr="00157239">
              <w:rPr>
                <w:rFonts w:ascii="Arial" w:hAnsi="Arial" w:cs="Arial"/>
                <w:sz w:val="24"/>
                <w:szCs w:val="24"/>
              </w:rPr>
              <w:t>No salt bridge is required</w:t>
            </w:r>
            <w:r w:rsidR="00395294">
              <w:rPr>
                <w:rFonts w:ascii="Arial" w:hAnsi="Arial" w:cs="Arial"/>
                <w:sz w:val="24"/>
                <w:szCs w:val="24"/>
              </w:rPr>
              <w:t>.</w:t>
            </w:r>
          </w:p>
          <w:p w:rsidR="00ED115D" w:rsidRPr="00157239" w:rsidRDefault="00ED115D" w:rsidP="00753D7D">
            <w:pPr>
              <w:rPr>
                <w:rFonts w:ascii="Arial" w:hAnsi="Arial" w:cs="Arial"/>
                <w:sz w:val="24"/>
                <w:szCs w:val="24"/>
              </w:rPr>
            </w:pPr>
          </w:p>
          <w:p w:rsidR="00157239" w:rsidRPr="00157239" w:rsidRDefault="00157239" w:rsidP="00753D7D">
            <w:pPr>
              <w:rPr>
                <w:rFonts w:ascii="Arial" w:hAnsi="Arial" w:cs="Arial"/>
                <w:sz w:val="24"/>
                <w:szCs w:val="24"/>
              </w:rPr>
            </w:pPr>
            <w:r w:rsidRPr="00157239">
              <w:rPr>
                <w:rFonts w:ascii="Arial" w:hAnsi="Arial" w:cs="Arial"/>
                <w:sz w:val="24"/>
                <w:szCs w:val="24"/>
              </w:rPr>
              <w:t>The electrolyte may not contain ions of the metal electrode used</w:t>
            </w:r>
            <w:r w:rsidR="00395294">
              <w:rPr>
                <w:rFonts w:ascii="Arial" w:hAnsi="Arial" w:cs="Arial"/>
                <w:sz w:val="24"/>
                <w:szCs w:val="24"/>
              </w:rPr>
              <w:t>.</w:t>
            </w:r>
          </w:p>
        </w:tc>
        <w:tc>
          <w:tcPr>
            <w:tcW w:w="4675" w:type="dxa"/>
          </w:tcPr>
          <w:p w:rsidR="00157239" w:rsidRDefault="00157239" w:rsidP="00753D7D">
            <w:pPr>
              <w:rPr>
                <w:rFonts w:ascii="Arial" w:hAnsi="Arial" w:cs="Arial"/>
                <w:sz w:val="24"/>
                <w:szCs w:val="24"/>
              </w:rPr>
            </w:pPr>
            <w:r w:rsidRPr="00157239">
              <w:rPr>
                <w:rFonts w:ascii="Arial" w:hAnsi="Arial" w:cs="Arial"/>
                <w:sz w:val="24"/>
                <w:szCs w:val="24"/>
              </w:rPr>
              <w:t>Converts chemical energy to electrical energy</w:t>
            </w:r>
            <w:r w:rsidR="00395294">
              <w:rPr>
                <w:rFonts w:ascii="Arial" w:hAnsi="Arial" w:cs="Arial"/>
                <w:sz w:val="24"/>
                <w:szCs w:val="24"/>
              </w:rPr>
              <w:t>.</w:t>
            </w:r>
          </w:p>
          <w:p w:rsidR="00ED115D" w:rsidRPr="00157239" w:rsidRDefault="00ED115D" w:rsidP="00753D7D">
            <w:pPr>
              <w:rPr>
                <w:rFonts w:ascii="Arial" w:hAnsi="Arial" w:cs="Arial"/>
                <w:sz w:val="24"/>
                <w:szCs w:val="24"/>
              </w:rPr>
            </w:pPr>
          </w:p>
          <w:p w:rsidR="00157239" w:rsidRDefault="00157239" w:rsidP="00753D7D">
            <w:pPr>
              <w:rPr>
                <w:rFonts w:ascii="Arial" w:hAnsi="Arial" w:cs="Arial"/>
                <w:sz w:val="24"/>
                <w:szCs w:val="24"/>
              </w:rPr>
            </w:pPr>
            <w:r w:rsidRPr="00157239">
              <w:rPr>
                <w:rFonts w:ascii="Arial" w:hAnsi="Arial" w:cs="Arial"/>
                <w:sz w:val="24"/>
                <w:szCs w:val="24"/>
              </w:rPr>
              <w:t>Anode is the negative electrode while cathode is the positive electrode</w:t>
            </w:r>
            <w:r w:rsidR="00395294">
              <w:rPr>
                <w:rFonts w:ascii="Arial" w:hAnsi="Arial" w:cs="Arial"/>
                <w:sz w:val="24"/>
                <w:szCs w:val="24"/>
              </w:rPr>
              <w:t>.</w:t>
            </w:r>
          </w:p>
          <w:p w:rsidR="00ED115D" w:rsidRPr="00157239" w:rsidRDefault="00ED115D" w:rsidP="00753D7D">
            <w:pPr>
              <w:rPr>
                <w:rFonts w:ascii="Arial" w:hAnsi="Arial" w:cs="Arial"/>
                <w:sz w:val="24"/>
                <w:szCs w:val="24"/>
              </w:rPr>
            </w:pPr>
          </w:p>
          <w:p w:rsidR="00157239" w:rsidRDefault="00157239" w:rsidP="00753D7D">
            <w:pPr>
              <w:rPr>
                <w:rFonts w:ascii="Arial" w:hAnsi="Arial" w:cs="Arial"/>
                <w:sz w:val="24"/>
                <w:szCs w:val="24"/>
              </w:rPr>
            </w:pPr>
            <w:r w:rsidRPr="00157239">
              <w:rPr>
                <w:rFonts w:ascii="Arial" w:hAnsi="Arial" w:cs="Arial"/>
                <w:sz w:val="24"/>
                <w:szCs w:val="24"/>
              </w:rPr>
              <w:t>Salt bridge is required</w:t>
            </w:r>
            <w:r w:rsidR="00395294">
              <w:rPr>
                <w:rFonts w:ascii="Arial" w:hAnsi="Arial" w:cs="Arial"/>
                <w:sz w:val="24"/>
                <w:szCs w:val="24"/>
              </w:rPr>
              <w:t>.</w:t>
            </w:r>
          </w:p>
          <w:p w:rsidR="00ED115D" w:rsidRPr="00157239" w:rsidRDefault="00ED115D" w:rsidP="00753D7D">
            <w:pPr>
              <w:rPr>
                <w:rFonts w:ascii="Arial" w:hAnsi="Arial" w:cs="Arial"/>
                <w:sz w:val="24"/>
                <w:szCs w:val="24"/>
              </w:rPr>
            </w:pPr>
          </w:p>
          <w:p w:rsidR="00157239" w:rsidRPr="00157239" w:rsidRDefault="00157239" w:rsidP="00753D7D">
            <w:pPr>
              <w:rPr>
                <w:rFonts w:ascii="Arial" w:hAnsi="Arial" w:cs="Arial"/>
                <w:sz w:val="24"/>
                <w:szCs w:val="24"/>
              </w:rPr>
            </w:pPr>
            <w:r w:rsidRPr="00157239">
              <w:rPr>
                <w:rFonts w:ascii="Arial" w:hAnsi="Arial" w:cs="Arial"/>
                <w:sz w:val="24"/>
                <w:szCs w:val="24"/>
              </w:rPr>
              <w:t>The electrolyte must contain metal ions of metal electrode used</w:t>
            </w:r>
            <w:r w:rsidR="00395294">
              <w:rPr>
                <w:rFonts w:ascii="Arial" w:hAnsi="Arial" w:cs="Arial"/>
                <w:sz w:val="24"/>
                <w:szCs w:val="24"/>
              </w:rPr>
              <w:t>.</w:t>
            </w:r>
          </w:p>
        </w:tc>
      </w:tr>
    </w:tbl>
    <w:p w:rsidR="00157239" w:rsidRPr="00157239" w:rsidRDefault="00157239" w:rsidP="00157239">
      <w:pPr>
        <w:rPr>
          <w:rFonts w:ascii="Arial" w:hAnsi="Arial" w:cs="Arial"/>
          <w:sz w:val="24"/>
          <w:szCs w:val="24"/>
        </w:rPr>
      </w:pPr>
    </w:p>
    <w:p w:rsidR="00157239" w:rsidRPr="00157239" w:rsidRDefault="00157239" w:rsidP="00157239">
      <w:pPr>
        <w:rPr>
          <w:rFonts w:ascii="Arial" w:hAnsi="Arial" w:cs="Arial"/>
          <w:sz w:val="24"/>
          <w:szCs w:val="24"/>
        </w:rPr>
      </w:pPr>
    </w:p>
    <w:p w:rsidR="00157239" w:rsidRPr="00157239" w:rsidRDefault="00157239" w:rsidP="00157239">
      <w:pPr>
        <w:rPr>
          <w:rFonts w:ascii="Arial" w:hAnsi="Arial" w:cs="Arial"/>
          <w:sz w:val="24"/>
          <w:szCs w:val="24"/>
        </w:rPr>
      </w:pPr>
      <w:r w:rsidRPr="00ED115D">
        <w:rPr>
          <w:rFonts w:ascii="Arial" w:hAnsi="Arial" w:cs="Arial"/>
          <w:b/>
          <w:sz w:val="24"/>
          <w:szCs w:val="24"/>
        </w:rPr>
        <w:t>ELECTRODE POTENTIAL:</w:t>
      </w:r>
      <w:r w:rsidRPr="00157239">
        <w:rPr>
          <w:rFonts w:ascii="Arial" w:hAnsi="Arial" w:cs="Arial"/>
          <w:sz w:val="24"/>
          <w:szCs w:val="24"/>
        </w:rPr>
        <w:t xml:space="preserve"> the potential difference set up between the metallic electrode and a solution of its ions (electrolyte solution). It is a measure of the ability  of an atom or ion to gain electrons at the electrode. </w:t>
      </w:r>
    </w:p>
    <w:p w:rsidR="00157239" w:rsidRPr="00157239" w:rsidRDefault="00ED115D" w:rsidP="00157239">
      <w:pPr>
        <w:rPr>
          <w:rFonts w:ascii="Arial" w:hAnsi="Arial" w:cs="Arial"/>
          <w:sz w:val="24"/>
          <w:szCs w:val="24"/>
        </w:rPr>
      </w:pPr>
      <w:r w:rsidRPr="00ED115D">
        <w:rPr>
          <w:rFonts w:ascii="Arial" w:hAnsi="Arial" w:cs="Arial"/>
          <w:b/>
          <w:sz w:val="24"/>
          <w:szCs w:val="24"/>
        </w:rPr>
        <w:t>Case 1:</w:t>
      </w:r>
      <w:r w:rsidRPr="00157239">
        <w:rPr>
          <w:rFonts w:ascii="Arial" w:hAnsi="Arial" w:cs="Arial"/>
          <w:sz w:val="24"/>
          <w:szCs w:val="24"/>
        </w:rPr>
        <w:t xml:space="preserve"> </w:t>
      </w:r>
      <w:r w:rsidR="00157239" w:rsidRPr="00157239">
        <w:rPr>
          <w:rFonts w:ascii="Arial" w:hAnsi="Arial" w:cs="Arial"/>
          <w:sz w:val="24"/>
          <w:szCs w:val="24"/>
        </w:rPr>
        <w:t xml:space="preserve">when a metal plate is placed in a solution containing its ions, some of the atoms from the metal place will ionize and go into solution as positively charged ions. </w:t>
      </w:r>
    </w:p>
    <w:p w:rsidR="00157239" w:rsidRPr="00157239" w:rsidRDefault="00157239" w:rsidP="00157239">
      <w:pPr>
        <w:rPr>
          <w:rFonts w:ascii="Arial" w:hAnsi="Arial" w:cs="Arial"/>
          <w:sz w:val="24"/>
          <w:szCs w:val="24"/>
        </w:rPr>
      </w:pPr>
      <w:r w:rsidRPr="00157239">
        <w:rPr>
          <w:rFonts w:ascii="Arial" w:hAnsi="Arial" w:cs="Arial"/>
          <w:sz w:val="24"/>
          <w:szCs w:val="24"/>
        </w:rPr>
        <w:tab/>
      </w:r>
      <w:r w:rsidRPr="00157239">
        <w:rPr>
          <w:rFonts w:ascii="Arial" w:hAnsi="Arial" w:cs="Arial"/>
          <w:sz w:val="24"/>
          <w:szCs w:val="24"/>
        </w:rPr>
        <w:tab/>
        <w:t>M</w:t>
      </w:r>
      <w:r w:rsidRPr="00157239">
        <w:rPr>
          <w:rFonts w:ascii="Arial" w:hAnsi="Arial" w:cs="Arial"/>
          <w:sz w:val="24"/>
          <w:szCs w:val="24"/>
          <w:vertAlign w:val="subscript"/>
        </w:rPr>
        <w:t>(s)</w:t>
      </w:r>
      <w:r w:rsidRPr="00157239">
        <w:rPr>
          <w:rFonts w:ascii="Arial" w:hAnsi="Arial" w:cs="Arial"/>
          <w:sz w:val="24"/>
          <w:szCs w:val="24"/>
          <w:vertAlign w:val="subscript"/>
        </w:rPr>
        <w:tab/>
      </w:r>
      <w:r w:rsidRPr="00157239">
        <w:rPr>
          <w:rFonts w:ascii="Arial" w:hAnsi="Arial" w:cs="Arial"/>
          <w:sz w:val="24"/>
          <w:szCs w:val="24"/>
        </w:rPr>
        <w:t>→</w:t>
      </w:r>
      <w:r w:rsidRPr="00157239">
        <w:rPr>
          <w:rFonts w:ascii="Arial" w:hAnsi="Arial" w:cs="Arial"/>
          <w:sz w:val="24"/>
          <w:szCs w:val="24"/>
        </w:rPr>
        <w:tab/>
        <w:t>M</w:t>
      </w:r>
      <w:r w:rsidRPr="00157239">
        <w:rPr>
          <w:rFonts w:ascii="Arial" w:hAnsi="Arial" w:cs="Arial"/>
          <w:sz w:val="24"/>
          <w:szCs w:val="24"/>
          <w:vertAlign w:val="superscript"/>
        </w:rPr>
        <w:t>+</w:t>
      </w:r>
      <w:r w:rsidRPr="00157239">
        <w:rPr>
          <w:rFonts w:ascii="Arial" w:hAnsi="Arial" w:cs="Arial"/>
          <w:sz w:val="24"/>
          <w:szCs w:val="24"/>
          <w:vertAlign w:val="subscript"/>
        </w:rPr>
        <w:t>(aq)</w:t>
      </w:r>
      <w:r w:rsidRPr="00157239">
        <w:rPr>
          <w:rFonts w:ascii="Arial" w:hAnsi="Arial" w:cs="Arial"/>
          <w:sz w:val="24"/>
          <w:szCs w:val="24"/>
        </w:rPr>
        <w:t xml:space="preserve">  + e</w:t>
      </w:r>
      <w:r w:rsidRPr="00157239">
        <w:rPr>
          <w:rFonts w:ascii="Arial" w:hAnsi="Arial" w:cs="Arial"/>
          <w:sz w:val="24"/>
          <w:szCs w:val="24"/>
          <w:vertAlign w:val="superscript"/>
        </w:rPr>
        <w:t>-</w:t>
      </w:r>
      <w:r w:rsidRPr="00157239">
        <w:rPr>
          <w:rFonts w:ascii="Arial" w:hAnsi="Arial" w:cs="Arial"/>
          <w:sz w:val="24"/>
          <w:szCs w:val="24"/>
          <w:vertAlign w:val="superscript"/>
        </w:rPr>
        <w:tab/>
      </w:r>
      <w:r w:rsidRPr="00157239">
        <w:rPr>
          <w:rFonts w:ascii="Arial" w:hAnsi="Arial" w:cs="Arial"/>
          <w:sz w:val="24"/>
          <w:szCs w:val="24"/>
          <w:vertAlign w:val="superscript"/>
        </w:rPr>
        <w:tab/>
      </w:r>
      <w:r w:rsidRPr="00157239">
        <w:rPr>
          <w:rFonts w:ascii="Arial" w:hAnsi="Arial" w:cs="Arial"/>
          <w:sz w:val="24"/>
          <w:szCs w:val="24"/>
          <w:vertAlign w:val="superscript"/>
        </w:rPr>
        <w:tab/>
      </w:r>
      <w:r w:rsidR="00ED115D" w:rsidRPr="00ED115D">
        <w:rPr>
          <w:rFonts w:ascii="Arial" w:hAnsi="Arial" w:cs="Arial"/>
          <w:b/>
          <w:sz w:val="24"/>
          <w:szCs w:val="24"/>
        </w:rPr>
        <w:t>(Oxidation)</w:t>
      </w:r>
    </w:p>
    <w:p w:rsidR="00157239" w:rsidRPr="00157239" w:rsidRDefault="00157239" w:rsidP="00157239">
      <w:pPr>
        <w:rPr>
          <w:rFonts w:ascii="Arial" w:hAnsi="Arial" w:cs="Arial"/>
          <w:sz w:val="24"/>
          <w:szCs w:val="24"/>
        </w:rPr>
      </w:pPr>
      <w:r w:rsidRPr="00157239">
        <w:rPr>
          <w:rFonts w:ascii="Arial" w:hAnsi="Arial" w:cs="Arial"/>
          <w:sz w:val="24"/>
          <w:szCs w:val="24"/>
        </w:rPr>
        <w:t xml:space="preserve">That is: </w:t>
      </w:r>
      <w:r w:rsidRPr="00157239">
        <w:rPr>
          <w:rFonts w:ascii="Arial" w:hAnsi="Arial" w:cs="Arial"/>
          <w:sz w:val="24"/>
          <w:szCs w:val="24"/>
        </w:rPr>
        <w:tab/>
        <w:t>M</w:t>
      </w:r>
      <w:r w:rsidRPr="00157239">
        <w:rPr>
          <w:rFonts w:ascii="Arial" w:hAnsi="Arial" w:cs="Arial"/>
          <w:sz w:val="24"/>
          <w:szCs w:val="24"/>
          <w:vertAlign w:val="subscript"/>
        </w:rPr>
        <w:t xml:space="preserve">(s) </w:t>
      </w:r>
      <w:r w:rsidRPr="00157239">
        <w:rPr>
          <w:rFonts w:ascii="Arial" w:hAnsi="Arial" w:cs="Arial"/>
          <w:sz w:val="24"/>
          <w:szCs w:val="24"/>
        </w:rPr>
        <w:t>/ M</w:t>
      </w:r>
      <w:r w:rsidRPr="00157239">
        <w:rPr>
          <w:rFonts w:ascii="Arial" w:hAnsi="Arial" w:cs="Arial"/>
          <w:sz w:val="24"/>
          <w:szCs w:val="24"/>
          <w:vertAlign w:val="superscript"/>
        </w:rPr>
        <w:t>+</w:t>
      </w:r>
      <w:r w:rsidRPr="00157239">
        <w:rPr>
          <w:rFonts w:ascii="Arial" w:hAnsi="Arial" w:cs="Arial"/>
          <w:sz w:val="24"/>
          <w:szCs w:val="24"/>
          <w:vertAlign w:val="subscript"/>
        </w:rPr>
        <w:t>(aq)</w:t>
      </w:r>
      <w:r w:rsidRPr="00157239">
        <w:rPr>
          <w:rFonts w:ascii="Arial" w:hAnsi="Arial" w:cs="Arial"/>
          <w:sz w:val="24"/>
          <w:szCs w:val="24"/>
        </w:rPr>
        <w:t xml:space="preserve">  </w:t>
      </w:r>
    </w:p>
    <w:p w:rsidR="00157239" w:rsidRPr="00157239" w:rsidRDefault="00ED115D" w:rsidP="00157239">
      <w:pPr>
        <w:rPr>
          <w:rFonts w:ascii="Arial" w:hAnsi="Arial" w:cs="Arial"/>
          <w:sz w:val="24"/>
          <w:szCs w:val="24"/>
        </w:rPr>
      </w:pPr>
      <w:r w:rsidRPr="00ED115D">
        <w:rPr>
          <w:rFonts w:ascii="Arial" w:hAnsi="Arial" w:cs="Arial"/>
          <w:b/>
          <w:sz w:val="24"/>
          <w:szCs w:val="24"/>
        </w:rPr>
        <w:t>Case 2:</w:t>
      </w:r>
      <w:r w:rsidRPr="00157239">
        <w:rPr>
          <w:rFonts w:ascii="Arial" w:hAnsi="Arial" w:cs="Arial"/>
          <w:sz w:val="24"/>
          <w:szCs w:val="24"/>
        </w:rPr>
        <w:t xml:space="preserve"> </w:t>
      </w:r>
      <w:r w:rsidR="00157239" w:rsidRPr="00157239">
        <w:rPr>
          <w:rFonts w:ascii="Arial" w:hAnsi="Arial" w:cs="Arial"/>
          <w:sz w:val="24"/>
          <w:szCs w:val="24"/>
        </w:rPr>
        <w:t>at the same time, some of the metallic ions in solution will take up electrons from the metal plate and deposit themselves as neutral atoms on the plate.</w:t>
      </w:r>
    </w:p>
    <w:p w:rsidR="00157239" w:rsidRPr="00157239" w:rsidRDefault="00157239" w:rsidP="00157239">
      <w:pPr>
        <w:rPr>
          <w:rFonts w:ascii="Arial" w:hAnsi="Arial" w:cs="Arial"/>
          <w:sz w:val="24"/>
          <w:szCs w:val="24"/>
        </w:rPr>
      </w:pPr>
      <w:r w:rsidRPr="00157239">
        <w:rPr>
          <w:rFonts w:ascii="Arial" w:hAnsi="Arial" w:cs="Arial"/>
          <w:sz w:val="24"/>
          <w:szCs w:val="24"/>
        </w:rPr>
        <w:tab/>
      </w:r>
      <w:r w:rsidRPr="00157239">
        <w:rPr>
          <w:rFonts w:ascii="Arial" w:hAnsi="Arial" w:cs="Arial"/>
          <w:sz w:val="24"/>
          <w:szCs w:val="24"/>
        </w:rPr>
        <w:tab/>
        <w:t>M</w:t>
      </w:r>
      <w:r w:rsidRPr="00157239">
        <w:rPr>
          <w:rFonts w:ascii="Arial" w:hAnsi="Arial" w:cs="Arial"/>
          <w:sz w:val="24"/>
          <w:szCs w:val="24"/>
          <w:vertAlign w:val="superscript"/>
        </w:rPr>
        <w:t>+</w:t>
      </w:r>
      <w:r w:rsidRPr="00157239">
        <w:rPr>
          <w:rFonts w:ascii="Arial" w:hAnsi="Arial" w:cs="Arial"/>
          <w:sz w:val="24"/>
          <w:szCs w:val="24"/>
          <w:vertAlign w:val="subscript"/>
        </w:rPr>
        <w:t>(aq)</w:t>
      </w:r>
      <w:r w:rsidRPr="00157239">
        <w:rPr>
          <w:rFonts w:ascii="Arial" w:hAnsi="Arial" w:cs="Arial"/>
          <w:sz w:val="24"/>
          <w:szCs w:val="24"/>
        </w:rPr>
        <w:t xml:space="preserve">  + e</w:t>
      </w:r>
      <w:r w:rsidRPr="00157239">
        <w:rPr>
          <w:rFonts w:ascii="Arial" w:hAnsi="Arial" w:cs="Arial"/>
          <w:sz w:val="24"/>
          <w:szCs w:val="24"/>
          <w:vertAlign w:val="superscript"/>
        </w:rPr>
        <w:t>-</w:t>
      </w:r>
      <w:r w:rsidRPr="00157239">
        <w:rPr>
          <w:rFonts w:ascii="Arial" w:hAnsi="Arial" w:cs="Arial"/>
          <w:sz w:val="24"/>
          <w:szCs w:val="24"/>
        </w:rPr>
        <w:tab/>
        <w:t>→</w:t>
      </w:r>
      <w:r w:rsidRPr="00157239">
        <w:rPr>
          <w:rFonts w:ascii="Arial" w:hAnsi="Arial" w:cs="Arial"/>
          <w:sz w:val="24"/>
          <w:szCs w:val="24"/>
        </w:rPr>
        <w:tab/>
        <w:t>M</w:t>
      </w:r>
      <w:r w:rsidRPr="00157239">
        <w:rPr>
          <w:rFonts w:ascii="Arial" w:hAnsi="Arial" w:cs="Arial"/>
          <w:sz w:val="24"/>
          <w:szCs w:val="24"/>
          <w:vertAlign w:val="subscript"/>
        </w:rPr>
        <w:t>(s)</w:t>
      </w:r>
      <w:r w:rsidRPr="00157239">
        <w:rPr>
          <w:rFonts w:ascii="Arial" w:hAnsi="Arial" w:cs="Arial"/>
          <w:sz w:val="24"/>
          <w:szCs w:val="24"/>
          <w:vertAlign w:val="subscript"/>
        </w:rPr>
        <w:tab/>
      </w:r>
      <w:r w:rsidRPr="00157239">
        <w:rPr>
          <w:rFonts w:ascii="Arial" w:hAnsi="Arial" w:cs="Arial"/>
          <w:sz w:val="24"/>
          <w:szCs w:val="24"/>
          <w:vertAlign w:val="subscript"/>
        </w:rPr>
        <w:tab/>
      </w:r>
      <w:r w:rsidRPr="00157239">
        <w:rPr>
          <w:rFonts w:ascii="Arial" w:hAnsi="Arial" w:cs="Arial"/>
          <w:sz w:val="24"/>
          <w:szCs w:val="24"/>
          <w:vertAlign w:val="subscript"/>
        </w:rPr>
        <w:tab/>
      </w:r>
      <w:r w:rsidR="00ED115D" w:rsidRPr="00ED115D">
        <w:rPr>
          <w:rFonts w:ascii="Arial" w:hAnsi="Arial" w:cs="Arial"/>
          <w:b/>
          <w:sz w:val="24"/>
          <w:szCs w:val="24"/>
        </w:rPr>
        <w:t>(Reduction)</w:t>
      </w:r>
    </w:p>
    <w:p w:rsidR="00157239" w:rsidRPr="00157239" w:rsidRDefault="00157239" w:rsidP="00157239">
      <w:pPr>
        <w:rPr>
          <w:rFonts w:ascii="Arial" w:hAnsi="Arial" w:cs="Arial"/>
          <w:sz w:val="24"/>
          <w:szCs w:val="24"/>
          <w:vertAlign w:val="subscript"/>
        </w:rPr>
      </w:pPr>
      <w:r w:rsidRPr="00157239">
        <w:rPr>
          <w:rFonts w:ascii="Arial" w:hAnsi="Arial" w:cs="Arial"/>
          <w:sz w:val="24"/>
          <w:szCs w:val="24"/>
        </w:rPr>
        <w:t>That is:</w:t>
      </w:r>
      <w:r w:rsidRPr="00157239">
        <w:rPr>
          <w:rFonts w:ascii="Arial" w:hAnsi="Arial" w:cs="Arial"/>
          <w:sz w:val="24"/>
          <w:szCs w:val="24"/>
        </w:rPr>
        <w:tab/>
        <w:t>M</w:t>
      </w:r>
      <w:r w:rsidRPr="00157239">
        <w:rPr>
          <w:rFonts w:ascii="Arial" w:hAnsi="Arial" w:cs="Arial"/>
          <w:sz w:val="24"/>
          <w:szCs w:val="24"/>
          <w:vertAlign w:val="superscript"/>
        </w:rPr>
        <w:t>+</w:t>
      </w:r>
      <w:r w:rsidRPr="00157239">
        <w:rPr>
          <w:rFonts w:ascii="Arial" w:hAnsi="Arial" w:cs="Arial"/>
          <w:sz w:val="24"/>
          <w:szCs w:val="24"/>
          <w:vertAlign w:val="subscript"/>
        </w:rPr>
        <w:t>(aq)</w:t>
      </w:r>
      <w:r w:rsidRPr="00157239">
        <w:rPr>
          <w:rFonts w:ascii="Arial" w:hAnsi="Arial" w:cs="Arial"/>
          <w:sz w:val="24"/>
          <w:szCs w:val="24"/>
        </w:rPr>
        <w:t xml:space="preserve">  / M</w:t>
      </w:r>
      <w:r w:rsidRPr="00157239">
        <w:rPr>
          <w:rFonts w:ascii="Arial" w:hAnsi="Arial" w:cs="Arial"/>
          <w:sz w:val="24"/>
          <w:szCs w:val="24"/>
          <w:vertAlign w:val="subscript"/>
        </w:rPr>
        <w:t>(s)</w:t>
      </w:r>
    </w:p>
    <w:p w:rsidR="00157239" w:rsidRPr="00157239" w:rsidRDefault="00157239" w:rsidP="00157239">
      <w:pPr>
        <w:rPr>
          <w:rFonts w:ascii="Arial" w:hAnsi="Arial" w:cs="Arial"/>
          <w:sz w:val="24"/>
          <w:szCs w:val="24"/>
          <w:vertAlign w:val="subscript"/>
        </w:rPr>
      </w:pPr>
    </w:p>
    <w:p w:rsidR="00157239" w:rsidRPr="00ED115D" w:rsidRDefault="00157239" w:rsidP="00157239">
      <w:pPr>
        <w:rPr>
          <w:rFonts w:ascii="Arial" w:hAnsi="Arial" w:cs="Arial"/>
          <w:b/>
          <w:sz w:val="28"/>
          <w:szCs w:val="28"/>
        </w:rPr>
      </w:pPr>
      <w:r w:rsidRPr="00ED115D">
        <w:rPr>
          <w:rFonts w:ascii="Arial" w:hAnsi="Arial" w:cs="Arial"/>
          <w:b/>
          <w:sz w:val="28"/>
          <w:szCs w:val="28"/>
        </w:rPr>
        <w:t>FACTORS THAT AFFECTS THE ELECTRODE POTENTIAL OF AN METAL</w:t>
      </w:r>
    </w:p>
    <w:p w:rsidR="00157239" w:rsidRPr="00ED115D" w:rsidRDefault="00ED115D" w:rsidP="00ED115D">
      <w:pPr>
        <w:pStyle w:val="ListParagraph"/>
        <w:numPr>
          <w:ilvl w:val="0"/>
          <w:numId w:val="9"/>
        </w:numPr>
        <w:rPr>
          <w:rFonts w:ascii="Arial" w:hAnsi="Arial" w:cs="Arial"/>
          <w:sz w:val="24"/>
          <w:szCs w:val="24"/>
        </w:rPr>
      </w:pPr>
      <w:r w:rsidRPr="00ED115D">
        <w:rPr>
          <w:rFonts w:ascii="Arial" w:hAnsi="Arial" w:cs="Arial"/>
          <w:sz w:val="24"/>
          <w:szCs w:val="24"/>
        </w:rPr>
        <w:t>C</w:t>
      </w:r>
      <w:r w:rsidR="00157239" w:rsidRPr="00ED115D">
        <w:rPr>
          <w:rFonts w:ascii="Arial" w:hAnsi="Arial" w:cs="Arial"/>
          <w:sz w:val="24"/>
          <w:szCs w:val="24"/>
        </w:rPr>
        <w:t>oncentration of ions in the solution</w:t>
      </w:r>
    </w:p>
    <w:p w:rsidR="00157239" w:rsidRPr="00ED115D" w:rsidRDefault="00ED115D" w:rsidP="00ED115D">
      <w:pPr>
        <w:pStyle w:val="ListParagraph"/>
        <w:numPr>
          <w:ilvl w:val="0"/>
          <w:numId w:val="9"/>
        </w:numPr>
        <w:rPr>
          <w:rFonts w:ascii="Arial" w:hAnsi="Arial" w:cs="Arial"/>
          <w:sz w:val="24"/>
          <w:szCs w:val="24"/>
        </w:rPr>
      </w:pPr>
      <w:r w:rsidRPr="00ED115D">
        <w:rPr>
          <w:rFonts w:ascii="Arial" w:hAnsi="Arial" w:cs="Arial"/>
          <w:sz w:val="24"/>
          <w:szCs w:val="24"/>
        </w:rPr>
        <w:t>T</w:t>
      </w:r>
      <w:r w:rsidR="00157239" w:rsidRPr="00ED115D">
        <w:rPr>
          <w:rFonts w:ascii="Arial" w:hAnsi="Arial" w:cs="Arial"/>
          <w:sz w:val="24"/>
          <w:szCs w:val="24"/>
        </w:rPr>
        <w:t xml:space="preserve">emperature </w:t>
      </w:r>
    </w:p>
    <w:p w:rsidR="00157239" w:rsidRPr="00ED115D" w:rsidRDefault="00ED115D" w:rsidP="00ED115D">
      <w:pPr>
        <w:pStyle w:val="ListParagraph"/>
        <w:numPr>
          <w:ilvl w:val="0"/>
          <w:numId w:val="9"/>
        </w:numPr>
        <w:rPr>
          <w:rFonts w:ascii="Arial" w:hAnsi="Arial" w:cs="Arial"/>
          <w:sz w:val="24"/>
          <w:szCs w:val="24"/>
        </w:rPr>
      </w:pPr>
      <w:r w:rsidRPr="00ED115D">
        <w:rPr>
          <w:rFonts w:ascii="Arial" w:hAnsi="Arial" w:cs="Arial"/>
          <w:sz w:val="24"/>
          <w:szCs w:val="24"/>
        </w:rPr>
        <w:t>O</w:t>
      </w:r>
      <w:r w:rsidR="00157239" w:rsidRPr="00ED115D">
        <w:rPr>
          <w:rFonts w:ascii="Arial" w:hAnsi="Arial" w:cs="Arial"/>
          <w:sz w:val="24"/>
          <w:szCs w:val="24"/>
        </w:rPr>
        <w:t xml:space="preserve">verall energy change </w:t>
      </w:r>
    </w:p>
    <w:p w:rsidR="00157239" w:rsidRPr="00157239" w:rsidRDefault="00157239" w:rsidP="00157239">
      <w:pPr>
        <w:rPr>
          <w:rFonts w:ascii="Arial" w:hAnsi="Arial" w:cs="Arial"/>
          <w:sz w:val="24"/>
          <w:szCs w:val="24"/>
        </w:rPr>
      </w:pPr>
    </w:p>
    <w:p w:rsidR="00157239" w:rsidRPr="00ED115D" w:rsidRDefault="00157239" w:rsidP="00157239">
      <w:pPr>
        <w:rPr>
          <w:rFonts w:ascii="Arial" w:hAnsi="Arial" w:cs="Arial"/>
          <w:b/>
          <w:sz w:val="28"/>
          <w:szCs w:val="28"/>
        </w:rPr>
      </w:pPr>
      <w:r w:rsidRPr="00ED115D">
        <w:rPr>
          <w:rFonts w:ascii="Arial" w:hAnsi="Arial" w:cs="Arial"/>
          <w:b/>
          <w:sz w:val="28"/>
          <w:szCs w:val="28"/>
        </w:rPr>
        <w:t>STANDARD ELECTRODE POTENTIAL</w:t>
      </w:r>
    </w:p>
    <w:p w:rsidR="00157239" w:rsidRPr="00ED115D" w:rsidRDefault="00157239" w:rsidP="00ED115D">
      <w:pPr>
        <w:jc w:val="both"/>
        <w:rPr>
          <w:rFonts w:ascii="Arial" w:hAnsi="Arial" w:cs="Arial"/>
          <w:b/>
          <w:sz w:val="24"/>
          <w:szCs w:val="24"/>
        </w:rPr>
      </w:pPr>
      <w:r w:rsidRPr="00ED115D">
        <w:rPr>
          <w:rFonts w:ascii="Arial" w:hAnsi="Arial" w:cs="Arial"/>
          <w:b/>
          <w:sz w:val="24"/>
          <w:szCs w:val="24"/>
        </w:rPr>
        <w:t>The standard electrode potential of a metal ions/metal system is the potential difference set up between the metal and its ion compared to the electrode potential of H</w:t>
      </w:r>
      <w:r w:rsidRPr="00ED115D">
        <w:rPr>
          <w:rFonts w:ascii="Arial" w:hAnsi="Arial" w:cs="Arial"/>
          <w:b/>
          <w:sz w:val="24"/>
          <w:szCs w:val="24"/>
          <w:vertAlign w:val="superscript"/>
        </w:rPr>
        <w:t>+</w:t>
      </w:r>
      <w:r w:rsidRPr="00ED115D">
        <w:rPr>
          <w:rFonts w:ascii="Arial" w:hAnsi="Arial" w:cs="Arial"/>
          <w:b/>
          <w:sz w:val="24"/>
          <w:szCs w:val="24"/>
          <w:vertAlign w:val="subscript"/>
        </w:rPr>
        <w:t>(aq)</w:t>
      </w:r>
      <w:r w:rsidRPr="00ED115D">
        <w:rPr>
          <w:rFonts w:ascii="Arial" w:hAnsi="Arial" w:cs="Arial"/>
          <w:b/>
          <w:sz w:val="24"/>
          <w:szCs w:val="24"/>
        </w:rPr>
        <w:t xml:space="preserve"> and H</w:t>
      </w:r>
      <w:r w:rsidRPr="00ED115D">
        <w:rPr>
          <w:rFonts w:ascii="Arial" w:hAnsi="Arial" w:cs="Arial"/>
          <w:b/>
          <w:sz w:val="24"/>
          <w:szCs w:val="24"/>
          <w:vertAlign w:val="subscript"/>
        </w:rPr>
        <w:t>2</w:t>
      </w:r>
      <w:r w:rsidRPr="00ED115D">
        <w:rPr>
          <w:rFonts w:ascii="Arial" w:hAnsi="Arial" w:cs="Arial"/>
          <w:b/>
          <w:sz w:val="24"/>
          <w:szCs w:val="24"/>
        </w:rPr>
        <w:t xml:space="preserve"> gas system.</w:t>
      </w:r>
    </w:p>
    <w:p w:rsidR="00ED115D" w:rsidRDefault="00ED115D" w:rsidP="00ED115D">
      <w:pPr>
        <w:rPr>
          <w:rFonts w:ascii="Arial" w:hAnsi="Arial" w:cs="Arial"/>
          <w:sz w:val="24"/>
          <w:szCs w:val="24"/>
        </w:rPr>
      </w:pPr>
      <w:r w:rsidRPr="00157239">
        <w:rPr>
          <w:rFonts w:ascii="Arial" w:hAnsi="Arial" w:cs="Arial"/>
          <w:sz w:val="24"/>
          <w:szCs w:val="24"/>
        </w:rPr>
        <w:t>Standard electrode potential (E</w:t>
      </w:r>
      <w:r w:rsidRPr="00157239">
        <w:rPr>
          <w:rFonts w:ascii="Arial" w:hAnsi="Arial" w:cs="Arial"/>
          <w:sz w:val="24"/>
          <w:szCs w:val="24"/>
          <w:vertAlign w:val="superscript"/>
        </w:rPr>
        <w:t>o</w:t>
      </w:r>
      <w:r w:rsidRPr="00157239">
        <w:rPr>
          <w:rFonts w:ascii="Arial" w:hAnsi="Arial" w:cs="Arial"/>
          <w:sz w:val="24"/>
          <w:szCs w:val="24"/>
        </w:rPr>
        <w:t>) is used to compare the electrode potential values of different metal ions/metal system.</w:t>
      </w:r>
    </w:p>
    <w:p w:rsidR="00ED115D" w:rsidRDefault="00ED115D" w:rsidP="00ED115D">
      <w:pPr>
        <w:rPr>
          <w:rFonts w:ascii="Arial" w:hAnsi="Arial" w:cs="Arial"/>
          <w:sz w:val="24"/>
          <w:szCs w:val="24"/>
        </w:rPr>
      </w:pPr>
    </w:p>
    <w:p w:rsidR="00ED115D" w:rsidRPr="00ED115D" w:rsidRDefault="00ED115D" w:rsidP="00ED115D">
      <w:pPr>
        <w:rPr>
          <w:rFonts w:ascii="Arial" w:hAnsi="Arial" w:cs="Arial"/>
          <w:sz w:val="24"/>
          <w:szCs w:val="24"/>
        </w:rPr>
      </w:pPr>
    </w:p>
    <w:p w:rsidR="00157239" w:rsidRPr="00ED115D" w:rsidRDefault="00157239" w:rsidP="00157239">
      <w:pPr>
        <w:spacing w:before="240"/>
        <w:rPr>
          <w:rFonts w:ascii="Arial" w:hAnsi="Arial" w:cs="Arial"/>
          <w:b/>
          <w:sz w:val="24"/>
          <w:szCs w:val="24"/>
          <w:u w:val="single"/>
        </w:rPr>
      </w:pPr>
      <w:r w:rsidRPr="00ED115D">
        <w:rPr>
          <w:rFonts w:ascii="Arial" w:hAnsi="Arial" w:cs="Arial"/>
          <w:b/>
          <w:sz w:val="24"/>
          <w:szCs w:val="24"/>
          <w:u w:val="single"/>
        </w:rPr>
        <w:t>Standard electrode potentials (E</w:t>
      </w:r>
      <w:r w:rsidRPr="00ED115D">
        <w:rPr>
          <w:rFonts w:ascii="Arial" w:hAnsi="Arial" w:cs="Arial"/>
          <w:b/>
          <w:sz w:val="24"/>
          <w:szCs w:val="24"/>
          <w:u w:val="single"/>
          <w:vertAlign w:val="superscript"/>
        </w:rPr>
        <w:t>o</w:t>
      </w:r>
      <w:r w:rsidRPr="00ED115D">
        <w:rPr>
          <w:rFonts w:ascii="Arial" w:hAnsi="Arial" w:cs="Arial"/>
          <w:b/>
          <w:sz w:val="24"/>
          <w:szCs w:val="24"/>
          <w:u w:val="single"/>
        </w:rPr>
        <w:t xml:space="preserve">) of some common metal ions/metal system  </w:t>
      </w:r>
    </w:p>
    <w:tbl>
      <w:tblPr>
        <w:tblStyle w:val="TableGrid"/>
        <w:tblW w:w="0" w:type="auto"/>
        <w:tblInd w:w="1696"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68"/>
        <w:gridCol w:w="1276"/>
      </w:tblGrid>
      <w:tr w:rsidR="00157239" w:rsidRPr="00ED115D" w:rsidTr="00ED115D">
        <w:tc>
          <w:tcPr>
            <w:tcW w:w="2268" w:type="dxa"/>
          </w:tcPr>
          <w:p w:rsidR="00157239" w:rsidRPr="00ED115D" w:rsidRDefault="00157239" w:rsidP="00753D7D">
            <w:pPr>
              <w:rPr>
                <w:rFonts w:ascii="Arial" w:hAnsi="Arial" w:cs="Arial"/>
                <w:b/>
                <w:sz w:val="24"/>
                <w:szCs w:val="24"/>
              </w:rPr>
            </w:pPr>
            <w:r w:rsidRPr="00ED115D">
              <w:rPr>
                <w:rFonts w:ascii="Arial" w:hAnsi="Arial" w:cs="Arial"/>
                <w:b/>
                <w:sz w:val="24"/>
                <w:szCs w:val="24"/>
              </w:rPr>
              <w:t>Metal ions / metal</w:t>
            </w:r>
          </w:p>
        </w:tc>
        <w:tc>
          <w:tcPr>
            <w:tcW w:w="1276" w:type="dxa"/>
          </w:tcPr>
          <w:p w:rsidR="00157239" w:rsidRPr="00ED115D" w:rsidRDefault="00157239" w:rsidP="00753D7D">
            <w:pPr>
              <w:rPr>
                <w:rFonts w:ascii="Arial" w:hAnsi="Arial" w:cs="Arial"/>
                <w:b/>
                <w:sz w:val="24"/>
                <w:szCs w:val="24"/>
                <w:vertAlign w:val="superscript"/>
              </w:rPr>
            </w:pPr>
            <w:r w:rsidRPr="00ED115D">
              <w:rPr>
                <w:rFonts w:ascii="Arial" w:hAnsi="Arial" w:cs="Arial"/>
                <w:b/>
                <w:sz w:val="24"/>
                <w:szCs w:val="24"/>
              </w:rPr>
              <w:t>E</w:t>
            </w:r>
            <w:r w:rsidRPr="00ED115D">
              <w:rPr>
                <w:rFonts w:ascii="Arial" w:hAnsi="Arial" w:cs="Arial"/>
                <w:b/>
                <w:sz w:val="24"/>
                <w:szCs w:val="24"/>
                <w:vertAlign w:val="superscript"/>
              </w:rPr>
              <w:t>o</w:t>
            </w:r>
          </w:p>
        </w:tc>
      </w:tr>
      <w:tr w:rsidR="00157239" w:rsidRPr="00157239" w:rsidTr="00ED115D">
        <w:tc>
          <w:tcPr>
            <w:tcW w:w="2268" w:type="dxa"/>
          </w:tcPr>
          <w:p w:rsidR="00157239" w:rsidRPr="00157239" w:rsidRDefault="00157239" w:rsidP="00753D7D">
            <w:pPr>
              <w:rPr>
                <w:rFonts w:ascii="Arial" w:hAnsi="Arial" w:cs="Arial"/>
                <w:sz w:val="24"/>
                <w:szCs w:val="24"/>
                <w:vertAlign w:val="subscript"/>
              </w:rPr>
            </w:pPr>
            <w:r w:rsidRPr="00157239">
              <w:rPr>
                <w:rFonts w:ascii="Arial" w:hAnsi="Arial" w:cs="Arial"/>
                <w:sz w:val="24"/>
                <w:szCs w:val="24"/>
              </w:rPr>
              <w:t>K</w:t>
            </w:r>
            <w:r w:rsidRPr="00157239">
              <w:rPr>
                <w:rFonts w:ascii="Arial" w:hAnsi="Arial" w:cs="Arial"/>
                <w:sz w:val="24"/>
                <w:szCs w:val="24"/>
                <w:vertAlign w:val="superscript"/>
              </w:rPr>
              <w:t>+</w:t>
            </w:r>
            <w:r w:rsidRPr="00157239">
              <w:rPr>
                <w:rFonts w:ascii="Arial" w:hAnsi="Arial" w:cs="Arial"/>
                <w:sz w:val="24"/>
                <w:szCs w:val="24"/>
                <w:vertAlign w:val="subscript"/>
              </w:rPr>
              <w:t>(aq)</w:t>
            </w:r>
            <w:r w:rsidRPr="00157239">
              <w:rPr>
                <w:rFonts w:ascii="Arial" w:hAnsi="Arial" w:cs="Arial"/>
                <w:sz w:val="24"/>
                <w:szCs w:val="24"/>
              </w:rPr>
              <w:t xml:space="preserve"> / K</w:t>
            </w:r>
            <w:r w:rsidRPr="00157239">
              <w:rPr>
                <w:rFonts w:ascii="Arial" w:hAnsi="Arial" w:cs="Arial"/>
                <w:sz w:val="24"/>
                <w:szCs w:val="24"/>
                <w:vertAlign w:val="subscript"/>
              </w:rPr>
              <w:t>(s)</w:t>
            </w:r>
          </w:p>
          <w:p w:rsidR="00157239" w:rsidRPr="00157239" w:rsidRDefault="00157239" w:rsidP="00753D7D">
            <w:pPr>
              <w:rPr>
                <w:rFonts w:ascii="Arial" w:hAnsi="Arial" w:cs="Arial"/>
                <w:sz w:val="24"/>
                <w:szCs w:val="24"/>
                <w:vertAlign w:val="subscript"/>
              </w:rPr>
            </w:pPr>
            <w:r w:rsidRPr="00157239">
              <w:rPr>
                <w:rFonts w:ascii="Arial" w:hAnsi="Arial" w:cs="Arial"/>
                <w:sz w:val="24"/>
                <w:szCs w:val="24"/>
              </w:rPr>
              <w:t>Ca</w:t>
            </w:r>
            <w:r w:rsidRPr="00157239">
              <w:rPr>
                <w:rFonts w:ascii="Arial" w:hAnsi="Arial" w:cs="Arial"/>
                <w:sz w:val="24"/>
                <w:szCs w:val="24"/>
                <w:vertAlign w:val="superscript"/>
              </w:rPr>
              <w:t>2+</w:t>
            </w:r>
            <w:r w:rsidRPr="00157239">
              <w:rPr>
                <w:rFonts w:ascii="Arial" w:hAnsi="Arial" w:cs="Arial"/>
                <w:sz w:val="24"/>
                <w:szCs w:val="24"/>
                <w:vertAlign w:val="subscript"/>
              </w:rPr>
              <w:t>(aq)</w:t>
            </w:r>
            <w:r w:rsidRPr="00157239">
              <w:rPr>
                <w:rFonts w:ascii="Arial" w:hAnsi="Arial" w:cs="Arial"/>
                <w:sz w:val="24"/>
                <w:szCs w:val="24"/>
              </w:rPr>
              <w:t xml:space="preserve"> / Ca</w:t>
            </w:r>
            <w:r w:rsidRPr="00157239">
              <w:rPr>
                <w:rFonts w:ascii="Arial" w:hAnsi="Arial" w:cs="Arial"/>
                <w:sz w:val="24"/>
                <w:szCs w:val="24"/>
                <w:vertAlign w:val="subscript"/>
              </w:rPr>
              <w:t>(s)</w:t>
            </w:r>
          </w:p>
          <w:p w:rsidR="00157239" w:rsidRPr="00157239" w:rsidRDefault="00157239" w:rsidP="00753D7D">
            <w:pPr>
              <w:rPr>
                <w:rFonts w:ascii="Arial" w:hAnsi="Arial" w:cs="Arial"/>
                <w:sz w:val="24"/>
                <w:szCs w:val="24"/>
                <w:vertAlign w:val="subscript"/>
              </w:rPr>
            </w:pPr>
            <w:r w:rsidRPr="00157239">
              <w:rPr>
                <w:rFonts w:ascii="Arial" w:hAnsi="Arial" w:cs="Arial"/>
                <w:sz w:val="24"/>
                <w:szCs w:val="24"/>
              </w:rPr>
              <w:t>Na</w:t>
            </w:r>
            <w:r w:rsidRPr="00157239">
              <w:rPr>
                <w:rFonts w:ascii="Arial" w:hAnsi="Arial" w:cs="Arial"/>
                <w:sz w:val="24"/>
                <w:szCs w:val="24"/>
                <w:vertAlign w:val="superscript"/>
              </w:rPr>
              <w:t>+</w:t>
            </w:r>
            <w:r w:rsidRPr="00157239">
              <w:rPr>
                <w:rFonts w:ascii="Arial" w:hAnsi="Arial" w:cs="Arial"/>
                <w:sz w:val="24"/>
                <w:szCs w:val="24"/>
                <w:vertAlign w:val="subscript"/>
              </w:rPr>
              <w:t>(aq)</w:t>
            </w:r>
            <w:r w:rsidRPr="00157239">
              <w:rPr>
                <w:rFonts w:ascii="Arial" w:hAnsi="Arial" w:cs="Arial"/>
                <w:sz w:val="24"/>
                <w:szCs w:val="24"/>
              </w:rPr>
              <w:t xml:space="preserve"> / Na</w:t>
            </w:r>
            <w:r w:rsidRPr="00157239">
              <w:rPr>
                <w:rFonts w:ascii="Arial" w:hAnsi="Arial" w:cs="Arial"/>
                <w:sz w:val="24"/>
                <w:szCs w:val="24"/>
                <w:vertAlign w:val="subscript"/>
              </w:rPr>
              <w:t>(s)</w:t>
            </w:r>
          </w:p>
          <w:p w:rsidR="00157239" w:rsidRPr="00157239" w:rsidRDefault="00157239" w:rsidP="00753D7D">
            <w:pPr>
              <w:rPr>
                <w:rFonts w:ascii="Arial" w:hAnsi="Arial" w:cs="Arial"/>
                <w:sz w:val="24"/>
                <w:szCs w:val="24"/>
                <w:vertAlign w:val="subscript"/>
              </w:rPr>
            </w:pPr>
            <w:r w:rsidRPr="00157239">
              <w:rPr>
                <w:rFonts w:ascii="Arial" w:hAnsi="Arial" w:cs="Arial"/>
                <w:sz w:val="24"/>
                <w:szCs w:val="24"/>
              </w:rPr>
              <w:t>Zn</w:t>
            </w:r>
            <w:r w:rsidRPr="00157239">
              <w:rPr>
                <w:rFonts w:ascii="Arial" w:hAnsi="Arial" w:cs="Arial"/>
                <w:sz w:val="24"/>
                <w:szCs w:val="24"/>
                <w:vertAlign w:val="superscript"/>
              </w:rPr>
              <w:t>2+</w:t>
            </w:r>
            <w:r w:rsidRPr="00157239">
              <w:rPr>
                <w:rFonts w:ascii="Arial" w:hAnsi="Arial" w:cs="Arial"/>
                <w:sz w:val="24"/>
                <w:szCs w:val="24"/>
                <w:vertAlign w:val="subscript"/>
              </w:rPr>
              <w:t>(aq)</w:t>
            </w:r>
            <w:r w:rsidRPr="00157239">
              <w:rPr>
                <w:rFonts w:ascii="Arial" w:hAnsi="Arial" w:cs="Arial"/>
                <w:sz w:val="24"/>
                <w:szCs w:val="24"/>
              </w:rPr>
              <w:t xml:space="preserve"> / Zn</w:t>
            </w:r>
            <w:r w:rsidRPr="00157239">
              <w:rPr>
                <w:rFonts w:ascii="Arial" w:hAnsi="Arial" w:cs="Arial"/>
                <w:sz w:val="24"/>
                <w:szCs w:val="24"/>
                <w:vertAlign w:val="subscript"/>
              </w:rPr>
              <w:t>(s)</w:t>
            </w:r>
          </w:p>
          <w:p w:rsidR="00157239" w:rsidRPr="00157239" w:rsidRDefault="00157239" w:rsidP="00753D7D">
            <w:pPr>
              <w:rPr>
                <w:rFonts w:ascii="Arial" w:hAnsi="Arial" w:cs="Arial"/>
                <w:sz w:val="24"/>
                <w:szCs w:val="24"/>
                <w:vertAlign w:val="subscript"/>
              </w:rPr>
            </w:pPr>
            <w:r w:rsidRPr="00157239">
              <w:rPr>
                <w:rFonts w:ascii="Arial" w:hAnsi="Arial" w:cs="Arial"/>
                <w:sz w:val="24"/>
                <w:szCs w:val="24"/>
              </w:rPr>
              <w:t>2H</w:t>
            </w:r>
            <w:r w:rsidRPr="00157239">
              <w:rPr>
                <w:rFonts w:ascii="Arial" w:hAnsi="Arial" w:cs="Arial"/>
                <w:sz w:val="24"/>
                <w:szCs w:val="24"/>
                <w:vertAlign w:val="superscript"/>
              </w:rPr>
              <w:t>+</w:t>
            </w:r>
            <w:r w:rsidRPr="00157239">
              <w:rPr>
                <w:rFonts w:ascii="Arial" w:hAnsi="Arial" w:cs="Arial"/>
                <w:sz w:val="24"/>
                <w:szCs w:val="24"/>
                <w:vertAlign w:val="subscript"/>
              </w:rPr>
              <w:t>(aq)</w:t>
            </w:r>
            <w:r w:rsidRPr="00157239">
              <w:rPr>
                <w:rFonts w:ascii="Arial" w:hAnsi="Arial" w:cs="Arial"/>
                <w:sz w:val="24"/>
                <w:szCs w:val="24"/>
              </w:rPr>
              <w:t xml:space="preserve"> / H</w:t>
            </w:r>
            <w:r w:rsidRPr="00157239">
              <w:rPr>
                <w:rFonts w:ascii="Arial" w:hAnsi="Arial" w:cs="Arial"/>
                <w:sz w:val="24"/>
                <w:szCs w:val="24"/>
                <w:vertAlign w:val="subscript"/>
              </w:rPr>
              <w:t>2(g)</w:t>
            </w:r>
          </w:p>
          <w:p w:rsidR="00157239" w:rsidRPr="00157239" w:rsidRDefault="00157239" w:rsidP="00753D7D">
            <w:pPr>
              <w:rPr>
                <w:rFonts w:ascii="Arial" w:hAnsi="Arial" w:cs="Arial"/>
                <w:sz w:val="24"/>
                <w:szCs w:val="24"/>
                <w:vertAlign w:val="subscript"/>
              </w:rPr>
            </w:pPr>
            <w:r w:rsidRPr="00157239">
              <w:rPr>
                <w:rFonts w:ascii="Arial" w:hAnsi="Arial" w:cs="Arial"/>
                <w:sz w:val="24"/>
                <w:szCs w:val="24"/>
              </w:rPr>
              <w:t>Cu</w:t>
            </w:r>
            <w:r w:rsidRPr="00157239">
              <w:rPr>
                <w:rFonts w:ascii="Arial" w:hAnsi="Arial" w:cs="Arial"/>
                <w:sz w:val="24"/>
                <w:szCs w:val="24"/>
                <w:vertAlign w:val="superscript"/>
              </w:rPr>
              <w:t>2+</w:t>
            </w:r>
            <w:r w:rsidRPr="00157239">
              <w:rPr>
                <w:rFonts w:ascii="Arial" w:hAnsi="Arial" w:cs="Arial"/>
                <w:sz w:val="24"/>
                <w:szCs w:val="24"/>
                <w:vertAlign w:val="subscript"/>
              </w:rPr>
              <w:t>(aq)</w:t>
            </w:r>
            <w:r w:rsidRPr="00157239">
              <w:rPr>
                <w:rFonts w:ascii="Arial" w:hAnsi="Arial" w:cs="Arial"/>
                <w:sz w:val="24"/>
                <w:szCs w:val="24"/>
              </w:rPr>
              <w:t xml:space="preserve"> / Cu</w:t>
            </w:r>
            <w:r w:rsidRPr="00157239">
              <w:rPr>
                <w:rFonts w:ascii="Arial" w:hAnsi="Arial" w:cs="Arial"/>
                <w:sz w:val="24"/>
                <w:szCs w:val="24"/>
                <w:vertAlign w:val="subscript"/>
              </w:rPr>
              <w:t>(s)</w:t>
            </w:r>
          </w:p>
          <w:p w:rsidR="00157239" w:rsidRPr="00157239" w:rsidRDefault="00157239" w:rsidP="00753D7D">
            <w:pPr>
              <w:rPr>
                <w:rFonts w:ascii="Arial" w:hAnsi="Arial" w:cs="Arial"/>
                <w:sz w:val="24"/>
                <w:szCs w:val="24"/>
                <w:vertAlign w:val="subscript"/>
              </w:rPr>
            </w:pPr>
            <w:r w:rsidRPr="00157239">
              <w:rPr>
                <w:rFonts w:ascii="Arial" w:hAnsi="Arial" w:cs="Arial"/>
                <w:sz w:val="24"/>
                <w:szCs w:val="24"/>
              </w:rPr>
              <w:t>Ag</w:t>
            </w:r>
            <w:r w:rsidRPr="00157239">
              <w:rPr>
                <w:rFonts w:ascii="Arial" w:hAnsi="Arial" w:cs="Arial"/>
                <w:sz w:val="24"/>
                <w:szCs w:val="24"/>
                <w:vertAlign w:val="superscript"/>
              </w:rPr>
              <w:t>+</w:t>
            </w:r>
            <w:r w:rsidRPr="00157239">
              <w:rPr>
                <w:rFonts w:ascii="Arial" w:hAnsi="Arial" w:cs="Arial"/>
                <w:sz w:val="24"/>
                <w:szCs w:val="24"/>
                <w:vertAlign w:val="subscript"/>
              </w:rPr>
              <w:t>(aq)</w:t>
            </w:r>
            <w:r w:rsidRPr="00157239">
              <w:rPr>
                <w:rFonts w:ascii="Arial" w:hAnsi="Arial" w:cs="Arial"/>
                <w:sz w:val="24"/>
                <w:szCs w:val="24"/>
              </w:rPr>
              <w:t xml:space="preserve"> / Ag</w:t>
            </w:r>
            <w:r w:rsidRPr="00157239">
              <w:rPr>
                <w:rFonts w:ascii="Arial" w:hAnsi="Arial" w:cs="Arial"/>
                <w:sz w:val="24"/>
                <w:szCs w:val="24"/>
                <w:vertAlign w:val="subscript"/>
              </w:rPr>
              <w:t>(s)</w:t>
            </w:r>
          </w:p>
          <w:p w:rsidR="00157239" w:rsidRPr="00157239" w:rsidRDefault="00157239" w:rsidP="00753D7D">
            <w:pPr>
              <w:rPr>
                <w:rFonts w:ascii="Arial" w:hAnsi="Arial" w:cs="Arial"/>
                <w:sz w:val="24"/>
                <w:szCs w:val="24"/>
              </w:rPr>
            </w:pPr>
            <w:r w:rsidRPr="00157239">
              <w:rPr>
                <w:rFonts w:ascii="Arial" w:hAnsi="Arial" w:cs="Arial"/>
                <w:sz w:val="24"/>
                <w:szCs w:val="24"/>
              </w:rPr>
              <w:t>Au</w:t>
            </w:r>
            <w:r w:rsidRPr="00157239">
              <w:rPr>
                <w:rFonts w:ascii="Arial" w:hAnsi="Arial" w:cs="Arial"/>
                <w:sz w:val="24"/>
                <w:szCs w:val="24"/>
                <w:vertAlign w:val="superscript"/>
              </w:rPr>
              <w:t>+</w:t>
            </w:r>
            <w:r w:rsidRPr="00157239">
              <w:rPr>
                <w:rFonts w:ascii="Arial" w:hAnsi="Arial" w:cs="Arial"/>
                <w:sz w:val="24"/>
                <w:szCs w:val="24"/>
                <w:vertAlign w:val="subscript"/>
              </w:rPr>
              <w:t>(aq)</w:t>
            </w:r>
            <w:r w:rsidRPr="00157239">
              <w:rPr>
                <w:rFonts w:ascii="Arial" w:hAnsi="Arial" w:cs="Arial"/>
                <w:sz w:val="24"/>
                <w:szCs w:val="24"/>
              </w:rPr>
              <w:t xml:space="preserve"> / Au</w:t>
            </w:r>
            <w:r w:rsidRPr="00157239">
              <w:rPr>
                <w:rFonts w:ascii="Arial" w:hAnsi="Arial" w:cs="Arial"/>
                <w:sz w:val="24"/>
                <w:szCs w:val="24"/>
                <w:vertAlign w:val="subscript"/>
              </w:rPr>
              <w:t>(s)</w:t>
            </w:r>
          </w:p>
        </w:tc>
        <w:tc>
          <w:tcPr>
            <w:tcW w:w="1276" w:type="dxa"/>
          </w:tcPr>
          <w:p w:rsidR="00157239" w:rsidRPr="00157239" w:rsidRDefault="00157239" w:rsidP="00753D7D">
            <w:pPr>
              <w:rPr>
                <w:rFonts w:ascii="Arial" w:hAnsi="Arial" w:cs="Arial"/>
                <w:sz w:val="24"/>
                <w:szCs w:val="24"/>
              </w:rPr>
            </w:pPr>
            <w:r w:rsidRPr="00157239">
              <w:rPr>
                <w:rFonts w:ascii="Arial" w:hAnsi="Arial" w:cs="Arial"/>
                <w:sz w:val="24"/>
                <w:szCs w:val="24"/>
              </w:rPr>
              <w:t>-2.92V</w:t>
            </w:r>
          </w:p>
          <w:p w:rsidR="00157239" w:rsidRPr="00157239" w:rsidRDefault="00157239" w:rsidP="00753D7D">
            <w:pPr>
              <w:rPr>
                <w:rFonts w:ascii="Arial" w:hAnsi="Arial" w:cs="Arial"/>
                <w:sz w:val="24"/>
                <w:szCs w:val="24"/>
              </w:rPr>
            </w:pPr>
            <w:r w:rsidRPr="00157239">
              <w:rPr>
                <w:rFonts w:ascii="Arial" w:hAnsi="Arial" w:cs="Arial"/>
                <w:sz w:val="24"/>
                <w:szCs w:val="24"/>
              </w:rPr>
              <w:t>-2.87V</w:t>
            </w:r>
          </w:p>
          <w:p w:rsidR="00157239" w:rsidRPr="00157239" w:rsidRDefault="00157239" w:rsidP="00753D7D">
            <w:pPr>
              <w:rPr>
                <w:rFonts w:ascii="Arial" w:hAnsi="Arial" w:cs="Arial"/>
                <w:sz w:val="24"/>
                <w:szCs w:val="24"/>
              </w:rPr>
            </w:pPr>
            <w:r w:rsidRPr="00157239">
              <w:rPr>
                <w:rFonts w:ascii="Arial" w:hAnsi="Arial" w:cs="Arial"/>
                <w:sz w:val="24"/>
                <w:szCs w:val="24"/>
              </w:rPr>
              <w:t>-2.71V</w:t>
            </w:r>
          </w:p>
          <w:p w:rsidR="00157239" w:rsidRPr="00157239" w:rsidRDefault="00157239" w:rsidP="00753D7D">
            <w:pPr>
              <w:rPr>
                <w:rFonts w:ascii="Arial" w:hAnsi="Arial" w:cs="Arial"/>
                <w:sz w:val="24"/>
                <w:szCs w:val="24"/>
              </w:rPr>
            </w:pPr>
            <w:r w:rsidRPr="00157239">
              <w:rPr>
                <w:rFonts w:ascii="Arial" w:hAnsi="Arial" w:cs="Arial"/>
                <w:sz w:val="24"/>
                <w:szCs w:val="24"/>
              </w:rPr>
              <w:t>-0.76V</w:t>
            </w:r>
          </w:p>
          <w:p w:rsidR="00157239" w:rsidRPr="00157239" w:rsidRDefault="00157239" w:rsidP="00753D7D">
            <w:pPr>
              <w:rPr>
                <w:rFonts w:ascii="Arial" w:hAnsi="Arial" w:cs="Arial"/>
                <w:sz w:val="24"/>
                <w:szCs w:val="24"/>
              </w:rPr>
            </w:pPr>
            <w:r w:rsidRPr="00157239">
              <w:rPr>
                <w:rFonts w:ascii="Arial" w:hAnsi="Arial" w:cs="Arial"/>
                <w:sz w:val="24"/>
                <w:szCs w:val="24"/>
              </w:rPr>
              <w:t>0.00V</w:t>
            </w:r>
          </w:p>
          <w:p w:rsidR="00157239" w:rsidRPr="00157239" w:rsidRDefault="00157239" w:rsidP="00753D7D">
            <w:pPr>
              <w:rPr>
                <w:rFonts w:ascii="Arial" w:hAnsi="Arial" w:cs="Arial"/>
                <w:sz w:val="24"/>
                <w:szCs w:val="24"/>
              </w:rPr>
            </w:pPr>
            <w:r w:rsidRPr="00157239">
              <w:rPr>
                <w:rFonts w:ascii="Arial" w:hAnsi="Arial" w:cs="Arial"/>
                <w:sz w:val="24"/>
                <w:szCs w:val="24"/>
              </w:rPr>
              <w:t>+0.36V</w:t>
            </w:r>
          </w:p>
          <w:p w:rsidR="00157239" w:rsidRPr="00157239" w:rsidRDefault="00157239" w:rsidP="00753D7D">
            <w:pPr>
              <w:rPr>
                <w:rFonts w:ascii="Arial" w:hAnsi="Arial" w:cs="Arial"/>
                <w:sz w:val="24"/>
                <w:szCs w:val="24"/>
              </w:rPr>
            </w:pPr>
            <w:r w:rsidRPr="00157239">
              <w:rPr>
                <w:rFonts w:ascii="Arial" w:hAnsi="Arial" w:cs="Arial"/>
                <w:sz w:val="24"/>
                <w:szCs w:val="24"/>
              </w:rPr>
              <w:t>+0.80V</w:t>
            </w:r>
          </w:p>
          <w:p w:rsidR="00157239" w:rsidRPr="00157239" w:rsidRDefault="00157239" w:rsidP="00753D7D">
            <w:pPr>
              <w:rPr>
                <w:rFonts w:ascii="Arial" w:hAnsi="Arial" w:cs="Arial"/>
                <w:sz w:val="24"/>
                <w:szCs w:val="24"/>
              </w:rPr>
            </w:pPr>
            <w:r w:rsidRPr="00157239">
              <w:rPr>
                <w:rFonts w:ascii="Arial" w:hAnsi="Arial" w:cs="Arial"/>
                <w:sz w:val="24"/>
                <w:szCs w:val="24"/>
              </w:rPr>
              <w:t>+1.68V</w:t>
            </w:r>
          </w:p>
        </w:tc>
      </w:tr>
    </w:tbl>
    <w:p w:rsidR="00157239" w:rsidRPr="00157239" w:rsidRDefault="00157239" w:rsidP="00157239">
      <w:pPr>
        <w:rPr>
          <w:rFonts w:ascii="Arial" w:hAnsi="Arial" w:cs="Arial"/>
          <w:sz w:val="24"/>
          <w:szCs w:val="24"/>
        </w:rPr>
      </w:pPr>
    </w:p>
    <w:p w:rsidR="00157239" w:rsidRPr="00157239" w:rsidRDefault="00ED115D" w:rsidP="00157239">
      <w:pPr>
        <w:rPr>
          <w:rFonts w:ascii="Arial" w:hAnsi="Arial" w:cs="Arial"/>
          <w:sz w:val="24"/>
          <w:szCs w:val="24"/>
        </w:rPr>
      </w:pPr>
      <w:r w:rsidRPr="00ED115D">
        <w:rPr>
          <w:rFonts w:ascii="Arial" w:hAnsi="Arial" w:cs="Arial"/>
          <w:b/>
          <w:sz w:val="24"/>
          <w:szCs w:val="24"/>
        </w:rPr>
        <w:t>Note:</w:t>
      </w:r>
      <w:r w:rsidRPr="00157239">
        <w:rPr>
          <w:rFonts w:ascii="Arial" w:hAnsi="Arial" w:cs="Arial"/>
          <w:sz w:val="24"/>
          <w:szCs w:val="24"/>
        </w:rPr>
        <w:t xml:space="preserve"> </w:t>
      </w:r>
      <w:r w:rsidR="00157239" w:rsidRPr="00157239">
        <w:rPr>
          <w:rFonts w:ascii="Arial" w:hAnsi="Arial" w:cs="Arial"/>
          <w:sz w:val="24"/>
          <w:szCs w:val="24"/>
        </w:rPr>
        <w:t>the electrode potential value is positive, if electrons flow from the hydrogen electrode to the metal electrode and negative, if electrons flow from the metal electrode to the hydrogen electrode.</w:t>
      </w:r>
    </w:p>
    <w:p w:rsidR="00ED115D" w:rsidRDefault="00ED115D" w:rsidP="00157239">
      <w:pPr>
        <w:rPr>
          <w:rFonts w:ascii="Arial" w:hAnsi="Arial" w:cs="Arial"/>
          <w:sz w:val="24"/>
          <w:szCs w:val="24"/>
        </w:rPr>
      </w:pPr>
    </w:p>
    <w:p w:rsidR="00157239" w:rsidRPr="00ED115D" w:rsidRDefault="00157239" w:rsidP="00157239">
      <w:pPr>
        <w:rPr>
          <w:rFonts w:ascii="Arial" w:hAnsi="Arial" w:cs="Arial"/>
          <w:b/>
          <w:sz w:val="28"/>
          <w:szCs w:val="28"/>
        </w:rPr>
      </w:pPr>
      <w:r w:rsidRPr="00ED115D">
        <w:rPr>
          <w:rFonts w:ascii="Arial" w:hAnsi="Arial" w:cs="Arial"/>
          <w:b/>
          <w:sz w:val="28"/>
          <w:szCs w:val="28"/>
        </w:rPr>
        <w:t xml:space="preserve"> TYPES OF ELECTROCHEMICAL CELLS</w:t>
      </w:r>
    </w:p>
    <w:p w:rsidR="00157239" w:rsidRPr="00157239" w:rsidRDefault="00ED115D" w:rsidP="00157239">
      <w:pPr>
        <w:pStyle w:val="ListParagraph"/>
        <w:numPr>
          <w:ilvl w:val="0"/>
          <w:numId w:val="3"/>
        </w:numPr>
        <w:rPr>
          <w:rFonts w:ascii="Arial" w:hAnsi="Arial" w:cs="Arial"/>
          <w:sz w:val="24"/>
          <w:szCs w:val="24"/>
        </w:rPr>
      </w:pPr>
      <w:r w:rsidRPr="00ED115D">
        <w:rPr>
          <w:rFonts w:ascii="Arial" w:hAnsi="Arial" w:cs="Arial"/>
          <w:b/>
          <w:sz w:val="24"/>
          <w:szCs w:val="24"/>
        </w:rPr>
        <w:t>Primary Cells</w:t>
      </w:r>
      <w:r w:rsidR="00157239" w:rsidRPr="00157239">
        <w:rPr>
          <w:rFonts w:ascii="Arial" w:hAnsi="Arial" w:cs="Arial"/>
          <w:sz w:val="24"/>
          <w:szCs w:val="24"/>
        </w:rPr>
        <w:t xml:space="preserve">: (the use-and-throw galvanic cells). They do not produce steady current , and the chemical reactions in the cells are irreversible, i.e. the cells cannot be recharged. So, the cells stop producing an electric current once the reactants are completely depleted. e.g. Alkaline battery, Daniel cell, </w:t>
      </w:r>
      <w:r w:rsidR="006E4765">
        <w:rPr>
          <w:rFonts w:ascii="Arial" w:hAnsi="Arial" w:cs="Arial"/>
          <w:sz w:val="24"/>
          <w:szCs w:val="24"/>
          <w:lang w:val="en-US"/>
        </w:rPr>
        <w:t>L</w:t>
      </w:r>
      <w:r w:rsidR="00157239" w:rsidRPr="00157239">
        <w:rPr>
          <w:rFonts w:ascii="Arial" w:hAnsi="Arial" w:cs="Arial"/>
          <w:sz w:val="24"/>
          <w:szCs w:val="24"/>
        </w:rPr>
        <w:t>eclanche cell.</w:t>
      </w:r>
    </w:p>
    <w:p w:rsidR="00157239" w:rsidRPr="00157239" w:rsidRDefault="00157239" w:rsidP="00157239">
      <w:pPr>
        <w:pStyle w:val="ListParagraph"/>
        <w:rPr>
          <w:rFonts w:ascii="Arial" w:hAnsi="Arial" w:cs="Arial"/>
          <w:sz w:val="24"/>
          <w:szCs w:val="24"/>
        </w:rPr>
      </w:pPr>
    </w:p>
    <w:p w:rsidR="00157239" w:rsidRPr="00157239" w:rsidRDefault="00ED115D" w:rsidP="00157239">
      <w:pPr>
        <w:pStyle w:val="ListParagraph"/>
        <w:numPr>
          <w:ilvl w:val="0"/>
          <w:numId w:val="3"/>
        </w:numPr>
        <w:rPr>
          <w:rFonts w:ascii="Arial" w:hAnsi="Arial" w:cs="Arial"/>
          <w:sz w:val="24"/>
          <w:szCs w:val="24"/>
        </w:rPr>
      </w:pPr>
      <w:r w:rsidRPr="00ED115D">
        <w:rPr>
          <w:rFonts w:ascii="Arial" w:hAnsi="Arial" w:cs="Arial"/>
          <w:b/>
          <w:sz w:val="24"/>
          <w:szCs w:val="24"/>
        </w:rPr>
        <w:t>Secondary Cells</w:t>
      </w:r>
      <w:r w:rsidR="00157239" w:rsidRPr="00157239">
        <w:rPr>
          <w:rFonts w:ascii="Arial" w:hAnsi="Arial" w:cs="Arial"/>
          <w:sz w:val="24"/>
          <w:szCs w:val="24"/>
        </w:rPr>
        <w:t>: (rechargeable batteries). They produce steady current, and the electrochemical reactions that takes place in the cells are reversible. i.e. the cells can be recharged. e.g. phone and lamp batteries, lead accumulator, fuel cells, lead-acid batteries, car battery.</w:t>
      </w:r>
    </w:p>
    <w:p w:rsidR="00157239" w:rsidRPr="00157239" w:rsidRDefault="00157239" w:rsidP="00157239">
      <w:pPr>
        <w:pStyle w:val="ListParagraph"/>
        <w:rPr>
          <w:rFonts w:ascii="Arial" w:hAnsi="Arial" w:cs="Arial"/>
          <w:sz w:val="24"/>
          <w:szCs w:val="24"/>
        </w:rPr>
      </w:pPr>
    </w:p>
    <w:p w:rsidR="00157239" w:rsidRPr="00ED115D" w:rsidRDefault="00157239" w:rsidP="00157239">
      <w:pPr>
        <w:rPr>
          <w:rFonts w:ascii="Arial" w:hAnsi="Arial" w:cs="Arial"/>
          <w:b/>
          <w:sz w:val="28"/>
          <w:szCs w:val="28"/>
        </w:rPr>
      </w:pPr>
      <w:r w:rsidRPr="00ED115D">
        <w:rPr>
          <w:rFonts w:ascii="Arial" w:hAnsi="Arial" w:cs="Arial"/>
          <w:b/>
          <w:sz w:val="28"/>
          <w:szCs w:val="28"/>
        </w:rPr>
        <w:t>CELL NOTATION</w:t>
      </w:r>
    </w:p>
    <w:p w:rsidR="00157239" w:rsidRPr="00157239" w:rsidRDefault="00157239" w:rsidP="00157239">
      <w:pPr>
        <w:rPr>
          <w:rFonts w:ascii="Arial" w:hAnsi="Arial" w:cs="Arial"/>
          <w:sz w:val="24"/>
          <w:szCs w:val="24"/>
        </w:rPr>
      </w:pPr>
      <w:r w:rsidRPr="00157239">
        <w:rPr>
          <w:rFonts w:ascii="Arial" w:hAnsi="Arial" w:cs="Arial"/>
          <w:sz w:val="24"/>
          <w:szCs w:val="24"/>
        </w:rPr>
        <w:t>The cell notation gives the direction of reaction. By conversion, the anode reaction is written first on the left, the cathode reaction on the right separated by double lines.</w:t>
      </w:r>
    </w:p>
    <w:p w:rsidR="00157239" w:rsidRPr="00157239" w:rsidRDefault="00157239" w:rsidP="00157239">
      <w:pPr>
        <w:rPr>
          <w:rFonts w:ascii="Arial" w:hAnsi="Arial" w:cs="Arial"/>
          <w:sz w:val="24"/>
          <w:szCs w:val="24"/>
        </w:rPr>
      </w:pPr>
      <w:r w:rsidRPr="00157239">
        <w:rPr>
          <w:rFonts w:ascii="Arial" w:hAnsi="Arial" w:cs="Arial"/>
          <w:sz w:val="24"/>
          <w:szCs w:val="24"/>
        </w:rPr>
        <w:tab/>
      </w:r>
      <w:r w:rsidRPr="00157239">
        <w:rPr>
          <w:rFonts w:ascii="Arial" w:hAnsi="Arial" w:cs="Arial"/>
          <w:sz w:val="24"/>
          <w:szCs w:val="24"/>
        </w:rPr>
        <w:tab/>
      </w:r>
      <w:r w:rsidRPr="00157239">
        <w:rPr>
          <w:rFonts w:ascii="Arial" w:hAnsi="Arial" w:cs="Arial"/>
          <w:sz w:val="24"/>
          <w:szCs w:val="24"/>
        </w:rPr>
        <w:tab/>
      </w:r>
      <w:r w:rsidRPr="00157239">
        <w:rPr>
          <w:rFonts w:ascii="Arial" w:hAnsi="Arial" w:cs="Arial"/>
          <w:sz w:val="24"/>
          <w:szCs w:val="24"/>
        </w:rPr>
        <w:tab/>
        <w:t>X/X</w:t>
      </w:r>
      <w:r w:rsidRPr="00157239">
        <w:rPr>
          <w:rFonts w:ascii="Arial" w:hAnsi="Arial" w:cs="Arial"/>
          <w:sz w:val="24"/>
          <w:szCs w:val="24"/>
          <w:vertAlign w:val="superscript"/>
        </w:rPr>
        <w:t xml:space="preserve">n+ </w:t>
      </w:r>
      <w:r w:rsidRPr="00157239">
        <w:rPr>
          <w:rFonts w:ascii="Arial" w:hAnsi="Arial" w:cs="Arial"/>
          <w:sz w:val="24"/>
          <w:szCs w:val="24"/>
        </w:rPr>
        <w:t>// Y</w:t>
      </w:r>
      <w:r w:rsidRPr="00157239">
        <w:rPr>
          <w:rFonts w:ascii="Arial" w:hAnsi="Arial" w:cs="Arial"/>
          <w:sz w:val="24"/>
          <w:szCs w:val="24"/>
          <w:vertAlign w:val="superscript"/>
        </w:rPr>
        <w:t>n+</w:t>
      </w:r>
      <w:r w:rsidRPr="00157239">
        <w:rPr>
          <w:rFonts w:ascii="Arial" w:hAnsi="Arial" w:cs="Arial"/>
          <w:sz w:val="24"/>
          <w:szCs w:val="24"/>
        </w:rPr>
        <w:t>/Y</w:t>
      </w:r>
    </w:p>
    <w:p w:rsidR="00157239" w:rsidRPr="00157239" w:rsidRDefault="00157239" w:rsidP="00157239">
      <w:pPr>
        <w:rPr>
          <w:rFonts w:ascii="Arial" w:hAnsi="Arial" w:cs="Arial"/>
          <w:sz w:val="24"/>
          <w:szCs w:val="24"/>
        </w:rPr>
      </w:pPr>
      <w:r w:rsidRPr="00157239">
        <w:rPr>
          <w:rFonts w:ascii="Arial" w:hAnsi="Arial" w:cs="Arial"/>
          <w:sz w:val="24"/>
          <w:szCs w:val="24"/>
        </w:rPr>
        <w:t>The single line signifies phase boundary (between metal and its ions in solution), and the double line signify the salt bridge.</w:t>
      </w:r>
    </w:p>
    <w:p w:rsidR="00157239" w:rsidRPr="00157239" w:rsidRDefault="00157239" w:rsidP="00157239">
      <w:pPr>
        <w:rPr>
          <w:rFonts w:ascii="Arial" w:hAnsi="Arial" w:cs="Arial"/>
          <w:sz w:val="24"/>
          <w:szCs w:val="24"/>
        </w:rPr>
      </w:pPr>
      <w:r w:rsidRPr="00157239">
        <w:rPr>
          <w:rFonts w:ascii="Arial" w:hAnsi="Arial" w:cs="Arial"/>
          <w:sz w:val="24"/>
          <w:szCs w:val="24"/>
        </w:rPr>
        <w:t>Usually, the anode element is higher in the electrochemical series (more reactive) than the cathode (less reactive).</w:t>
      </w:r>
    </w:p>
    <w:p w:rsidR="00157239" w:rsidRPr="00157239" w:rsidRDefault="00157239" w:rsidP="00157239">
      <w:pPr>
        <w:rPr>
          <w:rFonts w:ascii="Arial" w:hAnsi="Arial" w:cs="Arial"/>
          <w:sz w:val="24"/>
          <w:szCs w:val="24"/>
        </w:rPr>
      </w:pPr>
      <w:r w:rsidRPr="00157239">
        <w:rPr>
          <w:rFonts w:ascii="Arial" w:hAnsi="Arial" w:cs="Arial"/>
          <w:sz w:val="24"/>
          <w:szCs w:val="24"/>
        </w:rPr>
        <w:t>For instance;</w:t>
      </w:r>
    </w:p>
    <w:p w:rsidR="00157239" w:rsidRPr="00157239" w:rsidRDefault="00157239" w:rsidP="00157239">
      <w:pPr>
        <w:rPr>
          <w:rFonts w:ascii="Arial" w:hAnsi="Arial" w:cs="Arial"/>
          <w:sz w:val="24"/>
          <w:szCs w:val="24"/>
          <w:vertAlign w:val="subscript"/>
        </w:rPr>
      </w:pPr>
      <w:r w:rsidRPr="00157239">
        <w:rPr>
          <w:rFonts w:ascii="Arial" w:hAnsi="Arial" w:cs="Arial"/>
          <w:sz w:val="24"/>
          <w:szCs w:val="24"/>
        </w:rPr>
        <w:tab/>
      </w:r>
      <w:r w:rsidRPr="00157239">
        <w:rPr>
          <w:rFonts w:ascii="Arial" w:hAnsi="Arial" w:cs="Arial"/>
          <w:sz w:val="24"/>
          <w:szCs w:val="24"/>
        </w:rPr>
        <w:tab/>
        <w:t>Zn</w:t>
      </w:r>
      <w:r w:rsidRPr="00157239">
        <w:rPr>
          <w:rFonts w:ascii="Arial" w:hAnsi="Arial" w:cs="Arial"/>
          <w:sz w:val="24"/>
          <w:szCs w:val="24"/>
          <w:vertAlign w:val="subscript"/>
        </w:rPr>
        <w:t>(s)</w:t>
      </w:r>
      <w:r w:rsidRPr="00157239">
        <w:rPr>
          <w:rFonts w:ascii="Arial" w:hAnsi="Arial" w:cs="Arial"/>
          <w:sz w:val="24"/>
          <w:szCs w:val="24"/>
        </w:rPr>
        <w:t xml:space="preserve"> / Zn</w:t>
      </w:r>
      <w:r w:rsidRPr="00157239">
        <w:rPr>
          <w:rFonts w:ascii="Arial" w:hAnsi="Arial" w:cs="Arial"/>
          <w:sz w:val="24"/>
          <w:szCs w:val="24"/>
          <w:vertAlign w:val="superscript"/>
        </w:rPr>
        <w:t>2+</w:t>
      </w:r>
      <w:r w:rsidRPr="00157239">
        <w:rPr>
          <w:rFonts w:ascii="Arial" w:hAnsi="Arial" w:cs="Arial"/>
          <w:sz w:val="24"/>
          <w:szCs w:val="24"/>
          <w:vertAlign w:val="subscript"/>
        </w:rPr>
        <w:t>(aq)</w:t>
      </w:r>
      <w:r w:rsidRPr="00157239">
        <w:rPr>
          <w:rFonts w:ascii="Arial" w:hAnsi="Arial" w:cs="Arial"/>
          <w:sz w:val="24"/>
          <w:szCs w:val="24"/>
        </w:rPr>
        <w:t xml:space="preserve"> // Cu</w:t>
      </w:r>
      <w:r w:rsidRPr="00157239">
        <w:rPr>
          <w:rFonts w:ascii="Arial" w:hAnsi="Arial" w:cs="Arial"/>
          <w:sz w:val="24"/>
          <w:szCs w:val="24"/>
          <w:vertAlign w:val="superscript"/>
        </w:rPr>
        <w:t>2+</w:t>
      </w:r>
      <w:r w:rsidRPr="00157239">
        <w:rPr>
          <w:rFonts w:ascii="Arial" w:hAnsi="Arial" w:cs="Arial"/>
          <w:sz w:val="24"/>
          <w:szCs w:val="24"/>
          <w:vertAlign w:val="subscript"/>
        </w:rPr>
        <w:t xml:space="preserve">(aq) </w:t>
      </w:r>
      <w:r w:rsidRPr="00157239">
        <w:rPr>
          <w:rFonts w:ascii="Arial" w:hAnsi="Arial" w:cs="Arial"/>
          <w:sz w:val="24"/>
          <w:szCs w:val="24"/>
        </w:rPr>
        <w:t>/ Cu</w:t>
      </w:r>
      <w:r w:rsidRPr="00157239">
        <w:rPr>
          <w:rFonts w:ascii="Arial" w:hAnsi="Arial" w:cs="Arial"/>
          <w:sz w:val="24"/>
          <w:szCs w:val="24"/>
          <w:vertAlign w:val="subscript"/>
        </w:rPr>
        <w:t>(s)</w:t>
      </w:r>
    </w:p>
    <w:p w:rsidR="00157239" w:rsidRPr="00157239" w:rsidRDefault="00157239" w:rsidP="00157239">
      <w:pPr>
        <w:rPr>
          <w:rFonts w:ascii="Arial" w:hAnsi="Arial" w:cs="Arial"/>
          <w:sz w:val="24"/>
          <w:szCs w:val="24"/>
          <w:vertAlign w:val="superscript"/>
        </w:rPr>
      </w:pPr>
      <w:r w:rsidRPr="00157239">
        <w:rPr>
          <w:rFonts w:ascii="Arial" w:hAnsi="Arial" w:cs="Arial"/>
          <w:sz w:val="24"/>
          <w:szCs w:val="24"/>
        </w:rPr>
        <w:t>At the anode: Zn</w:t>
      </w:r>
      <w:r w:rsidRPr="00157239">
        <w:rPr>
          <w:rFonts w:ascii="Arial" w:hAnsi="Arial" w:cs="Arial"/>
          <w:sz w:val="24"/>
          <w:szCs w:val="24"/>
          <w:vertAlign w:val="subscript"/>
        </w:rPr>
        <w:t>(s)</w:t>
      </w:r>
      <w:r w:rsidRPr="00157239">
        <w:rPr>
          <w:rFonts w:ascii="Arial" w:hAnsi="Arial" w:cs="Arial"/>
          <w:sz w:val="24"/>
          <w:szCs w:val="24"/>
        </w:rPr>
        <w:tab/>
      </w:r>
      <w:r w:rsidRPr="00157239">
        <w:rPr>
          <w:rFonts w:ascii="Arial" w:hAnsi="Arial" w:cs="Arial"/>
          <w:sz w:val="24"/>
          <w:szCs w:val="24"/>
        </w:rPr>
        <w:tab/>
        <w:t xml:space="preserve">→ </w:t>
      </w:r>
      <w:r w:rsidRPr="00157239">
        <w:rPr>
          <w:rFonts w:ascii="Arial" w:hAnsi="Arial" w:cs="Arial"/>
          <w:sz w:val="24"/>
          <w:szCs w:val="24"/>
        </w:rPr>
        <w:tab/>
        <w:t>Zn</w:t>
      </w:r>
      <w:r w:rsidRPr="00157239">
        <w:rPr>
          <w:rFonts w:ascii="Arial" w:hAnsi="Arial" w:cs="Arial"/>
          <w:sz w:val="24"/>
          <w:szCs w:val="24"/>
          <w:vertAlign w:val="superscript"/>
        </w:rPr>
        <w:t>2+</w:t>
      </w:r>
      <w:r w:rsidRPr="00157239">
        <w:rPr>
          <w:rFonts w:ascii="Arial" w:hAnsi="Arial" w:cs="Arial"/>
          <w:sz w:val="24"/>
          <w:szCs w:val="24"/>
          <w:vertAlign w:val="subscript"/>
        </w:rPr>
        <w:t>(aq)</w:t>
      </w:r>
      <w:r w:rsidRPr="00157239">
        <w:rPr>
          <w:rFonts w:ascii="Arial" w:hAnsi="Arial" w:cs="Arial"/>
          <w:sz w:val="24"/>
          <w:szCs w:val="24"/>
        </w:rPr>
        <w:t xml:space="preserve"> + 2e</w:t>
      </w:r>
      <w:r w:rsidRPr="00157239">
        <w:rPr>
          <w:rFonts w:ascii="Arial" w:hAnsi="Arial" w:cs="Arial"/>
          <w:sz w:val="24"/>
          <w:szCs w:val="24"/>
          <w:vertAlign w:val="superscript"/>
        </w:rPr>
        <w:t>-</w:t>
      </w:r>
    </w:p>
    <w:p w:rsidR="00157239" w:rsidRPr="00157239" w:rsidRDefault="00157239" w:rsidP="00157239">
      <w:pPr>
        <w:rPr>
          <w:rFonts w:ascii="Arial" w:hAnsi="Arial" w:cs="Arial"/>
          <w:sz w:val="24"/>
          <w:szCs w:val="24"/>
          <w:vertAlign w:val="subscript"/>
        </w:rPr>
      </w:pPr>
      <w:r w:rsidRPr="00157239">
        <w:rPr>
          <w:rFonts w:ascii="Arial" w:hAnsi="Arial" w:cs="Arial"/>
          <w:sz w:val="24"/>
          <w:szCs w:val="24"/>
        </w:rPr>
        <w:t>At the cathode: Cu</w:t>
      </w:r>
      <w:r w:rsidRPr="00157239">
        <w:rPr>
          <w:rFonts w:ascii="Arial" w:hAnsi="Arial" w:cs="Arial"/>
          <w:sz w:val="24"/>
          <w:szCs w:val="24"/>
          <w:vertAlign w:val="superscript"/>
        </w:rPr>
        <w:t>2+</w:t>
      </w:r>
      <w:r w:rsidRPr="00157239">
        <w:rPr>
          <w:rFonts w:ascii="Arial" w:hAnsi="Arial" w:cs="Arial"/>
          <w:sz w:val="24"/>
          <w:szCs w:val="24"/>
          <w:vertAlign w:val="subscript"/>
        </w:rPr>
        <w:t xml:space="preserve">(aq) </w:t>
      </w:r>
      <w:r w:rsidRPr="00157239">
        <w:rPr>
          <w:rFonts w:ascii="Arial" w:hAnsi="Arial" w:cs="Arial"/>
          <w:sz w:val="24"/>
          <w:szCs w:val="24"/>
        </w:rPr>
        <w:t>+ 2e</w:t>
      </w:r>
      <w:r w:rsidRPr="00157239">
        <w:rPr>
          <w:rFonts w:ascii="Arial" w:hAnsi="Arial" w:cs="Arial"/>
          <w:sz w:val="24"/>
          <w:szCs w:val="24"/>
          <w:vertAlign w:val="superscript"/>
        </w:rPr>
        <w:t>-</w:t>
      </w:r>
      <w:r w:rsidRPr="00157239">
        <w:rPr>
          <w:rFonts w:ascii="Arial" w:hAnsi="Arial" w:cs="Arial"/>
          <w:sz w:val="24"/>
          <w:szCs w:val="24"/>
        </w:rPr>
        <w:tab/>
        <w:t>→</w:t>
      </w:r>
      <w:r w:rsidRPr="00157239">
        <w:rPr>
          <w:rFonts w:ascii="Arial" w:hAnsi="Arial" w:cs="Arial"/>
          <w:sz w:val="24"/>
          <w:szCs w:val="24"/>
        </w:rPr>
        <w:tab/>
        <w:t>Cu</w:t>
      </w:r>
      <w:r w:rsidRPr="00157239">
        <w:rPr>
          <w:rFonts w:ascii="Arial" w:hAnsi="Arial" w:cs="Arial"/>
          <w:sz w:val="24"/>
          <w:szCs w:val="24"/>
          <w:vertAlign w:val="subscript"/>
        </w:rPr>
        <w:t>(s)</w:t>
      </w:r>
    </w:p>
    <w:p w:rsidR="00157239" w:rsidRPr="00157239" w:rsidRDefault="00157239" w:rsidP="00157239">
      <w:pPr>
        <w:rPr>
          <w:rFonts w:ascii="Arial" w:hAnsi="Arial" w:cs="Arial"/>
          <w:sz w:val="24"/>
          <w:szCs w:val="24"/>
          <w:vertAlign w:val="subscript"/>
        </w:rPr>
      </w:pPr>
      <w:r w:rsidRPr="00ED115D">
        <w:rPr>
          <w:rFonts w:ascii="Arial" w:hAnsi="Arial" w:cs="Arial"/>
          <w:b/>
          <w:sz w:val="24"/>
          <w:szCs w:val="24"/>
        </w:rPr>
        <w:t>Cell equation:</w:t>
      </w:r>
      <w:r w:rsidRPr="00157239">
        <w:rPr>
          <w:rFonts w:ascii="Arial" w:hAnsi="Arial" w:cs="Arial"/>
          <w:sz w:val="24"/>
          <w:szCs w:val="24"/>
        </w:rPr>
        <w:t xml:space="preserve"> Zn</w:t>
      </w:r>
      <w:r w:rsidRPr="00157239">
        <w:rPr>
          <w:rFonts w:ascii="Arial" w:hAnsi="Arial" w:cs="Arial"/>
          <w:sz w:val="24"/>
          <w:szCs w:val="24"/>
          <w:vertAlign w:val="subscript"/>
        </w:rPr>
        <w:t>(s)</w:t>
      </w:r>
      <w:r w:rsidRPr="00157239">
        <w:rPr>
          <w:rFonts w:ascii="Arial" w:hAnsi="Arial" w:cs="Arial"/>
          <w:sz w:val="24"/>
          <w:szCs w:val="24"/>
        </w:rPr>
        <w:t xml:space="preserve"> + Cu</w:t>
      </w:r>
      <w:r w:rsidRPr="00157239">
        <w:rPr>
          <w:rFonts w:ascii="Arial" w:hAnsi="Arial" w:cs="Arial"/>
          <w:sz w:val="24"/>
          <w:szCs w:val="24"/>
          <w:vertAlign w:val="superscript"/>
        </w:rPr>
        <w:t>2+</w:t>
      </w:r>
      <w:r w:rsidRPr="00157239">
        <w:rPr>
          <w:rFonts w:ascii="Arial" w:hAnsi="Arial" w:cs="Arial"/>
          <w:sz w:val="24"/>
          <w:szCs w:val="24"/>
          <w:vertAlign w:val="subscript"/>
        </w:rPr>
        <w:t>(aq)</w:t>
      </w:r>
      <w:r w:rsidRPr="00157239">
        <w:rPr>
          <w:rFonts w:ascii="Arial" w:hAnsi="Arial" w:cs="Arial"/>
          <w:sz w:val="24"/>
          <w:szCs w:val="24"/>
          <w:vertAlign w:val="subscript"/>
        </w:rPr>
        <w:tab/>
      </w:r>
      <w:r w:rsidRPr="00157239">
        <w:rPr>
          <w:rFonts w:ascii="Arial" w:hAnsi="Arial" w:cs="Arial"/>
          <w:sz w:val="24"/>
          <w:szCs w:val="24"/>
        </w:rPr>
        <w:t>→</w:t>
      </w:r>
      <w:r w:rsidRPr="00157239">
        <w:rPr>
          <w:rFonts w:ascii="Arial" w:hAnsi="Arial" w:cs="Arial"/>
          <w:sz w:val="24"/>
          <w:szCs w:val="24"/>
        </w:rPr>
        <w:tab/>
        <w:t>Zn</w:t>
      </w:r>
      <w:r w:rsidRPr="00157239">
        <w:rPr>
          <w:rFonts w:ascii="Arial" w:hAnsi="Arial" w:cs="Arial"/>
          <w:sz w:val="24"/>
          <w:szCs w:val="24"/>
          <w:vertAlign w:val="superscript"/>
        </w:rPr>
        <w:t>2+</w:t>
      </w:r>
      <w:r w:rsidRPr="00157239">
        <w:rPr>
          <w:rFonts w:ascii="Arial" w:hAnsi="Arial" w:cs="Arial"/>
          <w:sz w:val="24"/>
          <w:szCs w:val="24"/>
          <w:vertAlign w:val="subscript"/>
        </w:rPr>
        <w:t>(aq)</w:t>
      </w:r>
      <w:r w:rsidRPr="00157239">
        <w:rPr>
          <w:rFonts w:ascii="Arial" w:hAnsi="Arial" w:cs="Arial"/>
          <w:sz w:val="24"/>
          <w:szCs w:val="24"/>
        </w:rPr>
        <w:t xml:space="preserve"> + Cu</w:t>
      </w:r>
      <w:r w:rsidRPr="00157239">
        <w:rPr>
          <w:rFonts w:ascii="Arial" w:hAnsi="Arial" w:cs="Arial"/>
          <w:sz w:val="24"/>
          <w:szCs w:val="24"/>
          <w:vertAlign w:val="subscript"/>
        </w:rPr>
        <w:t>(s)</w:t>
      </w:r>
    </w:p>
    <w:p w:rsidR="00157239" w:rsidRPr="00157239" w:rsidRDefault="00157239" w:rsidP="00157239">
      <w:pPr>
        <w:rPr>
          <w:rFonts w:ascii="Arial" w:hAnsi="Arial" w:cs="Arial"/>
          <w:sz w:val="24"/>
          <w:szCs w:val="24"/>
        </w:rPr>
      </w:pPr>
    </w:p>
    <w:p w:rsidR="00157239" w:rsidRPr="00ED115D" w:rsidRDefault="00ED115D" w:rsidP="00157239">
      <w:pPr>
        <w:rPr>
          <w:rFonts w:ascii="Arial" w:hAnsi="Arial" w:cs="Arial"/>
          <w:b/>
          <w:sz w:val="28"/>
          <w:szCs w:val="28"/>
        </w:rPr>
      </w:pPr>
      <w:r w:rsidRPr="00ED115D">
        <w:rPr>
          <w:rFonts w:ascii="Arial" w:hAnsi="Arial" w:cs="Arial"/>
          <w:b/>
          <w:sz w:val="28"/>
          <w:szCs w:val="28"/>
        </w:rPr>
        <w:t>ELECTROMOTIVE FORCE</w:t>
      </w:r>
      <w:r>
        <w:rPr>
          <w:rFonts w:ascii="Arial" w:hAnsi="Arial" w:cs="Arial"/>
          <w:b/>
          <w:sz w:val="28"/>
          <w:szCs w:val="28"/>
        </w:rPr>
        <w:t xml:space="preserve"> </w:t>
      </w:r>
      <w:r w:rsidRPr="00ED115D">
        <w:rPr>
          <w:rFonts w:ascii="Arial" w:hAnsi="Arial" w:cs="Arial"/>
          <w:b/>
          <w:sz w:val="28"/>
          <w:szCs w:val="28"/>
        </w:rPr>
        <w:t>OF A CELL</w:t>
      </w:r>
      <w:r>
        <w:rPr>
          <w:rFonts w:ascii="Arial" w:hAnsi="Arial" w:cs="Arial"/>
          <w:b/>
          <w:sz w:val="28"/>
          <w:szCs w:val="28"/>
        </w:rPr>
        <w:t xml:space="preserve"> (</w:t>
      </w:r>
      <w:r w:rsidRPr="00ED115D">
        <w:rPr>
          <w:rFonts w:ascii="Arial" w:hAnsi="Arial" w:cs="Arial"/>
          <w:b/>
          <w:sz w:val="28"/>
          <w:szCs w:val="28"/>
        </w:rPr>
        <w:t>E.M.F</w:t>
      </w:r>
      <w:r>
        <w:rPr>
          <w:rFonts w:ascii="Arial" w:hAnsi="Arial" w:cs="Arial"/>
          <w:b/>
          <w:sz w:val="28"/>
          <w:szCs w:val="28"/>
        </w:rPr>
        <w:t>)</w:t>
      </w:r>
    </w:p>
    <w:p w:rsidR="00157239" w:rsidRPr="00157239" w:rsidRDefault="00157239" w:rsidP="00157239">
      <w:pPr>
        <w:rPr>
          <w:rFonts w:ascii="Arial" w:hAnsi="Arial" w:cs="Arial"/>
          <w:sz w:val="24"/>
          <w:szCs w:val="24"/>
        </w:rPr>
      </w:pPr>
      <w:r w:rsidRPr="00157239">
        <w:rPr>
          <w:rFonts w:ascii="Arial" w:hAnsi="Arial" w:cs="Arial"/>
          <w:sz w:val="24"/>
          <w:szCs w:val="24"/>
        </w:rPr>
        <w:t xml:space="preserve"> It </w:t>
      </w:r>
      <w:r w:rsidR="00ED115D">
        <w:rPr>
          <w:rFonts w:ascii="Arial" w:hAnsi="Arial" w:cs="Arial"/>
          <w:sz w:val="24"/>
          <w:szCs w:val="24"/>
        </w:rPr>
        <w:t>i</w:t>
      </w:r>
      <w:r w:rsidRPr="00157239">
        <w:rPr>
          <w:rFonts w:ascii="Arial" w:hAnsi="Arial" w:cs="Arial"/>
          <w:sz w:val="24"/>
          <w:szCs w:val="24"/>
        </w:rPr>
        <w:t xml:space="preserve">s the algebraic difference between the two electrode potentials, </w:t>
      </w:r>
      <w:r w:rsidRPr="00ED115D">
        <w:rPr>
          <w:rFonts w:ascii="Arial" w:hAnsi="Arial" w:cs="Arial"/>
          <w:sz w:val="24"/>
          <w:szCs w:val="24"/>
        </w:rPr>
        <w:t xml:space="preserve">when two half-cells are joined together through a salt bridge. </w:t>
      </w:r>
      <w:r w:rsidRPr="00157239">
        <w:rPr>
          <w:rFonts w:ascii="Arial" w:hAnsi="Arial" w:cs="Arial"/>
          <w:sz w:val="24"/>
          <w:szCs w:val="24"/>
        </w:rPr>
        <w:t>It is used to predict whether a reaction will occur spontaneously or not. A reaction will be spontaneous if the E</w:t>
      </w:r>
      <w:r w:rsidRPr="00157239">
        <w:rPr>
          <w:rFonts w:ascii="Arial" w:hAnsi="Arial" w:cs="Arial"/>
          <w:sz w:val="24"/>
          <w:szCs w:val="24"/>
          <w:vertAlign w:val="superscript"/>
        </w:rPr>
        <w:t>o</w:t>
      </w:r>
      <w:r w:rsidRPr="00157239">
        <w:rPr>
          <w:rFonts w:ascii="Arial" w:hAnsi="Arial" w:cs="Arial"/>
          <w:sz w:val="24"/>
          <w:szCs w:val="24"/>
        </w:rPr>
        <w:t xml:space="preserve"> cell is positive and non-spontaneous if the E</w:t>
      </w:r>
      <w:r w:rsidRPr="00157239">
        <w:rPr>
          <w:rFonts w:ascii="Arial" w:hAnsi="Arial" w:cs="Arial"/>
          <w:sz w:val="24"/>
          <w:szCs w:val="24"/>
          <w:vertAlign w:val="superscript"/>
        </w:rPr>
        <w:t>o</w:t>
      </w:r>
      <w:r w:rsidRPr="00157239">
        <w:rPr>
          <w:rFonts w:ascii="Arial" w:hAnsi="Arial" w:cs="Arial"/>
          <w:sz w:val="24"/>
          <w:szCs w:val="24"/>
        </w:rPr>
        <w:t xml:space="preserve"> cell is negative.</w:t>
      </w:r>
    </w:p>
    <w:p w:rsidR="00157239" w:rsidRPr="00157239" w:rsidRDefault="00157239" w:rsidP="00157239">
      <w:pPr>
        <w:rPr>
          <w:rFonts w:ascii="Arial" w:hAnsi="Arial" w:cs="Arial"/>
          <w:sz w:val="24"/>
          <w:szCs w:val="24"/>
        </w:rPr>
      </w:pPr>
      <w:r w:rsidRPr="00157239">
        <w:rPr>
          <w:rFonts w:ascii="Arial" w:hAnsi="Arial" w:cs="Arial"/>
          <w:sz w:val="24"/>
          <w:szCs w:val="24"/>
        </w:rPr>
        <w:t>The standard emf of a cell is:</w:t>
      </w:r>
    </w:p>
    <w:p w:rsidR="00157239" w:rsidRPr="00157239" w:rsidRDefault="00157239" w:rsidP="00157239">
      <w:pPr>
        <w:rPr>
          <w:rFonts w:ascii="Arial" w:hAnsi="Arial" w:cs="Arial"/>
          <w:sz w:val="24"/>
          <w:szCs w:val="24"/>
        </w:rPr>
      </w:pPr>
      <w:r w:rsidRPr="00157239">
        <w:rPr>
          <w:rFonts w:ascii="Arial" w:hAnsi="Arial" w:cs="Arial"/>
          <w:sz w:val="24"/>
          <w:szCs w:val="24"/>
        </w:rPr>
        <w:tab/>
        <w:t>E</w:t>
      </w:r>
      <w:r w:rsidRPr="00157239">
        <w:rPr>
          <w:rFonts w:ascii="Arial" w:hAnsi="Arial" w:cs="Arial"/>
          <w:sz w:val="24"/>
          <w:szCs w:val="24"/>
          <w:vertAlign w:val="superscript"/>
        </w:rPr>
        <w:t>o</w:t>
      </w:r>
      <w:r w:rsidRPr="00157239">
        <w:rPr>
          <w:rFonts w:ascii="Arial" w:hAnsi="Arial" w:cs="Arial"/>
          <w:sz w:val="24"/>
          <w:szCs w:val="24"/>
        </w:rPr>
        <w:t xml:space="preserve"> cell = E</w:t>
      </w:r>
      <w:r w:rsidRPr="00157239">
        <w:rPr>
          <w:rFonts w:ascii="Arial" w:hAnsi="Arial" w:cs="Arial"/>
          <w:sz w:val="24"/>
          <w:szCs w:val="24"/>
          <w:vertAlign w:val="superscript"/>
        </w:rPr>
        <w:t>o</w:t>
      </w:r>
      <w:r w:rsidRPr="00157239">
        <w:rPr>
          <w:rFonts w:ascii="Arial" w:hAnsi="Arial" w:cs="Arial"/>
          <w:sz w:val="24"/>
          <w:szCs w:val="24"/>
        </w:rPr>
        <w:t xml:space="preserve"> reduced - E</w:t>
      </w:r>
      <w:r w:rsidRPr="00157239">
        <w:rPr>
          <w:rFonts w:ascii="Arial" w:hAnsi="Arial" w:cs="Arial"/>
          <w:sz w:val="24"/>
          <w:szCs w:val="24"/>
          <w:vertAlign w:val="superscript"/>
        </w:rPr>
        <w:t>o</w:t>
      </w:r>
      <w:r w:rsidRPr="00157239">
        <w:rPr>
          <w:rFonts w:ascii="Arial" w:hAnsi="Arial" w:cs="Arial"/>
          <w:sz w:val="24"/>
          <w:szCs w:val="24"/>
        </w:rPr>
        <w:t xml:space="preserve"> oxidized</w:t>
      </w:r>
    </w:p>
    <w:p w:rsidR="00157239" w:rsidRPr="00157239" w:rsidRDefault="00157239" w:rsidP="00157239">
      <w:pPr>
        <w:rPr>
          <w:rFonts w:ascii="Arial" w:hAnsi="Arial" w:cs="Arial"/>
          <w:sz w:val="24"/>
          <w:szCs w:val="24"/>
        </w:rPr>
      </w:pPr>
      <w:r w:rsidRPr="00157239">
        <w:rPr>
          <w:rFonts w:ascii="Arial" w:hAnsi="Arial" w:cs="Arial"/>
          <w:sz w:val="24"/>
          <w:szCs w:val="24"/>
        </w:rPr>
        <w:tab/>
      </w:r>
      <w:r w:rsidRPr="00157239">
        <w:rPr>
          <w:rFonts w:ascii="Arial" w:hAnsi="Arial" w:cs="Arial"/>
          <w:sz w:val="24"/>
          <w:szCs w:val="24"/>
        </w:rPr>
        <w:tab/>
        <w:t>= E</w:t>
      </w:r>
      <w:r w:rsidRPr="00157239">
        <w:rPr>
          <w:rFonts w:ascii="Arial" w:hAnsi="Arial" w:cs="Arial"/>
          <w:sz w:val="24"/>
          <w:szCs w:val="24"/>
          <w:vertAlign w:val="superscript"/>
        </w:rPr>
        <w:t>o</w:t>
      </w:r>
      <w:r w:rsidRPr="00157239">
        <w:rPr>
          <w:rFonts w:ascii="Arial" w:hAnsi="Arial" w:cs="Arial"/>
          <w:sz w:val="24"/>
          <w:szCs w:val="24"/>
        </w:rPr>
        <w:t xml:space="preserve"> cathode - E</w:t>
      </w:r>
      <w:r w:rsidRPr="00157239">
        <w:rPr>
          <w:rFonts w:ascii="Arial" w:hAnsi="Arial" w:cs="Arial"/>
          <w:sz w:val="24"/>
          <w:szCs w:val="24"/>
          <w:vertAlign w:val="superscript"/>
        </w:rPr>
        <w:t>o</w:t>
      </w:r>
      <w:r w:rsidRPr="00157239">
        <w:rPr>
          <w:rFonts w:ascii="Arial" w:hAnsi="Arial" w:cs="Arial"/>
          <w:sz w:val="24"/>
          <w:szCs w:val="24"/>
        </w:rPr>
        <w:t xml:space="preserve"> anode</w:t>
      </w:r>
    </w:p>
    <w:p w:rsidR="00157239" w:rsidRPr="00157239" w:rsidRDefault="00157239" w:rsidP="00157239">
      <w:pPr>
        <w:rPr>
          <w:rFonts w:ascii="Arial" w:hAnsi="Arial" w:cs="Arial"/>
          <w:sz w:val="24"/>
          <w:szCs w:val="24"/>
        </w:rPr>
      </w:pPr>
      <w:r w:rsidRPr="00157239">
        <w:rPr>
          <w:rFonts w:ascii="Arial" w:hAnsi="Arial" w:cs="Arial"/>
          <w:sz w:val="24"/>
          <w:szCs w:val="24"/>
        </w:rPr>
        <w:tab/>
      </w:r>
      <w:r w:rsidRPr="00157239">
        <w:rPr>
          <w:rFonts w:ascii="Arial" w:hAnsi="Arial" w:cs="Arial"/>
          <w:sz w:val="24"/>
          <w:szCs w:val="24"/>
        </w:rPr>
        <w:tab/>
        <w:t>= E</w:t>
      </w:r>
      <w:r w:rsidRPr="00157239">
        <w:rPr>
          <w:rFonts w:ascii="Arial" w:hAnsi="Arial" w:cs="Arial"/>
          <w:sz w:val="24"/>
          <w:szCs w:val="24"/>
          <w:vertAlign w:val="superscript"/>
        </w:rPr>
        <w:t>o</w:t>
      </w:r>
      <w:r w:rsidRPr="00157239">
        <w:rPr>
          <w:rFonts w:ascii="Arial" w:hAnsi="Arial" w:cs="Arial"/>
          <w:sz w:val="24"/>
          <w:szCs w:val="24"/>
        </w:rPr>
        <w:t xml:space="preserve"> right - E</w:t>
      </w:r>
      <w:r w:rsidRPr="00157239">
        <w:rPr>
          <w:rFonts w:ascii="Arial" w:hAnsi="Arial" w:cs="Arial"/>
          <w:sz w:val="24"/>
          <w:szCs w:val="24"/>
          <w:vertAlign w:val="superscript"/>
        </w:rPr>
        <w:t>o</w:t>
      </w:r>
      <w:r w:rsidRPr="00157239">
        <w:rPr>
          <w:rFonts w:ascii="Arial" w:hAnsi="Arial" w:cs="Arial"/>
          <w:sz w:val="24"/>
          <w:szCs w:val="24"/>
        </w:rPr>
        <w:t xml:space="preserve"> left</w:t>
      </w:r>
    </w:p>
    <w:p w:rsidR="00157239" w:rsidRPr="00157239" w:rsidRDefault="00157239" w:rsidP="00157239">
      <w:pPr>
        <w:rPr>
          <w:rFonts w:ascii="Arial" w:hAnsi="Arial" w:cs="Arial"/>
          <w:sz w:val="24"/>
          <w:szCs w:val="24"/>
        </w:rPr>
      </w:pPr>
    </w:p>
    <w:p w:rsidR="00157239" w:rsidRPr="00157239" w:rsidRDefault="00157239" w:rsidP="00157239">
      <w:pPr>
        <w:rPr>
          <w:rFonts w:ascii="Arial" w:hAnsi="Arial" w:cs="Arial"/>
          <w:sz w:val="24"/>
          <w:szCs w:val="24"/>
        </w:rPr>
      </w:pPr>
      <w:r w:rsidRPr="00157239">
        <w:rPr>
          <w:rFonts w:ascii="Arial" w:hAnsi="Arial" w:cs="Arial"/>
          <w:sz w:val="24"/>
          <w:szCs w:val="24"/>
        </w:rPr>
        <w:t>Ex: Calculate the e.m.f of the Daniel cell represented by the cell notation:</w:t>
      </w:r>
    </w:p>
    <w:p w:rsidR="00157239" w:rsidRPr="00157239" w:rsidRDefault="00157239" w:rsidP="00157239">
      <w:pPr>
        <w:rPr>
          <w:rFonts w:ascii="Arial" w:hAnsi="Arial" w:cs="Arial"/>
          <w:sz w:val="24"/>
          <w:szCs w:val="24"/>
          <w:vertAlign w:val="subscript"/>
        </w:rPr>
      </w:pPr>
      <w:r w:rsidRPr="00157239">
        <w:rPr>
          <w:rFonts w:ascii="Arial" w:hAnsi="Arial" w:cs="Arial"/>
          <w:sz w:val="24"/>
          <w:szCs w:val="24"/>
        </w:rPr>
        <w:tab/>
        <w:t>Zn</w:t>
      </w:r>
      <w:r w:rsidRPr="00157239">
        <w:rPr>
          <w:rFonts w:ascii="Arial" w:hAnsi="Arial" w:cs="Arial"/>
          <w:sz w:val="24"/>
          <w:szCs w:val="24"/>
          <w:vertAlign w:val="subscript"/>
        </w:rPr>
        <w:t>(s)</w:t>
      </w:r>
      <w:r w:rsidRPr="00157239">
        <w:rPr>
          <w:rFonts w:ascii="Arial" w:hAnsi="Arial" w:cs="Arial"/>
          <w:sz w:val="24"/>
          <w:szCs w:val="24"/>
        </w:rPr>
        <w:t xml:space="preserve"> / Zn</w:t>
      </w:r>
      <w:r w:rsidRPr="00157239">
        <w:rPr>
          <w:rFonts w:ascii="Arial" w:hAnsi="Arial" w:cs="Arial"/>
          <w:sz w:val="24"/>
          <w:szCs w:val="24"/>
          <w:vertAlign w:val="superscript"/>
        </w:rPr>
        <w:t>2+</w:t>
      </w:r>
      <w:r w:rsidRPr="00157239">
        <w:rPr>
          <w:rFonts w:ascii="Arial" w:hAnsi="Arial" w:cs="Arial"/>
          <w:sz w:val="24"/>
          <w:szCs w:val="24"/>
          <w:vertAlign w:val="subscript"/>
        </w:rPr>
        <w:t>(aq)</w:t>
      </w:r>
      <w:r w:rsidRPr="00157239">
        <w:rPr>
          <w:rFonts w:ascii="Arial" w:hAnsi="Arial" w:cs="Arial"/>
          <w:sz w:val="24"/>
          <w:szCs w:val="24"/>
        </w:rPr>
        <w:t xml:space="preserve"> // Cu</w:t>
      </w:r>
      <w:r w:rsidRPr="00157239">
        <w:rPr>
          <w:rFonts w:ascii="Arial" w:hAnsi="Arial" w:cs="Arial"/>
          <w:sz w:val="24"/>
          <w:szCs w:val="24"/>
          <w:vertAlign w:val="superscript"/>
        </w:rPr>
        <w:t>2+</w:t>
      </w:r>
      <w:r w:rsidRPr="00157239">
        <w:rPr>
          <w:rFonts w:ascii="Arial" w:hAnsi="Arial" w:cs="Arial"/>
          <w:sz w:val="24"/>
          <w:szCs w:val="24"/>
          <w:vertAlign w:val="subscript"/>
        </w:rPr>
        <w:t xml:space="preserve">(aq) </w:t>
      </w:r>
      <w:r w:rsidRPr="00157239">
        <w:rPr>
          <w:rFonts w:ascii="Arial" w:hAnsi="Arial" w:cs="Arial"/>
          <w:sz w:val="24"/>
          <w:szCs w:val="24"/>
        </w:rPr>
        <w:t>/ Cu</w:t>
      </w:r>
      <w:r w:rsidRPr="00157239">
        <w:rPr>
          <w:rFonts w:ascii="Arial" w:hAnsi="Arial" w:cs="Arial"/>
          <w:sz w:val="24"/>
          <w:szCs w:val="24"/>
          <w:vertAlign w:val="subscript"/>
        </w:rPr>
        <w:t>(s)</w:t>
      </w:r>
    </w:p>
    <w:p w:rsidR="00157239" w:rsidRPr="00157239" w:rsidRDefault="00157239" w:rsidP="00157239">
      <w:pPr>
        <w:rPr>
          <w:rFonts w:ascii="Arial" w:hAnsi="Arial" w:cs="Arial"/>
          <w:sz w:val="24"/>
          <w:szCs w:val="24"/>
        </w:rPr>
      </w:pPr>
      <w:r w:rsidRPr="00157239">
        <w:rPr>
          <w:rFonts w:ascii="Arial" w:hAnsi="Arial" w:cs="Arial"/>
          <w:sz w:val="24"/>
          <w:szCs w:val="24"/>
        </w:rPr>
        <w:t xml:space="preserve">Given that: </w:t>
      </w:r>
      <w:r w:rsidRPr="00157239">
        <w:rPr>
          <w:rFonts w:ascii="Arial" w:hAnsi="Arial" w:cs="Arial"/>
          <w:sz w:val="24"/>
          <w:szCs w:val="24"/>
        </w:rPr>
        <w:tab/>
        <w:t>Zn</w:t>
      </w:r>
      <w:r w:rsidRPr="00157239">
        <w:rPr>
          <w:rFonts w:ascii="Arial" w:hAnsi="Arial" w:cs="Arial"/>
          <w:sz w:val="24"/>
          <w:szCs w:val="24"/>
          <w:vertAlign w:val="superscript"/>
        </w:rPr>
        <w:t>2+</w:t>
      </w:r>
      <w:r w:rsidRPr="00157239">
        <w:rPr>
          <w:rFonts w:ascii="Arial" w:hAnsi="Arial" w:cs="Arial"/>
          <w:sz w:val="24"/>
          <w:szCs w:val="24"/>
          <w:vertAlign w:val="subscript"/>
        </w:rPr>
        <w:t>(aq)</w:t>
      </w:r>
      <w:r w:rsidRPr="00157239">
        <w:rPr>
          <w:rFonts w:ascii="Arial" w:hAnsi="Arial" w:cs="Arial"/>
          <w:sz w:val="24"/>
          <w:szCs w:val="24"/>
        </w:rPr>
        <w:t xml:space="preserve"> + 2e</w:t>
      </w:r>
      <w:r w:rsidRPr="00157239">
        <w:rPr>
          <w:rFonts w:ascii="Arial" w:hAnsi="Arial" w:cs="Arial"/>
          <w:sz w:val="24"/>
          <w:szCs w:val="24"/>
          <w:vertAlign w:val="superscript"/>
        </w:rPr>
        <w:t>-</w:t>
      </w:r>
      <w:r w:rsidRPr="00157239">
        <w:rPr>
          <w:rFonts w:ascii="Arial" w:hAnsi="Arial" w:cs="Arial"/>
          <w:sz w:val="24"/>
          <w:szCs w:val="24"/>
        </w:rPr>
        <w:t xml:space="preserve"> </w:t>
      </w:r>
      <w:r w:rsidRPr="00157239">
        <w:rPr>
          <w:rFonts w:ascii="Arial" w:hAnsi="Arial" w:cs="Arial"/>
          <w:sz w:val="24"/>
          <w:szCs w:val="24"/>
        </w:rPr>
        <w:tab/>
        <w:t>→ Zn</w:t>
      </w:r>
      <w:r w:rsidRPr="00157239">
        <w:rPr>
          <w:rFonts w:ascii="Arial" w:hAnsi="Arial" w:cs="Arial"/>
          <w:sz w:val="24"/>
          <w:szCs w:val="24"/>
          <w:vertAlign w:val="subscript"/>
        </w:rPr>
        <w:t>(s)</w:t>
      </w:r>
      <w:r w:rsidRPr="00157239">
        <w:rPr>
          <w:rFonts w:ascii="Arial" w:hAnsi="Arial" w:cs="Arial"/>
          <w:sz w:val="24"/>
          <w:szCs w:val="24"/>
        </w:rPr>
        <w:t xml:space="preserve">  </w:t>
      </w:r>
      <w:r w:rsidRPr="00157239">
        <w:rPr>
          <w:rFonts w:ascii="Arial" w:hAnsi="Arial" w:cs="Arial"/>
          <w:sz w:val="24"/>
          <w:szCs w:val="24"/>
        </w:rPr>
        <w:tab/>
      </w:r>
      <w:r w:rsidRPr="00157239">
        <w:rPr>
          <w:rFonts w:ascii="Arial" w:hAnsi="Arial" w:cs="Arial"/>
          <w:sz w:val="24"/>
          <w:szCs w:val="24"/>
        </w:rPr>
        <w:tab/>
      </w:r>
      <w:r w:rsidRPr="00157239">
        <w:rPr>
          <w:rFonts w:ascii="Arial" w:hAnsi="Arial" w:cs="Arial"/>
          <w:sz w:val="24"/>
          <w:szCs w:val="24"/>
        </w:rPr>
        <w:tab/>
        <w:t>E</w:t>
      </w:r>
      <w:r w:rsidRPr="00157239">
        <w:rPr>
          <w:rFonts w:ascii="Arial" w:hAnsi="Arial" w:cs="Arial"/>
          <w:sz w:val="24"/>
          <w:szCs w:val="24"/>
          <w:vertAlign w:val="superscript"/>
        </w:rPr>
        <w:t xml:space="preserve">o </w:t>
      </w:r>
      <w:r w:rsidRPr="00157239">
        <w:rPr>
          <w:rFonts w:ascii="Arial" w:hAnsi="Arial" w:cs="Arial"/>
          <w:sz w:val="24"/>
          <w:szCs w:val="24"/>
        </w:rPr>
        <w:t>= -0.76V</w:t>
      </w:r>
      <w:r w:rsidRPr="00157239">
        <w:rPr>
          <w:rFonts w:ascii="Arial" w:hAnsi="Arial" w:cs="Arial"/>
          <w:sz w:val="24"/>
          <w:szCs w:val="24"/>
        </w:rPr>
        <w:tab/>
      </w:r>
    </w:p>
    <w:p w:rsidR="00157239" w:rsidRPr="00157239" w:rsidRDefault="00157239" w:rsidP="00157239">
      <w:pPr>
        <w:rPr>
          <w:rFonts w:ascii="Arial" w:hAnsi="Arial" w:cs="Arial"/>
          <w:sz w:val="24"/>
          <w:szCs w:val="24"/>
        </w:rPr>
      </w:pPr>
      <w:r w:rsidRPr="00157239">
        <w:rPr>
          <w:rFonts w:ascii="Arial" w:hAnsi="Arial" w:cs="Arial"/>
          <w:sz w:val="24"/>
          <w:szCs w:val="24"/>
        </w:rPr>
        <w:tab/>
      </w:r>
      <w:r w:rsidRPr="00157239">
        <w:rPr>
          <w:rFonts w:ascii="Arial" w:hAnsi="Arial" w:cs="Arial"/>
          <w:sz w:val="24"/>
          <w:szCs w:val="24"/>
        </w:rPr>
        <w:tab/>
        <w:t>Cu</w:t>
      </w:r>
      <w:r w:rsidRPr="00157239">
        <w:rPr>
          <w:rFonts w:ascii="Arial" w:hAnsi="Arial" w:cs="Arial"/>
          <w:sz w:val="24"/>
          <w:szCs w:val="24"/>
          <w:vertAlign w:val="superscript"/>
        </w:rPr>
        <w:t>2+</w:t>
      </w:r>
      <w:r w:rsidRPr="00157239">
        <w:rPr>
          <w:rFonts w:ascii="Arial" w:hAnsi="Arial" w:cs="Arial"/>
          <w:sz w:val="24"/>
          <w:szCs w:val="24"/>
          <w:vertAlign w:val="subscript"/>
        </w:rPr>
        <w:t xml:space="preserve">(aq) </w:t>
      </w:r>
      <w:r w:rsidRPr="00157239">
        <w:rPr>
          <w:rFonts w:ascii="Arial" w:hAnsi="Arial" w:cs="Arial"/>
          <w:sz w:val="24"/>
          <w:szCs w:val="24"/>
        </w:rPr>
        <w:t>+ 2e</w:t>
      </w:r>
      <w:r w:rsidRPr="00157239">
        <w:rPr>
          <w:rFonts w:ascii="Arial" w:hAnsi="Arial" w:cs="Arial"/>
          <w:sz w:val="24"/>
          <w:szCs w:val="24"/>
          <w:vertAlign w:val="superscript"/>
        </w:rPr>
        <w:t>-</w:t>
      </w:r>
      <w:r w:rsidRPr="00157239">
        <w:rPr>
          <w:rFonts w:ascii="Arial" w:hAnsi="Arial" w:cs="Arial"/>
          <w:sz w:val="24"/>
          <w:szCs w:val="24"/>
        </w:rPr>
        <w:tab/>
        <w:t>→ Cu</w:t>
      </w:r>
      <w:r w:rsidRPr="00157239">
        <w:rPr>
          <w:rFonts w:ascii="Arial" w:hAnsi="Arial" w:cs="Arial"/>
          <w:sz w:val="24"/>
          <w:szCs w:val="24"/>
          <w:vertAlign w:val="subscript"/>
        </w:rPr>
        <w:t>(s)</w:t>
      </w:r>
      <w:r w:rsidRPr="00157239">
        <w:rPr>
          <w:rFonts w:ascii="Arial" w:hAnsi="Arial" w:cs="Arial"/>
          <w:sz w:val="24"/>
          <w:szCs w:val="24"/>
          <w:vertAlign w:val="subscript"/>
        </w:rPr>
        <w:tab/>
      </w:r>
      <w:r w:rsidRPr="00157239">
        <w:rPr>
          <w:rFonts w:ascii="Arial" w:hAnsi="Arial" w:cs="Arial"/>
          <w:sz w:val="24"/>
          <w:szCs w:val="24"/>
          <w:vertAlign w:val="subscript"/>
        </w:rPr>
        <w:tab/>
      </w:r>
      <w:r w:rsidRPr="00157239">
        <w:rPr>
          <w:rFonts w:ascii="Arial" w:hAnsi="Arial" w:cs="Arial"/>
          <w:sz w:val="24"/>
          <w:szCs w:val="24"/>
          <w:vertAlign w:val="subscript"/>
        </w:rPr>
        <w:tab/>
      </w:r>
      <w:r w:rsidRPr="00157239">
        <w:rPr>
          <w:rFonts w:ascii="Arial" w:hAnsi="Arial" w:cs="Arial"/>
          <w:sz w:val="24"/>
          <w:szCs w:val="24"/>
        </w:rPr>
        <w:t>E</w:t>
      </w:r>
      <w:r w:rsidRPr="00157239">
        <w:rPr>
          <w:rFonts w:ascii="Arial" w:hAnsi="Arial" w:cs="Arial"/>
          <w:sz w:val="24"/>
          <w:szCs w:val="24"/>
          <w:vertAlign w:val="superscript"/>
        </w:rPr>
        <w:t>o</w:t>
      </w:r>
      <w:r w:rsidRPr="00157239">
        <w:rPr>
          <w:rFonts w:ascii="Arial" w:hAnsi="Arial" w:cs="Arial"/>
          <w:sz w:val="24"/>
          <w:szCs w:val="24"/>
        </w:rPr>
        <w:t xml:space="preserve"> = +0.34V</w:t>
      </w:r>
    </w:p>
    <w:p w:rsidR="00157239" w:rsidRPr="00ED115D" w:rsidRDefault="00157239" w:rsidP="00157239">
      <w:pPr>
        <w:rPr>
          <w:rFonts w:ascii="Arial" w:hAnsi="Arial" w:cs="Arial"/>
          <w:b/>
          <w:sz w:val="24"/>
          <w:szCs w:val="24"/>
          <w:u w:val="single"/>
        </w:rPr>
      </w:pPr>
      <w:r w:rsidRPr="00ED115D">
        <w:rPr>
          <w:rFonts w:ascii="Arial" w:hAnsi="Arial" w:cs="Arial"/>
          <w:b/>
          <w:sz w:val="24"/>
          <w:szCs w:val="24"/>
          <w:u w:val="single"/>
        </w:rPr>
        <w:t>Solution</w:t>
      </w:r>
    </w:p>
    <w:p w:rsidR="00157239" w:rsidRPr="00157239" w:rsidRDefault="00157239" w:rsidP="00157239">
      <w:pPr>
        <w:rPr>
          <w:rFonts w:ascii="Arial" w:hAnsi="Arial" w:cs="Arial"/>
          <w:sz w:val="24"/>
          <w:szCs w:val="24"/>
        </w:rPr>
      </w:pPr>
      <w:r w:rsidRPr="00157239">
        <w:rPr>
          <w:rFonts w:ascii="Arial" w:hAnsi="Arial" w:cs="Arial"/>
          <w:sz w:val="24"/>
          <w:szCs w:val="24"/>
        </w:rPr>
        <w:t>Oxidation: Zn</w:t>
      </w:r>
      <w:r w:rsidRPr="00157239">
        <w:rPr>
          <w:rFonts w:ascii="Arial" w:hAnsi="Arial" w:cs="Arial"/>
          <w:sz w:val="24"/>
          <w:szCs w:val="24"/>
          <w:vertAlign w:val="subscript"/>
        </w:rPr>
        <w:t>(s)</w:t>
      </w:r>
      <w:r w:rsidRPr="00157239">
        <w:rPr>
          <w:rFonts w:ascii="Arial" w:hAnsi="Arial" w:cs="Arial"/>
          <w:sz w:val="24"/>
          <w:szCs w:val="24"/>
        </w:rPr>
        <w:t xml:space="preserve"> → Zn</w:t>
      </w:r>
      <w:r w:rsidRPr="00157239">
        <w:rPr>
          <w:rFonts w:ascii="Arial" w:hAnsi="Arial" w:cs="Arial"/>
          <w:sz w:val="24"/>
          <w:szCs w:val="24"/>
          <w:vertAlign w:val="superscript"/>
        </w:rPr>
        <w:t>2+</w:t>
      </w:r>
      <w:r w:rsidRPr="00157239">
        <w:rPr>
          <w:rFonts w:ascii="Arial" w:hAnsi="Arial" w:cs="Arial"/>
          <w:sz w:val="24"/>
          <w:szCs w:val="24"/>
          <w:vertAlign w:val="subscript"/>
        </w:rPr>
        <w:t>(aq)</w:t>
      </w:r>
      <w:r w:rsidRPr="00157239">
        <w:rPr>
          <w:rFonts w:ascii="Arial" w:hAnsi="Arial" w:cs="Arial"/>
          <w:sz w:val="24"/>
          <w:szCs w:val="24"/>
        </w:rPr>
        <w:t xml:space="preserve"> + 2e</w:t>
      </w:r>
      <w:r w:rsidRPr="00157239">
        <w:rPr>
          <w:rFonts w:ascii="Arial" w:hAnsi="Arial" w:cs="Arial"/>
          <w:sz w:val="24"/>
          <w:szCs w:val="24"/>
          <w:vertAlign w:val="superscript"/>
        </w:rPr>
        <w:t>-</w:t>
      </w:r>
      <w:r w:rsidRPr="00157239">
        <w:rPr>
          <w:rFonts w:ascii="Arial" w:hAnsi="Arial" w:cs="Arial"/>
          <w:sz w:val="24"/>
          <w:szCs w:val="24"/>
        </w:rPr>
        <w:t xml:space="preserve"> </w:t>
      </w:r>
      <w:r w:rsidRPr="00157239">
        <w:rPr>
          <w:rFonts w:ascii="Arial" w:hAnsi="Arial" w:cs="Arial"/>
          <w:sz w:val="24"/>
          <w:szCs w:val="24"/>
        </w:rPr>
        <w:tab/>
      </w:r>
      <w:r w:rsidRPr="00157239">
        <w:rPr>
          <w:rFonts w:ascii="Arial" w:hAnsi="Arial" w:cs="Arial"/>
          <w:sz w:val="24"/>
          <w:szCs w:val="24"/>
        </w:rPr>
        <w:tab/>
        <w:t>E</w:t>
      </w:r>
      <w:r w:rsidRPr="00157239">
        <w:rPr>
          <w:rFonts w:ascii="Arial" w:hAnsi="Arial" w:cs="Arial"/>
          <w:sz w:val="24"/>
          <w:szCs w:val="24"/>
          <w:vertAlign w:val="superscript"/>
        </w:rPr>
        <w:t xml:space="preserve">o </w:t>
      </w:r>
      <w:r w:rsidRPr="00157239">
        <w:rPr>
          <w:rFonts w:ascii="Arial" w:hAnsi="Arial" w:cs="Arial"/>
          <w:sz w:val="24"/>
          <w:szCs w:val="24"/>
        </w:rPr>
        <w:t>= -0.76V</w:t>
      </w:r>
    </w:p>
    <w:p w:rsidR="00157239" w:rsidRPr="00157239" w:rsidRDefault="00157239" w:rsidP="00157239">
      <w:pPr>
        <w:rPr>
          <w:rFonts w:ascii="Arial" w:hAnsi="Arial" w:cs="Arial"/>
          <w:sz w:val="24"/>
          <w:szCs w:val="24"/>
        </w:rPr>
      </w:pPr>
      <w:r w:rsidRPr="00157239">
        <w:rPr>
          <w:rFonts w:ascii="Arial" w:hAnsi="Arial" w:cs="Arial"/>
          <w:sz w:val="24"/>
          <w:szCs w:val="24"/>
        </w:rPr>
        <w:t>Reduction: Cu</w:t>
      </w:r>
      <w:r w:rsidRPr="00157239">
        <w:rPr>
          <w:rFonts w:ascii="Arial" w:hAnsi="Arial" w:cs="Arial"/>
          <w:sz w:val="24"/>
          <w:szCs w:val="24"/>
          <w:vertAlign w:val="superscript"/>
        </w:rPr>
        <w:t>2+</w:t>
      </w:r>
      <w:r w:rsidRPr="00157239">
        <w:rPr>
          <w:rFonts w:ascii="Arial" w:hAnsi="Arial" w:cs="Arial"/>
          <w:sz w:val="24"/>
          <w:szCs w:val="24"/>
          <w:vertAlign w:val="subscript"/>
        </w:rPr>
        <w:t xml:space="preserve">(aq) </w:t>
      </w:r>
      <w:r w:rsidRPr="00157239">
        <w:rPr>
          <w:rFonts w:ascii="Arial" w:hAnsi="Arial" w:cs="Arial"/>
          <w:sz w:val="24"/>
          <w:szCs w:val="24"/>
        </w:rPr>
        <w:t>+ 2e</w:t>
      </w:r>
      <w:r w:rsidRPr="00157239">
        <w:rPr>
          <w:rFonts w:ascii="Arial" w:hAnsi="Arial" w:cs="Arial"/>
          <w:sz w:val="24"/>
          <w:szCs w:val="24"/>
          <w:vertAlign w:val="superscript"/>
        </w:rPr>
        <w:t>-</w:t>
      </w:r>
      <w:r w:rsidRPr="00157239">
        <w:rPr>
          <w:rFonts w:ascii="Arial" w:hAnsi="Arial" w:cs="Arial"/>
          <w:sz w:val="24"/>
          <w:szCs w:val="24"/>
        </w:rPr>
        <w:t xml:space="preserve"> → Cu</w:t>
      </w:r>
      <w:r w:rsidRPr="00157239">
        <w:rPr>
          <w:rFonts w:ascii="Arial" w:hAnsi="Arial" w:cs="Arial"/>
          <w:sz w:val="24"/>
          <w:szCs w:val="24"/>
          <w:vertAlign w:val="subscript"/>
        </w:rPr>
        <w:t>(s)</w:t>
      </w:r>
      <w:r w:rsidRPr="00157239">
        <w:rPr>
          <w:rFonts w:ascii="Arial" w:hAnsi="Arial" w:cs="Arial"/>
          <w:sz w:val="24"/>
          <w:szCs w:val="24"/>
          <w:vertAlign w:val="subscript"/>
        </w:rPr>
        <w:tab/>
      </w:r>
      <w:r w:rsidRPr="00157239">
        <w:rPr>
          <w:rFonts w:ascii="Arial" w:hAnsi="Arial" w:cs="Arial"/>
          <w:sz w:val="24"/>
          <w:szCs w:val="24"/>
          <w:vertAlign w:val="subscript"/>
        </w:rPr>
        <w:tab/>
      </w:r>
      <w:r w:rsidRPr="00157239">
        <w:rPr>
          <w:rFonts w:ascii="Arial" w:hAnsi="Arial" w:cs="Arial"/>
          <w:sz w:val="24"/>
          <w:szCs w:val="24"/>
        </w:rPr>
        <w:t>E</w:t>
      </w:r>
      <w:r w:rsidRPr="00157239">
        <w:rPr>
          <w:rFonts w:ascii="Arial" w:hAnsi="Arial" w:cs="Arial"/>
          <w:sz w:val="24"/>
          <w:szCs w:val="24"/>
          <w:vertAlign w:val="superscript"/>
        </w:rPr>
        <w:t>o</w:t>
      </w:r>
      <w:r w:rsidRPr="00157239">
        <w:rPr>
          <w:rFonts w:ascii="Arial" w:hAnsi="Arial" w:cs="Arial"/>
          <w:sz w:val="24"/>
          <w:szCs w:val="24"/>
        </w:rPr>
        <w:t xml:space="preserve"> = +0.34V</w:t>
      </w:r>
    </w:p>
    <w:p w:rsidR="00157239" w:rsidRPr="00157239" w:rsidRDefault="00157239" w:rsidP="00157239">
      <w:pPr>
        <w:rPr>
          <w:rFonts w:ascii="Arial" w:hAnsi="Arial" w:cs="Arial"/>
          <w:sz w:val="24"/>
          <w:szCs w:val="24"/>
        </w:rPr>
      </w:pPr>
      <w:r w:rsidRPr="00157239">
        <w:rPr>
          <w:rFonts w:ascii="Arial" w:hAnsi="Arial" w:cs="Arial"/>
          <w:sz w:val="24"/>
          <w:szCs w:val="24"/>
        </w:rPr>
        <w:tab/>
        <w:t>E</w:t>
      </w:r>
      <w:r w:rsidRPr="00157239">
        <w:rPr>
          <w:rFonts w:ascii="Arial" w:hAnsi="Arial" w:cs="Arial"/>
          <w:sz w:val="24"/>
          <w:szCs w:val="24"/>
          <w:vertAlign w:val="superscript"/>
        </w:rPr>
        <w:t>o</w:t>
      </w:r>
      <w:r w:rsidRPr="00157239">
        <w:rPr>
          <w:rFonts w:ascii="Arial" w:hAnsi="Arial" w:cs="Arial"/>
          <w:sz w:val="24"/>
          <w:szCs w:val="24"/>
        </w:rPr>
        <w:t xml:space="preserve"> cell = E</w:t>
      </w:r>
      <w:r w:rsidRPr="00157239">
        <w:rPr>
          <w:rFonts w:ascii="Arial" w:hAnsi="Arial" w:cs="Arial"/>
          <w:sz w:val="24"/>
          <w:szCs w:val="24"/>
          <w:vertAlign w:val="superscript"/>
        </w:rPr>
        <w:t>o</w:t>
      </w:r>
      <w:r w:rsidRPr="00157239">
        <w:rPr>
          <w:rFonts w:ascii="Arial" w:hAnsi="Arial" w:cs="Arial"/>
          <w:sz w:val="24"/>
          <w:szCs w:val="24"/>
        </w:rPr>
        <w:t xml:space="preserve"> reduced - E</w:t>
      </w:r>
      <w:r w:rsidRPr="00157239">
        <w:rPr>
          <w:rFonts w:ascii="Arial" w:hAnsi="Arial" w:cs="Arial"/>
          <w:sz w:val="24"/>
          <w:szCs w:val="24"/>
          <w:vertAlign w:val="superscript"/>
        </w:rPr>
        <w:t>o</w:t>
      </w:r>
      <w:r w:rsidRPr="00157239">
        <w:rPr>
          <w:rFonts w:ascii="Arial" w:hAnsi="Arial" w:cs="Arial"/>
          <w:sz w:val="24"/>
          <w:szCs w:val="24"/>
        </w:rPr>
        <w:t xml:space="preserve"> oxidized</w:t>
      </w:r>
    </w:p>
    <w:p w:rsidR="00157239" w:rsidRPr="00157239" w:rsidRDefault="00157239" w:rsidP="00157239">
      <w:pPr>
        <w:rPr>
          <w:rFonts w:ascii="Arial" w:hAnsi="Arial" w:cs="Arial"/>
          <w:sz w:val="24"/>
          <w:szCs w:val="24"/>
        </w:rPr>
      </w:pPr>
      <w:r w:rsidRPr="00157239">
        <w:rPr>
          <w:rFonts w:ascii="Arial" w:hAnsi="Arial" w:cs="Arial"/>
          <w:sz w:val="24"/>
          <w:szCs w:val="24"/>
        </w:rPr>
        <w:tab/>
      </w:r>
      <w:r w:rsidRPr="00157239">
        <w:rPr>
          <w:rFonts w:ascii="Arial" w:hAnsi="Arial" w:cs="Arial"/>
          <w:sz w:val="24"/>
          <w:szCs w:val="24"/>
        </w:rPr>
        <w:tab/>
        <w:t>= +0.34 – (-0.76)</w:t>
      </w:r>
    </w:p>
    <w:p w:rsidR="00157239" w:rsidRPr="00157239" w:rsidRDefault="00157239" w:rsidP="00157239">
      <w:pPr>
        <w:rPr>
          <w:rFonts w:ascii="Arial" w:hAnsi="Arial" w:cs="Arial"/>
          <w:sz w:val="24"/>
          <w:szCs w:val="24"/>
        </w:rPr>
      </w:pPr>
      <w:r w:rsidRPr="00157239">
        <w:rPr>
          <w:rFonts w:ascii="Arial" w:hAnsi="Arial" w:cs="Arial"/>
          <w:sz w:val="24"/>
          <w:szCs w:val="24"/>
        </w:rPr>
        <w:tab/>
      </w:r>
      <w:r w:rsidRPr="00157239">
        <w:rPr>
          <w:rFonts w:ascii="Arial" w:hAnsi="Arial" w:cs="Arial"/>
          <w:sz w:val="24"/>
          <w:szCs w:val="24"/>
        </w:rPr>
        <w:tab/>
        <w:t>= +0.34 + 0.76 = +1.10V</w:t>
      </w:r>
    </w:p>
    <w:p w:rsidR="00ED115D" w:rsidRDefault="00ED115D" w:rsidP="00157239">
      <w:pPr>
        <w:rPr>
          <w:rFonts w:ascii="Arial" w:hAnsi="Arial" w:cs="Arial"/>
          <w:sz w:val="24"/>
          <w:szCs w:val="24"/>
        </w:rPr>
      </w:pPr>
    </w:p>
    <w:p w:rsidR="00ED115D" w:rsidRDefault="00ED115D" w:rsidP="00157239">
      <w:pPr>
        <w:rPr>
          <w:rFonts w:ascii="Arial" w:hAnsi="Arial" w:cs="Arial"/>
          <w:sz w:val="24"/>
          <w:szCs w:val="24"/>
        </w:rPr>
      </w:pPr>
    </w:p>
    <w:p w:rsidR="00ED115D" w:rsidRDefault="00ED115D" w:rsidP="00157239">
      <w:pPr>
        <w:rPr>
          <w:rFonts w:ascii="Arial" w:hAnsi="Arial" w:cs="Arial"/>
          <w:sz w:val="24"/>
          <w:szCs w:val="24"/>
        </w:rPr>
      </w:pPr>
    </w:p>
    <w:p w:rsidR="00ED115D" w:rsidRDefault="00ED115D" w:rsidP="00157239">
      <w:pPr>
        <w:rPr>
          <w:rFonts w:ascii="Arial" w:hAnsi="Arial" w:cs="Arial"/>
          <w:sz w:val="24"/>
          <w:szCs w:val="24"/>
        </w:rPr>
      </w:pPr>
    </w:p>
    <w:p w:rsidR="00ED115D" w:rsidRDefault="00ED115D" w:rsidP="00157239">
      <w:pPr>
        <w:rPr>
          <w:rFonts w:ascii="Arial" w:hAnsi="Arial" w:cs="Arial"/>
          <w:sz w:val="24"/>
          <w:szCs w:val="24"/>
        </w:rPr>
      </w:pPr>
    </w:p>
    <w:p w:rsidR="00ED115D" w:rsidRDefault="00ED115D" w:rsidP="00157239">
      <w:pPr>
        <w:rPr>
          <w:rFonts w:ascii="Arial" w:hAnsi="Arial" w:cs="Arial"/>
          <w:sz w:val="24"/>
          <w:szCs w:val="24"/>
        </w:rPr>
      </w:pPr>
    </w:p>
    <w:p w:rsidR="00ED115D" w:rsidRDefault="00ED115D" w:rsidP="00157239">
      <w:pPr>
        <w:rPr>
          <w:rFonts w:ascii="Arial" w:hAnsi="Arial" w:cs="Arial"/>
          <w:sz w:val="24"/>
          <w:szCs w:val="24"/>
        </w:rPr>
      </w:pPr>
    </w:p>
    <w:p w:rsidR="00ED115D" w:rsidRDefault="00ED115D" w:rsidP="00157239">
      <w:pPr>
        <w:rPr>
          <w:rFonts w:ascii="Arial" w:hAnsi="Arial" w:cs="Arial"/>
          <w:sz w:val="24"/>
          <w:szCs w:val="24"/>
        </w:rPr>
      </w:pPr>
    </w:p>
    <w:p w:rsidR="00ED115D" w:rsidRDefault="00ED115D" w:rsidP="00157239">
      <w:pPr>
        <w:rPr>
          <w:rFonts w:ascii="Arial" w:hAnsi="Arial" w:cs="Arial"/>
          <w:sz w:val="24"/>
          <w:szCs w:val="24"/>
        </w:rPr>
      </w:pPr>
    </w:p>
    <w:p w:rsidR="00ED115D" w:rsidRDefault="00ED115D" w:rsidP="00157239">
      <w:pPr>
        <w:rPr>
          <w:rFonts w:ascii="Arial" w:hAnsi="Arial" w:cs="Arial"/>
          <w:sz w:val="24"/>
          <w:szCs w:val="24"/>
        </w:rPr>
      </w:pPr>
    </w:p>
    <w:p w:rsidR="00ED115D" w:rsidRDefault="00ED115D" w:rsidP="00157239">
      <w:pPr>
        <w:rPr>
          <w:rFonts w:ascii="Arial" w:hAnsi="Arial" w:cs="Arial"/>
          <w:sz w:val="24"/>
          <w:szCs w:val="24"/>
        </w:rPr>
      </w:pPr>
    </w:p>
    <w:p w:rsidR="00ED115D" w:rsidRDefault="00ED115D" w:rsidP="00157239">
      <w:pPr>
        <w:rPr>
          <w:rFonts w:ascii="Arial" w:hAnsi="Arial" w:cs="Arial"/>
          <w:sz w:val="24"/>
          <w:szCs w:val="24"/>
        </w:rPr>
      </w:pPr>
    </w:p>
    <w:p w:rsidR="00ED115D" w:rsidRDefault="00ED115D" w:rsidP="001D77F2">
      <w:pPr>
        <w:jc w:val="center"/>
        <w:rPr>
          <w:rFonts w:ascii="Arial" w:hAnsi="Arial" w:cs="Arial"/>
          <w:sz w:val="24"/>
          <w:szCs w:val="24"/>
        </w:rPr>
      </w:pPr>
    </w:p>
    <w:p w:rsidR="00157239" w:rsidRPr="00ED115D" w:rsidRDefault="00157239" w:rsidP="001D77F2">
      <w:pPr>
        <w:jc w:val="center"/>
        <w:rPr>
          <w:rFonts w:ascii="Arial" w:hAnsi="Arial" w:cs="Arial"/>
          <w:b/>
          <w:sz w:val="32"/>
          <w:szCs w:val="32"/>
        </w:rPr>
      </w:pPr>
      <w:r w:rsidRPr="00ED115D">
        <w:rPr>
          <w:rFonts w:ascii="Arial" w:hAnsi="Arial" w:cs="Arial"/>
          <w:b/>
          <w:sz w:val="32"/>
          <w:szCs w:val="32"/>
        </w:rPr>
        <w:t>DRILL QUESTIONS</w:t>
      </w:r>
    </w:p>
    <w:p w:rsidR="00157239" w:rsidRPr="00157239" w:rsidRDefault="00157239" w:rsidP="00157239">
      <w:pPr>
        <w:pStyle w:val="ListParagraph"/>
        <w:numPr>
          <w:ilvl w:val="0"/>
          <w:numId w:val="1"/>
        </w:numPr>
        <w:rPr>
          <w:rFonts w:ascii="Arial" w:hAnsi="Arial" w:cs="Arial"/>
          <w:sz w:val="24"/>
          <w:szCs w:val="24"/>
        </w:rPr>
      </w:pPr>
      <w:r w:rsidRPr="00157239">
        <w:rPr>
          <w:rFonts w:ascii="Arial" w:hAnsi="Arial" w:cs="Arial"/>
          <w:sz w:val="24"/>
          <w:szCs w:val="24"/>
        </w:rPr>
        <w:t>Energy conversion in a galvanic cell is</w:t>
      </w:r>
      <w:r w:rsidR="006E4765">
        <w:rPr>
          <w:rFonts w:ascii="Arial" w:hAnsi="Arial" w:cs="Arial"/>
          <w:sz w:val="24"/>
          <w:szCs w:val="24"/>
        </w:rPr>
        <w:t xml:space="preserve"> _______?</w:t>
      </w:r>
    </w:p>
    <w:p w:rsidR="00157239" w:rsidRPr="00157239" w:rsidRDefault="00157239" w:rsidP="00157239">
      <w:pPr>
        <w:pStyle w:val="ListParagraph"/>
        <w:numPr>
          <w:ilvl w:val="0"/>
          <w:numId w:val="2"/>
        </w:numPr>
        <w:rPr>
          <w:rFonts w:ascii="Arial" w:hAnsi="Arial" w:cs="Arial"/>
          <w:sz w:val="24"/>
          <w:szCs w:val="24"/>
        </w:rPr>
      </w:pPr>
      <w:r w:rsidRPr="00157239">
        <w:rPr>
          <w:rFonts w:ascii="Arial" w:hAnsi="Arial" w:cs="Arial"/>
          <w:sz w:val="24"/>
          <w:szCs w:val="24"/>
        </w:rPr>
        <w:t>Electrical to chemical</w:t>
      </w:r>
    </w:p>
    <w:p w:rsidR="00157239" w:rsidRPr="00157239" w:rsidRDefault="00157239" w:rsidP="00157239">
      <w:pPr>
        <w:pStyle w:val="ListParagraph"/>
        <w:numPr>
          <w:ilvl w:val="0"/>
          <w:numId w:val="2"/>
        </w:numPr>
        <w:rPr>
          <w:rFonts w:ascii="Arial" w:hAnsi="Arial" w:cs="Arial"/>
          <w:sz w:val="24"/>
          <w:szCs w:val="24"/>
        </w:rPr>
      </w:pPr>
      <w:r w:rsidRPr="00157239">
        <w:rPr>
          <w:rFonts w:ascii="Arial" w:hAnsi="Arial" w:cs="Arial"/>
          <w:sz w:val="24"/>
          <w:szCs w:val="24"/>
        </w:rPr>
        <w:t>Chemical to electrical</w:t>
      </w:r>
    </w:p>
    <w:p w:rsidR="00157239" w:rsidRPr="00157239" w:rsidRDefault="00157239" w:rsidP="00157239">
      <w:pPr>
        <w:pStyle w:val="ListParagraph"/>
        <w:numPr>
          <w:ilvl w:val="0"/>
          <w:numId w:val="2"/>
        </w:numPr>
        <w:rPr>
          <w:rFonts w:ascii="Arial" w:hAnsi="Arial" w:cs="Arial"/>
          <w:sz w:val="24"/>
          <w:szCs w:val="24"/>
        </w:rPr>
      </w:pPr>
      <w:r w:rsidRPr="00157239">
        <w:rPr>
          <w:rFonts w:ascii="Arial" w:hAnsi="Arial" w:cs="Arial"/>
          <w:sz w:val="24"/>
          <w:szCs w:val="24"/>
        </w:rPr>
        <w:t>Electrical to mechanical</w:t>
      </w:r>
    </w:p>
    <w:p w:rsidR="00157239" w:rsidRDefault="00157239" w:rsidP="00157239">
      <w:pPr>
        <w:pStyle w:val="ListParagraph"/>
        <w:numPr>
          <w:ilvl w:val="0"/>
          <w:numId w:val="2"/>
        </w:numPr>
        <w:rPr>
          <w:rFonts w:ascii="Arial" w:hAnsi="Arial" w:cs="Arial"/>
          <w:sz w:val="24"/>
          <w:szCs w:val="24"/>
        </w:rPr>
      </w:pPr>
      <w:r w:rsidRPr="00157239">
        <w:rPr>
          <w:rFonts w:ascii="Arial" w:hAnsi="Arial" w:cs="Arial"/>
          <w:sz w:val="24"/>
          <w:szCs w:val="24"/>
        </w:rPr>
        <w:t>Chemical to mechanical</w:t>
      </w:r>
    </w:p>
    <w:p w:rsidR="00ED115D" w:rsidRPr="00157239" w:rsidRDefault="00ED115D" w:rsidP="00ED115D">
      <w:pPr>
        <w:pStyle w:val="ListParagraph"/>
        <w:ind w:left="1080"/>
        <w:rPr>
          <w:rFonts w:ascii="Arial" w:hAnsi="Arial" w:cs="Arial"/>
          <w:sz w:val="24"/>
          <w:szCs w:val="24"/>
        </w:rPr>
      </w:pPr>
    </w:p>
    <w:p w:rsidR="00157239" w:rsidRPr="00157239" w:rsidRDefault="00157239" w:rsidP="00157239">
      <w:pPr>
        <w:pStyle w:val="ListParagraph"/>
        <w:numPr>
          <w:ilvl w:val="0"/>
          <w:numId w:val="1"/>
        </w:numPr>
        <w:rPr>
          <w:rFonts w:ascii="Arial" w:hAnsi="Arial" w:cs="Arial"/>
          <w:sz w:val="24"/>
          <w:szCs w:val="24"/>
        </w:rPr>
      </w:pPr>
      <w:r w:rsidRPr="00157239">
        <w:rPr>
          <w:rFonts w:ascii="Arial" w:hAnsi="Arial" w:cs="Arial"/>
          <w:sz w:val="24"/>
          <w:szCs w:val="24"/>
        </w:rPr>
        <w:t>Consider the cell representation below;</w:t>
      </w:r>
    </w:p>
    <w:p w:rsidR="00157239" w:rsidRPr="00157239" w:rsidRDefault="00157239" w:rsidP="00ED115D">
      <w:pPr>
        <w:pStyle w:val="ListParagraph"/>
        <w:ind w:firstLine="720"/>
        <w:rPr>
          <w:rFonts w:ascii="Arial" w:hAnsi="Arial" w:cs="Arial"/>
          <w:sz w:val="24"/>
          <w:szCs w:val="24"/>
          <w:vertAlign w:val="subscript"/>
        </w:rPr>
      </w:pPr>
      <w:r w:rsidRPr="00157239">
        <w:rPr>
          <w:rFonts w:ascii="Arial" w:hAnsi="Arial" w:cs="Arial"/>
          <w:sz w:val="24"/>
          <w:szCs w:val="24"/>
        </w:rPr>
        <w:t>Zn</w:t>
      </w:r>
      <w:r w:rsidRPr="00157239">
        <w:rPr>
          <w:rFonts w:ascii="Arial" w:hAnsi="Arial" w:cs="Arial"/>
          <w:sz w:val="24"/>
          <w:szCs w:val="24"/>
          <w:vertAlign w:val="subscript"/>
        </w:rPr>
        <w:t>(s)</w:t>
      </w:r>
      <w:r w:rsidRPr="00157239">
        <w:rPr>
          <w:rFonts w:ascii="Arial" w:hAnsi="Arial" w:cs="Arial"/>
          <w:sz w:val="24"/>
          <w:szCs w:val="24"/>
        </w:rPr>
        <w:t xml:space="preserve"> / Zn</w:t>
      </w:r>
      <w:r w:rsidRPr="00157239">
        <w:rPr>
          <w:rFonts w:ascii="Arial" w:hAnsi="Arial" w:cs="Arial"/>
          <w:sz w:val="24"/>
          <w:szCs w:val="24"/>
          <w:vertAlign w:val="superscript"/>
        </w:rPr>
        <w:t>2+</w:t>
      </w:r>
      <w:r w:rsidRPr="00157239">
        <w:rPr>
          <w:rFonts w:ascii="Arial" w:hAnsi="Arial" w:cs="Arial"/>
          <w:sz w:val="24"/>
          <w:szCs w:val="24"/>
          <w:vertAlign w:val="subscript"/>
        </w:rPr>
        <w:t>(aq)</w:t>
      </w:r>
      <w:r w:rsidRPr="00157239">
        <w:rPr>
          <w:rFonts w:ascii="Arial" w:hAnsi="Arial" w:cs="Arial"/>
          <w:sz w:val="24"/>
          <w:szCs w:val="24"/>
        </w:rPr>
        <w:t xml:space="preserve"> // Cu</w:t>
      </w:r>
      <w:r w:rsidRPr="00157239">
        <w:rPr>
          <w:rFonts w:ascii="Arial" w:hAnsi="Arial" w:cs="Arial"/>
          <w:sz w:val="24"/>
          <w:szCs w:val="24"/>
          <w:vertAlign w:val="superscript"/>
        </w:rPr>
        <w:t>2+</w:t>
      </w:r>
      <w:r w:rsidRPr="00157239">
        <w:rPr>
          <w:rFonts w:ascii="Arial" w:hAnsi="Arial" w:cs="Arial"/>
          <w:sz w:val="24"/>
          <w:szCs w:val="24"/>
          <w:vertAlign w:val="subscript"/>
        </w:rPr>
        <w:t xml:space="preserve">(aq) </w:t>
      </w:r>
      <w:r w:rsidRPr="00157239">
        <w:rPr>
          <w:rFonts w:ascii="Arial" w:hAnsi="Arial" w:cs="Arial"/>
          <w:sz w:val="24"/>
          <w:szCs w:val="24"/>
        </w:rPr>
        <w:t>/ Cu</w:t>
      </w:r>
      <w:r w:rsidRPr="00157239">
        <w:rPr>
          <w:rFonts w:ascii="Arial" w:hAnsi="Arial" w:cs="Arial"/>
          <w:sz w:val="24"/>
          <w:szCs w:val="24"/>
          <w:vertAlign w:val="subscript"/>
        </w:rPr>
        <w:t>(s)</w:t>
      </w:r>
    </w:p>
    <w:p w:rsidR="001D77F2" w:rsidRDefault="001D77F2" w:rsidP="00157239">
      <w:pPr>
        <w:pStyle w:val="ListParagraph"/>
        <w:rPr>
          <w:rFonts w:ascii="Arial" w:hAnsi="Arial" w:cs="Arial"/>
          <w:sz w:val="24"/>
          <w:szCs w:val="24"/>
        </w:rPr>
      </w:pPr>
    </w:p>
    <w:p w:rsidR="00157239" w:rsidRPr="00157239" w:rsidRDefault="00157239" w:rsidP="00157239">
      <w:pPr>
        <w:pStyle w:val="ListParagraph"/>
        <w:rPr>
          <w:rFonts w:ascii="Arial" w:hAnsi="Arial" w:cs="Arial"/>
          <w:sz w:val="24"/>
          <w:szCs w:val="24"/>
        </w:rPr>
      </w:pPr>
      <w:r w:rsidRPr="00157239">
        <w:rPr>
          <w:rFonts w:ascii="Arial" w:hAnsi="Arial" w:cs="Arial"/>
          <w:sz w:val="24"/>
          <w:szCs w:val="24"/>
        </w:rPr>
        <w:t>Which of the following statement is correct about the cell?</w:t>
      </w:r>
    </w:p>
    <w:p w:rsidR="00157239" w:rsidRPr="00157239" w:rsidRDefault="00157239" w:rsidP="00157239">
      <w:pPr>
        <w:pStyle w:val="ListParagraph"/>
        <w:numPr>
          <w:ilvl w:val="0"/>
          <w:numId w:val="4"/>
        </w:numPr>
        <w:rPr>
          <w:rFonts w:ascii="Arial" w:hAnsi="Arial" w:cs="Arial"/>
          <w:sz w:val="24"/>
          <w:szCs w:val="24"/>
        </w:rPr>
      </w:pPr>
      <w:r w:rsidRPr="00157239">
        <w:rPr>
          <w:rFonts w:ascii="Arial" w:hAnsi="Arial" w:cs="Arial"/>
          <w:sz w:val="24"/>
          <w:szCs w:val="24"/>
        </w:rPr>
        <w:t>Zn is oxidized to Zn</w:t>
      </w:r>
      <w:r w:rsidRPr="00157239">
        <w:rPr>
          <w:rFonts w:ascii="Arial" w:hAnsi="Arial" w:cs="Arial"/>
          <w:sz w:val="24"/>
          <w:szCs w:val="24"/>
          <w:vertAlign w:val="superscript"/>
        </w:rPr>
        <w:t>2+</w:t>
      </w:r>
    </w:p>
    <w:p w:rsidR="00157239" w:rsidRPr="00157239" w:rsidRDefault="00157239" w:rsidP="00157239">
      <w:pPr>
        <w:pStyle w:val="ListParagraph"/>
        <w:numPr>
          <w:ilvl w:val="0"/>
          <w:numId w:val="4"/>
        </w:numPr>
        <w:rPr>
          <w:rFonts w:ascii="Arial" w:hAnsi="Arial" w:cs="Arial"/>
          <w:sz w:val="24"/>
          <w:szCs w:val="24"/>
        </w:rPr>
      </w:pPr>
      <w:r w:rsidRPr="00157239">
        <w:rPr>
          <w:rFonts w:ascii="Arial" w:hAnsi="Arial" w:cs="Arial"/>
          <w:sz w:val="24"/>
          <w:szCs w:val="24"/>
        </w:rPr>
        <w:t>Cu is oxidized to Cu</w:t>
      </w:r>
      <w:r w:rsidRPr="00157239">
        <w:rPr>
          <w:rFonts w:ascii="Arial" w:hAnsi="Arial" w:cs="Arial"/>
          <w:sz w:val="24"/>
          <w:szCs w:val="24"/>
          <w:vertAlign w:val="superscript"/>
        </w:rPr>
        <w:t>2+</w:t>
      </w:r>
    </w:p>
    <w:p w:rsidR="00157239" w:rsidRPr="00157239" w:rsidRDefault="00157239" w:rsidP="00157239">
      <w:pPr>
        <w:pStyle w:val="ListParagraph"/>
        <w:numPr>
          <w:ilvl w:val="0"/>
          <w:numId w:val="4"/>
        </w:numPr>
        <w:rPr>
          <w:rFonts w:ascii="Arial" w:hAnsi="Arial" w:cs="Arial"/>
          <w:sz w:val="24"/>
          <w:szCs w:val="24"/>
        </w:rPr>
      </w:pPr>
      <w:r w:rsidRPr="00157239">
        <w:rPr>
          <w:rFonts w:ascii="Arial" w:hAnsi="Arial" w:cs="Arial"/>
          <w:sz w:val="24"/>
          <w:szCs w:val="24"/>
        </w:rPr>
        <w:t>Each single line represents a salt bridge</w:t>
      </w:r>
    </w:p>
    <w:p w:rsidR="00157239" w:rsidRDefault="00157239" w:rsidP="00157239">
      <w:pPr>
        <w:pStyle w:val="ListParagraph"/>
        <w:numPr>
          <w:ilvl w:val="0"/>
          <w:numId w:val="4"/>
        </w:numPr>
        <w:rPr>
          <w:rFonts w:ascii="Arial" w:hAnsi="Arial" w:cs="Arial"/>
          <w:sz w:val="24"/>
          <w:szCs w:val="24"/>
        </w:rPr>
      </w:pPr>
      <w:r w:rsidRPr="00157239">
        <w:rPr>
          <w:rFonts w:ascii="Arial" w:hAnsi="Arial" w:cs="Arial"/>
          <w:sz w:val="24"/>
          <w:szCs w:val="24"/>
        </w:rPr>
        <w:t>It is an electrolytic cell</w:t>
      </w:r>
    </w:p>
    <w:p w:rsidR="00ED115D" w:rsidRPr="00157239" w:rsidRDefault="00ED115D" w:rsidP="00ED115D">
      <w:pPr>
        <w:pStyle w:val="ListParagraph"/>
        <w:ind w:left="1080"/>
        <w:rPr>
          <w:rFonts w:ascii="Arial" w:hAnsi="Arial" w:cs="Arial"/>
          <w:sz w:val="24"/>
          <w:szCs w:val="24"/>
        </w:rPr>
      </w:pPr>
    </w:p>
    <w:p w:rsidR="00157239" w:rsidRPr="00157239" w:rsidRDefault="00157239" w:rsidP="00157239">
      <w:pPr>
        <w:pStyle w:val="ListParagraph"/>
        <w:numPr>
          <w:ilvl w:val="0"/>
          <w:numId w:val="1"/>
        </w:numPr>
        <w:rPr>
          <w:rFonts w:ascii="Arial" w:hAnsi="Arial" w:cs="Arial"/>
          <w:sz w:val="24"/>
          <w:szCs w:val="24"/>
        </w:rPr>
      </w:pPr>
      <w:r w:rsidRPr="00157239">
        <w:rPr>
          <w:rFonts w:ascii="Arial" w:hAnsi="Arial" w:cs="Arial"/>
          <w:sz w:val="24"/>
          <w:szCs w:val="24"/>
        </w:rPr>
        <w:t>Is the potential difference set up between the metallic electrode and the electrolyte solution is known as</w:t>
      </w:r>
      <w:r w:rsidR="006E4765">
        <w:rPr>
          <w:rFonts w:ascii="Arial" w:hAnsi="Arial" w:cs="Arial"/>
          <w:sz w:val="24"/>
          <w:szCs w:val="24"/>
        </w:rPr>
        <w:t xml:space="preserve"> _______</w:t>
      </w:r>
      <w:r w:rsidRPr="00157239">
        <w:rPr>
          <w:rFonts w:ascii="Arial" w:hAnsi="Arial" w:cs="Arial"/>
          <w:sz w:val="24"/>
          <w:szCs w:val="24"/>
        </w:rPr>
        <w:t xml:space="preserve">?   </w:t>
      </w:r>
    </w:p>
    <w:p w:rsidR="00157239" w:rsidRPr="00157239" w:rsidRDefault="00157239" w:rsidP="00157239">
      <w:pPr>
        <w:pStyle w:val="ListParagraph"/>
        <w:numPr>
          <w:ilvl w:val="0"/>
          <w:numId w:val="5"/>
        </w:numPr>
        <w:rPr>
          <w:rFonts w:ascii="Arial" w:hAnsi="Arial" w:cs="Arial"/>
          <w:sz w:val="24"/>
          <w:szCs w:val="24"/>
        </w:rPr>
      </w:pPr>
      <w:r w:rsidRPr="00157239">
        <w:rPr>
          <w:rFonts w:ascii="Arial" w:hAnsi="Arial" w:cs="Arial"/>
          <w:sz w:val="24"/>
          <w:szCs w:val="24"/>
        </w:rPr>
        <w:t>Voltmeter</w:t>
      </w:r>
    </w:p>
    <w:p w:rsidR="00157239" w:rsidRPr="00157239" w:rsidRDefault="00157239" w:rsidP="00157239">
      <w:pPr>
        <w:pStyle w:val="ListParagraph"/>
        <w:numPr>
          <w:ilvl w:val="0"/>
          <w:numId w:val="5"/>
        </w:numPr>
        <w:rPr>
          <w:rFonts w:ascii="Arial" w:hAnsi="Arial" w:cs="Arial"/>
          <w:sz w:val="24"/>
          <w:szCs w:val="24"/>
        </w:rPr>
      </w:pPr>
      <w:r w:rsidRPr="00157239">
        <w:rPr>
          <w:rFonts w:ascii="Arial" w:hAnsi="Arial" w:cs="Arial"/>
          <w:sz w:val="24"/>
          <w:szCs w:val="24"/>
        </w:rPr>
        <w:t>Lead Accumulator</w:t>
      </w:r>
    </w:p>
    <w:p w:rsidR="006E4765" w:rsidRDefault="00157239" w:rsidP="00157239">
      <w:pPr>
        <w:pStyle w:val="ListParagraph"/>
        <w:numPr>
          <w:ilvl w:val="0"/>
          <w:numId w:val="5"/>
        </w:numPr>
        <w:rPr>
          <w:rFonts w:ascii="Arial" w:hAnsi="Arial" w:cs="Arial"/>
          <w:sz w:val="24"/>
          <w:szCs w:val="24"/>
        </w:rPr>
      </w:pPr>
      <w:r w:rsidRPr="006E4765">
        <w:rPr>
          <w:rFonts w:ascii="Arial" w:hAnsi="Arial" w:cs="Arial"/>
          <w:sz w:val="24"/>
          <w:szCs w:val="24"/>
        </w:rPr>
        <w:t>Electrode Potential</w:t>
      </w:r>
      <w:r w:rsidRPr="006E4765">
        <w:rPr>
          <w:rFonts w:ascii="Arial" w:hAnsi="Arial" w:cs="Arial"/>
          <w:sz w:val="24"/>
          <w:szCs w:val="24"/>
        </w:rPr>
        <w:tab/>
      </w:r>
    </w:p>
    <w:p w:rsidR="00157239" w:rsidRPr="006E4765" w:rsidRDefault="00157239" w:rsidP="00157239">
      <w:pPr>
        <w:pStyle w:val="ListParagraph"/>
        <w:numPr>
          <w:ilvl w:val="0"/>
          <w:numId w:val="5"/>
        </w:numPr>
        <w:rPr>
          <w:rFonts w:ascii="Arial" w:hAnsi="Arial" w:cs="Arial"/>
          <w:sz w:val="24"/>
          <w:szCs w:val="24"/>
        </w:rPr>
      </w:pPr>
      <w:r w:rsidRPr="006E4765">
        <w:rPr>
          <w:rFonts w:ascii="Arial" w:hAnsi="Arial" w:cs="Arial"/>
          <w:sz w:val="24"/>
          <w:szCs w:val="24"/>
        </w:rPr>
        <w:t>None of the above</w:t>
      </w:r>
    </w:p>
    <w:p w:rsidR="00ED115D" w:rsidRPr="00157239" w:rsidRDefault="00ED115D" w:rsidP="00ED115D">
      <w:pPr>
        <w:pStyle w:val="ListParagraph"/>
        <w:ind w:left="1080"/>
        <w:rPr>
          <w:rFonts w:ascii="Arial" w:hAnsi="Arial" w:cs="Arial"/>
          <w:sz w:val="24"/>
          <w:szCs w:val="24"/>
        </w:rPr>
      </w:pPr>
    </w:p>
    <w:p w:rsidR="00157239" w:rsidRPr="00157239" w:rsidRDefault="00157239" w:rsidP="00157239">
      <w:pPr>
        <w:pStyle w:val="ListParagraph"/>
        <w:numPr>
          <w:ilvl w:val="0"/>
          <w:numId w:val="1"/>
        </w:numPr>
        <w:rPr>
          <w:rFonts w:ascii="Arial" w:hAnsi="Arial" w:cs="Arial"/>
          <w:sz w:val="24"/>
          <w:szCs w:val="24"/>
        </w:rPr>
      </w:pPr>
      <w:r w:rsidRPr="00157239">
        <w:rPr>
          <w:rFonts w:ascii="Arial" w:hAnsi="Arial" w:cs="Arial"/>
          <w:sz w:val="24"/>
          <w:szCs w:val="24"/>
        </w:rPr>
        <w:t>In an electrochemical cell, the cathode is the ---------- electrode</w:t>
      </w:r>
    </w:p>
    <w:p w:rsidR="00157239" w:rsidRPr="00157239" w:rsidRDefault="00157239" w:rsidP="00157239">
      <w:pPr>
        <w:pStyle w:val="ListParagraph"/>
        <w:numPr>
          <w:ilvl w:val="0"/>
          <w:numId w:val="6"/>
        </w:numPr>
        <w:rPr>
          <w:rFonts w:ascii="Arial" w:hAnsi="Arial" w:cs="Arial"/>
          <w:sz w:val="24"/>
          <w:szCs w:val="24"/>
        </w:rPr>
      </w:pPr>
      <w:r w:rsidRPr="00157239">
        <w:rPr>
          <w:rFonts w:ascii="Arial" w:hAnsi="Arial" w:cs="Arial"/>
          <w:sz w:val="24"/>
          <w:szCs w:val="24"/>
        </w:rPr>
        <w:t>Negative</w:t>
      </w:r>
    </w:p>
    <w:p w:rsidR="006E4765" w:rsidRDefault="00157239" w:rsidP="00157239">
      <w:pPr>
        <w:pStyle w:val="ListParagraph"/>
        <w:numPr>
          <w:ilvl w:val="0"/>
          <w:numId w:val="6"/>
        </w:numPr>
        <w:rPr>
          <w:rFonts w:ascii="Arial" w:hAnsi="Arial" w:cs="Arial"/>
          <w:sz w:val="24"/>
          <w:szCs w:val="24"/>
        </w:rPr>
      </w:pPr>
      <w:r w:rsidRPr="006E4765">
        <w:rPr>
          <w:rFonts w:ascii="Arial" w:hAnsi="Arial" w:cs="Arial"/>
          <w:sz w:val="24"/>
          <w:szCs w:val="24"/>
        </w:rPr>
        <w:t>Positive</w:t>
      </w:r>
      <w:r w:rsidRPr="006E4765">
        <w:rPr>
          <w:rFonts w:ascii="Arial" w:hAnsi="Arial" w:cs="Arial"/>
          <w:sz w:val="24"/>
          <w:szCs w:val="24"/>
        </w:rPr>
        <w:tab/>
      </w:r>
      <w:r w:rsidRPr="006E4765">
        <w:rPr>
          <w:rFonts w:ascii="Arial" w:hAnsi="Arial" w:cs="Arial"/>
          <w:sz w:val="24"/>
          <w:szCs w:val="24"/>
        </w:rPr>
        <w:tab/>
      </w:r>
    </w:p>
    <w:p w:rsidR="00157239" w:rsidRPr="006E4765" w:rsidRDefault="00157239" w:rsidP="00157239">
      <w:pPr>
        <w:pStyle w:val="ListParagraph"/>
        <w:numPr>
          <w:ilvl w:val="0"/>
          <w:numId w:val="6"/>
        </w:numPr>
        <w:rPr>
          <w:rFonts w:ascii="Arial" w:hAnsi="Arial" w:cs="Arial"/>
          <w:sz w:val="24"/>
          <w:szCs w:val="24"/>
        </w:rPr>
      </w:pPr>
      <w:r w:rsidRPr="006E4765">
        <w:rPr>
          <w:rFonts w:ascii="Arial" w:hAnsi="Arial" w:cs="Arial"/>
          <w:sz w:val="24"/>
          <w:szCs w:val="24"/>
        </w:rPr>
        <w:t>Neutral</w:t>
      </w:r>
    </w:p>
    <w:p w:rsidR="00157239" w:rsidRDefault="00157239" w:rsidP="00157239">
      <w:pPr>
        <w:pStyle w:val="ListParagraph"/>
        <w:numPr>
          <w:ilvl w:val="0"/>
          <w:numId w:val="6"/>
        </w:numPr>
        <w:rPr>
          <w:rFonts w:ascii="Arial" w:hAnsi="Arial" w:cs="Arial"/>
          <w:sz w:val="24"/>
          <w:szCs w:val="24"/>
        </w:rPr>
      </w:pPr>
      <w:r w:rsidRPr="00157239">
        <w:rPr>
          <w:rFonts w:ascii="Arial" w:hAnsi="Arial" w:cs="Arial"/>
          <w:sz w:val="24"/>
          <w:szCs w:val="24"/>
        </w:rPr>
        <w:t>Charged</w:t>
      </w:r>
    </w:p>
    <w:p w:rsidR="006E4765" w:rsidRPr="00157239" w:rsidRDefault="006E4765" w:rsidP="006E4765">
      <w:pPr>
        <w:pStyle w:val="ListParagraph"/>
        <w:ind w:left="1080"/>
        <w:rPr>
          <w:rFonts w:ascii="Arial" w:hAnsi="Arial" w:cs="Arial"/>
          <w:sz w:val="24"/>
          <w:szCs w:val="24"/>
        </w:rPr>
      </w:pPr>
    </w:p>
    <w:p w:rsidR="00157239" w:rsidRPr="00157239" w:rsidRDefault="00157239" w:rsidP="00157239">
      <w:pPr>
        <w:pStyle w:val="ListParagraph"/>
        <w:numPr>
          <w:ilvl w:val="0"/>
          <w:numId w:val="1"/>
        </w:numPr>
        <w:rPr>
          <w:rFonts w:ascii="Arial" w:hAnsi="Arial" w:cs="Arial"/>
          <w:sz w:val="24"/>
          <w:szCs w:val="24"/>
        </w:rPr>
      </w:pPr>
      <w:r w:rsidRPr="00157239">
        <w:rPr>
          <w:rFonts w:ascii="Arial" w:hAnsi="Arial" w:cs="Arial"/>
          <w:sz w:val="24"/>
          <w:szCs w:val="24"/>
        </w:rPr>
        <w:t>Which of the following is NOT a factor that affects the electrode potential of a metal?</w:t>
      </w:r>
    </w:p>
    <w:p w:rsidR="006E4765" w:rsidRDefault="00157239" w:rsidP="006E4765">
      <w:pPr>
        <w:pStyle w:val="ListParagraph"/>
        <w:numPr>
          <w:ilvl w:val="0"/>
          <w:numId w:val="10"/>
        </w:numPr>
        <w:rPr>
          <w:rFonts w:ascii="Arial" w:hAnsi="Arial" w:cs="Arial"/>
          <w:sz w:val="24"/>
          <w:szCs w:val="24"/>
        </w:rPr>
      </w:pPr>
      <w:r w:rsidRPr="006E4765">
        <w:rPr>
          <w:rFonts w:ascii="Arial" w:hAnsi="Arial" w:cs="Arial"/>
          <w:sz w:val="24"/>
          <w:szCs w:val="24"/>
        </w:rPr>
        <w:t>concentration of ions in the solution</w:t>
      </w:r>
    </w:p>
    <w:p w:rsidR="006E4765" w:rsidRDefault="00157239" w:rsidP="006E4765">
      <w:pPr>
        <w:pStyle w:val="ListParagraph"/>
        <w:numPr>
          <w:ilvl w:val="0"/>
          <w:numId w:val="10"/>
        </w:numPr>
        <w:rPr>
          <w:rFonts w:ascii="Arial" w:hAnsi="Arial" w:cs="Arial"/>
          <w:sz w:val="24"/>
          <w:szCs w:val="24"/>
        </w:rPr>
      </w:pPr>
      <w:r w:rsidRPr="006E4765">
        <w:rPr>
          <w:rFonts w:ascii="Arial" w:hAnsi="Arial" w:cs="Arial"/>
          <w:sz w:val="24"/>
          <w:szCs w:val="24"/>
        </w:rPr>
        <w:t>temperature</w:t>
      </w:r>
    </w:p>
    <w:p w:rsidR="006E4765" w:rsidRDefault="00157239" w:rsidP="006E4765">
      <w:pPr>
        <w:pStyle w:val="ListParagraph"/>
        <w:numPr>
          <w:ilvl w:val="0"/>
          <w:numId w:val="10"/>
        </w:numPr>
        <w:rPr>
          <w:rFonts w:ascii="Arial" w:hAnsi="Arial" w:cs="Arial"/>
          <w:sz w:val="24"/>
          <w:szCs w:val="24"/>
        </w:rPr>
      </w:pPr>
      <w:r w:rsidRPr="006E4765">
        <w:rPr>
          <w:rFonts w:ascii="Arial" w:hAnsi="Arial" w:cs="Arial"/>
          <w:sz w:val="24"/>
          <w:szCs w:val="24"/>
        </w:rPr>
        <w:t>overall energy chang</w:t>
      </w:r>
      <w:r w:rsidR="006E4765">
        <w:rPr>
          <w:rFonts w:ascii="Arial" w:hAnsi="Arial" w:cs="Arial"/>
          <w:sz w:val="24"/>
          <w:szCs w:val="24"/>
        </w:rPr>
        <w:t>e</w:t>
      </w:r>
    </w:p>
    <w:p w:rsidR="00157239" w:rsidRDefault="00157239" w:rsidP="006E4765">
      <w:pPr>
        <w:pStyle w:val="ListParagraph"/>
        <w:numPr>
          <w:ilvl w:val="0"/>
          <w:numId w:val="10"/>
        </w:numPr>
        <w:rPr>
          <w:rFonts w:ascii="Arial" w:hAnsi="Arial" w:cs="Arial"/>
          <w:sz w:val="24"/>
          <w:szCs w:val="24"/>
        </w:rPr>
      </w:pPr>
      <w:r w:rsidRPr="006E4765">
        <w:rPr>
          <w:rFonts w:ascii="Arial" w:hAnsi="Arial" w:cs="Arial"/>
          <w:sz w:val="24"/>
          <w:szCs w:val="24"/>
        </w:rPr>
        <w:t>time taken</w:t>
      </w:r>
    </w:p>
    <w:p w:rsidR="006E4765" w:rsidRDefault="006E4765" w:rsidP="006E4765">
      <w:pPr>
        <w:rPr>
          <w:rFonts w:ascii="Arial" w:hAnsi="Arial" w:cs="Arial"/>
          <w:sz w:val="24"/>
          <w:szCs w:val="24"/>
        </w:rPr>
      </w:pPr>
    </w:p>
    <w:p w:rsidR="006E4765" w:rsidRPr="001D77F2" w:rsidRDefault="001D77F2" w:rsidP="006E4765">
      <w:pPr>
        <w:rPr>
          <w:rFonts w:ascii="Arial" w:hAnsi="Arial" w:cs="Arial"/>
          <w:b/>
          <w:sz w:val="32"/>
          <w:szCs w:val="32"/>
          <w:lang w:val="en-US"/>
        </w:rPr>
      </w:pPr>
      <w:bookmarkStart w:id="1" w:name="_GoBack"/>
      <w:bookmarkEnd w:id="1"/>
      <w:r>
        <w:rPr>
          <w:rFonts w:ascii="Arial" w:hAnsi="Arial" w:cs="Arial"/>
          <w:b/>
          <w:sz w:val="32"/>
          <w:szCs w:val="32"/>
          <w:lang w:val="en-US"/>
        </w:rPr>
        <w:t>ANSWER</w:t>
      </w:r>
    </w:p>
    <w:p w:rsidR="006E4765" w:rsidRDefault="006E4765" w:rsidP="006E4765">
      <w:pPr>
        <w:pStyle w:val="ListParagraph"/>
        <w:numPr>
          <w:ilvl w:val="0"/>
          <w:numId w:val="11"/>
        </w:numPr>
        <w:rPr>
          <w:rFonts w:ascii="Arial" w:hAnsi="Arial" w:cs="Arial"/>
          <w:sz w:val="24"/>
          <w:szCs w:val="24"/>
        </w:rPr>
      </w:pPr>
      <w:r>
        <w:rPr>
          <w:rFonts w:ascii="Arial" w:hAnsi="Arial" w:cs="Arial"/>
          <w:sz w:val="24"/>
          <w:szCs w:val="24"/>
        </w:rPr>
        <w:t>B</w:t>
      </w:r>
    </w:p>
    <w:p w:rsidR="006E4765" w:rsidRDefault="006E4765" w:rsidP="006E4765">
      <w:pPr>
        <w:pStyle w:val="ListParagraph"/>
        <w:numPr>
          <w:ilvl w:val="0"/>
          <w:numId w:val="11"/>
        </w:numPr>
        <w:rPr>
          <w:rFonts w:ascii="Arial" w:hAnsi="Arial" w:cs="Arial"/>
          <w:sz w:val="24"/>
          <w:szCs w:val="24"/>
        </w:rPr>
      </w:pPr>
      <w:r>
        <w:rPr>
          <w:rFonts w:ascii="Arial" w:hAnsi="Arial" w:cs="Arial"/>
          <w:sz w:val="24"/>
          <w:szCs w:val="24"/>
        </w:rPr>
        <w:t>A</w:t>
      </w:r>
    </w:p>
    <w:p w:rsidR="006E4765" w:rsidRDefault="006E4765" w:rsidP="006E4765">
      <w:pPr>
        <w:pStyle w:val="ListParagraph"/>
        <w:numPr>
          <w:ilvl w:val="0"/>
          <w:numId w:val="11"/>
        </w:numPr>
        <w:rPr>
          <w:rFonts w:ascii="Arial" w:hAnsi="Arial" w:cs="Arial"/>
          <w:sz w:val="24"/>
          <w:szCs w:val="24"/>
        </w:rPr>
      </w:pPr>
      <w:r>
        <w:rPr>
          <w:rFonts w:ascii="Arial" w:hAnsi="Arial" w:cs="Arial"/>
          <w:sz w:val="24"/>
          <w:szCs w:val="24"/>
        </w:rPr>
        <w:t>C</w:t>
      </w:r>
    </w:p>
    <w:p w:rsidR="006E4765" w:rsidRDefault="006E4765" w:rsidP="006E4765">
      <w:pPr>
        <w:pStyle w:val="ListParagraph"/>
        <w:numPr>
          <w:ilvl w:val="0"/>
          <w:numId w:val="11"/>
        </w:numPr>
        <w:rPr>
          <w:rFonts w:ascii="Arial" w:hAnsi="Arial" w:cs="Arial"/>
          <w:sz w:val="24"/>
          <w:szCs w:val="24"/>
        </w:rPr>
      </w:pPr>
      <w:r>
        <w:rPr>
          <w:rFonts w:ascii="Arial" w:hAnsi="Arial" w:cs="Arial"/>
          <w:sz w:val="24"/>
          <w:szCs w:val="24"/>
        </w:rPr>
        <w:t>B</w:t>
      </w:r>
    </w:p>
    <w:p w:rsidR="006E4765" w:rsidRPr="006E4765" w:rsidRDefault="006E4765" w:rsidP="006E4765">
      <w:pPr>
        <w:pStyle w:val="ListParagraph"/>
        <w:numPr>
          <w:ilvl w:val="0"/>
          <w:numId w:val="11"/>
        </w:numPr>
        <w:rPr>
          <w:rFonts w:ascii="Arial" w:hAnsi="Arial" w:cs="Arial"/>
          <w:sz w:val="24"/>
          <w:szCs w:val="24"/>
        </w:rPr>
      </w:pPr>
      <w:r>
        <w:rPr>
          <w:rFonts w:ascii="Arial" w:hAnsi="Arial" w:cs="Arial"/>
          <w:sz w:val="24"/>
          <w:szCs w:val="24"/>
        </w:rPr>
        <w:t>D</w:t>
      </w:r>
    </w:p>
    <w:p w:rsidR="00157239" w:rsidRPr="00157239" w:rsidRDefault="00157239" w:rsidP="00157239">
      <w:pPr>
        <w:rPr>
          <w:rFonts w:ascii="Arial" w:hAnsi="Arial" w:cs="Arial"/>
          <w:sz w:val="24"/>
          <w:szCs w:val="24"/>
        </w:rPr>
      </w:pPr>
    </w:p>
    <w:p w:rsidR="00EE343C" w:rsidRPr="00157239" w:rsidRDefault="00EE343C">
      <w:pPr>
        <w:rPr>
          <w:rFonts w:ascii="Arial" w:hAnsi="Arial" w:cs="Arial"/>
          <w:sz w:val="24"/>
          <w:szCs w:val="24"/>
        </w:rPr>
      </w:pPr>
    </w:p>
    <w:sectPr w:rsidR="00EE343C" w:rsidRPr="00157239" w:rsidSect="0015723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4E6D8A"/>
    <w:multiLevelType w:val="hybridMultilevel"/>
    <w:tmpl w:val="6DD4C654"/>
    <w:lvl w:ilvl="0" w:tplc="4D40FC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1464E8B"/>
    <w:multiLevelType w:val="hybridMultilevel"/>
    <w:tmpl w:val="D4788FB4"/>
    <w:lvl w:ilvl="0" w:tplc="FDC629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C62404"/>
    <w:multiLevelType w:val="hybridMultilevel"/>
    <w:tmpl w:val="A48C2274"/>
    <w:lvl w:ilvl="0" w:tplc="F5FEB3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8C495B"/>
    <w:multiLevelType w:val="hybridMultilevel"/>
    <w:tmpl w:val="07CC634E"/>
    <w:lvl w:ilvl="0" w:tplc="9FE0D7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0CA7EC6"/>
    <w:multiLevelType w:val="hybridMultilevel"/>
    <w:tmpl w:val="33466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F65A72"/>
    <w:multiLevelType w:val="hybridMultilevel"/>
    <w:tmpl w:val="FF9CA2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9C0604"/>
    <w:multiLevelType w:val="hybridMultilevel"/>
    <w:tmpl w:val="6D4EAC82"/>
    <w:lvl w:ilvl="0" w:tplc="A1EC64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9034148"/>
    <w:multiLevelType w:val="hybridMultilevel"/>
    <w:tmpl w:val="C7440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E62029"/>
    <w:multiLevelType w:val="hybridMultilevel"/>
    <w:tmpl w:val="F1445A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82323A"/>
    <w:multiLevelType w:val="hybridMultilevel"/>
    <w:tmpl w:val="68B0B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2E2C3D"/>
    <w:multiLevelType w:val="hybridMultilevel"/>
    <w:tmpl w:val="B6185E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9"/>
  </w:num>
  <w:num w:numId="4">
    <w:abstractNumId w:val="1"/>
  </w:num>
  <w:num w:numId="5">
    <w:abstractNumId w:val="0"/>
  </w:num>
  <w:num w:numId="6">
    <w:abstractNumId w:val="2"/>
  </w:num>
  <w:num w:numId="7">
    <w:abstractNumId w:val="8"/>
  </w:num>
  <w:num w:numId="8">
    <w:abstractNumId w:val="10"/>
  </w:num>
  <w:num w:numId="9">
    <w:abstractNumId w:val="5"/>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239"/>
    <w:rsid w:val="00157239"/>
    <w:rsid w:val="001D77F2"/>
    <w:rsid w:val="00395294"/>
    <w:rsid w:val="005E7510"/>
    <w:rsid w:val="006E4765"/>
    <w:rsid w:val="00ED115D"/>
    <w:rsid w:val="00EE343C"/>
    <w:rsid w:val="00F63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FFEB27"/>
  <w15:chartTrackingRefBased/>
  <w15:docId w15:val="{57732375-A0F2-4BEB-ABBB-D820D2C69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57239"/>
    <w:rPr>
      <w:lang w:val="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7239"/>
    <w:pPr>
      <w:ind w:left="720"/>
      <w:contextualSpacing/>
    </w:pPr>
  </w:style>
  <w:style w:type="table" w:styleId="TableGrid">
    <w:name w:val="Table Grid"/>
    <w:basedOn w:val="TableNormal"/>
    <w:uiPriority w:val="39"/>
    <w:rsid w:val="00157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6</Pages>
  <Words>1027</Words>
  <Characters>5151</Characters>
  <Application>Microsoft Office Word</Application>
  <DocSecurity>0</DocSecurity>
  <Lines>198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2024-06-17T13:44:00Z</dcterms:created>
  <dcterms:modified xsi:type="dcterms:W3CDTF">2024-08-23T06:20:00Z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629b2eb86b637ff0e3aaecf46ae6200b67b01c505aca8155c88a4be4ef1d2ddd</vt:lpwstr>
  </property>
</Properties>
</file>