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775283">
        <w:rPr>
          <w:rFonts w:ascii="Arial Rounded MT Bold" w:hAnsi="Arial Rounded MT Bold"/>
          <w:sz w:val="25"/>
          <w:szCs w:val="25"/>
        </w:rPr>
        <w:t>Alliteration, Consonance and Assonance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775283">
        <w:rPr>
          <w:rFonts w:ascii="Tahoma" w:hAnsi="Tahoma" w:cs="Tahoma"/>
          <w:szCs w:val="25"/>
        </w:rPr>
        <w:t>alliteration, consonance and assonance</w:t>
      </w:r>
    </w:p>
    <w:p w:rsidR="007703A1" w:rsidRPr="00775283" w:rsidRDefault="000E540A" w:rsidP="00775283">
      <w:pPr>
        <w:pStyle w:val="ListParagraph"/>
        <w:numPr>
          <w:ilvl w:val="0"/>
          <w:numId w:val="1"/>
        </w:numPr>
        <w:rPr>
          <w:rFonts w:ascii="Tahoma" w:hAnsi="Tahoma" w:cs="Tahoma"/>
          <w:szCs w:val="25"/>
        </w:rPr>
      </w:pPr>
      <w:r w:rsidRPr="00775283">
        <w:rPr>
          <w:rFonts w:ascii="Tahoma" w:hAnsi="Tahoma" w:cs="Tahoma"/>
          <w:szCs w:val="25"/>
        </w:rPr>
        <w:t xml:space="preserve">Cite examples </w:t>
      </w:r>
      <w:r w:rsidR="0032513F" w:rsidRPr="00775283">
        <w:rPr>
          <w:rFonts w:ascii="Tahoma" w:hAnsi="Tahoma" w:cs="Tahoma"/>
          <w:szCs w:val="25"/>
        </w:rPr>
        <w:t xml:space="preserve">of </w:t>
      </w:r>
      <w:r w:rsidR="00775283" w:rsidRPr="00775283">
        <w:rPr>
          <w:rFonts w:ascii="Tahoma" w:hAnsi="Tahoma" w:cs="Tahoma"/>
          <w:szCs w:val="25"/>
        </w:rPr>
        <w:t>allite</w:t>
      </w:r>
      <w:r w:rsidR="00775283">
        <w:rPr>
          <w:rFonts w:ascii="Tahoma" w:hAnsi="Tahoma" w:cs="Tahoma"/>
          <w:szCs w:val="25"/>
        </w:rPr>
        <w:t>ration, consonance and assonance</w:t>
      </w: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5283" w:rsidRDefault="00775283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Alliteration</w:t>
      </w:r>
      <w:r w:rsidR="00DB46A5">
        <w:rPr>
          <w:rFonts w:ascii="Tahoma" w:hAnsi="Tahoma" w:cs="Tahoma"/>
          <w:b/>
          <w:szCs w:val="25"/>
        </w:rPr>
        <w:t xml:space="preserve"> </w:t>
      </w:r>
      <w:r w:rsidR="00C45686">
        <w:rPr>
          <w:rFonts w:ascii="Tahoma" w:hAnsi="Tahoma" w:cs="Tahoma"/>
          <w:szCs w:val="25"/>
        </w:rPr>
        <w:t>is</w:t>
      </w:r>
      <w:r w:rsidR="007A73E2">
        <w:rPr>
          <w:rFonts w:ascii="Tahoma" w:hAnsi="Tahoma" w:cs="Tahoma"/>
          <w:szCs w:val="25"/>
        </w:rPr>
        <w:t xml:space="preserve"> </w:t>
      </w:r>
      <w:r w:rsidR="008D70D5">
        <w:rPr>
          <w:rFonts w:ascii="Tahoma" w:hAnsi="Tahoma" w:cs="Tahoma"/>
          <w:szCs w:val="25"/>
        </w:rPr>
        <w:t xml:space="preserve">a </w:t>
      </w:r>
      <w:r w:rsidR="008D70D5" w:rsidRPr="008D70D5">
        <w:rPr>
          <w:rFonts w:ascii="Tahoma" w:hAnsi="Tahoma" w:cs="Tahoma"/>
          <w:szCs w:val="25"/>
        </w:rPr>
        <w:t xml:space="preserve">figure of </w:t>
      </w:r>
      <w:r>
        <w:rPr>
          <w:rFonts w:ascii="Tahoma" w:hAnsi="Tahoma" w:cs="Tahoma"/>
          <w:szCs w:val="25"/>
        </w:rPr>
        <w:t>sound</w:t>
      </w:r>
      <w:r w:rsidR="008D70D5" w:rsidRPr="008D70D5">
        <w:rPr>
          <w:rFonts w:ascii="Tahoma" w:hAnsi="Tahoma" w:cs="Tahoma"/>
          <w:szCs w:val="25"/>
        </w:rPr>
        <w:t xml:space="preserve"> </w:t>
      </w:r>
      <w:r w:rsidR="008D70D5">
        <w:rPr>
          <w:rFonts w:ascii="Tahoma" w:hAnsi="Tahoma" w:cs="Tahoma"/>
          <w:szCs w:val="25"/>
        </w:rPr>
        <w:t xml:space="preserve">in which </w:t>
      </w:r>
      <w:r>
        <w:rPr>
          <w:rFonts w:ascii="Tahoma" w:hAnsi="Tahoma" w:cs="Tahoma"/>
          <w:szCs w:val="25"/>
        </w:rPr>
        <w:t>the same consonant sound is repeated at the beginning of two or more words in a poem. The words may or may not be successive in appearance, that is, the words may or may not closely follow each other in</w:t>
      </w:r>
      <w:r w:rsidR="008E1A93">
        <w:rPr>
          <w:rFonts w:ascii="Tahoma" w:hAnsi="Tahoma" w:cs="Tahoma"/>
          <w:szCs w:val="25"/>
        </w:rPr>
        <w:t xml:space="preserve"> a poem</w:t>
      </w:r>
      <w:r w:rsidR="008E1A93" w:rsidRPr="008E1A93">
        <w:rPr>
          <w:rFonts w:ascii="Tahoma" w:hAnsi="Tahoma" w:cs="Tahoma"/>
          <w:szCs w:val="25"/>
        </w:rPr>
        <w:t xml:space="preserve">, but they should be within the same </w:t>
      </w:r>
      <w:r w:rsidR="008E1A93">
        <w:rPr>
          <w:rFonts w:ascii="Tahoma" w:hAnsi="Tahoma" w:cs="Tahoma"/>
          <w:szCs w:val="25"/>
        </w:rPr>
        <w:t>line.</w:t>
      </w:r>
    </w:p>
    <w:p w:rsidR="00775283" w:rsidRDefault="00775283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775283" w:rsidRDefault="00775283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775283" w:rsidRPr="00775283" w:rsidRDefault="00775283" w:rsidP="00775283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 w:rsidRPr="00775283">
        <w:rPr>
          <w:rFonts w:ascii="Tahoma" w:hAnsi="Tahoma" w:cs="Tahoma"/>
          <w:szCs w:val="25"/>
        </w:rPr>
        <w:t>“When </w:t>
      </w:r>
      <w:r w:rsidRPr="00775283">
        <w:rPr>
          <w:rFonts w:ascii="Tahoma" w:hAnsi="Tahoma" w:cs="Tahoma"/>
          <w:b/>
          <w:bCs/>
          <w:szCs w:val="25"/>
        </w:rPr>
        <w:t>g</w:t>
      </w:r>
      <w:r w:rsidRPr="00775283">
        <w:rPr>
          <w:rFonts w:ascii="Tahoma" w:hAnsi="Tahoma" w:cs="Tahoma"/>
          <w:szCs w:val="25"/>
        </w:rPr>
        <w:t>riping </w:t>
      </w:r>
      <w:r w:rsidRPr="00775283">
        <w:rPr>
          <w:rFonts w:ascii="Tahoma" w:hAnsi="Tahoma" w:cs="Tahoma"/>
          <w:b/>
          <w:bCs/>
          <w:szCs w:val="25"/>
        </w:rPr>
        <w:t>g</w:t>
      </w:r>
      <w:r w:rsidRPr="00775283">
        <w:rPr>
          <w:rFonts w:ascii="Tahoma" w:hAnsi="Tahoma" w:cs="Tahoma"/>
          <w:szCs w:val="25"/>
        </w:rPr>
        <w:t>rief, the heart doth wound…” (“Romeo and Juliet”)</w:t>
      </w:r>
    </w:p>
    <w:p w:rsidR="00775283" w:rsidRPr="00775283" w:rsidRDefault="00775283" w:rsidP="00775283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 w:rsidRPr="00775283">
        <w:rPr>
          <w:rFonts w:ascii="Tahoma" w:hAnsi="Tahoma" w:cs="Tahoma"/>
          <w:szCs w:val="25"/>
        </w:rPr>
        <w:t>“</w:t>
      </w:r>
      <w:r w:rsidRPr="00775283">
        <w:rPr>
          <w:rFonts w:ascii="Tahoma" w:hAnsi="Tahoma" w:cs="Tahoma"/>
          <w:b/>
          <w:bCs/>
          <w:szCs w:val="25"/>
        </w:rPr>
        <w:t>F</w:t>
      </w:r>
      <w:r w:rsidRPr="00775283">
        <w:rPr>
          <w:rFonts w:ascii="Tahoma" w:hAnsi="Tahoma" w:cs="Tahoma"/>
          <w:szCs w:val="25"/>
        </w:rPr>
        <w:t>air is </w:t>
      </w:r>
      <w:r w:rsidRPr="00775283">
        <w:rPr>
          <w:rFonts w:ascii="Tahoma" w:hAnsi="Tahoma" w:cs="Tahoma"/>
          <w:b/>
          <w:bCs/>
          <w:szCs w:val="25"/>
        </w:rPr>
        <w:t>f</w:t>
      </w:r>
      <w:r w:rsidRPr="00775283">
        <w:rPr>
          <w:rFonts w:ascii="Tahoma" w:hAnsi="Tahoma" w:cs="Tahoma"/>
          <w:szCs w:val="25"/>
        </w:rPr>
        <w:t>oul, and </w:t>
      </w:r>
      <w:r w:rsidRPr="00775283">
        <w:rPr>
          <w:rFonts w:ascii="Tahoma" w:hAnsi="Tahoma" w:cs="Tahoma"/>
          <w:b/>
          <w:bCs/>
          <w:szCs w:val="25"/>
        </w:rPr>
        <w:t>f</w:t>
      </w:r>
      <w:r w:rsidRPr="00775283">
        <w:rPr>
          <w:rFonts w:ascii="Tahoma" w:hAnsi="Tahoma" w:cs="Tahoma"/>
          <w:szCs w:val="25"/>
        </w:rPr>
        <w:t>oul is </w:t>
      </w:r>
      <w:r w:rsidRPr="00775283">
        <w:rPr>
          <w:rFonts w:ascii="Tahoma" w:hAnsi="Tahoma" w:cs="Tahoma"/>
          <w:b/>
          <w:bCs/>
          <w:szCs w:val="25"/>
        </w:rPr>
        <w:t>f</w:t>
      </w:r>
      <w:r w:rsidRPr="00775283">
        <w:rPr>
          <w:rFonts w:ascii="Tahoma" w:hAnsi="Tahoma" w:cs="Tahoma"/>
          <w:szCs w:val="25"/>
        </w:rPr>
        <w:t>air.” (“Macbeth”)</w:t>
      </w:r>
    </w:p>
    <w:p w:rsidR="00775283" w:rsidRPr="00905F32" w:rsidRDefault="00775283" w:rsidP="00905F32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“. . . </w:t>
      </w:r>
      <w:r w:rsidRPr="00775283">
        <w:rPr>
          <w:rFonts w:ascii="Tahoma" w:hAnsi="Tahoma" w:cs="Tahoma"/>
          <w:szCs w:val="25"/>
        </w:rPr>
        <w:t>you’ll have your </w:t>
      </w:r>
      <w:r w:rsidRPr="00775283">
        <w:rPr>
          <w:rFonts w:ascii="Tahoma" w:hAnsi="Tahoma" w:cs="Tahoma"/>
          <w:b/>
          <w:bCs/>
          <w:szCs w:val="25"/>
        </w:rPr>
        <w:t>n</w:t>
      </w:r>
      <w:r w:rsidRPr="00775283">
        <w:rPr>
          <w:rFonts w:ascii="Tahoma" w:hAnsi="Tahoma" w:cs="Tahoma"/>
          <w:szCs w:val="25"/>
        </w:rPr>
        <w:t>ephews </w:t>
      </w:r>
      <w:r w:rsidRPr="00775283">
        <w:rPr>
          <w:rFonts w:ascii="Tahoma" w:hAnsi="Tahoma" w:cs="Tahoma"/>
          <w:b/>
          <w:bCs/>
          <w:szCs w:val="25"/>
        </w:rPr>
        <w:t>n</w:t>
      </w:r>
      <w:r w:rsidRPr="00775283">
        <w:rPr>
          <w:rFonts w:ascii="Tahoma" w:hAnsi="Tahoma" w:cs="Tahoma"/>
          <w:szCs w:val="25"/>
        </w:rPr>
        <w:t>eigh to you; you’ll have </w:t>
      </w:r>
      <w:r w:rsidRPr="00775283">
        <w:rPr>
          <w:rFonts w:ascii="Tahoma" w:hAnsi="Tahoma" w:cs="Tahoma"/>
          <w:b/>
          <w:bCs/>
          <w:szCs w:val="25"/>
        </w:rPr>
        <w:t>c</w:t>
      </w:r>
      <w:r w:rsidRPr="00775283">
        <w:rPr>
          <w:rFonts w:ascii="Tahoma" w:hAnsi="Tahoma" w:cs="Tahoma"/>
          <w:szCs w:val="25"/>
        </w:rPr>
        <w:t>oursers for </w:t>
      </w:r>
      <w:r w:rsidRPr="00775283">
        <w:rPr>
          <w:rFonts w:ascii="Tahoma" w:hAnsi="Tahoma" w:cs="Tahoma"/>
          <w:b/>
          <w:bCs/>
          <w:szCs w:val="25"/>
        </w:rPr>
        <w:t>c</w:t>
      </w:r>
      <w:r w:rsidRPr="00775283">
        <w:rPr>
          <w:rFonts w:ascii="Tahoma" w:hAnsi="Tahoma" w:cs="Tahoma"/>
          <w:szCs w:val="25"/>
        </w:rPr>
        <w:t xml:space="preserve">ousins, </w:t>
      </w:r>
      <w:r w:rsidR="00905F32">
        <w:rPr>
          <w:rFonts w:ascii="Tahoma" w:hAnsi="Tahoma" w:cs="Tahoma"/>
          <w:szCs w:val="25"/>
        </w:rPr>
        <w:t>. . .</w:t>
      </w:r>
      <w:r w:rsidRPr="00905F32">
        <w:rPr>
          <w:rFonts w:ascii="Tahoma" w:hAnsi="Tahoma" w:cs="Tahoma"/>
          <w:szCs w:val="25"/>
        </w:rPr>
        <w:t>” (“Othello”)</w:t>
      </w:r>
    </w:p>
    <w:p w:rsidR="00775283" w:rsidRDefault="00775283" w:rsidP="00775283">
      <w:pPr>
        <w:pStyle w:val="NoSpacing"/>
        <w:jc w:val="both"/>
        <w:rPr>
          <w:rFonts w:ascii="Tahoma" w:hAnsi="Tahoma" w:cs="Tahoma"/>
          <w:b/>
          <w:szCs w:val="25"/>
        </w:rPr>
      </w:pPr>
    </w:p>
    <w:p w:rsidR="00775283" w:rsidRDefault="00775283" w:rsidP="00775283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Consonance</w:t>
      </w:r>
      <w:r>
        <w:rPr>
          <w:rFonts w:ascii="Tahoma" w:hAnsi="Tahoma" w:cs="Tahoma"/>
          <w:b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is a </w:t>
      </w:r>
      <w:r w:rsidRPr="008D70D5">
        <w:rPr>
          <w:rFonts w:ascii="Tahoma" w:hAnsi="Tahoma" w:cs="Tahoma"/>
          <w:szCs w:val="25"/>
        </w:rPr>
        <w:t xml:space="preserve">figure of </w:t>
      </w:r>
      <w:r>
        <w:rPr>
          <w:rFonts w:ascii="Tahoma" w:hAnsi="Tahoma" w:cs="Tahoma"/>
          <w:szCs w:val="25"/>
        </w:rPr>
        <w:t>sound</w:t>
      </w:r>
      <w:r w:rsidRPr="008D70D5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in which the same consonant sound is repeated </w:t>
      </w:r>
      <w:r w:rsidR="00905F32">
        <w:rPr>
          <w:rFonts w:ascii="Tahoma" w:hAnsi="Tahoma" w:cs="Tahoma"/>
          <w:szCs w:val="25"/>
        </w:rPr>
        <w:t>in the middle or at the end</w:t>
      </w:r>
      <w:r>
        <w:rPr>
          <w:rFonts w:ascii="Tahoma" w:hAnsi="Tahoma" w:cs="Tahoma"/>
          <w:szCs w:val="25"/>
        </w:rPr>
        <w:t xml:space="preserve"> of two or more words in a poem.</w:t>
      </w:r>
      <w:r w:rsidR="00905F32">
        <w:rPr>
          <w:rFonts w:ascii="Tahoma" w:hAnsi="Tahoma" w:cs="Tahoma"/>
          <w:szCs w:val="25"/>
        </w:rPr>
        <w:t xml:space="preserve"> Like alliteration, t</w:t>
      </w:r>
      <w:r>
        <w:rPr>
          <w:rFonts w:ascii="Tahoma" w:hAnsi="Tahoma" w:cs="Tahoma"/>
          <w:szCs w:val="25"/>
        </w:rPr>
        <w:t xml:space="preserve">he words may or may </w:t>
      </w:r>
      <w:r w:rsidR="00905F32">
        <w:rPr>
          <w:rFonts w:ascii="Tahoma" w:hAnsi="Tahoma" w:cs="Tahoma"/>
          <w:szCs w:val="25"/>
        </w:rPr>
        <w:t xml:space="preserve">not be in close succession of </w:t>
      </w:r>
      <w:r>
        <w:rPr>
          <w:rFonts w:ascii="Tahoma" w:hAnsi="Tahoma" w:cs="Tahoma"/>
          <w:szCs w:val="25"/>
        </w:rPr>
        <w:t>appearance, that is, the words may or may not closely follow each other in</w:t>
      </w:r>
      <w:r w:rsidR="008E1A93">
        <w:rPr>
          <w:rFonts w:ascii="Tahoma" w:hAnsi="Tahoma" w:cs="Tahoma"/>
          <w:szCs w:val="25"/>
        </w:rPr>
        <w:t xml:space="preserve"> a poem</w:t>
      </w:r>
      <w:r w:rsidR="008E1A93" w:rsidRPr="008E1A93">
        <w:rPr>
          <w:rFonts w:ascii="Tahoma" w:hAnsi="Tahoma" w:cs="Tahoma"/>
          <w:szCs w:val="25"/>
        </w:rPr>
        <w:t>, but they should be within the same line.</w:t>
      </w:r>
    </w:p>
    <w:p w:rsidR="00905F32" w:rsidRDefault="00905F32" w:rsidP="00775283">
      <w:pPr>
        <w:pStyle w:val="NoSpacing"/>
        <w:jc w:val="both"/>
        <w:rPr>
          <w:rFonts w:ascii="Tahoma" w:hAnsi="Tahoma" w:cs="Tahoma"/>
          <w:szCs w:val="25"/>
        </w:rPr>
      </w:pPr>
    </w:p>
    <w:p w:rsidR="00905F32" w:rsidRPr="00905F32" w:rsidRDefault="00905F32" w:rsidP="00905F32">
      <w:pPr>
        <w:pStyle w:val="NoSpacing"/>
        <w:rPr>
          <w:rFonts w:ascii="Tahoma" w:hAnsi="Tahoma" w:cs="Tahoma"/>
          <w:szCs w:val="25"/>
        </w:rPr>
      </w:pPr>
      <w:r w:rsidRPr="00905F32">
        <w:rPr>
          <w:rFonts w:ascii="Tahoma" w:hAnsi="Tahoma" w:cs="Tahoma"/>
          <w:b/>
          <w:szCs w:val="25"/>
        </w:rPr>
        <w:t>Examples</w:t>
      </w:r>
      <w:r w:rsidRPr="00905F32">
        <w:rPr>
          <w:rFonts w:ascii="Tahoma" w:hAnsi="Tahoma" w:cs="Tahoma"/>
          <w:szCs w:val="25"/>
        </w:rPr>
        <w:t>:</w:t>
      </w:r>
    </w:p>
    <w:p w:rsidR="00905F32" w:rsidRPr="00905F32" w:rsidRDefault="00905F32" w:rsidP="00905F32">
      <w:pPr>
        <w:pStyle w:val="NoSpacing"/>
        <w:rPr>
          <w:rFonts w:ascii="Tahoma" w:hAnsi="Tahoma" w:cs="Tahoma"/>
          <w:szCs w:val="25"/>
        </w:rPr>
      </w:pPr>
    </w:p>
    <w:p w:rsidR="00905F32" w:rsidRPr="00905F32" w:rsidRDefault="00675BB4" w:rsidP="00905F32">
      <w:pPr>
        <w:pStyle w:val="NoSpacing"/>
        <w:numPr>
          <w:ilvl w:val="0"/>
          <w:numId w:val="13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="00905F32" w:rsidRPr="00905F32">
        <w:rPr>
          <w:rFonts w:ascii="Tahoma" w:hAnsi="Tahoma" w:cs="Tahoma"/>
          <w:szCs w:val="25"/>
        </w:rPr>
        <w:t>H</w:t>
      </w:r>
      <w:r w:rsidR="00905F32" w:rsidRPr="00905F32">
        <w:rPr>
          <w:rFonts w:ascii="Tahoma" w:hAnsi="Tahoma" w:cs="Tahoma"/>
          <w:b/>
          <w:szCs w:val="25"/>
        </w:rPr>
        <w:t>ickory</w:t>
      </w:r>
      <w:r w:rsidR="00905F32" w:rsidRPr="00905F32">
        <w:rPr>
          <w:rFonts w:ascii="Tahoma" w:hAnsi="Tahoma" w:cs="Tahoma"/>
          <w:szCs w:val="25"/>
        </w:rPr>
        <w:t xml:space="preserve"> d</w:t>
      </w:r>
      <w:r w:rsidR="00905F32" w:rsidRPr="00905F32">
        <w:rPr>
          <w:rFonts w:ascii="Tahoma" w:hAnsi="Tahoma" w:cs="Tahoma"/>
          <w:b/>
          <w:szCs w:val="25"/>
        </w:rPr>
        <w:t>ickory</w:t>
      </w:r>
      <w:r w:rsidR="00905F32" w:rsidRPr="00905F32">
        <w:rPr>
          <w:rFonts w:ascii="Tahoma" w:hAnsi="Tahoma" w:cs="Tahoma"/>
          <w:szCs w:val="25"/>
        </w:rPr>
        <w:t xml:space="preserve"> </w:t>
      </w:r>
      <w:r w:rsidR="00905F32" w:rsidRPr="008E1A93">
        <w:rPr>
          <w:rFonts w:ascii="Tahoma" w:hAnsi="Tahoma" w:cs="Tahoma"/>
          <w:szCs w:val="25"/>
        </w:rPr>
        <w:t>dock</w:t>
      </w:r>
      <w:r>
        <w:rPr>
          <w:rFonts w:ascii="Tahoma" w:hAnsi="Tahoma" w:cs="Tahoma"/>
          <w:szCs w:val="25"/>
        </w:rPr>
        <w:t>”</w:t>
      </w:r>
    </w:p>
    <w:p w:rsidR="00905F32" w:rsidRPr="00905F32" w:rsidRDefault="00905F32" w:rsidP="00905F32">
      <w:pPr>
        <w:pStyle w:val="NoSpacing"/>
        <w:numPr>
          <w:ilvl w:val="0"/>
          <w:numId w:val="13"/>
        </w:numPr>
        <w:rPr>
          <w:rFonts w:ascii="Tahoma" w:hAnsi="Tahoma" w:cs="Tahoma"/>
          <w:szCs w:val="25"/>
        </w:rPr>
      </w:pPr>
      <w:r w:rsidRPr="00905F32">
        <w:rPr>
          <w:rFonts w:ascii="Tahoma" w:hAnsi="Tahoma" w:cs="Tahoma"/>
          <w:szCs w:val="25"/>
        </w:rPr>
        <w:t xml:space="preserve">She </w:t>
      </w:r>
      <w:r w:rsidRPr="008E1A93">
        <w:rPr>
          <w:rFonts w:ascii="Tahoma" w:hAnsi="Tahoma" w:cs="Tahoma"/>
          <w:szCs w:val="25"/>
        </w:rPr>
        <w:t>se</w:t>
      </w:r>
      <w:r w:rsidRPr="00905F32">
        <w:rPr>
          <w:rFonts w:ascii="Tahoma" w:hAnsi="Tahoma" w:cs="Tahoma"/>
          <w:b/>
          <w:szCs w:val="25"/>
        </w:rPr>
        <w:t>lls</w:t>
      </w:r>
      <w:r w:rsidRPr="00905F32">
        <w:rPr>
          <w:rFonts w:ascii="Tahoma" w:hAnsi="Tahoma" w:cs="Tahoma"/>
          <w:szCs w:val="25"/>
        </w:rPr>
        <w:t xml:space="preserve"> </w:t>
      </w:r>
      <w:r w:rsidRPr="008E1A93">
        <w:rPr>
          <w:rFonts w:ascii="Tahoma" w:hAnsi="Tahoma" w:cs="Tahoma"/>
          <w:szCs w:val="25"/>
        </w:rPr>
        <w:t>seashe</w:t>
      </w:r>
      <w:r w:rsidRPr="00905F32">
        <w:rPr>
          <w:rFonts w:ascii="Tahoma" w:hAnsi="Tahoma" w:cs="Tahoma"/>
          <w:b/>
          <w:szCs w:val="25"/>
        </w:rPr>
        <w:t>lls</w:t>
      </w:r>
      <w:r w:rsidRPr="00905F32">
        <w:rPr>
          <w:rFonts w:ascii="Tahoma" w:hAnsi="Tahoma" w:cs="Tahoma"/>
          <w:szCs w:val="25"/>
        </w:rPr>
        <w:t xml:space="preserve"> by the seashore</w:t>
      </w:r>
      <w:r w:rsidR="00675BB4">
        <w:rPr>
          <w:rFonts w:ascii="Tahoma" w:hAnsi="Tahoma" w:cs="Tahoma"/>
          <w:szCs w:val="25"/>
        </w:rPr>
        <w:t>.</w:t>
      </w:r>
      <w:bookmarkStart w:id="0" w:name="_GoBack"/>
      <w:bookmarkEnd w:id="0"/>
    </w:p>
    <w:p w:rsidR="00775283" w:rsidRDefault="00905F32" w:rsidP="00905F32">
      <w:pPr>
        <w:pStyle w:val="NoSpacing"/>
        <w:numPr>
          <w:ilvl w:val="0"/>
          <w:numId w:val="13"/>
        </w:numPr>
        <w:rPr>
          <w:rFonts w:ascii="Tahoma" w:hAnsi="Tahoma" w:cs="Tahoma"/>
          <w:szCs w:val="25"/>
        </w:rPr>
      </w:pPr>
      <w:r w:rsidRPr="00905F32">
        <w:rPr>
          <w:rFonts w:ascii="Tahoma" w:hAnsi="Tahoma" w:cs="Tahoma"/>
          <w:szCs w:val="25"/>
        </w:rPr>
        <w:t>Te</w:t>
      </w:r>
      <w:r w:rsidRPr="00905F32">
        <w:rPr>
          <w:rFonts w:ascii="Tahoma" w:hAnsi="Tahoma" w:cs="Tahoma"/>
          <w:b/>
          <w:bCs/>
          <w:szCs w:val="25"/>
        </w:rPr>
        <w:t>dd</w:t>
      </w:r>
      <w:r w:rsidRPr="00905F32">
        <w:rPr>
          <w:rFonts w:ascii="Tahoma" w:hAnsi="Tahoma" w:cs="Tahoma"/>
          <w:szCs w:val="25"/>
        </w:rPr>
        <w:t>y Re</w:t>
      </w:r>
      <w:r w:rsidRPr="00905F32">
        <w:rPr>
          <w:rFonts w:ascii="Tahoma" w:hAnsi="Tahoma" w:cs="Tahoma"/>
          <w:b/>
          <w:bCs/>
          <w:szCs w:val="25"/>
        </w:rPr>
        <w:t>dd</w:t>
      </w:r>
      <w:r w:rsidRPr="00905F32">
        <w:rPr>
          <w:rFonts w:ascii="Tahoma" w:hAnsi="Tahoma" w:cs="Tahoma"/>
          <w:szCs w:val="25"/>
        </w:rPr>
        <w:t>ish</w:t>
      </w:r>
      <w:r>
        <w:rPr>
          <w:rFonts w:ascii="Tahoma" w:hAnsi="Tahoma" w:cs="Tahoma"/>
          <w:szCs w:val="25"/>
        </w:rPr>
        <w:t xml:space="preserve"> is a teddy character.</w:t>
      </w:r>
    </w:p>
    <w:p w:rsidR="008E1A93" w:rsidRDefault="008E1A93" w:rsidP="008E1A93">
      <w:pPr>
        <w:pStyle w:val="NoSpacing"/>
        <w:rPr>
          <w:rFonts w:ascii="Tahoma" w:hAnsi="Tahoma" w:cs="Tahoma"/>
          <w:szCs w:val="25"/>
        </w:rPr>
      </w:pPr>
    </w:p>
    <w:p w:rsidR="008E1A93" w:rsidRPr="008E1A93" w:rsidRDefault="008E1A93" w:rsidP="008E1A93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Assonance</w:t>
      </w:r>
      <w:r w:rsidRPr="008E1A93">
        <w:rPr>
          <w:rFonts w:ascii="Tahoma" w:hAnsi="Tahoma" w:cs="Tahoma"/>
          <w:b/>
          <w:szCs w:val="25"/>
        </w:rPr>
        <w:t xml:space="preserve"> </w:t>
      </w:r>
      <w:r w:rsidRPr="008E1A93">
        <w:rPr>
          <w:rFonts w:ascii="Tahoma" w:hAnsi="Tahoma" w:cs="Tahoma"/>
          <w:szCs w:val="25"/>
        </w:rPr>
        <w:t xml:space="preserve">is a figure of sound in which </w:t>
      </w:r>
      <w:r>
        <w:rPr>
          <w:rFonts w:ascii="Tahoma" w:hAnsi="Tahoma" w:cs="Tahoma"/>
          <w:szCs w:val="25"/>
        </w:rPr>
        <w:t>the same vowel</w:t>
      </w:r>
      <w:r w:rsidRPr="008E1A93">
        <w:rPr>
          <w:rFonts w:ascii="Tahoma" w:hAnsi="Tahoma" w:cs="Tahoma"/>
          <w:szCs w:val="25"/>
        </w:rPr>
        <w:t xml:space="preserve"> sound is repeated in two or more words in a poem. </w:t>
      </w:r>
      <w:r>
        <w:rPr>
          <w:rFonts w:ascii="Tahoma" w:hAnsi="Tahoma" w:cs="Tahoma"/>
          <w:szCs w:val="25"/>
        </w:rPr>
        <w:t>Unlike alliteration and consonance, t</w:t>
      </w:r>
      <w:r w:rsidRPr="008E1A93">
        <w:rPr>
          <w:rFonts w:ascii="Tahoma" w:hAnsi="Tahoma" w:cs="Tahoma"/>
          <w:szCs w:val="25"/>
        </w:rPr>
        <w:t xml:space="preserve">he </w:t>
      </w:r>
      <w:r>
        <w:rPr>
          <w:rFonts w:ascii="Tahoma" w:hAnsi="Tahoma" w:cs="Tahoma"/>
          <w:szCs w:val="25"/>
        </w:rPr>
        <w:t>vowel sound can be repeated at any position of the words - at the beginning or in the middle or at the end. The w</w:t>
      </w:r>
      <w:r w:rsidRPr="008E1A93">
        <w:rPr>
          <w:rFonts w:ascii="Tahoma" w:hAnsi="Tahoma" w:cs="Tahoma"/>
          <w:szCs w:val="25"/>
        </w:rPr>
        <w:t>ords may or may not be in close succession of appearance, that is, the words may or may not closely follow each other in</w:t>
      </w:r>
      <w:r>
        <w:rPr>
          <w:rFonts w:ascii="Tahoma" w:hAnsi="Tahoma" w:cs="Tahoma"/>
          <w:szCs w:val="25"/>
        </w:rPr>
        <w:t xml:space="preserve"> a poem, but they should be within the same line.</w:t>
      </w:r>
    </w:p>
    <w:p w:rsidR="008E1A93" w:rsidRPr="008E1A93" w:rsidRDefault="008E1A93" w:rsidP="008E1A93">
      <w:pPr>
        <w:pStyle w:val="NoSpacing"/>
        <w:jc w:val="both"/>
        <w:rPr>
          <w:rFonts w:ascii="Tahoma" w:hAnsi="Tahoma" w:cs="Tahoma"/>
          <w:szCs w:val="25"/>
        </w:rPr>
      </w:pPr>
    </w:p>
    <w:p w:rsidR="008E1A93" w:rsidRPr="008E1A93" w:rsidRDefault="008E1A93" w:rsidP="008E1A93">
      <w:pPr>
        <w:pStyle w:val="NoSpacing"/>
        <w:jc w:val="both"/>
        <w:rPr>
          <w:rFonts w:ascii="Tahoma" w:hAnsi="Tahoma" w:cs="Tahoma"/>
          <w:szCs w:val="25"/>
        </w:rPr>
      </w:pPr>
      <w:r w:rsidRPr="008E1A93">
        <w:rPr>
          <w:rFonts w:ascii="Tahoma" w:hAnsi="Tahoma" w:cs="Tahoma"/>
          <w:b/>
          <w:szCs w:val="25"/>
        </w:rPr>
        <w:t>Examples</w:t>
      </w:r>
      <w:r w:rsidRPr="008E1A93">
        <w:rPr>
          <w:rFonts w:ascii="Tahoma" w:hAnsi="Tahoma" w:cs="Tahoma"/>
          <w:szCs w:val="25"/>
        </w:rPr>
        <w:t>:</w:t>
      </w:r>
    </w:p>
    <w:p w:rsidR="008E1A93" w:rsidRPr="008E1A93" w:rsidRDefault="008E1A93" w:rsidP="008E1A93">
      <w:pPr>
        <w:pStyle w:val="NoSpacing"/>
        <w:jc w:val="both"/>
        <w:rPr>
          <w:rFonts w:ascii="Tahoma" w:hAnsi="Tahoma" w:cs="Tahoma"/>
          <w:szCs w:val="25"/>
        </w:rPr>
      </w:pPr>
    </w:p>
    <w:p w:rsidR="008E1A93" w:rsidRDefault="008E1A93" w:rsidP="008E1A93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baby was consoled in his cry</w:t>
      </w:r>
      <w:r w:rsidRPr="008E1A93">
        <w:rPr>
          <w:rFonts w:ascii="Tahoma" w:hAnsi="Tahoma" w:cs="Tahoma"/>
          <w:b/>
          <w:szCs w:val="25"/>
        </w:rPr>
        <w:t>i</w:t>
      </w:r>
      <w:r>
        <w:rPr>
          <w:rFonts w:ascii="Tahoma" w:hAnsi="Tahoma" w:cs="Tahoma"/>
          <w:szCs w:val="25"/>
        </w:rPr>
        <w:t>ng t</w:t>
      </w:r>
      <w:r w:rsidRPr="008E1A93">
        <w:rPr>
          <w:rFonts w:ascii="Tahoma" w:hAnsi="Tahoma" w:cs="Tahoma"/>
          <w:b/>
          <w:szCs w:val="25"/>
        </w:rPr>
        <w:t>i</w:t>
      </w:r>
      <w:r>
        <w:rPr>
          <w:rFonts w:ascii="Tahoma" w:hAnsi="Tahoma" w:cs="Tahoma"/>
          <w:szCs w:val="25"/>
        </w:rPr>
        <w:t>me.</w:t>
      </w:r>
    </w:p>
    <w:p w:rsidR="008E1A93" w:rsidRDefault="00675BB4" w:rsidP="008E1A93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H</w:t>
      </w:r>
      <w:r w:rsidR="008E1A93" w:rsidRPr="008E1A93">
        <w:rPr>
          <w:rFonts w:ascii="Tahoma" w:hAnsi="Tahoma" w:cs="Tahoma"/>
          <w:b/>
          <w:szCs w:val="25"/>
        </w:rPr>
        <w:t>o</w:t>
      </w:r>
      <w:r>
        <w:rPr>
          <w:rFonts w:ascii="Tahoma" w:hAnsi="Tahoma" w:cs="Tahoma"/>
          <w:szCs w:val="25"/>
        </w:rPr>
        <w:t>p</w:t>
      </w:r>
      <w:r w:rsidR="008E1A93" w:rsidRPr="008E1A93">
        <w:rPr>
          <w:rFonts w:ascii="Tahoma" w:hAnsi="Tahoma" w:cs="Tahoma"/>
          <w:szCs w:val="25"/>
        </w:rPr>
        <w:t>s</w:t>
      </w:r>
      <w:r w:rsidR="008E1A93">
        <w:rPr>
          <w:rFonts w:ascii="Tahoma" w:hAnsi="Tahoma" w:cs="Tahoma"/>
          <w:szCs w:val="25"/>
        </w:rPr>
        <w:t>c</w:t>
      </w:r>
      <w:r w:rsidR="008E1A93" w:rsidRPr="008E1A93">
        <w:rPr>
          <w:rFonts w:ascii="Tahoma" w:hAnsi="Tahoma" w:cs="Tahoma"/>
          <w:b/>
          <w:szCs w:val="25"/>
        </w:rPr>
        <w:t>o</w:t>
      </w:r>
      <w:r w:rsidR="008E1A93">
        <w:rPr>
          <w:rFonts w:ascii="Tahoma" w:hAnsi="Tahoma" w:cs="Tahoma"/>
          <w:szCs w:val="25"/>
        </w:rPr>
        <w:t>tch</w:t>
      </w:r>
      <w:r>
        <w:rPr>
          <w:rFonts w:ascii="Tahoma" w:hAnsi="Tahoma" w:cs="Tahoma"/>
          <w:szCs w:val="25"/>
        </w:rPr>
        <w:t xml:space="preserve"> is an interesting children’s game</w:t>
      </w:r>
      <w:r w:rsidR="008E1A93">
        <w:rPr>
          <w:rFonts w:ascii="Tahoma" w:hAnsi="Tahoma" w:cs="Tahoma"/>
          <w:szCs w:val="25"/>
        </w:rPr>
        <w:t>.</w:t>
      </w:r>
    </w:p>
    <w:p w:rsidR="008E1A93" w:rsidRDefault="00675BB4" w:rsidP="008E1A93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 had b</w:t>
      </w:r>
      <w:r w:rsidR="008E1A93" w:rsidRPr="008E1A93">
        <w:rPr>
          <w:rFonts w:ascii="Tahoma" w:hAnsi="Tahoma" w:cs="Tahoma"/>
          <w:b/>
          <w:szCs w:val="25"/>
        </w:rPr>
        <w:t>a</w:t>
      </w:r>
      <w:r>
        <w:rPr>
          <w:rFonts w:ascii="Tahoma" w:hAnsi="Tahoma" w:cs="Tahoma"/>
          <w:szCs w:val="25"/>
        </w:rPr>
        <w:t>ked</w:t>
      </w:r>
      <w:r w:rsidR="008E1A93">
        <w:rPr>
          <w:rFonts w:ascii="Tahoma" w:hAnsi="Tahoma" w:cs="Tahoma"/>
          <w:szCs w:val="25"/>
        </w:rPr>
        <w:t xml:space="preserve"> fl</w:t>
      </w:r>
      <w:r w:rsidR="008E1A93" w:rsidRPr="008E1A93">
        <w:rPr>
          <w:rFonts w:ascii="Tahoma" w:hAnsi="Tahoma" w:cs="Tahoma"/>
          <w:b/>
          <w:szCs w:val="25"/>
        </w:rPr>
        <w:t>a</w:t>
      </w:r>
      <w:r w:rsidR="008E1A93">
        <w:rPr>
          <w:rFonts w:ascii="Tahoma" w:hAnsi="Tahoma" w:cs="Tahoma"/>
          <w:szCs w:val="25"/>
        </w:rPr>
        <w:t>kes</w:t>
      </w:r>
      <w:r>
        <w:rPr>
          <w:rFonts w:ascii="Tahoma" w:hAnsi="Tahoma" w:cs="Tahoma"/>
          <w:szCs w:val="25"/>
        </w:rPr>
        <w:t xml:space="preserve"> for dinner.</w:t>
      </w:r>
    </w:p>
    <w:p w:rsidR="008E1A93" w:rsidRDefault="00675BB4" w:rsidP="008E1A93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It stood </w:t>
      </w:r>
      <w:r w:rsidR="008E1A93">
        <w:rPr>
          <w:rFonts w:ascii="Tahoma" w:hAnsi="Tahoma" w:cs="Tahoma"/>
          <w:szCs w:val="25"/>
        </w:rPr>
        <w:t>betw</w:t>
      </w:r>
      <w:r w:rsidR="008E1A93" w:rsidRPr="008E1A93">
        <w:rPr>
          <w:rFonts w:ascii="Tahoma" w:hAnsi="Tahoma" w:cs="Tahoma"/>
          <w:b/>
          <w:szCs w:val="25"/>
        </w:rPr>
        <w:t>ee</w:t>
      </w:r>
      <w:r w:rsidR="008E1A93">
        <w:rPr>
          <w:rFonts w:ascii="Tahoma" w:hAnsi="Tahoma" w:cs="Tahoma"/>
          <w:szCs w:val="25"/>
        </w:rPr>
        <w:t>n tr</w:t>
      </w:r>
      <w:r w:rsidR="008E1A93" w:rsidRPr="008E1A93">
        <w:rPr>
          <w:rFonts w:ascii="Tahoma" w:hAnsi="Tahoma" w:cs="Tahoma"/>
          <w:b/>
          <w:szCs w:val="25"/>
        </w:rPr>
        <w:t>ee</w:t>
      </w:r>
      <w:r w:rsidR="008E1A93">
        <w:rPr>
          <w:rFonts w:ascii="Tahoma" w:hAnsi="Tahoma" w:cs="Tahoma"/>
          <w:szCs w:val="25"/>
        </w:rPr>
        <w:t>s</w:t>
      </w:r>
      <w:r>
        <w:rPr>
          <w:rFonts w:ascii="Tahoma" w:hAnsi="Tahoma" w:cs="Tahoma"/>
          <w:szCs w:val="25"/>
        </w:rPr>
        <w:t>.</w:t>
      </w:r>
    </w:p>
    <w:p w:rsidR="008E1A93" w:rsidRPr="008E1A93" w:rsidRDefault="00675BB4" w:rsidP="008E1A93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</w:t>
      </w:r>
      <w:r w:rsidR="008E1A93" w:rsidRPr="008E1A93">
        <w:rPr>
          <w:rFonts w:ascii="Tahoma" w:hAnsi="Tahoma" w:cs="Tahoma"/>
          <w:szCs w:val="25"/>
        </w:rPr>
        <w:t>he k</w:t>
      </w:r>
      <w:r w:rsidR="008E1A93" w:rsidRPr="008E1A93">
        <w:rPr>
          <w:rFonts w:ascii="Tahoma" w:hAnsi="Tahoma" w:cs="Tahoma"/>
          <w:b/>
          <w:szCs w:val="25"/>
        </w:rPr>
        <w:t>i</w:t>
      </w:r>
      <w:r w:rsidR="008E1A93" w:rsidRPr="008E1A93">
        <w:rPr>
          <w:rFonts w:ascii="Tahoma" w:hAnsi="Tahoma" w:cs="Tahoma"/>
          <w:szCs w:val="25"/>
        </w:rPr>
        <w:t>nd kn</w:t>
      </w:r>
      <w:r w:rsidR="008E1A93" w:rsidRPr="008E1A93">
        <w:rPr>
          <w:rFonts w:ascii="Tahoma" w:hAnsi="Tahoma" w:cs="Tahoma"/>
          <w:b/>
          <w:szCs w:val="25"/>
        </w:rPr>
        <w:t>i</w:t>
      </w:r>
      <w:r w:rsidR="008E1A93" w:rsidRPr="008E1A93">
        <w:rPr>
          <w:rFonts w:ascii="Tahoma" w:hAnsi="Tahoma" w:cs="Tahoma"/>
          <w:szCs w:val="25"/>
        </w:rPr>
        <w:t>ght r</w:t>
      </w:r>
      <w:r w:rsidR="008E1A93" w:rsidRPr="008E1A93">
        <w:rPr>
          <w:rFonts w:ascii="Tahoma" w:hAnsi="Tahoma" w:cs="Tahoma"/>
          <w:b/>
          <w:szCs w:val="25"/>
        </w:rPr>
        <w:t>i</w:t>
      </w:r>
      <w:r w:rsidR="008E1A93" w:rsidRPr="008E1A93">
        <w:rPr>
          <w:rFonts w:ascii="Tahoma" w:hAnsi="Tahoma" w:cs="Tahoma"/>
          <w:szCs w:val="25"/>
        </w:rPr>
        <w:t>des b</w:t>
      </w:r>
      <w:r w:rsidR="008E1A93" w:rsidRPr="008E1A93">
        <w:rPr>
          <w:rFonts w:ascii="Tahoma" w:hAnsi="Tahoma" w:cs="Tahoma"/>
          <w:b/>
          <w:szCs w:val="25"/>
        </w:rPr>
        <w:t>y</w:t>
      </w:r>
      <w:r w:rsidR="008E1A93" w:rsidRPr="008E1A93">
        <w:rPr>
          <w:rFonts w:ascii="Tahoma" w:hAnsi="Tahoma" w:cs="Tahoma"/>
          <w:szCs w:val="25"/>
        </w:rPr>
        <w:t>.</w:t>
      </w:r>
    </w:p>
    <w:p w:rsidR="008E1A93" w:rsidRPr="00905F32" w:rsidRDefault="008E1A93" w:rsidP="008E1A93">
      <w:pPr>
        <w:pStyle w:val="NoSpacing"/>
        <w:jc w:val="both"/>
        <w:rPr>
          <w:rFonts w:ascii="Tahoma" w:hAnsi="Tahoma" w:cs="Tahoma"/>
          <w:szCs w:val="25"/>
        </w:rPr>
      </w:pPr>
    </w:p>
    <w:sectPr w:rsidR="008E1A93" w:rsidRPr="00905F32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25558"/>
    <w:multiLevelType w:val="hybridMultilevel"/>
    <w:tmpl w:val="C0807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B266B"/>
    <w:multiLevelType w:val="multilevel"/>
    <w:tmpl w:val="01A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F07DF6"/>
    <w:multiLevelType w:val="multilevel"/>
    <w:tmpl w:val="409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B4241"/>
    <w:multiLevelType w:val="hybridMultilevel"/>
    <w:tmpl w:val="EFA40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D3898"/>
    <w:multiLevelType w:val="hybridMultilevel"/>
    <w:tmpl w:val="B3C66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10"/>
  </w:num>
  <w:num w:numId="5">
    <w:abstractNumId w:val="8"/>
  </w:num>
  <w:num w:numId="6">
    <w:abstractNumId w:val="9"/>
  </w:num>
  <w:num w:numId="7">
    <w:abstractNumId w:val="7"/>
  </w:num>
  <w:num w:numId="8">
    <w:abstractNumId w:val="0"/>
  </w:num>
  <w:num w:numId="9">
    <w:abstractNumId w:val="1"/>
  </w:num>
  <w:num w:numId="10">
    <w:abstractNumId w:val="12"/>
  </w:num>
  <w:num w:numId="11">
    <w:abstractNumId w:val="4"/>
  </w:num>
  <w:num w:numId="12">
    <w:abstractNumId w:val="2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065FF6"/>
    <w:rsid w:val="000E540A"/>
    <w:rsid w:val="000F6C81"/>
    <w:rsid w:val="00153823"/>
    <w:rsid w:val="0032513F"/>
    <w:rsid w:val="003C59D2"/>
    <w:rsid w:val="005836EA"/>
    <w:rsid w:val="00625993"/>
    <w:rsid w:val="00675BB4"/>
    <w:rsid w:val="006974AD"/>
    <w:rsid w:val="006B02E2"/>
    <w:rsid w:val="006F6190"/>
    <w:rsid w:val="007703A1"/>
    <w:rsid w:val="00775283"/>
    <w:rsid w:val="007A73E2"/>
    <w:rsid w:val="00866C14"/>
    <w:rsid w:val="008B5EF9"/>
    <w:rsid w:val="008D70D5"/>
    <w:rsid w:val="008E1A93"/>
    <w:rsid w:val="00905F32"/>
    <w:rsid w:val="00A869C9"/>
    <w:rsid w:val="00BD6A0B"/>
    <w:rsid w:val="00C45686"/>
    <w:rsid w:val="00DB46A5"/>
    <w:rsid w:val="00E1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35DC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6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809">
          <w:marLeft w:val="150"/>
          <w:marRight w:val="15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17</cp:revision>
  <dcterms:created xsi:type="dcterms:W3CDTF">2023-10-26T06:42:00Z</dcterms:created>
  <dcterms:modified xsi:type="dcterms:W3CDTF">2023-10-31T09:46:00Z</dcterms:modified>
</cp:coreProperties>
</file>