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2D1F4" w14:textId="77777777" w:rsidR="00062DBF" w:rsidRPr="00687372" w:rsidRDefault="00062DBF" w:rsidP="00062DBF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Topic</w:t>
      </w:r>
      <w:r>
        <w:rPr>
          <w:rFonts w:eastAsia="Times New Roman" w:cs="Times New Roman"/>
          <w:b/>
          <w:bCs/>
          <w:szCs w:val="24"/>
        </w:rPr>
        <w:t xml:space="preserve"> 1</w:t>
      </w:r>
      <w:r w:rsidRPr="00687372">
        <w:rPr>
          <w:rFonts w:eastAsia="Times New Roman" w:cs="Times New Roman"/>
          <w:b/>
          <w:bCs/>
          <w:szCs w:val="24"/>
        </w:rPr>
        <w:t xml:space="preserve">: </w:t>
      </w:r>
      <w:bookmarkStart w:id="0" w:name="_GoBack"/>
      <w:r w:rsidRPr="00687372">
        <w:rPr>
          <w:rFonts w:eastAsia="Times New Roman" w:cs="Times New Roman"/>
          <w:b/>
          <w:bCs/>
          <w:szCs w:val="24"/>
        </w:rPr>
        <w:t>Consonant sounds</w:t>
      </w:r>
      <w:bookmarkEnd w:id="0"/>
    </w:p>
    <w:p w14:paraId="1B0D2D39" w14:textId="77777777" w:rsidR="00062DBF" w:rsidRDefault="00062DBF" w:rsidP="00062DBF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students should be able to understand the following:</w:t>
      </w:r>
    </w:p>
    <w:p w14:paraId="638CA44B" w14:textId="77777777" w:rsidR="00062DBF" w:rsidRDefault="00062DBF" w:rsidP="00062DB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the phonetic symbols</w:t>
      </w:r>
    </w:p>
    <w:p w14:paraId="2587C11E" w14:textId="77777777" w:rsidR="00062DBF" w:rsidRDefault="00062DBF" w:rsidP="00062DB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Words that correspond with the sounds</w:t>
      </w:r>
    </w:p>
    <w:p w14:paraId="640856A4" w14:textId="77777777" w:rsidR="00062DBF" w:rsidRDefault="00062DBF" w:rsidP="00062DB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letters that suit the sounds</w:t>
      </w:r>
    </w:p>
    <w:p w14:paraId="2EF0BB01" w14:textId="77777777" w:rsidR="00062DBF" w:rsidRDefault="00062DBF" w:rsidP="00062DBF">
      <w:pPr>
        <w:rPr>
          <w:rFonts w:eastAsia="Times New Roman" w:cs="Times New Roman"/>
          <w:szCs w:val="24"/>
        </w:rPr>
      </w:pPr>
    </w:p>
    <w:p w14:paraId="6442DEA4" w14:textId="77777777" w:rsidR="00062DBF" w:rsidRDefault="00062DBF" w:rsidP="00062DBF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74642C24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/p/ - </w:t>
      </w:r>
      <w:r>
        <w:rPr>
          <w:rFonts w:eastAsia="Times New Roman" w:cs="Times New Roman"/>
          <w:szCs w:val="24"/>
          <w:u w:val="single"/>
        </w:rPr>
        <w:t>p</w:t>
      </w:r>
      <w:r>
        <w:rPr>
          <w:rFonts w:eastAsia="Times New Roman" w:cs="Times New Roman"/>
          <w:szCs w:val="24"/>
        </w:rPr>
        <w:t xml:space="preserve">ot, </w:t>
      </w:r>
      <w:r>
        <w:rPr>
          <w:rFonts w:eastAsia="Times New Roman" w:cs="Times New Roman"/>
          <w:szCs w:val="24"/>
          <w:u w:val="single"/>
        </w:rPr>
        <w:t>p</w:t>
      </w:r>
      <w:r>
        <w:rPr>
          <w:rFonts w:eastAsia="Times New Roman" w:cs="Times New Roman"/>
          <w:szCs w:val="24"/>
        </w:rPr>
        <w:t>at</w:t>
      </w:r>
    </w:p>
    <w:p w14:paraId="41FE56DE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/t/ - </w:t>
      </w:r>
      <w:r>
        <w:rPr>
          <w:rFonts w:eastAsia="Times New Roman" w:cs="Times New Roman"/>
          <w:szCs w:val="24"/>
          <w:u w:val="single"/>
        </w:rPr>
        <w:t>t</w:t>
      </w:r>
      <w:r>
        <w:rPr>
          <w:rFonts w:eastAsia="Times New Roman" w:cs="Times New Roman"/>
          <w:szCs w:val="24"/>
        </w:rPr>
        <w:t>ap, ma</w:t>
      </w:r>
      <w:r>
        <w:rPr>
          <w:rFonts w:eastAsia="Times New Roman" w:cs="Times New Roman"/>
          <w:szCs w:val="24"/>
          <w:u w:val="single"/>
        </w:rPr>
        <w:t>t</w:t>
      </w:r>
    </w:p>
    <w:p w14:paraId="55574ACE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/k/ - </w:t>
      </w:r>
      <w:r>
        <w:rPr>
          <w:rFonts w:eastAsia="Times New Roman" w:cs="Times New Roman"/>
          <w:szCs w:val="24"/>
          <w:u w:val="single"/>
        </w:rPr>
        <w:t>c</w:t>
      </w:r>
      <w:r>
        <w:rPr>
          <w:rFonts w:eastAsia="Times New Roman" w:cs="Times New Roman"/>
          <w:szCs w:val="24"/>
        </w:rPr>
        <w:t xml:space="preserve">ar, </w:t>
      </w:r>
      <w:r>
        <w:rPr>
          <w:rFonts w:eastAsia="Times New Roman" w:cs="Times New Roman"/>
          <w:szCs w:val="24"/>
          <w:u w:val="single"/>
        </w:rPr>
        <w:t>c</w:t>
      </w:r>
      <w:r>
        <w:rPr>
          <w:rFonts w:eastAsia="Times New Roman" w:cs="Times New Roman"/>
          <w:szCs w:val="24"/>
        </w:rPr>
        <w:t>at</w:t>
      </w:r>
    </w:p>
    <w:p w14:paraId="10DD979B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/b/ - </w:t>
      </w:r>
      <w:r>
        <w:rPr>
          <w:rFonts w:eastAsia="Times New Roman" w:cs="Times New Roman"/>
          <w:szCs w:val="24"/>
          <w:u w:val="single"/>
        </w:rPr>
        <w:t>b</w:t>
      </w:r>
      <w:r>
        <w:rPr>
          <w:rFonts w:eastAsia="Times New Roman" w:cs="Times New Roman"/>
          <w:szCs w:val="24"/>
        </w:rPr>
        <w:t xml:space="preserve">oat, </w:t>
      </w:r>
      <w:r>
        <w:rPr>
          <w:rFonts w:eastAsia="Times New Roman" w:cs="Times New Roman"/>
          <w:szCs w:val="24"/>
          <w:u w:val="single"/>
        </w:rPr>
        <w:t>b</w:t>
      </w:r>
      <w:r>
        <w:rPr>
          <w:rFonts w:eastAsia="Times New Roman" w:cs="Times New Roman"/>
          <w:szCs w:val="24"/>
        </w:rPr>
        <w:t>a</w:t>
      </w:r>
      <w:r>
        <w:rPr>
          <w:rFonts w:eastAsia="Times New Roman" w:cs="Times New Roman"/>
          <w:szCs w:val="24"/>
          <w:u w:val="single"/>
        </w:rPr>
        <w:t>b</w:t>
      </w:r>
      <w:r>
        <w:rPr>
          <w:rFonts w:eastAsia="Times New Roman" w:cs="Times New Roman"/>
          <w:szCs w:val="24"/>
        </w:rPr>
        <w:t>y</w:t>
      </w:r>
    </w:p>
    <w:p w14:paraId="200DD5D3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/d/ - </w:t>
      </w:r>
      <w:r>
        <w:rPr>
          <w:rFonts w:eastAsia="Times New Roman" w:cs="Times New Roman"/>
          <w:szCs w:val="24"/>
          <w:u w:val="single"/>
        </w:rPr>
        <w:t>d</w:t>
      </w:r>
      <w:r>
        <w:rPr>
          <w:rFonts w:eastAsia="Times New Roman" w:cs="Times New Roman"/>
          <w:szCs w:val="24"/>
        </w:rPr>
        <w:t xml:space="preserve">og, </w:t>
      </w:r>
      <w:r>
        <w:rPr>
          <w:rFonts w:eastAsia="Times New Roman" w:cs="Times New Roman"/>
          <w:szCs w:val="24"/>
          <w:u w:val="single"/>
        </w:rPr>
        <w:t>d</w:t>
      </w:r>
      <w:r>
        <w:rPr>
          <w:rFonts w:eastAsia="Times New Roman" w:cs="Times New Roman"/>
          <w:szCs w:val="24"/>
        </w:rPr>
        <w:t>ot</w:t>
      </w:r>
    </w:p>
    <w:p w14:paraId="4DD0C230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/g/ - </w:t>
      </w:r>
      <w:r>
        <w:rPr>
          <w:rFonts w:eastAsia="Times New Roman" w:cs="Times New Roman"/>
          <w:szCs w:val="24"/>
          <w:u w:val="single"/>
        </w:rPr>
        <w:t>g</w:t>
      </w:r>
      <w:r>
        <w:rPr>
          <w:rFonts w:eastAsia="Times New Roman" w:cs="Times New Roman"/>
          <w:szCs w:val="24"/>
        </w:rPr>
        <w:t xml:space="preserve">oat, </w:t>
      </w:r>
      <w:r>
        <w:rPr>
          <w:rFonts w:eastAsia="Times New Roman" w:cs="Times New Roman"/>
          <w:szCs w:val="24"/>
          <w:u w:val="single"/>
        </w:rPr>
        <w:t>g</w:t>
      </w:r>
      <w:r>
        <w:rPr>
          <w:rFonts w:eastAsia="Times New Roman" w:cs="Times New Roman"/>
          <w:szCs w:val="24"/>
        </w:rPr>
        <w:t>ame</w:t>
      </w:r>
    </w:p>
    <w:p w14:paraId="5CB690AA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/f/ - </w:t>
      </w:r>
      <w:r>
        <w:rPr>
          <w:rFonts w:eastAsia="Times New Roman" w:cs="Times New Roman"/>
          <w:szCs w:val="24"/>
          <w:u w:val="single"/>
        </w:rPr>
        <w:t>f</w:t>
      </w:r>
      <w:r>
        <w:rPr>
          <w:rFonts w:eastAsia="Times New Roman" w:cs="Times New Roman"/>
          <w:szCs w:val="24"/>
        </w:rPr>
        <w:t>at, o</w:t>
      </w:r>
      <w:r>
        <w:rPr>
          <w:rFonts w:eastAsia="Times New Roman" w:cs="Times New Roman"/>
          <w:szCs w:val="24"/>
          <w:u w:val="single"/>
        </w:rPr>
        <w:t>ff</w:t>
      </w:r>
    </w:p>
    <w:p w14:paraId="62D8B2CE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/v/ - </w:t>
      </w:r>
      <w:r>
        <w:rPr>
          <w:rFonts w:eastAsia="Times New Roman" w:cs="Times New Roman"/>
          <w:szCs w:val="24"/>
          <w:u w:val="single"/>
        </w:rPr>
        <w:t>v</w:t>
      </w:r>
      <w:r>
        <w:rPr>
          <w:rFonts w:eastAsia="Times New Roman" w:cs="Times New Roman"/>
          <w:szCs w:val="24"/>
        </w:rPr>
        <w:t>an, o</w:t>
      </w:r>
      <w:r>
        <w:rPr>
          <w:rFonts w:eastAsia="Times New Roman" w:cs="Times New Roman"/>
          <w:szCs w:val="24"/>
          <w:u w:val="single"/>
        </w:rPr>
        <w:t>f</w:t>
      </w:r>
    </w:p>
    <w:p w14:paraId="2E507C01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/s/ - </w:t>
      </w:r>
      <w:r>
        <w:rPr>
          <w:rFonts w:eastAsia="Times New Roman" w:cs="Times New Roman"/>
          <w:szCs w:val="24"/>
          <w:u w:val="single"/>
        </w:rPr>
        <w:t>s</w:t>
      </w:r>
      <w:r>
        <w:rPr>
          <w:rFonts w:eastAsia="Times New Roman" w:cs="Times New Roman"/>
          <w:szCs w:val="24"/>
        </w:rPr>
        <w:t>ip, cat</w:t>
      </w:r>
      <w:r>
        <w:rPr>
          <w:rFonts w:eastAsia="Times New Roman" w:cs="Times New Roman"/>
          <w:szCs w:val="24"/>
          <w:u w:val="single"/>
        </w:rPr>
        <w:t>s</w:t>
      </w:r>
    </w:p>
    <w:p w14:paraId="60B1ECCE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/z/ - </w:t>
      </w:r>
      <w:r>
        <w:rPr>
          <w:rFonts w:eastAsia="Times New Roman" w:cs="Times New Roman"/>
          <w:szCs w:val="24"/>
          <w:u w:val="single"/>
        </w:rPr>
        <w:t>z</w:t>
      </w:r>
      <w:r>
        <w:rPr>
          <w:rFonts w:eastAsia="Times New Roman" w:cs="Times New Roman"/>
          <w:szCs w:val="24"/>
        </w:rPr>
        <w:t>ip, bag</w:t>
      </w:r>
      <w:r>
        <w:rPr>
          <w:rFonts w:eastAsia="Times New Roman" w:cs="Times New Roman"/>
          <w:szCs w:val="24"/>
          <w:u w:val="single"/>
        </w:rPr>
        <w:t>s</w:t>
      </w:r>
    </w:p>
    <w:p w14:paraId="24D68EC1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/</w:t>
      </w:r>
      <w:proofErr w:type="spellStart"/>
      <w:r>
        <w:rPr>
          <w:rFonts w:eastAsia="Times New Roman" w:cs="Times New Roman"/>
          <w:szCs w:val="24"/>
        </w:rPr>
        <w:t>t</w:t>
      </w:r>
      <w:r>
        <w:rPr>
          <w:rFonts w:eastAsia="Times New Roman" w:cs="Times New Roman"/>
          <w:szCs w:val="24"/>
          <w:highlight w:val="white"/>
        </w:rPr>
        <w:t>ʃ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/ - </w:t>
      </w:r>
      <w:r>
        <w:rPr>
          <w:rFonts w:eastAsia="Times New Roman" w:cs="Times New Roman"/>
          <w:szCs w:val="24"/>
          <w:highlight w:val="white"/>
          <w:u w:val="single"/>
        </w:rPr>
        <w:t>ch</w:t>
      </w:r>
      <w:r>
        <w:rPr>
          <w:rFonts w:eastAsia="Times New Roman" w:cs="Times New Roman"/>
          <w:szCs w:val="24"/>
          <w:highlight w:val="white"/>
        </w:rPr>
        <w:t>ur</w:t>
      </w:r>
      <w:r>
        <w:rPr>
          <w:rFonts w:eastAsia="Times New Roman" w:cs="Times New Roman"/>
          <w:szCs w:val="24"/>
          <w:highlight w:val="white"/>
          <w:u w:val="single"/>
        </w:rPr>
        <w:t>ch</w:t>
      </w:r>
      <w:r>
        <w:rPr>
          <w:rFonts w:eastAsia="Times New Roman" w:cs="Times New Roman"/>
          <w:szCs w:val="24"/>
          <w:highlight w:val="white"/>
        </w:rPr>
        <w:t>, mat</w:t>
      </w:r>
      <w:r>
        <w:rPr>
          <w:rFonts w:eastAsia="Times New Roman" w:cs="Times New Roman"/>
          <w:szCs w:val="24"/>
          <w:highlight w:val="white"/>
          <w:u w:val="single"/>
        </w:rPr>
        <w:t>ch</w:t>
      </w:r>
    </w:p>
    <w:p w14:paraId="562F3583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/ʒ/ - pre</w:t>
      </w:r>
      <w:r>
        <w:rPr>
          <w:rFonts w:eastAsia="Times New Roman" w:cs="Times New Roman"/>
          <w:szCs w:val="24"/>
          <w:highlight w:val="white"/>
          <w:u w:val="single"/>
        </w:rPr>
        <w:t>ss</w:t>
      </w:r>
      <w:r>
        <w:rPr>
          <w:rFonts w:eastAsia="Times New Roman" w:cs="Times New Roman"/>
          <w:szCs w:val="24"/>
          <w:highlight w:val="white"/>
        </w:rPr>
        <w:t>ure, mea</w:t>
      </w:r>
      <w:r>
        <w:rPr>
          <w:rFonts w:eastAsia="Times New Roman" w:cs="Times New Roman"/>
          <w:szCs w:val="24"/>
          <w:highlight w:val="white"/>
          <w:u w:val="single"/>
        </w:rPr>
        <w:t>s</w:t>
      </w:r>
      <w:r>
        <w:rPr>
          <w:rFonts w:eastAsia="Times New Roman" w:cs="Times New Roman"/>
          <w:szCs w:val="24"/>
          <w:highlight w:val="white"/>
        </w:rPr>
        <w:t>ure</w:t>
      </w:r>
    </w:p>
    <w:p w14:paraId="6C24D3A7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  <w:highlight w:val="white"/>
        </w:rPr>
        <w:t>dʒ</w:t>
      </w:r>
      <w:proofErr w:type="spellEnd"/>
      <w:r>
        <w:rPr>
          <w:rFonts w:eastAsia="Times New Roman" w:cs="Times New Roman"/>
          <w:szCs w:val="24"/>
          <w:highlight w:val="white"/>
        </w:rPr>
        <w:t>/ - ju</w:t>
      </w:r>
      <w:r>
        <w:rPr>
          <w:rFonts w:eastAsia="Times New Roman" w:cs="Times New Roman"/>
          <w:szCs w:val="24"/>
          <w:highlight w:val="white"/>
          <w:u w:val="single"/>
        </w:rPr>
        <w:t>dg</w:t>
      </w:r>
      <w:r>
        <w:rPr>
          <w:rFonts w:eastAsia="Times New Roman" w:cs="Times New Roman"/>
          <w:szCs w:val="24"/>
          <w:highlight w:val="white"/>
        </w:rPr>
        <w:t>e, gara</w:t>
      </w:r>
      <w:r>
        <w:rPr>
          <w:rFonts w:eastAsia="Times New Roman" w:cs="Times New Roman"/>
          <w:szCs w:val="24"/>
          <w:highlight w:val="white"/>
          <w:u w:val="single"/>
        </w:rPr>
        <w:t>g</w:t>
      </w:r>
      <w:r>
        <w:rPr>
          <w:rFonts w:eastAsia="Times New Roman" w:cs="Times New Roman"/>
          <w:szCs w:val="24"/>
          <w:highlight w:val="white"/>
        </w:rPr>
        <w:t>e</w:t>
      </w:r>
    </w:p>
    <w:p w14:paraId="5BD8B18A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/ʃ/ - wa</w:t>
      </w:r>
      <w:r>
        <w:rPr>
          <w:rFonts w:eastAsia="Times New Roman" w:cs="Times New Roman"/>
          <w:szCs w:val="24"/>
          <w:highlight w:val="white"/>
          <w:u w:val="single"/>
        </w:rPr>
        <w:t>sh</w:t>
      </w:r>
      <w:r>
        <w:rPr>
          <w:rFonts w:eastAsia="Times New Roman" w:cs="Times New Roman"/>
          <w:szCs w:val="24"/>
          <w:highlight w:val="white"/>
        </w:rPr>
        <w:t xml:space="preserve">, </w:t>
      </w:r>
      <w:r>
        <w:rPr>
          <w:rFonts w:eastAsia="Times New Roman" w:cs="Times New Roman"/>
          <w:szCs w:val="24"/>
          <w:highlight w:val="white"/>
          <w:u w:val="single"/>
        </w:rPr>
        <w:t>sh</w:t>
      </w:r>
      <w:r>
        <w:rPr>
          <w:rFonts w:eastAsia="Times New Roman" w:cs="Times New Roman"/>
          <w:szCs w:val="24"/>
          <w:highlight w:val="white"/>
        </w:rPr>
        <w:t>oe</w:t>
      </w:r>
    </w:p>
    <w:p w14:paraId="231FEF59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/θ/ - bo</w:t>
      </w:r>
      <w:r>
        <w:rPr>
          <w:rFonts w:eastAsia="Times New Roman" w:cs="Times New Roman"/>
          <w:szCs w:val="24"/>
          <w:highlight w:val="white"/>
          <w:u w:val="single"/>
        </w:rPr>
        <w:t>th</w:t>
      </w:r>
      <w:r>
        <w:rPr>
          <w:rFonts w:eastAsia="Times New Roman" w:cs="Times New Roman"/>
          <w:szCs w:val="24"/>
          <w:highlight w:val="white"/>
        </w:rPr>
        <w:t>, ma</w:t>
      </w:r>
      <w:r>
        <w:rPr>
          <w:rFonts w:eastAsia="Times New Roman" w:cs="Times New Roman"/>
          <w:szCs w:val="24"/>
          <w:highlight w:val="white"/>
          <w:u w:val="single"/>
        </w:rPr>
        <w:t>th</w:t>
      </w:r>
    </w:p>
    <w:p w14:paraId="1B2DF89C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/ð/ - </w:t>
      </w:r>
      <w:r>
        <w:rPr>
          <w:rFonts w:eastAsia="Times New Roman" w:cs="Times New Roman"/>
          <w:szCs w:val="24"/>
          <w:highlight w:val="white"/>
          <w:u w:val="single"/>
        </w:rPr>
        <w:t>th</w:t>
      </w:r>
      <w:r>
        <w:rPr>
          <w:rFonts w:eastAsia="Times New Roman" w:cs="Times New Roman"/>
          <w:szCs w:val="24"/>
          <w:highlight w:val="white"/>
        </w:rPr>
        <w:t>eme, loa</w:t>
      </w:r>
      <w:r>
        <w:rPr>
          <w:rFonts w:eastAsia="Times New Roman" w:cs="Times New Roman"/>
          <w:szCs w:val="24"/>
          <w:highlight w:val="white"/>
          <w:u w:val="single"/>
        </w:rPr>
        <w:t>th</w:t>
      </w:r>
      <w:r>
        <w:rPr>
          <w:rFonts w:eastAsia="Times New Roman" w:cs="Times New Roman"/>
          <w:szCs w:val="24"/>
          <w:highlight w:val="white"/>
        </w:rPr>
        <w:t>e</w:t>
      </w:r>
    </w:p>
    <w:p w14:paraId="4DA732E4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/l/ - </w:t>
      </w:r>
      <w:r>
        <w:rPr>
          <w:rFonts w:eastAsia="Times New Roman" w:cs="Times New Roman"/>
          <w:szCs w:val="24"/>
          <w:highlight w:val="white"/>
          <w:u w:val="single"/>
        </w:rPr>
        <w:t>l</w:t>
      </w:r>
      <w:r>
        <w:rPr>
          <w:rFonts w:eastAsia="Times New Roman" w:cs="Times New Roman"/>
          <w:szCs w:val="24"/>
          <w:highlight w:val="white"/>
        </w:rPr>
        <w:t xml:space="preserve">ove, </w:t>
      </w:r>
      <w:r>
        <w:rPr>
          <w:rFonts w:eastAsia="Times New Roman" w:cs="Times New Roman"/>
          <w:szCs w:val="24"/>
          <w:highlight w:val="white"/>
          <w:u w:val="single"/>
        </w:rPr>
        <w:t>l</w:t>
      </w:r>
      <w:r>
        <w:rPr>
          <w:rFonts w:eastAsia="Times New Roman" w:cs="Times New Roman"/>
          <w:szCs w:val="24"/>
          <w:highlight w:val="white"/>
        </w:rPr>
        <w:t>ike</w:t>
      </w:r>
    </w:p>
    <w:p w14:paraId="225833D7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/r/ - </w:t>
      </w:r>
      <w:r>
        <w:rPr>
          <w:rFonts w:eastAsia="Times New Roman" w:cs="Times New Roman"/>
          <w:szCs w:val="24"/>
          <w:highlight w:val="white"/>
          <w:u w:val="single"/>
        </w:rPr>
        <w:t>r</w:t>
      </w:r>
      <w:r>
        <w:rPr>
          <w:rFonts w:eastAsia="Times New Roman" w:cs="Times New Roman"/>
          <w:szCs w:val="24"/>
          <w:highlight w:val="white"/>
        </w:rPr>
        <w:t xml:space="preserve">ope, </w:t>
      </w:r>
      <w:r>
        <w:rPr>
          <w:rFonts w:eastAsia="Times New Roman" w:cs="Times New Roman"/>
          <w:szCs w:val="24"/>
          <w:highlight w:val="white"/>
          <w:u w:val="single"/>
        </w:rPr>
        <w:t>r</w:t>
      </w:r>
      <w:r>
        <w:rPr>
          <w:rFonts w:eastAsia="Times New Roman" w:cs="Times New Roman"/>
          <w:szCs w:val="24"/>
          <w:highlight w:val="white"/>
        </w:rPr>
        <w:t>ake</w:t>
      </w:r>
    </w:p>
    <w:p w14:paraId="2CC97EDF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/w/ - </w:t>
      </w:r>
      <w:r>
        <w:rPr>
          <w:rFonts w:eastAsia="Times New Roman" w:cs="Times New Roman"/>
          <w:szCs w:val="24"/>
          <w:highlight w:val="white"/>
          <w:u w:val="single"/>
        </w:rPr>
        <w:t>o</w:t>
      </w:r>
      <w:r>
        <w:rPr>
          <w:rFonts w:eastAsia="Times New Roman" w:cs="Times New Roman"/>
          <w:szCs w:val="24"/>
          <w:highlight w:val="white"/>
        </w:rPr>
        <w:t xml:space="preserve">nce, </w:t>
      </w:r>
      <w:r>
        <w:rPr>
          <w:rFonts w:eastAsia="Times New Roman" w:cs="Times New Roman"/>
          <w:szCs w:val="24"/>
          <w:highlight w:val="white"/>
          <w:u w:val="single"/>
        </w:rPr>
        <w:t>w</w:t>
      </w:r>
      <w:r>
        <w:rPr>
          <w:rFonts w:eastAsia="Times New Roman" w:cs="Times New Roman"/>
          <w:szCs w:val="24"/>
          <w:highlight w:val="white"/>
        </w:rPr>
        <w:t>onder</w:t>
      </w:r>
    </w:p>
    <w:p w14:paraId="4914FA97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/j/ - </w:t>
      </w:r>
      <w:r>
        <w:rPr>
          <w:rFonts w:eastAsia="Times New Roman" w:cs="Times New Roman"/>
          <w:szCs w:val="24"/>
          <w:highlight w:val="white"/>
          <w:u w:val="single"/>
        </w:rPr>
        <w:t>y</w:t>
      </w:r>
      <w:r>
        <w:rPr>
          <w:rFonts w:eastAsia="Times New Roman" w:cs="Times New Roman"/>
          <w:szCs w:val="24"/>
          <w:highlight w:val="white"/>
        </w:rPr>
        <w:t xml:space="preserve">es, </w:t>
      </w:r>
      <w:r>
        <w:rPr>
          <w:rFonts w:eastAsia="Times New Roman" w:cs="Times New Roman"/>
          <w:szCs w:val="24"/>
          <w:highlight w:val="white"/>
          <w:u w:val="single"/>
        </w:rPr>
        <w:t>y</w:t>
      </w:r>
      <w:r>
        <w:rPr>
          <w:rFonts w:eastAsia="Times New Roman" w:cs="Times New Roman"/>
          <w:szCs w:val="24"/>
          <w:highlight w:val="white"/>
        </w:rPr>
        <w:t>ou</w:t>
      </w:r>
    </w:p>
    <w:p w14:paraId="44DE5AEE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/m/ - </w:t>
      </w:r>
      <w:r>
        <w:rPr>
          <w:rFonts w:eastAsia="Times New Roman" w:cs="Times New Roman"/>
          <w:szCs w:val="24"/>
          <w:highlight w:val="white"/>
          <w:u w:val="single"/>
        </w:rPr>
        <w:t>m</w:t>
      </w:r>
      <w:r>
        <w:rPr>
          <w:rFonts w:eastAsia="Times New Roman" w:cs="Times New Roman"/>
          <w:szCs w:val="24"/>
          <w:highlight w:val="white"/>
        </w:rPr>
        <w:t xml:space="preserve">eat, </w:t>
      </w:r>
      <w:r>
        <w:rPr>
          <w:rFonts w:eastAsia="Times New Roman" w:cs="Times New Roman"/>
          <w:szCs w:val="24"/>
          <w:highlight w:val="white"/>
          <w:u w:val="single"/>
        </w:rPr>
        <w:t>m</w:t>
      </w:r>
      <w:r>
        <w:rPr>
          <w:rFonts w:eastAsia="Times New Roman" w:cs="Times New Roman"/>
          <w:szCs w:val="24"/>
          <w:highlight w:val="white"/>
        </w:rPr>
        <w:t>an</w:t>
      </w:r>
    </w:p>
    <w:p w14:paraId="215341C4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/n/ - </w:t>
      </w:r>
      <w:r>
        <w:rPr>
          <w:rFonts w:eastAsia="Times New Roman" w:cs="Times New Roman"/>
          <w:szCs w:val="24"/>
          <w:highlight w:val="white"/>
          <w:u w:val="single"/>
        </w:rPr>
        <w:t>n</w:t>
      </w:r>
      <w:r>
        <w:rPr>
          <w:rFonts w:eastAsia="Times New Roman" w:cs="Times New Roman"/>
          <w:szCs w:val="24"/>
          <w:highlight w:val="white"/>
        </w:rPr>
        <w:t xml:space="preserve">oise, </w:t>
      </w:r>
      <w:r>
        <w:rPr>
          <w:rFonts w:eastAsia="Times New Roman" w:cs="Times New Roman"/>
          <w:szCs w:val="24"/>
          <w:highlight w:val="white"/>
          <w:u w:val="single"/>
        </w:rPr>
        <w:t>n</w:t>
      </w:r>
      <w:r>
        <w:rPr>
          <w:rFonts w:eastAsia="Times New Roman" w:cs="Times New Roman"/>
          <w:szCs w:val="24"/>
          <w:highlight w:val="white"/>
        </w:rPr>
        <w:t>ose</w:t>
      </w:r>
    </w:p>
    <w:p w14:paraId="120EC5DC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/ŋ/ - ki</w:t>
      </w:r>
      <w:r>
        <w:rPr>
          <w:rFonts w:eastAsia="Times New Roman" w:cs="Times New Roman"/>
          <w:szCs w:val="24"/>
          <w:highlight w:val="white"/>
          <w:u w:val="single"/>
        </w:rPr>
        <w:t>ng</w:t>
      </w:r>
      <w:r>
        <w:rPr>
          <w:rFonts w:eastAsia="Times New Roman" w:cs="Times New Roman"/>
          <w:szCs w:val="24"/>
          <w:highlight w:val="white"/>
        </w:rPr>
        <w:t>, si</w:t>
      </w:r>
      <w:r>
        <w:rPr>
          <w:rFonts w:eastAsia="Times New Roman" w:cs="Times New Roman"/>
          <w:szCs w:val="24"/>
          <w:highlight w:val="white"/>
          <w:u w:val="single"/>
        </w:rPr>
        <w:t>ng</w:t>
      </w:r>
    </w:p>
    <w:p w14:paraId="5BC9519A" w14:textId="77777777" w:rsidR="00062DBF" w:rsidRDefault="00062DBF" w:rsidP="00062DB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/h/ - </w:t>
      </w:r>
      <w:r>
        <w:rPr>
          <w:rFonts w:eastAsia="Times New Roman" w:cs="Times New Roman"/>
          <w:szCs w:val="24"/>
          <w:highlight w:val="white"/>
          <w:u w:val="single"/>
        </w:rPr>
        <w:t>h</w:t>
      </w:r>
      <w:r>
        <w:rPr>
          <w:rFonts w:eastAsia="Times New Roman" w:cs="Times New Roman"/>
          <w:szCs w:val="24"/>
          <w:highlight w:val="white"/>
        </w:rPr>
        <w:t xml:space="preserve">ouse, </w:t>
      </w:r>
      <w:r>
        <w:rPr>
          <w:rFonts w:eastAsia="Times New Roman" w:cs="Times New Roman"/>
          <w:szCs w:val="24"/>
          <w:highlight w:val="white"/>
          <w:u w:val="single"/>
        </w:rPr>
        <w:t>h</w:t>
      </w:r>
      <w:r>
        <w:rPr>
          <w:rFonts w:eastAsia="Times New Roman" w:cs="Times New Roman"/>
          <w:szCs w:val="24"/>
          <w:highlight w:val="white"/>
        </w:rPr>
        <w:t>ead</w:t>
      </w:r>
    </w:p>
    <w:p w14:paraId="554C6220" w14:textId="77777777" w:rsidR="00062DBF" w:rsidRDefault="00062DBF" w:rsidP="00062DBF">
      <w:pPr>
        <w:ind w:left="720"/>
        <w:rPr>
          <w:rFonts w:eastAsia="Times New Roman" w:cs="Times New Roman"/>
          <w:szCs w:val="24"/>
          <w:highlight w:val="white"/>
        </w:rPr>
      </w:pPr>
    </w:p>
    <w:p w14:paraId="6E5D5604" w14:textId="77777777" w:rsidR="00062DBF" w:rsidRDefault="00062DBF" w:rsidP="00062DBF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0DB9C2FB" w14:textId="77777777" w:rsidR="00062DBF" w:rsidRDefault="00062DBF" w:rsidP="00062DBF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Provide two (2) examples each for the following phonetic symbols</w:t>
      </w:r>
    </w:p>
    <w:p w14:paraId="2A79BD79" w14:textId="77777777" w:rsidR="00062DBF" w:rsidRDefault="00062DBF" w:rsidP="00062DB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/d/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</w:t>
      </w:r>
    </w:p>
    <w:p w14:paraId="1B669DD5" w14:textId="77777777" w:rsidR="00062DBF" w:rsidRDefault="00062DBF" w:rsidP="00062DB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/f/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 </w:t>
      </w:r>
    </w:p>
    <w:p w14:paraId="4AC1A3CF" w14:textId="77777777" w:rsidR="00062DBF" w:rsidRDefault="00062DBF" w:rsidP="00062DB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/ð/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</w:t>
      </w:r>
    </w:p>
    <w:p w14:paraId="01B61538" w14:textId="77777777" w:rsidR="00062DBF" w:rsidRDefault="00062DBF" w:rsidP="00062DB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lastRenderedPageBreak/>
        <w:t>/ŋ/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</w:t>
      </w:r>
    </w:p>
    <w:p w14:paraId="4158B0BA" w14:textId="77777777" w:rsidR="00062DBF" w:rsidRDefault="00062DBF" w:rsidP="00062DB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/θ/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</w:t>
      </w:r>
    </w:p>
    <w:p w14:paraId="0280AFEF" w14:textId="77777777" w:rsidR="00062DBF" w:rsidRDefault="00062DBF" w:rsidP="00062DBF">
      <w:pPr>
        <w:rPr>
          <w:rFonts w:eastAsia="Times New Roman" w:cs="Times New Roman"/>
          <w:szCs w:val="24"/>
          <w:highlight w:val="white"/>
        </w:rPr>
      </w:pPr>
    </w:p>
    <w:p w14:paraId="1DEA1E92" w14:textId="77777777" w:rsidR="00062DBF" w:rsidRDefault="00062DBF" w:rsidP="00062DBF">
      <w:pPr>
        <w:rPr>
          <w:rFonts w:eastAsia="Times New Roman" w:cs="Times New Roman"/>
          <w:szCs w:val="24"/>
          <w:highlight w:val="white"/>
        </w:rPr>
      </w:pPr>
    </w:p>
    <w:p w14:paraId="39A38A1A" w14:textId="77777777" w:rsidR="00062DBF" w:rsidRDefault="00062DBF" w:rsidP="00062DBF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br w:type="page"/>
      </w:r>
    </w:p>
    <w:p w14:paraId="3C84481E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E513E"/>
    <w:multiLevelType w:val="multilevel"/>
    <w:tmpl w:val="0CFC9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4F1BEB"/>
    <w:multiLevelType w:val="multilevel"/>
    <w:tmpl w:val="580C32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C26E98"/>
    <w:multiLevelType w:val="multilevel"/>
    <w:tmpl w:val="383E0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BF"/>
    <w:rsid w:val="00062DBF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C255"/>
  <w15:chartTrackingRefBased/>
  <w15:docId w15:val="{36F0DFF2-8303-471B-8712-13C1C256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DB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</Words>
  <Characters>710</Characters>
  <Application>Microsoft Office Word</Application>
  <DocSecurity>0</DocSecurity>
  <Lines>37</Lines>
  <Paragraphs>34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2025-04-28T13:48:00Z</dcterms:created>
  <dcterms:modified xsi:type="dcterms:W3CDTF">2025-04-28T13:49:00Z</dcterms:modified>
</cp:coreProperties>
</file>