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172776" w14:textId="77777777" w:rsidR="00D9648D" w:rsidRDefault="00D9648D" w:rsidP="00D9648D">
      <w:pPr>
        <w:pStyle w:val="Heading1"/>
      </w:pPr>
      <w:r>
        <w:t xml:space="preserve">Topic 3: </w:t>
      </w:r>
      <w:bookmarkStart w:id="0" w:name="_GoBack"/>
      <w:r>
        <w:t xml:space="preserve">Triphthongs </w:t>
      </w:r>
    </w:p>
    <w:bookmarkEnd w:id="0"/>
    <w:p w14:paraId="1C5190DE" w14:textId="77777777" w:rsidR="00D9648D" w:rsidRDefault="00D9648D" w:rsidP="00D9648D">
      <w:pPr>
        <w:pStyle w:val="Heading1"/>
        <w:rPr>
          <w:b w:val="0"/>
          <w:bCs/>
        </w:rPr>
      </w:pPr>
      <w:r>
        <w:t xml:space="preserve">Objectives: </w:t>
      </w:r>
      <w:r w:rsidRPr="00887BEB">
        <w:rPr>
          <w:b w:val="0"/>
          <w:bCs/>
        </w:rPr>
        <w:t>At the end of the</w:t>
      </w:r>
      <w:r>
        <w:rPr>
          <w:b w:val="0"/>
          <w:bCs/>
        </w:rPr>
        <w:t xml:space="preserve"> class; the students should be able to understand the following;</w:t>
      </w:r>
    </w:p>
    <w:p w14:paraId="002F5491" w14:textId="77777777" w:rsidR="00D9648D" w:rsidRDefault="00D9648D" w:rsidP="00D9648D">
      <w:pPr>
        <w:pStyle w:val="Heading1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The meaning of Triphthongs </w:t>
      </w:r>
    </w:p>
    <w:p w14:paraId="32CBEFD4" w14:textId="77777777" w:rsidR="00D9648D" w:rsidRDefault="00D9648D" w:rsidP="00D9648D">
      <w:pPr>
        <w:pStyle w:val="ListParagraph"/>
        <w:numPr>
          <w:ilvl w:val="0"/>
          <w:numId w:val="1"/>
        </w:numPr>
      </w:pPr>
      <w:r>
        <w:t xml:space="preserve">How to articulate the sounds. </w:t>
      </w:r>
    </w:p>
    <w:p w14:paraId="54BC77D9" w14:textId="77777777" w:rsidR="00D9648D" w:rsidRDefault="00D9648D" w:rsidP="00D9648D">
      <w:pPr>
        <w:pStyle w:val="ListParagraph"/>
        <w:numPr>
          <w:ilvl w:val="0"/>
          <w:numId w:val="1"/>
        </w:numPr>
      </w:pPr>
      <w:r>
        <w:t>How to provide example for each sound</w:t>
      </w:r>
    </w:p>
    <w:p w14:paraId="5D4EB445" w14:textId="77777777" w:rsidR="00D9648D" w:rsidRDefault="00D9648D" w:rsidP="00D9648D">
      <w:pPr>
        <w:pStyle w:val="ListParagraph"/>
      </w:pPr>
    </w:p>
    <w:p w14:paraId="2F669F3F" w14:textId="77777777" w:rsidR="00D9648D" w:rsidRDefault="00D9648D" w:rsidP="00D9648D">
      <w:pPr>
        <w:pStyle w:val="ListParagraph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CONTENT</w:t>
      </w:r>
    </w:p>
    <w:p w14:paraId="0EF8081C" w14:textId="77777777" w:rsidR="00D9648D" w:rsidRDefault="00D9648D" w:rsidP="00D9648D">
      <w:pPr>
        <w:pStyle w:val="ListParagraph"/>
        <w:rPr>
          <w:szCs w:val="24"/>
        </w:rPr>
      </w:pPr>
      <w:r>
        <w:rPr>
          <w:szCs w:val="24"/>
        </w:rPr>
        <w:t>Triphthongs refers to the combination of both diphthongs and the schwa/</w:t>
      </w:r>
      <w:r>
        <w:rPr>
          <w:rFonts w:cs="Times New Roman"/>
          <w:szCs w:val="24"/>
        </w:rPr>
        <w:t>ᵊ</w:t>
      </w:r>
      <w:r>
        <w:rPr>
          <w:szCs w:val="24"/>
        </w:rPr>
        <w:t xml:space="preserve">/. There are </w:t>
      </w:r>
      <w:proofErr w:type="gramStart"/>
      <w:r>
        <w:rPr>
          <w:szCs w:val="24"/>
        </w:rPr>
        <w:t>five(</w:t>
      </w:r>
      <w:proofErr w:type="gramEnd"/>
      <w:r>
        <w:rPr>
          <w:szCs w:val="24"/>
        </w:rPr>
        <w:t>5) triphthongs in English sound system. All the diphthongs glide towards the schwa sound; which is denoted as /</w:t>
      </w:r>
      <w:r>
        <w:rPr>
          <w:rFonts w:cs="Times New Roman"/>
          <w:szCs w:val="24"/>
        </w:rPr>
        <w:t>ᵊ</w:t>
      </w:r>
      <w:r>
        <w:rPr>
          <w:szCs w:val="24"/>
        </w:rPr>
        <w:t>/.</w:t>
      </w:r>
    </w:p>
    <w:p w14:paraId="5C5BD3F1" w14:textId="77777777" w:rsidR="00D9648D" w:rsidRDefault="00D9648D" w:rsidP="00D9648D">
      <w:pPr>
        <w:pStyle w:val="ListParagraph"/>
        <w:rPr>
          <w:szCs w:val="24"/>
        </w:rPr>
      </w:pPr>
      <w:r>
        <w:rPr>
          <w:szCs w:val="24"/>
        </w:rPr>
        <w:t>Below are examples of the Triphthongs in English Language</w:t>
      </w:r>
    </w:p>
    <w:p w14:paraId="49DEA01D" w14:textId="77777777" w:rsidR="00D9648D" w:rsidRDefault="00D9648D" w:rsidP="00D9648D">
      <w:pPr>
        <w:pStyle w:val="ListParagraph"/>
        <w:numPr>
          <w:ilvl w:val="0"/>
          <w:numId w:val="2"/>
        </w:numPr>
        <w:rPr>
          <w:szCs w:val="24"/>
        </w:rPr>
      </w:pPr>
      <w:r>
        <w:rPr>
          <w:rFonts w:cs="Times New Roman"/>
          <w:szCs w:val="24"/>
        </w:rPr>
        <w:t>/ᵉᴵᵊ/- pl</w:t>
      </w:r>
      <w:r>
        <w:rPr>
          <w:rFonts w:cs="Times New Roman"/>
          <w:szCs w:val="24"/>
          <w:u w:val="single"/>
        </w:rPr>
        <w:t>ayer</w:t>
      </w:r>
      <w:r>
        <w:rPr>
          <w:rFonts w:cs="Times New Roman"/>
          <w:szCs w:val="24"/>
        </w:rPr>
        <w:t xml:space="preserve">, </w:t>
      </w:r>
      <w:proofErr w:type="spellStart"/>
      <w:r>
        <w:rPr>
          <w:rFonts w:cs="Times New Roman"/>
          <w:szCs w:val="24"/>
        </w:rPr>
        <w:t>m</w:t>
      </w:r>
      <w:r>
        <w:rPr>
          <w:rFonts w:cs="Times New Roman"/>
          <w:szCs w:val="24"/>
          <w:u w:val="single"/>
        </w:rPr>
        <w:t>ayer</w:t>
      </w:r>
      <w:proofErr w:type="spellEnd"/>
      <w:r>
        <w:rPr>
          <w:rFonts w:cs="Times New Roman"/>
          <w:szCs w:val="24"/>
          <w:u w:val="single"/>
        </w:rPr>
        <w:t xml:space="preserve">, </w:t>
      </w:r>
      <w:r>
        <w:rPr>
          <w:rFonts w:cs="Times New Roman"/>
          <w:szCs w:val="24"/>
        </w:rPr>
        <w:t>l</w:t>
      </w:r>
      <w:r>
        <w:rPr>
          <w:rFonts w:cs="Times New Roman"/>
          <w:szCs w:val="24"/>
          <w:u w:val="single"/>
        </w:rPr>
        <w:t>ayer</w:t>
      </w:r>
    </w:p>
    <w:p w14:paraId="7CB15106" w14:textId="77777777" w:rsidR="00D9648D" w:rsidRPr="00FF3FBF" w:rsidRDefault="00D9648D" w:rsidP="00D9648D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>/</w:t>
      </w:r>
      <w:r>
        <w:rPr>
          <w:rFonts w:cs="Times New Roman"/>
          <w:szCs w:val="24"/>
        </w:rPr>
        <w:t>ᵓᴵᵊ/-l</w:t>
      </w:r>
      <w:r>
        <w:rPr>
          <w:rFonts w:cs="Times New Roman"/>
          <w:szCs w:val="24"/>
          <w:u w:val="single"/>
        </w:rPr>
        <w:t>oyal</w:t>
      </w:r>
      <w:r>
        <w:rPr>
          <w:rFonts w:cs="Times New Roman"/>
          <w:szCs w:val="24"/>
        </w:rPr>
        <w:t>, l</w:t>
      </w:r>
      <w:r>
        <w:rPr>
          <w:rFonts w:cs="Times New Roman"/>
          <w:szCs w:val="24"/>
          <w:u w:val="single"/>
        </w:rPr>
        <w:t>awyer</w:t>
      </w:r>
    </w:p>
    <w:p w14:paraId="397E40E0" w14:textId="77777777" w:rsidR="00D9648D" w:rsidRPr="00FF3FBF" w:rsidRDefault="00D9648D" w:rsidP="00D9648D">
      <w:pPr>
        <w:pStyle w:val="ListParagraph"/>
        <w:numPr>
          <w:ilvl w:val="0"/>
          <w:numId w:val="2"/>
        </w:numPr>
        <w:rPr>
          <w:szCs w:val="24"/>
        </w:rPr>
      </w:pPr>
      <w:r>
        <w:rPr>
          <w:rFonts w:cs="Times New Roman"/>
          <w:szCs w:val="24"/>
        </w:rPr>
        <w:t>/ᵅᴵᵊ/- p</w:t>
      </w:r>
      <w:r>
        <w:rPr>
          <w:rFonts w:cs="Times New Roman"/>
          <w:szCs w:val="24"/>
          <w:u w:val="single"/>
        </w:rPr>
        <w:t>lyer</w:t>
      </w:r>
      <w:r>
        <w:rPr>
          <w:rFonts w:cs="Times New Roman"/>
          <w:szCs w:val="24"/>
        </w:rPr>
        <w:t>, b</w:t>
      </w:r>
      <w:r>
        <w:rPr>
          <w:rFonts w:cs="Times New Roman"/>
          <w:szCs w:val="24"/>
          <w:u w:val="single"/>
        </w:rPr>
        <w:t>uyer</w:t>
      </w:r>
      <w:r>
        <w:rPr>
          <w:rFonts w:cs="Times New Roman"/>
          <w:szCs w:val="24"/>
        </w:rPr>
        <w:t>, h</w:t>
      </w:r>
      <w:r>
        <w:rPr>
          <w:rFonts w:cs="Times New Roman"/>
          <w:szCs w:val="24"/>
          <w:u w:val="single"/>
        </w:rPr>
        <w:t>igher</w:t>
      </w:r>
    </w:p>
    <w:p w14:paraId="3B8BA838" w14:textId="77777777" w:rsidR="00D9648D" w:rsidRPr="00FF3FBF" w:rsidRDefault="00D9648D" w:rsidP="00D9648D">
      <w:pPr>
        <w:pStyle w:val="ListParagraph"/>
        <w:numPr>
          <w:ilvl w:val="0"/>
          <w:numId w:val="2"/>
        </w:numPr>
        <w:rPr>
          <w:szCs w:val="24"/>
        </w:rPr>
      </w:pPr>
      <w:r>
        <w:rPr>
          <w:rFonts w:cs="Times New Roman"/>
          <w:szCs w:val="24"/>
        </w:rPr>
        <w:t>/ᵊᵘᵊ/- r</w:t>
      </w:r>
      <w:r>
        <w:rPr>
          <w:rFonts w:cs="Times New Roman"/>
          <w:szCs w:val="24"/>
          <w:u w:val="single"/>
        </w:rPr>
        <w:t>oyal</w:t>
      </w:r>
      <w:r>
        <w:rPr>
          <w:rFonts w:cs="Times New Roman"/>
          <w:szCs w:val="24"/>
        </w:rPr>
        <w:t>, l</w:t>
      </w:r>
      <w:r>
        <w:rPr>
          <w:rFonts w:cs="Times New Roman"/>
          <w:szCs w:val="24"/>
          <w:u w:val="single"/>
        </w:rPr>
        <w:t>ower</w:t>
      </w:r>
    </w:p>
    <w:p w14:paraId="77C133D2" w14:textId="77777777" w:rsidR="00D9648D" w:rsidRPr="00FF3FBF" w:rsidRDefault="00D9648D" w:rsidP="00D9648D">
      <w:pPr>
        <w:pStyle w:val="ListParagraph"/>
        <w:numPr>
          <w:ilvl w:val="0"/>
          <w:numId w:val="2"/>
        </w:numPr>
        <w:rPr>
          <w:szCs w:val="24"/>
        </w:rPr>
      </w:pPr>
      <w:r>
        <w:rPr>
          <w:rFonts w:cs="Times New Roman"/>
          <w:szCs w:val="24"/>
        </w:rPr>
        <w:t>/ᵅᵘᵊ/- h</w:t>
      </w:r>
      <w:r>
        <w:rPr>
          <w:rFonts w:cs="Times New Roman"/>
          <w:szCs w:val="24"/>
          <w:u w:val="single"/>
        </w:rPr>
        <w:t>our</w:t>
      </w:r>
      <w:r>
        <w:rPr>
          <w:rFonts w:cs="Times New Roman"/>
          <w:szCs w:val="24"/>
        </w:rPr>
        <w:t>, p</w:t>
      </w:r>
      <w:r>
        <w:rPr>
          <w:rFonts w:cs="Times New Roman"/>
          <w:szCs w:val="24"/>
          <w:u w:val="single"/>
        </w:rPr>
        <w:t>ower</w:t>
      </w:r>
      <w:r>
        <w:rPr>
          <w:rFonts w:cs="Times New Roman"/>
          <w:szCs w:val="24"/>
        </w:rPr>
        <w:t>, fl</w:t>
      </w:r>
      <w:r>
        <w:rPr>
          <w:rFonts w:cs="Times New Roman"/>
          <w:szCs w:val="24"/>
          <w:u w:val="single"/>
        </w:rPr>
        <w:t>ower,</w:t>
      </w:r>
    </w:p>
    <w:p w14:paraId="49EE0A6E" w14:textId="77777777" w:rsidR="00D9648D" w:rsidRDefault="00D9648D" w:rsidP="00D9648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DRILL</w:t>
      </w:r>
    </w:p>
    <w:p w14:paraId="4C1303A3" w14:textId="77777777" w:rsidR="00D9648D" w:rsidRDefault="00D9648D" w:rsidP="00D9648D">
      <w:pPr>
        <w:rPr>
          <w:szCs w:val="24"/>
        </w:rPr>
      </w:pPr>
      <w:r>
        <w:rPr>
          <w:szCs w:val="24"/>
        </w:rPr>
        <w:t>Provide two (2) examples each for the following triphthongs.</w:t>
      </w:r>
    </w:p>
    <w:p w14:paraId="107F70B7" w14:textId="77777777" w:rsidR="00D9648D" w:rsidRPr="00715BC0" w:rsidRDefault="00D9648D" w:rsidP="00D9648D">
      <w:pPr>
        <w:pStyle w:val="ListParagraph"/>
        <w:numPr>
          <w:ilvl w:val="0"/>
          <w:numId w:val="3"/>
        </w:numPr>
        <w:rPr>
          <w:szCs w:val="24"/>
        </w:rPr>
      </w:pPr>
      <w:r>
        <w:rPr>
          <w:rFonts w:cs="Times New Roman"/>
          <w:szCs w:val="24"/>
        </w:rPr>
        <w:t>/ᵊᵘᵊ/ -</w:t>
      </w:r>
    </w:p>
    <w:p w14:paraId="0413D08F" w14:textId="77777777" w:rsidR="00D9648D" w:rsidRPr="00715BC0" w:rsidRDefault="00D9648D" w:rsidP="00D9648D">
      <w:pPr>
        <w:pStyle w:val="ListParagraph"/>
        <w:numPr>
          <w:ilvl w:val="0"/>
          <w:numId w:val="3"/>
        </w:numPr>
        <w:rPr>
          <w:szCs w:val="24"/>
        </w:rPr>
      </w:pPr>
      <w:r>
        <w:rPr>
          <w:szCs w:val="24"/>
        </w:rPr>
        <w:t>/</w:t>
      </w:r>
      <w:r>
        <w:rPr>
          <w:rFonts w:cs="Times New Roman"/>
          <w:szCs w:val="24"/>
        </w:rPr>
        <w:t>ᵓᴵᵊ/ -</w:t>
      </w:r>
    </w:p>
    <w:p w14:paraId="0734BAA5" w14:textId="77777777" w:rsidR="00D9648D" w:rsidRPr="00715BC0" w:rsidRDefault="00D9648D" w:rsidP="00D9648D">
      <w:pPr>
        <w:pStyle w:val="ListParagraph"/>
        <w:numPr>
          <w:ilvl w:val="0"/>
          <w:numId w:val="3"/>
        </w:numPr>
        <w:rPr>
          <w:szCs w:val="24"/>
        </w:rPr>
      </w:pPr>
      <w:r>
        <w:rPr>
          <w:rFonts w:cs="Times New Roman"/>
          <w:szCs w:val="24"/>
        </w:rPr>
        <w:t>/ᵅᵘᵊ/ -</w:t>
      </w:r>
    </w:p>
    <w:p w14:paraId="0CE9045E" w14:textId="77777777" w:rsidR="00D9648D" w:rsidRPr="00715BC0" w:rsidRDefault="00D9648D" w:rsidP="00D9648D">
      <w:pPr>
        <w:pStyle w:val="ListParagraph"/>
        <w:numPr>
          <w:ilvl w:val="0"/>
          <w:numId w:val="3"/>
        </w:numPr>
        <w:rPr>
          <w:szCs w:val="24"/>
        </w:rPr>
      </w:pPr>
      <w:r>
        <w:rPr>
          <w:rFonts w:cs="Times New Roman"/>
          <w:szCs w:val="24"/>
        </w:rPr>
        <w:t>/ᵅᴵᵊ/ -</w:t>
      </w:r>
    </w:p>
    <w:p w14:paraId="62593501" w14:textId="77777777" w:rsidR="00D9648D" w:rsidRPr="00715BC0" w:rsidRDefault="00D9648D" w:rsidP="00D9648D">
      <w:pPr>
        <w:pStyle w:val="ListParagraph"/>
        <w:numPr>
          <w:ilvl w:val="0"/>
          <w:numId w:val="3"/>
        </w:numPr>
        <w:rPr>
          <w:szCs w:val="24"/>
        </w:rPr>
      </w:pPr>
      <w:r>
        <w:rPr>
          <w:rFonts w:cs="Times New Roman"/>
          <w:szCs w:val="24"/>
        </w:rPr>
        <w:t>/ᵉᴵᵊ/ -</w:t>
      </w:r>
    </w:p>
    <w:p w14:paraId="135363AC" w14:textId="77777777" w:rsidR="00D9648D" w:rsidRDefault="00D9648D" w:rsidP="00D9648D"/>
    <w:p w14:paraId="01237E14" w14:textId="77777777" w:rsidR="00D9648D" w:rsidRDefault="00D9648D" w:rsidP="00D9648D">
      <w:r>
        <w:br w:type="page"/>
      </w:r>
    </w:p>
    <w:p w14:paraId="519A542F" w14:textId="77777777" w:rsidR="004534D3" w:rsidRDefault="004534D3"/>
    <w:sectPr w:rsidR="00453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9F0874"/>
    <w:multiLevelType w:val="hybridMultilevel"/>
    <w:tmpl w:val="FA52D2EA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4CD114E"/>
    <w:multiLevelType w:val="hybridMultilevel"/>
    <w:tmpl w:val="344817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7C0727"/>
    <w:multiLevelType w:val="hybridMultilevel"/>
    <w:tmpl w:val="33AA794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48D"/>
    <w:rsid w:val="004534D3"/>
    <w:rsid w:val="00D9648D"/>
    <w:rsid w:val="00FB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8BA34"/>
  <w15:chartTrackingRefBased/>
  <w15:docId w15:val="{5AE38338-B29B-4FE6-8B24-CA069A1C6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48D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648D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48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ListParagraph">
    <w:name w:val="List Paragraph"/>
    <w:basedOn w:val="Normal"/>
    <w:uiPriority w:val="34"/>
    <w:qFormat/>
    <w:rsid w:val="00D964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102</Words>
  <Characters>618</Characters>
  <Application>Microsoft Office Word</Application>
  <DocSecurity>0</DocSecurity>
  <Lines>32</Lines>
  <Paragraphs>29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Mojeed Arikewuyo</dc:creator>
  <cp:keywords/>
  <dc:description/>
  <cp:lastModifiedBy>Mojeed Arikewuyo</cp:lastModifiedBy>
  <cp:revision>1</cp:revision>
  <dcterms:created xsi:type="dcterms:W3CDTF">2025-04-28T13:11:00Z</dcterms:created>
  <dcterms:modified xsi:type="dcterms:W3CDTF">2025-04-28T13:18:00Z</dcterms:modified>
</cp:coreProperties>
</file>