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2AE2F" w14:textId="77777777" w:rsidR="00482C0B" w:rsidRPr="00AF7F7D" w:rsidRDefault="00482C0B" w:rsidP="00482C0B">
      <w:pPr>
        <w:ind w:left="720"/>
        <w:rPr>
          <w:rFonts w:eastAsia="Times New Roman" w:cs="Times New Roman"/>
          <w:b/>
          <w:bCs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Topic 4: Adverbial Phrases</w:t>
      </w:r>
    </w:p>
    <w:p w14:paraId="7B611D02" w14:textId="77777777" w:rsidR="00482C0B" w:rsidRDefault="00482C0B" w:rsidP="00482C0B">
      <w:pPr>
        <w:rPr>
          <w:rFonts w:eastAsia="Times New Roman" w:cs="Times New Roman"/>
          <w:szCs w:val="24"/>
        </w:rPr>
      </w:pPr>
      <w:r w:rsidRPr="00AF7F7D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57A2D10F" w14:textId="77777777" w:rsidR="00482C0B" w:rsidRDefault="00482C0B" w:rsidP="00482C0B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meaning of adverb</w:t>
      </w:r>
    </w:p>
    <w:p w14:paraId="1C3B05B1" w14:textId="77777777" w:rsidR="00482C0B" w:rsidRDefault="00482C0B" w:rsidP="00482C0B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meaning of adverbial phrases</w:t>
      </w:r>
    </w:p>
    <w:p w14:paraId="1F561797" w14:textId="77777777" w:rsidR="00482C0B" w:rsidRDefault="00482C0B" w:rsidP="00482C0B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How to identify an adverbial phrase in a sentence</w:t>
      </w:r>
    </w:p>
    <w:p w14:paraId="44D3CFDA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</w:p>
    <w:p w14:paraId="0CD9A96D" w14:textId="77777777" w:rsidR="00482C0B" w:rsidRDefault="00482C0B" w:rsidP="00482C0B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15457C2A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An adverb and adverbial phrase have the same function. An adverb is the foundation to adverbial phrases. An adverbial phrase is a group of words which modifies a verb, an adjective or other adverbs in a sentence. An adverbial phrase may indicate time, place, manner, condition, concession, frequency, reason or purpose, etc.</w:t>
      </w:r>
    </w:p>
    <w:p w14:paraId="25B90843" w14:textId="77777777" w:rsidR="00482C0B" w:rsidRDefault="00482C0B" w:rsidP="00482C0B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I ate the bread </w:t>
      </w:r>
      <w:r>
        <w:rPr>
          <w:rFonts w:eastAsia="Times New Roman" w:cs="Times New Roman"/>
          <w:szCs w:val="24"/>
          <w:highlight w:val="white"/>
          <w:u w:val="single"/>
        </w:rPr>
        <w:t>without water</w:t>
      </w:r>
      <w:r>
        <w:rPr>
          <w:rFonts w:eastAsia="Times New Roman" w:cs="Times New Roman"/>
          <w:szCs w:val="24"/>
          <w:highlight w:val="white"/>
        </w:rPr>
        <w:t>. (“without water” modifies the verb “ate”)</w:t>
      </w:r>
    </w:p>
    <w:p w14:paraId="467EC43D" w14:textId="77777777" w:rsidR="00482C0B" w:rsidRDefault="00482C0B" w:rsidP="00482C0B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She swept the floor </w:t>
      </w:r>
      <w:r>
        <w:rPr>
          <w:rFonts w:eastAsia="Times New Roman" w:cs="Times New Roman"/>
          <w:szCs w:val="24"/>
          <w:highlight w:val="white"/>
          <w:u w:val="single"/>
        </w:rPr>
        <w:t>in a hurry</w:t>
      </w:r>
      <w:r>
        <w:rPr>
          <w:rFonts w:eastAsia="Times New Roman" w:cs="Times New Roman"/>
          <w:szCs w:val="24"/>
          <w:highlight w:val="white"/>
        </w:rPr>
        <w:t>. (“in a hurry” modifies the verb “swept”)</w:t>
      </w:r>
    </w:p>
    <w:p w14:paraId="083B2018" w14:textId="77777777" w:rsidR="00482C0B" w:rsidRDefault="00482C0B" w:rsidP="00482C0B">
      <w:pPr>
        <w:numPr>
          <w:ilvl w:val="0"/>
          <w:numId w:val="3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John slapped Mary </w:t>
      </w:r>
      <w:r>
        <w:rPr>
          <w:rFonts w:eastAsia="Times New Roman" w:cs="Times New Roman"/>
          <w:szCs w:val="24"/>
          <w:highlight w:val="white"/>
          <w:u w:val="single"/>
        </w:rPr>
        <w:t>because of her rudeness</w:t>
      </w:r>
      <w:r>
        <w:rPr>
          <w:rFonts w:eastAsia="Times New Roman" w:cs="Times New Roman"/>
          <w:szCs w:val="24"/>
          <w:highlight w:val="white"/>
        </w:rPr>
        <w:t>. (“because of her rudeness” modifies the verb “slapped”)</w:t>
      </w:r>
    </w:p>
    <w:p w14:paraId="5F4AFA94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</w:p>
    <w:p w14:paraId="5A7BF301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NB: To form an adverbial, it is a combination of a preposition with either a noun, noun phrase or pronoun.</w:t>
      </w:r>
    </w:p>
    <w:p w14:paraId="60265523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</w:p>
    <w:p w14:paraId="399D0F82" w14:textId="77777777" w:rsidR="00482C0B" w:rsidRDefault="00482C0B" w:rsidP="00482C0B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5968C85D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State the grammatical name and function of each of the following sentences.</w:t>
      </w:r>
    </w:p>
    <w:p w14:paraId="23DB8555" w14:textId="77777777" w:rsidR="00482C0B" w:rsidRDefault="00482C0B" w:rsidP="00482C0B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The teacher wrote his name on the board.</w:t>
      </w:r>
    </w:p>
    <w:p w14:paraId="3796D6C9" w14:textId="77777777" w:rsidR="00482C0B" w:rsidRDefault="00482C0B" w:rsidP="00482C0B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Many kept the book in her bag.</w:t>
      </w:r>
    </w:p>
    <w:p w14:paraId="30BAACBF" w14:textId="77777777" w:rsidR="00482C0B" w:rsidRDefault="00482C0B" w:rsidP="00482C0B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He threw the food away out of anger.</w:t>
      </w:r>
    </w:p>
    <w:p w14:paraId="0481D90F" w14:textId="77777777" w:rsidR="00482C0B" w:rsidRDefault="00482C0B" w:rsidP="00482C0B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I play football once in a blue moon.</w:t>
      </w:r>
    </w:p>
    <w:p w14:paraId="0470B45F" w14:textId="77777777" w:rsidR="00482C0B" w:rsidRDefault="00482C0B" w:rsidP="00482C0B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He comes here every now and then.</w:t>
      </w:r>
    </w:p>
    <w:p w14:paraId="72C46285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</w:p>
    <w:p w14:paraId="7304897D" w14:textId="77777777" w:rsidR="00482C0B" w:rsidRDefault="00482C0B" w:rsidP="00482C0B">
      <w:pPr>
        <w:rPr>
          <w:rFonts w:eastAsia="Times New Roman" w:cs="Times New Roman"/>
          <w:szCs w:val="24"/>
          <w:highlight w:val="white"/>
        </w:rPr>
      </w:pPr>
    </w:p>
    <w:p w14:paraId="101B864F" w14:textId="77777777" w:rsidR="00482C0B" w:rsidRDefault="00482C0B" w:rsidP="00482C0B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502BE4BC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67B1E"/>
    <w:multiLevelType w:val="multilevel"/>
    <w:tmpl w:val="0324D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0C7B59"/>
    <w:multiLevelType w:val="multilevel"/>
    <w:tmpl w:val="917A736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3778C6"/>
    <w:multiLevelType w:val="multilevel"/>
    <w:tmpl w:val="10F619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3339911">
    <w:abstractNumId w:val="0"/>
  </w:num>
  <w:num w:numId="2" w16cid:durableId="1093477551">
    <w:abstractNumId w:val="2"/>
  </w:num>
  <w:num w:numId="3" w16cid:durableId="1094130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0B"/>
    <w:rsid w:val="00482C0B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D33C"/>
  <w15:chartTrackingRefBased/>
  <w15:docId w15:val="{1C0CA2CB-09D9-4AA9-BDB8-60DDBBB2E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C0B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C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C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C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2025-05-05T12:47:00Z</dcterms:created>
  <dcterms:modified xsi:type="dcterms:W3CDTF">2025-05-05T12:50:00Z</dcterms:modified>
</cp:coreProperties>
</file>