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3E9B" w14:textId="77777777" w:rsidR="00DB1384" w:rsidRPr="00AF7F7D" w:rsidRDefault="00DB1384" w:rsidP="00DB1384">
      <w:pPr>
        <w:rPr>
          <w:rFonts w:eastAsia="Times New Roman" w:cs="Times New Roman"/>
          <w:b/>
          <w:bCs/>
          <w:szCs w:val="24"/>
        </w:rPr>
      </w:pPr>
      <w:r w:rsidRPr="00AF7F7D">
        <w:rPr>
          <w:rFonts w:eastAsia="Times New Roman" w:cs="Times New Roman"/>
          <w:b/>
          <w:bCs/>
          <w:szCs w:val="24"/>
        </w:rPr>
        <w:t>Topic 6: Adverbial clauses</w:t>
      </w:r>
    </w:p>
    <w:p w14:paraId="058E8EC3" w14:textId="77777777" w:rsidR="00DB1384" w:rsidRDefault="00DB1384" w:rsidP="00DB1384">
      <w:pPr>
        <w:rPr>
          <w:rFonts w:eastAsia="Times New Roman" w:cs="Times New Roman"/>
          <w:szCs w:val="24"/>
        </w:rPr>
      </w:pPr>
      <w:r w:rsidRPr="00AF7F7D">
        <w:rPr>
          <w:rFonts w:eastAsia="Times New Roman" w:cs="Times New Roman"/>
          <w:b/>
          <w:bCs/>
          <w:szCs w:val="24"/>
        </w:rPr>
        <w:t>Objectives:</w:t>
      </w:r>
      <w:r>
        <w:rPr>
          <w:rFonts w:eastAsia="Times New Roman" w:cs="Times New Roman"/>
          <w:szCs w:val="24"/>
        </w:rPr>
        <w:t xml:space="preserve"> At the end of the class, the student should be able to understand the following:</w:t>
      </w:r>
    </w:p>
    <w:p w14:paraId="49078922" w14:textId="77777777" w:rsidR="00DB1384" w:rsidRDefault="00DB1384" w:rsidP="00DB1384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meaning of ‘adverbial clause’</w:t>
      </w:r>
    </w:p>
    <w:p w14:paraId="4124C354" w14:textId="77777777" w:rsidR="00DB1384" w:rsidRDefault="00DB1384" w:rsidP="00DB1384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different functions of adverbial clauses</w:t>
      </w:r>
    </w:p>
    <w:p w14:paraId="3A664F86" w14:textId="77777777" w:rsidR="00DB1384" w:rsidRDefault="00DB1384" w:rsidP="00DB1384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identify an adverbial clause in a sentence</w:t>
      </w:r>
    </w:p>
    <w:p w14:paraId="020591A3" w14:textId="77777777" w:rsidR="00DB1384" w:rsidRDefault="00DB1384" w:rsidP="00DB1384">
      <w:pPr>
        <w:rPr>
          <w:rFonts w:eastAsia="Times New Roman" w:cs="Times New Roman"/>
          <w:szCs w:val="24"/>
        </w:rPr>
      </w:pPr>
    </w:p>
    <w:p w14:paraId="2AB0D868" w14:textId="77777777" w:rsidR="00DB1384" w:rsidRDefault="00DB1384" w:rsidP="00DB1384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5D6ADE7B" w14:textId="77777777" w:rsidR="00DB1384" w:rsidRDefault="00DB1384" w:rsidP="00DB1384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An adverbial clause is a group of words which generally modifies a verb. </w:t>
      </w:r>
      <w:proofErr w:type="gramStart"/>
      <w:r>
        <w:rPr>
          <w:rFonts w:eastAsia="Times New Roman" w:cs="Times New Roman"/>
          <w:szCs w:val="24"/>
          <w:highlight w:val="white"/>
        </w:rPr>
        <w:t>It  adds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 more meaning to a verb and to the overall meaning of the sentence. Adverbial clauses are usually introduced by a subordinate conjunction such as; why, when, because, so, so that, that, provided, provided </w:t>
      </w:r>
      <w:proofErr w:type="spellStart"/>
      <w:proofErr w:type="gramStart"/>
      <w:r>
        <w:rPr>
          <w:rFonts w:eastAsia="Times New Roman" w:cs="Times New Roman"/>
          <w:szCs w:val="24"/>
          <w:highlight w:val="white"/>
        </w:rPr>
        <w:t>that,as</w:t>
      </w:r>
      <w:proofErr w:type="spellEnd"/>
      <w:proofErr w:type="gramEnd"/>
      <w:r>
        <w:rPr>
          <w:rFonts w:eastAsia="Times New Roman" w:cs="Times New Roman"/>
          <w:szCs w:val="24"/>
          <w:highlight w:val="white"/>
        </w:rPr>
        <w:t xml:space="preserve"> if etc. At the level of clause, an adverbial clause generally modifies a verb. Adverbial clauses help to indicate different functions such as time, place, frequency, condition, concession, manner, reason or purpose, etc. Examples of adverbial clauses are;</w:t>
      </w:r>
    </w:p>
    <w:p w14:paraId="67E5F736" w14:textId="77777777" w:rsidR="00DB1384" w:rsidRDefault="00DB1384" w:rsidP="00DB1384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The rain </w:t>
      </w:r>
      <w:r>
        <w:rPr>
          <w:rFonts w:eastAsia="Times New Roman" w:cs="Times New Roman"/>
          <w:szCs w:val="24"/>
          <w:highlight w:val="white"/>
          <w:u w:val="single"/>
        </w:rPr>
        <w:t>had stopped</w:t>
      </w:r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szCs w:val="24"/>
          <w:highlight w:val="white"/>
          <w:u w:val="single"/>
        </w:rPr>
        <w:t>before I left home</w:t>
      </w:r>
      <w:r>
        <w:rPr>
          <w:rFonts w:eastAsia="Times New Roman" w:cs="Times New Roman"/>
          <w:szCs w:val="24"/>
          <w:highlight w:val="white"/>
        </w:rPr>
        <w:t xml:space="preserve">. </w:t>
      </w:r>
    </w:p>
    <w:p w14:paraId="7C49CD59" w14:textId="77777777" w:rsidR="00DB1384" w:rsidRDefault="00DB1384" w:rsidP="00DB1384">
      <w:pPr>
        <w:ind w:left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had stopped - verb phrase</w:t>
      </w:r>
    </w:p>
    <w:p w14:paraId="3657BD67" w14:textId="77777777" w:rsidR="00DB1384" w:rsidRDefault="00DB1384" w:rsidP="00DB1384">
      <w:pPr>
        <w:ind w:left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before I left home - adverbial clause</w:t>
      </w:r>
    </w:p>
    <w:p w14:paraId="5F09EBD0" w14:textId="77777777" w:rsidR="00DB1384" w:rsidRDefault="00DB1384" w:rsidP="00DB1384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He </w:t>
      </w:r>
      <w:r>
        <w:rPr>
          <w:rFonts w:eastAsia="Times New Roman" w:cs="Times New Roman"/>
          <w:szCs w:val="24"/>
          <w:highlight w:val="white"/>
          <w:u w:val="single"/>
        </w:rPr>
        <w:t>washed</w:t>
      </w:r>
      <w:r>
        <w:rPr>
          <w:rFonts w:eastAsia="Times New Roman" w:cs="Times New Roman"/>
          <w:szCs w:val="24"/>
          <w:highlight w:val="white"/>
        </w:rPr>
        <w:t xml:space="preserve"> his uniform </w:t>
      </w:r>
      <w:r>
        <w:rPr>
          <w:rFonts w:eastAsia="Times New Roman" w:cs="Times New Roman"/>
          <w:szCs w:val="24"/>
          <w:highlight w:val="white"/>
          <w:u w:val="single"/>
        </w:rPr>
        <w:t>when he returned from school</w:t>
      </w:r>
      <w:r>
        <w:rPr>
          <w:rFonts w:eastAsia="Times New Roman" w:cs="Times New Roman"/>
          <w:szCs w:val="24"/>
          <w:highlight w:val="white"/>
        </w:rPr>
        <w:t>.</w:t>
      </w:r>
    </w:p>
    <w:p w14:paraId="1AA86AC6" w14:textId="77777777" w:rsidR="00DB1384" w:rsidRDefault="00DB1384" w:rsidP="00DB1384">
      <w:pPr>
        <w:ind w:left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washed – verb</w:t>
      </w:r>
    </w:p>
    <w:p w14:paraId="4A14EA19" w14:textId="77777777" w:rsidR="00DB1384" w:rsidRDefault="00DB1384" w:rsidP="00DB1384">
      <w:pPr>
        <w:ind w:left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when he returned from school - adverbial clause</w:t>
      </w:r>
    </w:p>
    <w:p w14:paraId="1F659574" w14:textId="77777777" w:rsidR="00DB1384" w:rsidRDefault="00DB1384" w:rsidP="00DB1384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She </w:t>
      </w:r>
      <w:r>
        <w:rPr>
          <w:rFonts w:eastAsia="Times New Roman" w:cs="Times New Roman"/>
          <w:szCs w:val="24"/>
          <w:highlight w:val="white"/>
          <w:u w:val="single"/>
        </w:rPr>
        <w:t>kept</w:t>
      </w:r>
      <w:r>
        <w:rPr>
          <w:rFonts w:eastAsia="Times New Roman" w:cs="Times New Roman"/>
          <w:szCs w:val="24"/>
          <w:highlight w:val="white"/>
        </w:rPr>
        <w:t xml:space="preserve"> the money </w:t>
      </w:r>
      <w:r>
        <w:rPr>
          <w:rFonts w:eastAsia="Times New Roman" w:cs="Times New Roman"/>
          <w:szCs w:val="24"/>
          <w:highlight w:val="white"/>
          <w:u w:val="single"/>
        </w:rPr>
        <w:t>where no one could find it</w:t>
      </w:r>
      <w:r>
        <w:rPr>
          <w:rFonts w:eastAsia="Times New Roman" w:cs="Times New Roman"/>
          <w:szCs w:val="24"/>
          <w:highlight w:val="white"/>
        </w:rPr>
        <w:t>.</w:t>
      </w:r>
    </w:p>
    <w:p w14:paraId="17234ADA" w14:textId="77777777" w:rsidR="00DB1384" w:rsidRDefault="00DB1384" w:rsidP="00DB1384">
      <w:pPr>
        <w:ind w:left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kept – verb</w:t>
      </w:r>
    </w:p>
    <w:p w14:paraId="3FFB3A27" w14:textId="77777777" w:rsidR="00DB1384" w:rsidRDefault="00DB1384" w:rsidP="00DB1384">
      <w:pPr>
        <w:ind w:left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where no one could find it - adverbial clause</w:t>
      </w:r>
    </w:p>
    <w:p w14:paraId="23F2C369" w14:textId="77777777" w:rsidR="00DB1384" w:rsidRDefault="00DB1384" w:rsidP="00DB1384">
      <w:pPr>
        <w:rPr>
          <w:rFonts w:eastAsia="Times New Roman" w:cs="Times New Roman"/>
          <w:szCs w:val="24"/>
          <w:highlight w:val="white"/>
        </w:rPr>
      </w:pPr>
    </w:p>
    <w:p w14:paraId="333F536F" w14:textId="77777777" w:rsidR="00DB1384" w:rsidRDefault="00DB1384" w:rsidP="00DB1384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</w:t>
      </w:r>
    </w:p>
    <w:p w14:paraId="1F709D52" w14:textId="77777777" w:rsidR="00DB1384" w:rsidRDefault="00DB1384" w:rsidP="00DB1384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Identify the grammatical name and function of each of the following sentences</w:t>
      </w:r>
    </w:p>
    <w:p w14:paraId="3E501E04" w14:textId="77777777" w:rsidR="00DB1384" w:rsidRDefault="00DB1384" w:rsidP="00DB1384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He bought a mob so he could do his work standing.</w:t>
      </w:r>
    </w:p>
    <w:p w14:paraId="229C6761" w14:textId="77777777" w:rsidR="00DB1384" w:rsidRDefault="00DB1384" w:rsidP="00DB1384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The match will take place if it does not rain.</w:t>
      </w:r>
    </w:p>
    <w:p w14:paraId="6536CB9A" w14:textId="77777777" w:rsidR="00DB1384" w:rsidRDefault="00DB1384" w:rsidP="00DB1384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Peter works as hard as James does.</w:t>
      </w:r>
    </w:p>
    <w:p w14:paraId="022DCB36" w14:textId="77777777" w:rsidR="00DB1384" w:rsidRDefault="00DB1384" w:rsidP="00DB1384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Although Nigeria lost her last match, she qualified for the next round.</w:t>
      </w:r>
    </w:p>
    <w:p w14:paraId="31D97830" w14:textId="77777777" w:rsidR="00DB1384" w:rsidRDefault="00DB1384" w:rsidP="00DB1384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He acts as though he were angry.</w:t>
      </w:r>
    </w:p>
    <w:p w14:paraId="7EE48B4C" w14:textId="77777777" w:rsidR="00DB1384" w:rsidRDefault="00DB1384" w:rsidP="00DB1384">
      <w:pPr>
        <w:rPr>
          <w:rFonts w:eastAsia="Times New Roman" w:cs="Times New Roman"/>
          <w:szCs w:val="24"/>
          <w:highlight w:val="white"/>
        </w:rPr>
      </w:pPr>
    </w:p>
    <w:p w14:paraId="20C0ECDB" w14:textId="77777777" w:rsidR="00DB1384" w:rsidRPr="00B4260A" w:rsidRDefault="00DB1384" w:rsidP="00DB1384">
      <w:pPr>
        <w:rPr>
          <w:rFonts w:ascii="Tahoma" w:hAnsi="Tahoma" w:cs="Tahoma"/>
          <w:szCs w:val="24"/>
        </w:rPr>
      </w:pPr>
    </w:p>
    <w:p w14:paraId="0CA0B79C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7759"/>
    <w:multiLevelType w:val="multilevel"/>
    <w:tmpl w:val="CE226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7A62B1"/>
    <w:multiLevelType w:val="multilevel"/>
    <w:tmpl w:val="EE0CE3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16C0914"/>
    <w:multiLevelType w:val="multilevel"/>
    <w:tmpl w:val="D290932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907643220">
    <w:abstractNumId w:val="0"/>
  </w:num>
  <w:num w:numId="2" w16cid:durableId="1092896852">
    <w:abstractNumId w:val="1"/>
  </w:num>
  <w:num w:numId="3" w16cid:durableId="1810634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84"/>
    <w:rsid w:val="00491366"/>
    <w:rsid w:val="00733ECF"/>
    <w:rsid w:val="00AC02BD"/>
    <w:rsid w:val="00DB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A0A23"/>
  <w15:chartTrackingRefBased/>
  <w15:docId w15:val="{999736C8-C47B-4C6A-9855-2B81F20A0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384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1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3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2025-05-05T12:47:00Z</dcterms:created>
  <dcterms:modified xsi:type="dcterms:W3CDTF">2025-05-05T12:52:00Z</dcterms:modified>
</cp:coreProperties>
</file>