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E6D89" w14:textId="77777777" w:rsidR="00A541A6" w:rsidRDefault="00A541A6" w:rsidP="00A541A6">
      <w:pPr>
        <w:rPr>
          <w:b/>
          <w:bCs/>
        </w:rPr>
      </w:pPr>
      <w:bookmarkStart w:id="0" w:name="_Hlk109293562"/>
      <w:r>
        <w:rPr>
          <w:b/>
          <w:bCs/>
        </w:rPr>
        <w:t xml:space="preserve">Topic 6: </w:t>
      </w:r>
      <w:bookmarkStart w:id="1" w:name="_GoBack"/>
      <w:r>
        <w:rPr>
          <w:b/>
          <w:bCs/>
        </w:rPr>
        <w:t>IDENTIFICATION OF STRESS ON WORDS</w:t>
      </w:r>
    </w:p>
    <w:bookmarkEnd w:id="1"/>
    <w:p w14:paraId="204CD7C5" w14:textId="77777777" w:rsidR="00A541A6" w:rsidRDefault="00A541A6" w:rsidP="00A541A6">
      <w:r>
        <w:rPr>
          <w:b/>
          <w:bCs/>
        </w:rPr>
        <w:t xml:space="preserve">Objectives: </w:t>
      </w:r>
      <w:r>
        <w:t>At the end of the class, the students should be able to understand the following:</w:t>
      </w:r>
    </w:p>
    <w:p w14:paraId="3EFE607B" w14:textId="77777777" w:rsidR="00A541A6" w:rsidRDefault="00A541A6" w:rsidP="00A541A6">
      <w:pPr>
        <w:pStyle w:val="ListParagraph"/>
        <w:numPr>
          <w:ilvl w:val="0"/>
          <w:numId w:val="1"/>
        </w:numPr>
      </w:pPr>
      <w:r>
        <w:t>The meaning of stress</w:t>
      </w:r>
    </w:p>
    <w:p w14:paraId="3FC82633" w14:textId="77777777" w:rsidR="00A541A6" w:rsidRDefault="00A541A6" w:rsidP="00A541A6">
      <w:pPr>
        <w:pStyle w:val="ListParagraph"/>
        <w:numPr>
          <w:ilvl w:val="0"/>
          <w:numId w:val="1"/>
        </w:numPr>
      </w:pPr>
      <w:r>
        <w:t>How to identify word with stress</w:t>
      </w:r>
    </w:p>
    <w:p w14:paraId="7C6E525B" w14:textId="77777777" w:rsidR="00A541A6" w:rsidRDefault="00A541A6" w:rsidP="00A541A6">
      <w:pPr>
        <w:pStyle w:val="ListParagraph"/>
        <w:numPr>
          <w:ilvl w:val="0"/>
          <w:numId w:val="1"/>
        </w:numPr>
      </w:pPr>
      <w:r>
        <w:t>Features of stress on words</w:t>
      </w:r>
    </w:p>
    <w:p w14:paraId="2F5A797A" w14:textId="77777777" w:rsidR="00A541A6" w:rsidRDefault="00A541A6" w:rsidP="00A541A6">
      <w:pPr>
        <w:pStyle w:val="ListParagraph"/>
        <w:jc w:val="center"/>
        <w:rPr>
          <w:b/>
          <w:bCs/>
        </w:rPr>
      </w:pPr>
      <w:r>
        <w:rPr>
          <w:b/>
          <w:bCs/>
        </w:rPr>
        <w:t>CONTENT</w:t>
      </w:r>
    </w:p>
    <w:p w14:paraId="3CF30015" w14:textId="77777777" w:rsidR="00A541A6" w:rsidRDefault="00A541A6" w:rsidP="00A541A6">
      <w:pPr>
        <w:pStyle w:val="ListParagraph"/>
      </w:pPr>
      <w:r>
        <w:t>Stress refers to a particular syllable that gives or provides forcefulness. It also gives difficulty in pronunciation. There are different types of stress these are; primary or main stress, secondary stress and zero/ unstressed syllables.</w:t>
      </w:r>
    </w:p>
    <w:p w14:paraId="5156F966" w14:textId="77777777" w:rsidR="00A541A6" w:rsidRDefault="00A541A6" w:rsidP="00A541A6">
      <w:pPr>
        <w:pStyle w:val="ListParagraph"/>
        <w:jc w:val="center"/>
        <w:rPr>
          <w:b/>
          <w:bCs/>
        </w:rPr>
      </w:pPr>
      <w:r>
        <w:rPr>
          <w:b/>
          <w:bCs/>
        </w:rPr>
        <w:t>RULES</w:t>
      </w:r>
    </w:p>
    <w:p w14:paraId="10AA9ABF" w14:textId="77777777" w:rsidR="00A541A6" w:rsidRDefault="00A541A6" w:rsidP="00A541A6">
      <w:pPr>
        <w:pStyle w:val="ListParagraph"/>
        <w:numPr>
          <w:ilvl w:val="0"/>
          <w:numId w:val="2"/>
        </w:numPr>
      </w:pPr>
      <w:r>
        <w:t xml:space="preserve">If the word is a noun, the stress would be placed on the first syllable </w:t>
      </w:r>
    </w:p>
    <w:p w14:paraId="7BFF38F2" w14:textId="77777777" w:rsidR="00A541A6" w:rsidRPr="00DF103B" w:rsidRDefault="00A541A6" w:rsidP="00A541A6">
      <w:pPr>
        <w:pStyle w:val="ListParagraph"/>
      </w:pPr>
      <w:r>
        <w:t xml:space="preserve">e.g. </w:t>
      </w:r>
      <m:oMath>
        <m:r>
          <w:rPr>
            <w:rFonts w:ascii="Cambria Math" w:hAnsi="Cambria Math"/>
          </w:rPr>
          <m:t>'pre-sent,'con-duct</m:t>
        </m:r>
      </m:oMath>
      <w:r>
        <w:rPr>
          <w:rFonts w:eastAsiaTheme="minorEastAsia"/>
        </w:rPr>
        <w:t>.</w:t>
      </w:r>
    </w:p>
    <w:p w14:paraId="09389886" w14:textId="77777777" w:rsidR="00A541A6" w:rsidRPr="00DF103B" w:rsidRDefault="00A541A6" w:rsidP="00A541A6">
      <w:pPr>
        <w:pStyle w:val="ListParagraph"/>
        <w:numPr>
          <w:ilvl w:val="0"/>
          <w:numId w:val="2"/>
        </w:numPr>
      </w:pPr>
      <w:r>
        <w:t xml:space="preserve">If the word is a verb; the stress would be placed on the second syllable e.g. </w:t>
      </w:r>
      <w:proofErr w:type="spellStart"/>
      <w:r>
        <w:t>im</w:t>
      </w:r>
      <w:proofErr w:type="spellEnd"/>
      <w:r>
        <w:t>-</w:t>
      </w:r>
      <m:oMath>
        <m:r>
          <w:rPr>
            <w:rFonts w:ascii="Cambria Math" w:hAnsi="Cambria Math"/>
          </w:rPr>
          <m:t>'port, sub-'ject</m:t>
        </m:r>
      </m:oMath>
    </w:p>
    <w:p w14:paraId="5B4002DA" w14:textId="77777777" w:rsidR="00A541A6" w:rsidRPr="00DF103B" w:rsidRDefault="00A541A6" w:rsidP="00A541A6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A single word may function both as a noun and as a verb; the pronunciation determines where the stress should be placed.</w:t>
      </w:r>
    </w:p>
    <w:p w14:paraId="41BA4B8C" w14:textId="77777777" w:rsidR="00A541A6" w:rsidRPr="00DF103B" w:rsidRDefault="00A541A6" w:rsidP="00A541A6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Adjectives also take stress on the first syllable; while adverbs </w:t>
      </w:r>
      <w:proofErr w:type="gramStart"/>
      <w:r>
        <w:rPr>
          <w:rFonts w:eastAsiaTheme="minorEastAsia"/>
        </w:rPr>
        <w:t>takes</w:t>
      </w:r>
      <w:proofErr w:type="gramEnd"/>
      <w:r>
        <w:rPr>
          <w:rFonts w:eastAsiaTheme="minorEastAsia"/>
        </w:rPr>
        <w:t xml:space="preserve"> stress on the second syllable.</w:t>
      </w:r>
    </w:p>
    <w:p w14:paraId="22F11859" w14:textId="77777777" w:rsidR="00A541A6" w:rsidRPr="00DF103B" w:rsidRDefault="00A541A6" w:rsidP="00A541A6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Content or lexical words are always stressed while grammatical or function words are usually not stressed. Examples of content words are; Nouns, verbs, adverbs and adjectives. Function words are pronouns, article, conjunctions and preposition.</w:t>
      </w:r>
    </w:p>
    <w:p w14:paraId="163FC3AF" w14:textId="77777777" w:rsidR="00A541A6" w:rsidRDefault="00A541A6" w:rsidP="00A541A6">
      <w:pPr>
        <w:pStyle w:val="ListParagraph"/>
        <w:rPr>
          <w:rFonts w:eastAsiaTheme="minorEastAsia"/>
        </w:rPr>
      </w:pPr>
      <w:r>
        <w:rPr>
          <w:rFonts w:eastAsiaTheme="minorEastAsia"/>
        </w:rPr>
        <w:t>Example: Identify the stressed syllable in words below</w:t>
      </w:r>
    </w:p>
    <w:p w14:paraId="2742D0A4" w14:textId="77777777" w:rsidR="00A541A6" w:rsidRPr="003418C8" w:rsidRDefault="00A541A6" w:rsidP="00A541A6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 xml:space="preserve">Publish </w:t>
      </w:r>
      <w:r>
        <w:tab/>
      </w:r>
      <w:r>
        <w:tab/>
      </w:r>
      <w:proofErr w:type="spellStart"/>
      <w:r>
        <w:t>pu</w:t>
      </w:r>
      <w:proofErr w:type="spellEnd"/>
      <w:r>
        <w:t>-</w:t>
      </w:r>
      <m:oMath>
        <m:r>
          <w:rPr>
            <w:rFonts w:ascii="Cambria Math" w:hAnsi="Cambria Math"/>
          </w:rPr>
          <m:t xml:space="preserve">'blish-verb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second syllable</m:t>
            </m:r>
          </m:e>
        </m:d>
      </m:oMath>
    </w:p>
    <w:p w14:paraId="494AE2AB" w14:textId="77777777" w:rsidR="00A541A6" w:rsidRPr="003418C8" w:rsidRDefault="00A541A6" w:rsidP="00A541A6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Picnic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 xml:space="preserve">'pic-nic-Noun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first syllable</m:t>
            </m:r>
          </m:e>
        </m:d>
      </m:oMath>
    </w:p>
    <w:p w14:paraId="58E691B6" w14:textId="77777777" w:rsidR="00A541A6" w:rsidRPr="003418C8" w:rsidRDefault="00A541A6" w:rsidP="00A541A6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Tennis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 xml:space="preserve">'te-nnis -Noun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first syllable</m:t>
            </m:r>
          </m:e>
        </m:d>
      </m:oMath>
    </w:p>
    <w:p w14:paraId="2070D9EC" w14:textId="77777777" w:rsidR="00A541A6" w:rsidRDefault="00A541A6" w:rsidP="00A541A6">
      <w:pPr>
        <w:pStyle w:val="ListParagraph"/>
        <w:ind w:left="1440"/>
        <w:rPr>
          <w:rFonts w:eastAsiaTheme="minorEastAsia"/>
        </w:rPr>
      </w:pPr>
    </w:p>
    <w:p w14:paraId="2464EE4E" w14:textId="77777777" w:rsidR="00A541A6" w:rsidRDefault="00A541A6" w:rsidP="00A541A6">
      <w:pPr>
        <w:pStyle w:val="ListParagraph"/>
        <w:ind w:left="144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DRILL</w:t>
      </w:r>
    </w:p>
    <w:p w14:paraId="4F16E952" w14:textId="77777777" w:rsidR="00A541A6" w:rsidRDefault="00A541A6" w:rsidP="00A541A6">
      <w:pPr>
        <w:rPr>
          <w:rFonts w:eastAsiaTheme="minorEastAsia"/>
        </w:rPr>
      </w:pPr>
      <w:r>
        <w:rPr>
          <w:rFonts w:eastAsiaTheme="minorEastAsia"/>
        </w:rPr>
        <w:t>Identify the stressed syllable in each of the following words.</w:t>
      </w:r>
    </w:p>
    <w:p w14:paraId="3D01D777" w14:textId="77777777" w:rsidR="00A541A6" w:rsidRDefault="00A541A6" w:rsidP="00A541A6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Victim</w:t>
      </w:r>
    </w:p>
    <w:p w14:paraId="0AB3C08F" w14:textId="77777777" w:rsidR="00A541A6" w:rsidRDefault="00A541A6" w:rsidP="00A541A6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Candid</w:t>
      </w:r>
    </w:p>
    <w:p w14:paraId="2CEED6A3" w14:textId="77777777" w:rsidR="00A541A6" w:rsidRDefault="00A541A6" w:rsidP="00A541A6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Polish</w:t>
      </w:r>
    </w:p>
    <w:p w14:paraId="61ACF6E4" w14:textId="77777777" w:rsidR="00A541A6" w:rsidRDefault="00A541A6" w:rsidP="00A541A6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Vomit</w:t>
      </w:r>
    </w:p>
    <w:p w14:paraId="43887433" w14:textId="77777777" w:rsidR="00A541A6" w:rsidRDefault="00A541A6" w:rsidP="00A541A6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Plastic</w:t>
      </w:r>
    </w:p>
    <w:bookmarkEnd w:id="0"/>
    <w:p w14:paraId="64DEAD87" w14:textId="77777777" w:rsidR="00A541A6" w:rsidRPr="003418C8" w:rsidRDefault="00A541A6" w:rsidP="00A541A6">
      <w:pPr>
        <w:pStyle w:val="ListParagraph"/>
        <w:rPr>
          <w:rFonts w:eastAsiaTheme="minorEastAsia"/>
        </w:rPr>
      </w:pPr>
    </w:p>
    <w:p w14:paraId="4DB40E8D" w14:textId="77777777" w:rsidR="00A541A6" w:rsidRDefault="00A541A6" w:rsidP="00A541A6">
      <w:pPr>
        <w:rPr>
          <w:b/>
          <w:bCs/>
        </w:rPr>
      </w:pPr>
      <w:r>
        <w:rPr>
          <w:b/>
          <w:bCs/>
        </w:rPr>
        <w:br w:type="page"/>
      </w:r>
    </w:p>
    <w:p w14:paraId="4ADB032E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1563C"/>
    <w:multiLevelType w:val="hybridMultilevel"/>
    <w:tmpl w:val="163ECF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4751B"/>
    <w:multiLevelType w:val="hybridMultilevel"/>
    <w:tmpl w:val="E2649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755AC"/>
    <w:multiLevelType w:val="hybridMultilevel"/>
    <w:tmpl w:val="D9843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4F23D0"/>
    <w:multiLevelType w:val="hybridMultilevel"/>
    <w:tmpl w:val="10F6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A6"/>
    <w:rsid w:val="004534D3"/>
    <w:rsid w:val="00A541A6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5636B"/>
  <w15:chartTrackingRefBased/>
  <w15:docId w15:val="{AED0A269-FC45-493E-9634-9B1C2A8E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1A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1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1303</Characters>
  <Application>Microsoft Office Word</Application>
  <DocSecurity>0</DocSecurity>
  <Lines>68</Lines>
  <Paragraphs>63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2025-04-28T13:12:00Z</dcterms:created>
  <dcterms:modified xsi:type="dcterms:W3CDTF">2025-04-28T13:22:00Z</dcterms:modified>
</cp:coreProperties>
</file>