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F991ED" w14:textId="77777777" w:rsidR="00EB1519" w:rsidRPr="00754B82" w:rsidRDefault="00EB1519" w:rsidP="00754B82">
      <w:pPr>
        <w:pStyle w:val="a8"/>
        <w:wordWrap/>
        <w:rPr>
          <w:rFonts w:ascii="Times New Roman" w:eastAsiaTheme="minorEastAsia" w:hAnsi="Times New Roman" w:cs="Times New Roman"/>
        </w:rPr>
      </w:pPr>
    </w:p>
    <w:p w14:paraId="0F600ED6" w14:textId="77777777" w:rsidR="00EB1519" w:rsidRPr="00754B82" w:rsidRDefault="00EB1519" w:rsidP="00754B82">
      <w:pPr>
        <w:pStyle w:val="a8"/>
        <w:wordWrap/>
        <w:rPr>
          <w:rFonts w:ascii="Times New Roman" w:eastAsiaTheme="minorEastAsia" w:hAnsi="Times New Roman" w:cs="Times New Roman"/>
        </w:rPr>
      </w:pPr>
    </w:p>
    <w:p w14:paraId="7325E422" w14:textId="77777777" w:rsidR="00EB1519" w:rsidRPr="00754B82" w:rsidRDefault="00EB1519" w:rsidP="00754B82">
      <w:pPr>
        <w:pStyle w:val="a8"/>
        <w:wordWrap/>
        <w:rPr>
          <w:rFonts w:ascii="Times New Roman" w:eastAsiaTheme="minorEastAsia" w:hAnsi="Times New Roman" w:cs="Times New Roman"/>
        </w:rPr>
      </w:pPr>
    </w:p>
    <w:p w14:paraId="0FADD5A1" w14:textId="77777777" w:rsidR="00EB1519" w:rsidRPr="00754B82" w:rsidRDefault="00EB1519" w:rsidP="00754B82">
      <w:pPr>
        <w:pStyle w:val="a8"/>
        <w:wordWrap/>
        <w:rPr>
          <w:rFonts w:ascii="Times New Roman" w:eastAsiaTheme="minorEastAsia" w:hAnsi="Times New Roman" w:cs="Times New Roman"/>
        </w:rPr>
      </w:pPr>
    </w:p>
    <w:p w14:paraId="1AE93CE9" w14:textId="77777777" w:rsidR="00EB1519" w:rsidRPr="00754B82" w:rsidRDefault="00EB1519" w:rsidP="00754B82">
      <w:pPr>
        <w:pStyle w:val="a8"/>
        <w:wordWrap/>
        <w:rPr>
          <w:rFonts w:ascii="Times New Roman" w:eastAsiaTheme="minorEastAsia" w:hAnsi="Times New Roman" w:cs="Times New Roman"/>
        </w:rPr>
      </w:pPr>
    </w:p>
    <w:p w14:paraId="00D26BB3" w14:textId="5B72A2B9" w:rsidR="00EB1519" w:rsidRPr="00754B82" w:rsidRDefault="007527CA" w:rsidP="00754B82">
      <w:pPr>
        <w:pStyle w:val="a8"/>
        <w:wordWrap/>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17" behindDoc="0" locked="0" layoutInCell="1" allowOverlap="1" wp14:anchorId="1D50F900" wp14:editId="466D2674">
                <wp:simplePos x="0" y="0"/>
                <wp:positionH relativeFrom="page">
                  <wp:posOffset>2167890</wp:posOffset>
                </wp:positionH>
                <wp:positionV relativeFrom="page">
                  <wp:posOffset>7210425</wp:posOffset>
                </wp:positionV>
                <wp:extent cx="2216150" cy="490855"/>
                <wp:effectExtent l="0" t="0" r="0" b="4445"/>
                <wp:wrapNone/>
                <wp:docPr id="29" name="_x0000_s1427091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150" cy="490855"/>
                        </a:xfrm>
                        <a:custGeom>
                          <a:avLst/>
                          <a:gdLst>
                            <a:gd name="T0" fmla="*/ 0 w 17450"/>
                            <a:gd name="T1" fmla="*/ 0 h 3865"/>
                            <a:gd name="T2" fmla="*/ 17450 w 17450"/>
                            <a:gd name="T3" fmla="*/ 0 h 3865"/>
                            <a:gd name="T4" fmla="*/ 17450 w 17450"/>
                            <a:gd name="T5" fmla="*/ 3865 h 3865"/>
                            <a:gd name="T6" fmla="*/ 0 w 17450"/>
                            <a:gd name="T7" fmla="*/ 3865 h 3865"/>
                          </a:gdLst>
                          <a:ahLst/>
                          <a:cxnLst>
                            <a:cxn ang="0">
                              <a:pos x="T0" y="T1"/>
                            </a:cxn>
                            <a:cxn ang="0">
                              <a:pos x="T2" y="T3"/>
                            </a:cxn>
                            <a:cxn ang="0">
                              <a:pos x="T4" y="T5"/>
                            </a:cxn>
                            <a:cxn ang="0">
                              <a:pos x="T6" y="T7"/>
                            </a:cxn>
                          </a:cxnLst>
                          <a:rect l="0" t="0" r="r" b="b"/>
                          <a:pathLst>
                            <a:path w="17450" h="3865">
                              <a:moveTo>
                                <a:pt x="0" y="0"/>
                              </a:moveTo>
                              <a:lnTo>
                                <a:pt x="17450" y="0"/>
                              </a:lnTo>
                              <a:lnTo>
                                <a:pt x="17450" y="3865"/>
                              </a:lnTo>
                              <a:lnTo>
                                <a:pt x="0" y="3865"/>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3B0E1C" w14:textId="0FE3D3AB" w:rsidR="00BA6C88" w:rsidRDefault="00BA6C88">
                            <w:pPr>
                              <w:pStyle w:val="12"/>
                              <w:spacing w:before="0" w:line="249" w:lineRule="auto"/>
                              <w:rPr>
                                <w:rFonts w:ascii="함초롬바탕" w:eastAsia="함초롬바탕" w:cs="함초롬바탕"/>
                                <w:spacing w:val="0"/>
                                <w:sz w:val="26"/>
                                <w:szCs w:val="26"/>
                              </w:rPr>
                            </w:pPr>
                            <w:r>
                              <w:rPr>
                                <w:rFonts w:ascii="함초롬바탕"/>
                                <w:sz w:val="26"/>
                                <w:szCs w:val="26"/>
                              </w:rPr>
                              <w:t>KOICA</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D50F900" id="_x0000_s1427091621" o:spid="_x0000_s1026" style="position:absolute;left:0;text-align:left;margin-left:170.7pt;margin-top:567.75pt;width:174.5pt;height:38.65pt;z-index: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17450,38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" adj="-11796480,,5400" path="m,l17450,r,3865l,3865,,xe" filled="f" stroked="f">
                <v:stroke joinstyle="round"/>
                <v:formulas/>
                <v:path o:connecttype="custom" o:connectlocs="0,0;2216150,0;2216150,490855;0,490855" o:connectangles="0,0,0,0" textboxrect="0,0,17450,3865"/>
                <v:textbox inset="2.83pt,2.83pt,2.83pt,2.83pt">
                  <w:txbxContent>
                    <w:p w14:paraId="7E3B0E1C" w14:textId="0FE3D3AB" w:rsidR="00BA6C88" w:rsidRDefault="00BA6C88">
                      <w:pPr>
                        <w:pStyle w:val="12"/>
                        <w:spacing w:before="0" w:line="249" w:lineRule="auto"/>
                        <w:rPr>
                          <w:rFonts w:ascii="함초롬바탕" w:eastAsia="함초롬바탕" w:cs="함초롬바탕"/>
                          <w:spacing w:val="0"/>
                          <w:sz w:val="26"/>
                          <w:szCs w:val="26"/>
                        </w:rPr>
                      </w:pPr>
                      <w:r>
                        <w:rPr>
                          <w:rFonts w:ascii="함초롬바탕"/>
                          <w:sz w:val="26"/>
                          <w:szCs w:val="26"/>
                        </w:rPr>
                        <w:t>KOICA</w:t>
                      </w:r>
                    </w:p>
                  </w:txbxContent>
                </v:textbox>
                <w10:wrap anchorx="page" anchory="page"/>
              </v:shap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16" behindDoc="0" locked="0" layoutInCell="1" allowOverlap="1" wp14:anchorId="6469057B" wp14:editId="4B2AD7AD">
                <wp:simplePos x="0" y="0"/>
                <wp:positionH relativeFrom="page">
                  <wp:posOffset>2689225</wp:posOffset>
                </wp:positionH>
                <wp:positionV relativeFrom="page">
                  <wp:posOffset>6605905</wp:posOffset>
                </wp:positionV>
                <wp:extent cx="1174115" cy="307975"/>
                <wp:effectExtent l="3175" t="0" r="3810" b="1270"/>
                <wp:wrapNone/>
                <wp:docPr id="28" name="_x0000_s1427091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115" cy="307975"/>
                        </a:xfrm>
                        <a:custGeom>
                          <a:avLst/>
                          <a:gdLst>
                            <a:gd name="T0" fmla="*/ 0 w 9245"/>
                            <a:gd name="T1" fmla="*/ 0 h 2427"/>
                            <a:gd name="T2" fmla="*/ 9245 w 9245"/>
                            <a:gd name="T3" fmla="*/ 0 h 2427"/>
                            <a:gd name="T4" fmla="*/ 9245 w 9245"/>
                            <a:gd name="T5" fmla="*/ 2427 h 2427"/>
                            <a:gd name="T6" fmla="*/ 0 w 9245"/>
                            <a:gd name="T7" fmla="*/ 2427 h 2427"/>
                          </a:gdLst>
                          <a:ahLst/>
                          <a:cxnLst>
                            <a:cxn ang="0">
                              <a:pos x="T0" y="T1"/>
                            </a:cxn>
                            <a:cxn ang="0">
                              <a:pos x="T2" y="T3"/>
                            </a:cxn>
                            <a:cxn ang="0">
                              <a:pos x="T4" y="T5"/>
                            </a:cxn>
                            <a:cxn ang="0">
                              <a:pos x="T6" y="T7"/>
                            </a:cxn>
                          </a:cxnLst>
                          <a:rect l="0" t="0" r="r" b="b"/>
                          <a:pathLst>
                            <a:path w="9245" h="2427">
                              <a:moveTo>
                                <a:pt x="0" y="0"/>
                              </a:moveTo>
                              <a:lnTo>
                                <a:pt x="9245" y="0"/>
                              </a:lnTo>
                              <a:lnTo>
                                <a:pt x="9245" y="2427"/>
                              </a:lnTo>
                              <a:lnTo>
                                <a:pt x="0" y="2427"/>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5529D1" w14:textId="323BF13B" w:rsidR="00BA6C88" w:rsidRDefault="00BA6C88">
                            <w:pPr>
                              <w:pStyle w:val="a8"/>
                              <w:wordWrap/>
                              <w:jc w:val="center"/>
                              <w:rPr>
                                <w:rFonts w:ascii="함초롬바탕" w:eastAsia="함초롬바탕" w:cs="함초롬바탕"/>
                                <w:sz w:val="22"/>
                                <w:szCs w:val="22"/>
                              </w:rPr>
                            </w:pPr>
                            <w:r>
                              <w:rPr>
                                <w:rFonts w:ascii="함초롬바탕" w:hint="eastAsia"/>
                                <w:sz w:val="22"/>
                                <w:szCs w:val="22"/>
                              </w:rPr>
                              <w:t xml:space="preserve">August </w:t>
                            </w:r>
                            <w:r>
                              <w:rPr>
                                <w:rFonts w:ascii="함초롬바탕"/>
                                <w:sz w:val="22"/>
                                <w:szCs w:val="22"/>
                              </w:rPr>
                              <w:t xml:space="preserve">2020 </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69057B" id="_x0000_s1427091623" o:spid="_x0000_s1027" style="position:absolute;left:0;text-align:left;margin-left:211.75pt;margin-top:520.15pt;width:92.45pt;height:24.25pt;z-index: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9245,242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" adj="-11796480,,5400" path="m,l9245,r,2427l,2427,,xe" filled="f" stroked="f">
                <v:stroke joinstyle="round"/>
                <v:formulas/>
                <v:path o:connecttype="custom" o:connectlocs="0,0;1174115,0;1174115,307975;0,307975" o:connectangles="0,0,0,0" textboxrect="0,0,9245,2427"/>
                <v:textbox inset="2.83pt,2.83pt,2.83pt,2.83pt">
                  <w:txbxContent>
                    <w:p w14:paraId="245529D1" w14:textId="323BF13B" w:rsidR="00BA6C88" w:rsidRDefault="00BA6C88">
                      <w:pPr>
                        <w:pStyle w:val="a8"/>
                        <w:wordWrap/>
                        <w:jc w:val="center"/>
                        <w:rPr>
                          <w:rFonts w:ascii="함초롬바탕" w:eastAsia="함초롬바탕" w:cs="함초롬바탕"/>
                          <w:sz w:val="22"/>
                          <w:szCs w:val="22"/>
                        </w:rPr>
                      </w:pPr>
                      <w:r>
                        <w:rPr>
                          <w:rFonts w:ascii="함초롬바탕" w:hint="eastAsia"/>
                          <w:sz w:val="22"/>
                          <w:szCs w:val="22"/>
                        </w:rPr>
                        <w:t xml:space="preserve">August </w:t>
                      </w:r>
                      <w:r>
                        <w:rPr>
                          <w:rFonts w:ascii="함초롬바탕"/>
                          <w:sz w:val="22"/>
                          <w:szCs w:val="22"/>
                        </w:rPr>
                        <w:t xml:space="preserve">2020 </w:t>
                      </w:r>
                    </w:p>
                  </w:txbxContent>
                </v:textbox>
                <w10:wrap anchorx="page" anchory="page"/>
              </v:shape>
            </w:pict>
          </mc:Fallback>
        </mc:AlternateContent>
      </w:r>
    </w:p>
    <w:p w14:paraId="237A5638" w14:textId="77777777" w:rsidR="00EB1519" w:rsidRPr="00754B82" w:rsidRDefault="007527CA" w:rsidP="00754B82">
      <w:pPr>
        <w:pStyle w:val="a8"/>
        <w:wordWrap/>
        <w:rPr>
          <w:rFonts w:ascii="Times New Roman" w:eastAsiaTheme="minorEastAsia" w:hAnsi="Times New Roman" w:cs="Times New Roman"/>
        </w:rPr>
      </w:pPr>
      <w:r>
        <w:rPr>
          <w:rFonts w:ascii="Times New Roman" w:eastAsiaTheme="minorEastAsia" w:hAnsi="Times New Roman" w:cs="Times New Roman"/>
          <w:noProof/>
        </w:rPr>
        <mc:AlternateContent>
          <mc:Choice Requires="wpg">
            <w:drawing>
              <wp:anchor distT="0" distB="0" distL="114300" distR="114300" simplePos="0" relativeHeight="18" behindDoc="0" locked="0" layoutInCell="1" allowOverlap="1" wp14:anchorId="396FE082" wp14:editId="1404B957">
                <wp:simplePos x="0" y="0"/>
                <wp:positionH relativeFrom="page">
                  <wp:posOffset>1657985</wp:posOffset>
                </wp:positionH>
                <wp:positionV relativeFrom="page">
                  <wp:posOffset>2581910</wp:posOffset>
                </wp:positionV>
                <wp:extent cx="3013710" cy="1672590"/>
                <wp:effectExtent l="635" t="635" r="0" b="3175"/>
                <wp:wrapNone/>
                <wp:docPr id="25"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3710" cy="1672590"/>
                          <a:chOff x="0" y="0"/>
                          <a:chExt cx="23732" cy="13172"/>
                        </a:xfrm>
                      </wpg:grpSpPr>
                      <wps:wsp>
                        <wps:cNvPr id="26" name="_x0000_s1494253866"/>
                        <wps:cNvSpPr>
                          <a:spLocks noChangeArrowheads="1"/>
                        </wps:cNvSpPr>
                        <wps:spPr bwMode="auto">
                          <a:xfrm>
                            <a:off x="452" y="545"/>
                            <a:ext cx="23280" cy="12627"/>
                          </a:xfrm>
                          <a:custGeom>
                            <a:avLst/>
                            <a:gdLst>
                              <a:gd name="T0" fmla="*/ 0 w 23280"/>
                              <a:gd name="T1" fmla="*/ 0 h 12627"/>
                              <a:gd name="T2" fmla="*/ 23280 w 23280"/>
                              <a:gd name="T3" fmla="*/ 0 h 12627"/>
                              <a:gd name="T4" fmla="*/ 23280 w 23280"/>
                              <a:gd name="T5" fmla="*/ 12627 h 12627"/>
                              <a:gd name="T6" fmla="*/ 0 w 23280"/>
                              <a:gd name="T7" fmla="*/ 12627 h 12627"/>
                            </a:gdLst>
                            <a:ahLst/>
                            <a:cxnLst>
                              <a:cxn ang="0">
                                <a:pos x="T0" y="T1"/>
                              </a:cxn>
                              <a:cxn ang="0">
                                <a:pos x="T2" y="T3"/>
                              </a:cxn>
                              <a:cxn ang="0">
                                <a:pos x="T4" y="T5"/>
                              </a:cxn>
                              <a:cxn ang="0">
                                <a:pos x="T6" y="T7"/>
                              </a:cxn>
                            </a:cxnLst>
                            <a:rect l="0" t="0" r="r" b="b"/>
                            <a:pathLst>
                              <a:path w="23280" h="12627">
                                <a:moveTo>
                                  <a:pt x="0" y="0"/>
                                </a:moveTo>
                                <a:lnTo>
                                  <a:pt x="23280" y="0"/>
                                </a:lnTo>
                                <a:lnTo>
                                  <a:pt x="23280" y="12627"/>
                                </a:lnTo>
                                <a:lnTo>
                                  <a:pt x="0" y="12627"/>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B51AB0" w14:textId="237A033B" w:rsidR="00BA6C88" w:rsidRPr="00BA6C88" w:rsidRDefault="00BA6C88">
                              <w:pPr>
                                <w:pStyle w:val="123"/>
                                <w:wordWrap/>
                                <w:spacing w:line="240" w:lineRule="auto"/>
                                <w:jc w:val="center"/>
                                <w:rPr>
                                  <w:rFonts w:ascii="함초롬바탕" w:eastAsia="함초롬바탕" w:cs="함초롬바탕"/>
                                  <w:strike/>
                                  <w:color w:val="auto"/>
                                  <w:spacing w:val="-29"/>
                                  <w:w w:val="95"/>
                                  <w:sz w:val="42"/>
                                  <w:szCs w:val="42"/>
                                </w:rPr>
                              </w:pPr>
                              <w:r w:rsidRPr="00BA6C88">
                                <w:rPr>
                                  <w:rFonts w:ascii="함초롬바탕"/>
                                  <w:color w:val="auto"/>
                                  <w:sz w:val="42"/>
                                  <w:szCs w:val="42"/>
                                </w:rPr>
                                <w:t>Guidelines for Architectural Part Survey Report</w:t>
                              </w:r>
                            </w:p>
                          </w:txbxContent>
                        </wps:txbx>
                        <wps:bodyPr rot="0" vert="horz" wrap="square" lIns="35941" tIns="35941" rIns="35941" bIns="35941" anchor="ctr" anchorCtr="0" upright="1">
                          <a:noAutofit/>
                        </wps:bodyPr>
                      </wps:wsp>
                      <wps:wsp>
                        <wps:cNvPr id="27" name="_x0000_s1494253867"/>
                        <wps:cNvSpPr>
                          <a:spLocks noChangeArrowheads="1"/>
                        </wps:cNvSpPr>
                        <wps:spPr bwMode="auto">
                          <a:xfrm>
                            <a:off x="0" y="0"/>
                            <a:ext cx="1020" cy="1020"/>
                          </a:xfrm>
                          <a:custGeom>
                            <a:avLst/>
                            <a:gdLst>
                              <a:gd name="T0" fmla="*/ 0 w 1020"/>
                              <a:gd name="T1" fmla="*/ 0 h 1020"/>
                              <a:gd name="T2" fmla="*/ 1020 w 1020"/>
                              <a:gd name="T3" fmla="*/ 0 h 1020"/>
                              <a:gd name="T4" fmla="*/ 1020 w 1020"/>
                              <a:gd name="T5" fmla="*/ 1020 h 1020"/>
                              <a:gd name="T6" fmla="*/ 0 w 1020"/>
                              <a:gd name="T7" fmla="*/ 1020 h 1020"/>
                            </a:gdLst>
                            <a:ahLst/>
                            <a:cxnLst>
                              <a:cxn ang="0">
                                <a:pos x="T0" y="T1"/>
                              </a:cxn>
                              <a:cxn ang="0">
                                <a:pos x="T2" y="T3"/>
                              </a:cxn>
                              <a:cxn ang="0">
                                <a:pos x="T4" y="T5"/>
                              </a:cxn>
                              <a:cxn ang="0">
                                <a:pos x="T6" y="T7"/>
                              </a:cxn>
                            </a:cxnLst>
                            <a:rect l="0" t="0" r="r" b="b"/>
                            <a:pathLst>
                              <a:path w="1020" h="1020">
                                <a:moveTo>
                                  <a:pt x="0" y="0"/>
                                </a:moveTo>
                                <a:lnTo>
                                  <a:pt x="1020" y="0"/>
                                </a:lnTo>
                                <a:lnTo>
                                  <a:pt x="1020" y="1020"/>
                                </a:lnTo>
                                <a:lnTo>
                                  <a:pt x="0" y="1020"/>
                                </a:lnTo>
                                <a:close/>
                              </a:path>
                            </a:pathLst>
                          </a:custGeom>
                          <a:solidFill>
                            <a:srgbClr val="AEAEA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6FE082" id="Group 26" o:spid="_x0000_s1028" style="position:absolute;left:0;text-align:left;margin-left:130.55pt;margin-top:203.3pt;width:237.3pt;height:131.7pt;z-index:18;mso-position-horizontal-relative:page;mso-position-vertical-relative:page" coordsize="23732,1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">
                <v:shape id="_x0000_s1494253866" o:spid="_x0000_s1029" style="position:absolute;left:452;top:545;width:23280;height:12627;visibility:visible;mso-wrap-style:square;v-text-anchor:middle" coordsize="23280,126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" adj="-11796480,,5400" path="m,l23280,r,12627l,12627,,xe" filled="f" stroked="f">
                  <v:stroke joinstyle="round"/>
                  <v:formulas/>
                  <v:path o:connecttype="custom" o:connectlocs="0,0;23280,0;23280,12627;0,12627" o:connectangles="0,0,0,0" textboxrect="0,0,23280,12627"/>
                  <v:textbox inset="2.83pt,2.83pt,2.83pt,2.83pt">
                    <w:txbxContent>
                      <w:p w14:paraId="00B51AB0" w14:textId="237A033B" w:rsidR="00BA6C88" w:rsidRPr="00BA6C88" w:rsidRDefault="00BA6C88">
                        <w:pPr>
                          <w:pStyle w:val="123"/>
                          <w:wordWrap/>
                          <w:spacing w:line="240" w:lineRule="auto"/>
                          <w:jc w:val="center"/>
                          <w:rPr>
                            <w:rFonts w:ascii="함초롬바탕" w:eastAsia="함초롬바탕" w:cs="함초롬바탕"/>
                            <w:strike/>
                            <w:color w:val="auto"/>
                            <w:spacing w:val="-29"/>
                            <w:w w:val="95"/>
                            <w:sz w:val="42"/>
                            <w:szCs w:val="42"/>
                          </w:rPr>
                        </w:pPr>
                        <w:r w:rsidRPr="00BA6C88">
                          <w:rPr>
                            <w:rFonts w:ascii="함초롬바탕"/>
                            <w:color w:val="auto"/>
                            <w:sz w:val="42"/>
                            <w:szCs w:val="42"/>
                          </w:rPr>
                          <w:t>Guidelines for Architectural Part Survey Report</w:t>
                        </w:r>
                      </w:p>
                    </w:txbxContent>
                  </v:textbox>
                </v:shape>
                <v:shape id="_x0000_s1494253867" o:spid="_x0000_s1030" style="position:absolute;width:1020;height:1020;visibility:visible;mso-wrap-style:square;v-text-anchor:top" coordsize="1020,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" path="m,l1020,r,1020l,1020,,xe" fillcolor="#aeaeae" stroked="f">
                  <v:path o:connecttype="custom" o:connectlocs="0,0;1020,0;1020,1020;0,1020" o:connectangles="0,0,0,0"/>
                </v:shape>
                <w10:wrap anchorx="page" anchory="page"/>
              </v:group>
            </w:pict>
          </mc:Fallback>
        </mc:AlternateContent>
      </w:r>
    </w:p>
    <w:p w14:paraId="274A71EC" w14:textId="77777777" w:rsidR="00EB1519" w:rsidRPr="00754B82" w:rsidRDefault="00EB1519" w:rsidP="00754B82">
      <w:pPr>
        <w:pStyle w:val="a8"/>
        <w:wordWrap/>
        <w:rPr>
          <w:rFonts w:ascii="Times New Roman" w:eastAsiaTheme="minorEastAsia" w:hAnsi="Times New Roman" w:cs="Times New Roman"/>
        </w:rPr>
      </w:pPr>
    </w:p>
    <w:p w14:paraId="6E0125F6" w14:textId="77777777" w:rsidR="00EB1519" w:rsidRPr="00754B82" w:rsidRDefault="00EB1519" w:rsidP="00754B82">
      <w:pPr>
        <w:pStyle w:val="a8"/>
        <w:wordWrap/>
        <w:rPr>
          <w:rFonts w:ascii="Times New Roman" w:eastAsiaTheme="minorEastAsia" w:hAnsi="Times New Roman" w:cs="Times New Roman"/>
        </w:rPr>
      </w:pPr>
    </w:p>
    <w:p w14:paraId="3D1A51E8" w14:textId="77777777" w:rsidR="00EB1519" w:rsidRPr="00754B82" w:rsidRDefault="00EB1519" w:rsidP="00754B82">
      <w:pPr>
        <w:pStyle w:val="a8"/>
        <w:wordWrap/>
        <w:rPr>
          <w:rFonts w:ascii="Times New Roman" w:eastAsiaTheme="minorEastAsia" w:hAnsi="Times New Roman" w:cs="Times New Roman"/>
        </w:rPr>
      </w:pPr>
    </w:p>
    <w:p w14:paraId="35C4F2FF" w14:textId="77777777" w:rsidR="00EB1519" w:rsidRPr="00754B82" w:rsidRDefault="00EB1519" w:rsidP="00754B82">
      <w:pPr>
        <w:pStyle w:val="a8"/>
        <w:wordWrap/>
        <w:rPr>
          <w:rFonts w:ascii="Times New Roman" w:eastAsiaTheme="minorEastAsia" w:hAnsi="Times New Roman" w:cs="Times New Roman"/>
        </w:rPr>
      </w:pPr>
    </w:p>
    <w:p w14:paraId="5FAADF93" w14:textId="77777777" w:rsidR="00EB1519" w:rsidRPr="00754B82" w:rsidRDefault="00EB1519" w:rsidP="00754B82">
      <w:pPr>
        <w:pStyle w:val="a8"/>
        <w:wordWrap/>
        <w:rPr>
          <w:rFonts w:ascii="Times New Roman" w:eastAsiaTheme="minorEastAsia" w:hAnsi="Times New Roman" w:cs="Times New Roman"/>
        </w:rPr>
      </w:pPr>
    </w:p>
    <w:p w14:paraId="394FFA6C" w14:textId="77777777" w:rsidR="00EB1519" w:rsidRPr="00754B82" w:rsidRDefault="00EB1519" w:rsidP="00754B82">
      <w:pPr>
        <w:pStyle w:val="a8"/>
        <w:wordWrap/>
        <w:rPr>
          <w:rFonts w:ascii="Times New Roman" w:eastAsiaTheme="minorEastAsia" w:hAnsi="Times New Roman" w:cs="Times New Roman"/>
        </w:rPr>
      </w:pPr>
    </w:p>
    <w:p w14:paraId="4C46C9EA" w14:textId="77777777" w:rsidR="00EB1519" w:rsidRPr="00754B82" w:rsidRDefault="00EB1519" w:rsidP="00754B82">
      <w:pPr>
        <w:pStyle w:val="a8"/>
        <w:wordWrap/>
        <w:rPr>
          <w:rFonts w:ascii="Times New Roman" w:eastAsiaTheme="minorEastAsia" w:hAnsi="Times New Roman" w:cs="Times New Roman"/>
        </w:rPr>
      </w:pPr>
    </w:p>
    <w:p w14:paraId="52BCF730" w14:textId="77777777" w:rsidR="00EB1519" w:rsidRPr="00754B82" w:rsidRDefault="00EB1519" w:rsidP="00754B82">
      <w:pPr>
        <w:pStyle w:val="a8"/>
        <w:wordWrap/>
        <w:rPr>
          <w:rFonts w:ascii="Times New Roman" w:eastAsiaTheme="minorEastAsia" w:hAnsi="Times New Roman" w:cs="Times New Roman"/>
        </w:rPr>
      </w:pPr>
    </w:p>
    <w:p w14:paraId="3663DCD5" w14:textId="77777777" w:rsidR="00EB1519" w:rsidRPr="00754B82" w:rsidRDefault="00EB1519" w:rsidP="00754B82">
      <w:pPr>
        <w:pStyle w:val="a8"/>
        <w:wordWrap/>
        <w:rPr>
          <w:rFonts w:ascii="Times New Roman" w:eastAsiaTheme="minorEastAsia" w:hAnsi="Times New Roman" w:cs="Times New Roman"/>
          <w:sz w:val="22"/>
          <w:szCs w:val="22"/>
        </w:rPr>
      </w:pPr>
    </w:p>
    <w:p w14:paraId="301B9C8A" w14:textId="77777777" w:rsidR="00EB1519" w:rsidRPr="00754B82" w:rsidRDefault="00EB1519" w:rsidP="00754B82">
      <w:pPr>
        <w:pStyle w:val="a8"/>
        <w:wordWrap/>
        <w:rPr>
          <w:rFonts w:ascii="Times New Roman" w:eastAsiaTheme="minorEastAsia" w:hAnsi="Times New Roman" w:cs="Times New Roman"/>
        </w:rPr>
      </w:pPr>
    </w:p>
    <w:p w14:paraId="2E5126B6" w14:textId="77777777" w:rsidR="00EB1519" w:rsidRPr="00754B82" w:rsidRDefault="00EB1519" w:rsidP="00754B82">
      <w:pPr>
        <w:pStyle w:val="a8"/>
        <w:wordWrap/>
        <w:rPr>
          <w:rFonts w:ascii="Times New Roman" w:eastAsiaTheme="minorEastAsia" w:hAnsi="Times New Roman" w:cs="Times New Roman"/>
        </w:rPr>
      </w:pPr>
    </w:p>
    <w:p w14:paraId="7A46E004" w14:textId="77777777" w:rsidR="00EB1519" w:rsidRPr="00754B82" w:rsidRDefault="00EB1519" w:rsidP="00754B82">
      <w:pPr>
        <w:pStyle w:val="a8"/>
        <w:wordWrap/>
        <w:rPr>
          <w:rFonts w:ascii="Times New Roman" w:eastAsiaTheme="minorEastAsia" w:hAnsi="Times New Roman" w:cs="Times New Roman"/>
        </w:rPr>
      </w:pPr>
    </w:p>
    <w:p w14:paraId="0C0CF9BC" w14:textId="77777777" w:rsidR="00EB1519" w:rsidRPr="00754B82" w:rsidRDefault="00EB1519" w:rsidP="00754B82">
      <w:pPr>
        <w:pStyle w:val="a8"/>
        <w:wordWrap/>
        <w:rPr>
          <w:rFonts w:ascii="Times New Roman" w:eastAsiaTheme="minorEastAsia" w:hAnsi="Times New Roman" w:cs="Times New Roman"/>
        </w:rPr>
      </w:pPr>
    </w:p>
    <w:p w14:paraId="68D55392" w14:textId="77777777" w:rsidR="00EB1519" w:rsidRPr="00754B82" w:rsidRDefault="00EB1519" w:rsidP="00754B82">
      <w:pPr>
        <w:pStyle w:val="a8"/>
        <w:wordWrap/>
        <w:rPr>
          <w:rFonts w:ascii="Times New Roman" w:eastAsiaTheme="minorEastAsia" w:hAnsi="Times New Roman" w:cs="Times New Roman"/>
        </w:rPr>
      </w:pPr>
    </w:p>
    <w:p w14:paraId="5AF403AB" w14:textId="77777777" w:rsidR="00EB1519" w:rsidRPr="00754B82" w:rsidRDefault="00EB1519" w:rsidP="00754B82">
      <w:pPr>
        <w:pStyle w:val="a8"/>
        <w:wordWrap/>
        <w:rPr>
          <w:rFonts w:ascii="Times New Roman" w:eastAsiaTheme="minorEastAsia" w:hAnsi="Times New Roman" w:cs="Times New Roman"/>
          <w:w w:val="95"/>
          <w:sz w:val="22"/>
          <w:szCs w:val="22"/>
        </w:rPr>
      </w:pPr>
    </w:p>
    <w:p w14:paraId="5E3DAC15" w14:textId="77777777" w:rsidR="00EB1519" w:rsidRPr="00754B82" w:rsidRDefault="00EB1519" w:rsidP="00754B82">
      <w:pPr>
        <w:pStyle w:val="a8"/>
        <w:wordWrap/>
        <w:rPr>
          <w:rFonts w:ascii="Times New Roman" w:eastAsiaTheme="minorEastAsia" w:hAnsi="Times New Roman" w:cs="Times New Roman"/>
          <w:w w:val="95"/>
          <w:sz w:val="22"/>
          <w:szCs w:val="22"/>
        </w:rPr>
      </w:pPr>
    </w:p>
    <w:p w14:paraId="7EFF9038" w14:textId="77777777" w:rsidR="00EB1519" w:rsidRPr="00754B82" w:rsidRDefault="009524C2" w:rsidP="00754B82">
      <w:pPr>
        <w:wordWrap/>
        <w:rPr>
          <w:rFonts w:ascii="Times New Roman" w:hAnsi="Times New Roman" w:cs="Times New Roman"/>
        </w:rPr>
      </w:pPr>
      <w:r w:rsidRPr="00754B82">
        <w:rPr>
          <w:rFonts w:ascii="Times New Roman" w:hAnsi="Times New Roman" w:cs="Times New Roman"/>
        </w:rPr>
        <w:br w:type="page"/>
      </w:r>
    </w:p>
    <w:p w14:paraId="2D4CB872" w14:textId="77777777" w:rsidR="00EB1519" w:rsidRPr="00754B82" w:rsidRDefault="00EB1519" w:rsidP="00754B82">
      <w:pPr>
        <w:pStyle w:val="1230"/>
        <w:tabs>
          <w:tab w:val="right" w:leader="middleDot" w:pos="9060"/>
          <w:tab w:val="left" w:pos="9600"/>
        </w:tabs>
        <w:wordWrap/>
        <w:spacing w:before="260" w:line="288" w:lineRule="auto"/>
        <w:ind w:left="0"/>
        <w:jc w:val="center"/>
        <w:rPr>
          <w:rFonts w:ascii="Times New Roman" w:eastAsiaTheme="minorEastAsia" w:hAnsi="Times New Roman" w:cs="Times New Roman"/>
          <w:b/>
          <w:bCs/>
          <w:spacing w:val="-8"/>
          <w:sz w:val="32"/>
          <w:szCs w:val="32"/>
        </w:rPr>
      </w:pPr>
    </w:p>
    <w:p w14:paraId="734CA9E1" w14:textId="77777777" w:rsidR="00EB1519" w:rsidRPr="00754B82" w:rsidRDefault="00EB1519" w:rsidP="00754B82">
      <w:pPr>
        <w:pStyle w:val="1231"/>
        <w:wordWrap/>
        <w:ind w:left="0" w:firstLine="200"/>
        <w:rPr>
          <w:rFonts w:ascii="Times New Roman" w:eastAsiaTheme="minorEastAsia" w:hAnsi="Times New Roman" w:cs="Times New Roman"/>
        </w:rPr>
      </w:pPr>
    </w:p>
    <w:p w14:paraId="5F1E0CFB" w14:textId="77777777" w:rsidR="00EB1519" w:rsidRPr="00754B82" w:rsidRDefault="007527CA" w:rsidP="00754B82">
      <w:pPr>
        <w:pStyle w:val="1"/>
        <w:wordWrap/>
        <w:ind w:left="0" w:firstLine="0"/>
        <w:rPr>
          <w:rFonts w:ascii="Times New Roman" w:eastAsiaTheme="minorEastAsia" w:hAnsi="Times New Roman" w:cs="Times New Roman"/>
          <w:b/>
          <w:bCs/>
          <w:spacing w:val="0"/>
        </w:rPr>
      </w:pPr>
      <w:r>
        <w:rPr>
          <w:rFonts w:ascii="Times New Roman" w:eastAsiaTheme="minorEastAsia" w:hAnsi="Times New Roman" w:cs="Times New Roman"/>
          <w:noProof/>
        </w:rPr>
        <mc:AlternateContent>
          <mc:Choice Requires="wpg">
            <w:drawing>
              <wp:inline distT="0" distB="0" distL="0" distR="0" wp14:anchorId="1446F77B" wp14:editId="2F178B63">
                <wp:extent cx="4751705" cy="288290"/>
                <wp:effectExtent l="0" t="0" r="0" b="0"/>
                <wp:docPr id="2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1705" cy="288290"/>
                          <a:chOff x="0" y="0"/>
                          <a:chExt cx="37417" cy="2268"/>
                        </a:xfrm>
                      </wpg:grpSpPr>
                      <pic:pic xmlns:pic="http://schemas.openxmlformats.org/drawingml/2006/picture">
                        <pic:nvPicPr>
                          <pic:cNvPr id="22" name="Picture 25" descr="image"/>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17" cy="2268"/>
                          </a:xfrm>
                          <a:prstGeom prst="rect">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pic:spPr>
                      </pic:pic>
                      <wps:wsp>
                        <wps:cNvPr id="23" name="_x0000_s1494253869"/>
                        <wps:cNvSpPr>
                          <a:spLocks noChangeArrowheads="1"/>
                        </wps:cNvSpPr>
                        <wps:spPr bwMode="auto">
                          <a:xfrm>
                            <a:off x="4155" y="261"/>
                            <a:ext cx="33262" cy="1700"/>
                          </a:xfrm>
                          <a:custGeom>
                            <a:avLst/>
                            <a:gdLst>
                              <a:gd name="T0" fmla="*/ 0 w 33262"/>
                              <a:gd name="T1" fmla="*/ 0 h 1700"/>
                              <a:gd name="T2" fmla="*/ 33262 w 33262"/>
                              <a:gd name="T3" fmla="*/ 0 h 1700"/>
                              <a:gd name="T4" fmla="*/ 33262 w 33262"/>
                              <a:gd name="T5" fmla="*/ 1700 h 1700"/>
                              <a:gd name="T6" fmla="*/ 0 w 33262"/>
                              <a:gd name="T7" fmla="*/ 1700 h 1700"/>
                            </a:gdLst>
                            <a:ahLst/>
                            <a:cxnLst>
                              <a:cxn ang="0">
                                <a:pos x="T0" y="T1"/>
                              </a:cxn>
                              <a:cxn ang="0">
                                <a:pos x="T2" y="T3"/>
                              </a:cxn>
                              <a:cxn ang="0">
                                <a:pos x="T4" y="T5"/>
                              </a:cxn>
                              <a:cxn ang="0">
                                <a:pos x="T6" y="T7"/>
                              </a:cxn>
                            </a:cxnLst>
                            <a:rect l="0" t="0" r="r" b="b"/>
                            <a:pathLst>
                              <a:path w="33262" h="1700">
                                <a:moveTo>
                                  <a:pt x="0" y="0"/>
                                </a:moveTo>
                                <a:lnTo>
                                  <a:pt x="33262" y="0"/>
                                </a:lnTo>
                                <a:lnTo>
                                  <a:pt x="33262"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8F84A9" w14:textId="27BD83A2" w:rsidR="00BA6C88" w:rsidRPr="00BA6C88" w:rsidRDefault="00BA6C88">
                              <w:pPr>
                                <w:pStyle w:val="1"/>
                                <w:ind w:left="0" w:firstLine="0"/>
                                <w:rPr>
                                  <w:rFonts w:ascii="휴먼고딕" w:eastAsia="휴먼고딕" w:cs="휴먼고딕"/>
                                  <w:b/>
                                  <w:bCs/>
                                  <w:color w:val="auto"/>
                                  <w:spacing w:val="0"/>
                                </w:rPr>
                              </w:pPr>
                              <w:r>
                                <w:rPr>
                                  <w:rFonts w:ascii="휴먼고딕"/>
                                  <w:b/>
                                  <w:bCs/>
                                </w:rPr>
                                <w:t xml:space="preserve"> </w:t>
                              </w:r>
                              <w:r w:rsidRPr="00BA6C88">
                                <w:rPr>
                                  <w:rFonts w:ascii="휴먼고딕"/>
                                  <w:b/>
                                  <w:bCs/>
                                  <w:color w:val="auto"/>
                                </w:rPr>
                                <w:t xml:space="preserve">Review of project </w:t>
                              </w:r>
                              <w:r w:rsidRPr="00BA6C88">
                                <w:rPr>
                                  <w:rFonts w:ascii="휴먼고딕" w:hint="eastAsia"/>
                                  <w:b/>
                                  <w:bCs/>
                                  <w:color w:val="auto"/>
                                </w:rPr>
                                <w:t>site</w:t>
                              </w:r>
                            </w:p>
                          </w:txbxContent>
                        </wps:txbx>
                        <wps:bodyPr rot="0" vert="horz" wrap="square" lIns="35941" tIns="35941" rIns="35941" bIns="35941" anchor="ctr" anchorCtr="0" upright="1">
                          <a:noAutofit/>
                        </wps:bodyPr>
                      </wps:wsp>
                      <wps:wsp>
                        <wps:cNvPr id="24" name="_x0000_s1494253870"/>
                        <wps:cNvSpPr>
                          <a:spLocks noChangeArrowheads="1"/>
                        </wps:cNvSpPr>
                        <wps:spPr bwMode="auto">
                          <a:xfrm>
                            <a:off x="78" y="261"/>
                            <a:ext cx="2738" cy="1700"/>
                          </a:xfrm>
                          <a:custGeom>
                            <a:avLst/>
                            <a:gdLst>
                              <a:gd name="T0" fmla="*/ 0 w 2738"/>
                              <a:gd name="T1" fmla="*/ 0 h 1700"/>
                              <a:gd name="T2" fmla="*/ 2738 w 2738"/>
                              <a:gd name="T3" fmla="*/ 0 h 1700"/>
                              <a:gd name="T4" fmla="*/ 2738 w 2738"/>
                              <a:gd name="T5" fmla="*/ 1700 h 1700"/>
                              <a:gd name="T6" fmla="*/ 0 w 2738"/>
                              <a:gd name="T7" fmla="*/ 1700 h 1700"/>
                            </a:gdLst>
                            <a:ahLst/>
                            <a:cxnLst>
                              <a:cxn ang="0">
                                <a:pos x="T0" y="T1"/>
                              </a:cxn>
                              <a:cxn ang="0">
                                <a:pos x="T2" y="T3"/>
                              </a:cxn>
                              <a:cxn ang="0">
                                <a:pos x="T4" y="T5"/>
                              </a:cxn>
                              <a:cxn ang="0">
                                <a:pos x="T6" y="T7"/>
                              </a:cxn>
                            </a:cxnLst>
                            <a:rect l="0" t="0" r="r" b="b"/>
                            <a:pathLst>
                              <a:path w="2738" h="1700">
                                <a:moveTo>
                                  <a:pt x="0" y="0"/>
                                </a:moveTo>
                                <a:lnTo>
                                  <a:pt x="2738" y="0"/>
                                </a:lnTo>
                                <a:lnTo>
                                  <a:pt x="2738"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B2B3D9"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1</w:t>
                              </w:r>
                            </w:p>
                          </w:txbxContent>
                        </wps:txbx>
                        <wps:bodyPr rot="0" vert="horz" wrap="square" lIns="35941" tIns="35941" rIns="35941" bIns="35941" anchor="ctr" anchorCtr="0" upright="1">
                          <a:noAutofit/>
                        </wps:bodyPr>
                      </wps:wsp>
                    </wpg:wgp>
                  </a:graphicData>
                </a:graphic>
              </wp:inline>
            </w:drawing>
          </mc:Choice>
          <mc:Fallback>
            <w:pict>
              <v:group w14:anchorId="1446F77B" id="Group 22" o:spid="_x0000_s1031" style="width:374.15pt;height:22.7pt;mso-position-horizontal-relative:char;mso-position-vertical-relative:line" coordsize="37417,2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2" type="#_x0000_t75" alt="image" style="position:absolute;width:37417;height:22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" filled="t">
                  <v:stroke joinstyle="round"/>
                  <v:imagedata r:id="rId8" o:title="image"/>
                  <o:lock v:ext="edit" aspectratio="f"/>
                </v:shape>
                <v:shape id="_x0000_s1494253869" o:spid="_x0000_s1033" style="position:absolute;left:4155;top:261;width:33262;height:1700;visibility:visible;mso-wrap-style:square;v-text-anchor:middle" coordsize="33262,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" adj="-11796480,,5400" path="m,l33262,r,1700l,1700,,xe" filled="f" stroked="f">
                  <v:stroke joinstyle="round"/>
                  <v:formulas/>
                  <v:path o:connecttype="custom" o:connectlocs="0,0;33262,0;33262,1700;0,1700" o:connectangles="0,0,0,0" textboxrect="0,0,33262,1700"/>
                  <v:textbox inset="2.83pt,2.83pt,2.83pt,2.83pt">
                    <w:txbxContent>
                      <w:p w14:paraId="6D8F84A9" w14:textId="27BD83A2" w:rsidR="00BA6C88" w:rsidRPr="00BA6C88" w:rsidRDefault="00BA6C88">
                        <w:pPr>
                          <w:pStyle w:val="1"/>
                          <w:ind w:left="0" w:firstLine="0"/>
                          <w:rPr>
                            <w:rFonts w:ascii="휴먼고딕" w:eastAsia="휴먼고딕" w:cs="휴먼고딕"/>
                            <w:b/>
                            <w:bCs/>
                            <w:color w:val="auto"/>
                            <w:spacing w:val="0"/>
                          </w:rPr>
                        </w:pPr>
                        <w:r>
                          <w:rPr>
                            <w:rFonts w:ascii="휴먼고딕"/>
                            <w:b/>
                            <w:bCs/>
                          </w:rPr>
                          <w:t xml:space="preserve"> </w:t>
                        </w:r>
                        <w:r w:rsidRPr="00BA6C88">
                          <w:rPr>
                            <w:rFonts w:ascii="휴먼고딕"/>
                            <w:b/>
                            <w:bCs/>
                            <w:color w:val="auto"/>
                          </w:rPr>
                          <w:t xml:space="preserve">Review of project </w:t>
                        </w:r>
                        <w:r w:rsidRPr="00BA6C88">
                          <w:rPr>
                            <w:rFonts w:ascii="휴먼고딕" w:hint="eastAsia"/>
                            <w:b/>
                            <w:bCs/>
                            <w:color w:val="auto"/>
                          </w:rPr>
                          <w:t>site</w:t>
                        </w:r>
                      </w:p>
                    </w:txbxContent>
                  </v:textbox>
                </v:shape>
                <v:shape id="_x0000_s1494253870" o:spid="_x0000_s1034" style="position:absolute;left:78;top:261;width:2738;height:1700;visibility:visible;mso-wrap-style:square;v-text-anchor:middle" coordsize="2738,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" adj="-11796480,,5400" path="m,l2738,r,1700l,1700,,xe" filled="f" stroked="f">
                  <v:stroke joinstyle="round"/>
                  <v:formulas/>
                  <v:path o:connecttype="custom" o:connectlocs="0,0;2738,0;2738,1700;0,1700" o:connectangles="0,0,0,0" textboxrect="0,0,2738,1700"/>
                  <v:textbox inset="2.83pt,2.83pt,2.83pt,2.83pt">
                    <w:txbxContent>
                      <w:p w14:paraId="1DB2B3D9"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1</w:t>
                        </w:r>
                      </w:p>
                    </w:txbxContent>
                  </v:textbox>
                </v:shape>
                <w10:anchorlock/>
              </v:group>
            </w:pict>
          </mc:Fallback>
        </mc:AlternateContent>
      </w:r>
    </w:p>
    <w:p w14:paraId="1EE4D6EC" w14:textId="77777777" w:rsidR="00EB1519" w:rsidRPr="00754B82" w:rsidRDefault="00EB1519" w:rsidP="00754B82">
      <w:pPr>
        <w:pStyle w:val="1231"/>
        <w:wordWrap/>
        <w:ind w:left="0" w:firstLine="200"/>
        <w:rPr>
          <w:rFonts w:ascii="Times New Roman" w:eastAsiaTheme="minorEastAsia" w:hAnsi="Times New Roman" w:cs="Times New Roman"/>
        </w:rPr>
      </w:pPr>
    </w:p>
    <w:p w14:paraId="4C15D820" w14:textId="77777777"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754B82">
        <w:rPr>
          <w:rFonts w:ascii="Times New Roman" w:eastAsiaTheme="minorEastAsia" w:hAnsi="Times New Roman" w:cs="Times New Roman"/>
          <w:b/>
          <w:bCs/>
        </w:rPr>
        <w:t>A. Selecting an appropriate project site</w:t>
      </w:r>
    </w:p>
    <w:p w14:paraId="7D112CE5" w14:textId="77777777" w:rsidR="00EB1519" w:rsidRPr="00754B82" w:rsidRDefault="00EB1519" w:rsidP="00754B82">
      <w:pPr>
        <w:pStyle w:val="ab"/>
        <w:spacing w:line="312" w:lineRule="auto"/>
        <w:ind w:left="204" w:hanging="204"/>
        <w:jc w:val="both"/>
        <w:rPr>
          <w:rFonts w:ascii="Times New Roman" w:eastAsiaTheme="minorEastAsia" w:hAnsi="Times New Roman" w:cs="Times New Roman"/>
          <w:spacing w:val="-5"/>
          <w:sz w:val="20"/>
          <w:szCs w:val="20"/>
        </w:rPr>
      </w:pPr>
    </w:p>
    <w:p w14:paraId="16F45544" w14:textId="77777777" w:rsidR="00EB1519" w:rsidRPr="00BA6C88" w:rsidRDefault="009524C2" w:rsidP="00754B82">
      <w:pPr>
        <w:pStyle w:val="ab"/>
        <w:spacing w:line="312" w:lineRule="auto"/>
        <w:ind w:left="204" w:hanging="204"/>
        <w:jc w:val="both"/>
        <w:rPr>
          <w:rFonts w:ascii="Times New Roman" w:eastAsiaTheme="minorEastAsia" w:hAnsi="Times New Roman" w:cs="Times New Roman"/>
          <w:color w:val="auto"/>
          <w:spacing w:val="-5"/>
          <w:sz w:val="20"/>
          <w:szCs w:val="20"/>
        </w:rPr>
      </w:pP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 xml:space="preserve">A site for the project including building facilities should be carefully selected because the selected site has an absolute </w:t>
      </w:r>
      <w:r w:rsidRPr="00BA6C88">
        <w:rPr>
          <w:rFonts w:ascii="Times New Roman" w:eastAsiaTheme="minorEastAsia" w:hAnsi="Times New Roman" w:cs="Times New Roman"/>
          <w:color w:val="auto"/>
          <w:sz w:val="20"/>
          <w:szCs w:val="20"/>
        </w:rPr>
        <w:t>influence on the project's performance and sustainable operation during and after project implementation.</w:t>
      </w:r>
      <w:r w:rsidRPr="00BA6C88">
        <w:rPr>
          <w:rFonts w:ascii="Times New Roman" w:eastAsiaTheme="minorEastAsia" w:hAnsi="Times New Roman" w:cs="Times New Roman"/>
          <w:color w:val="auto"/>
          <w:sz w:val="20"/>
          <w:szCs w:val="20"/>
        </w:rPr>
        <w:br/>
      </w:r>
    </w:p>
    <w:p w14:paraId="3677BFC9" w14:textId="77777777" w:rsidR="00EB1519" w:rsidRPr="00BA6C88" w:rsidRDefault="00EB1519" w:rsidP="00754B82">
      <w:pPr>
        <w:pStyle w:val="ab"/>
        <w:spacing w:line="312" w:lineRule="auto"/>
        <w:ind w:left="204" w:hanging="204"/>
        <w:jc w:val="both"/>
        <w:rPr>
          <w:rFonts w:ascii="Times New Roman" w:eastAsiaTheme="minorEastAsia" w:hAnsi="Times New Roman" w:cs="Times New Roman"/>
          <w:color w:val="auto"/>
          <w:spacing w:val="-5"/>
          <w:sz w:val="20"/>
          <w:szCs w:val="20"/>
        </w:rPr>
      </w:pPr>
    </w:p>
    <w:p w14:paraId="2B0550B2" w14:textId="77777777" w:rsidR="00EB1519" w:rsidRPr="00BA6C88" w:rsidRDefault="009524C2" w:rsidP="00754B82">
      <w:pPr>
        <w:pStyle w:val="ab"/>
        <w:spacing w:line="312" w:lineRule="auto"/>
        <w:ind w:left="204" w:hanging="204"/>
        <w:jc w:val="both"/>
        <w:rPr>
          <w:rFonts w:ascii="Times New Roman" w:eastAsiaTheme="minorEastAsia" w:hAnsi="Times New Roman" w:cs="Times New Roman"/>
          <w:color w:val="auto"/>
          <w:spacing w:val="-5"/>
          <w:sz w:val="20"/>
          <w:szCs w:val="20"/>
        </w:rPr>
      </w:pPr>
      <w:r w:rsidRPr="00BA6C88">
        <w:rPr>
          <w:rFonts w:ascii="Cambria Math" w:eastAsiaTheme="minorEastAsia" w:hAnsi="Cambria Math" w:cs="Cambria Math"/>
          <w:color w:val="auto"/>
          <w:sz w:val="20"/>
          <w:szCs w:val="20"/>
        </w:rPr>
        <w:t>◆</w:t>
      </w:r>
      <w:r w:rsidRPr="00BA6C88">
        <w:rPr>
          <w:rFonts w:ascii="Times New Roman" w:eastAsia="MS Gothic" w:hAnsi="Times New Roman" w:cs="Times New Roman"/>
          <w:color w:val="auto"/>
          <w:sz w:val="20"/>
          <w:szCs w:val="20"/>
        </w:rPr>
        <w:t> </w:t>
      </w:r>
      <w:r w:rsidRPr="00BA6C88">
        <w:rPr>
          <w:rFonts w:ascii="Times New Roman" w:eastAsiaTheme="minorEastAsia" w:hAnsi="Times New Roman" w:cs="Times New Roman"/>
          <w:color w:val="auto"/>
          <w:sz w:val="20"/>
          <w:szCs w:val="20"/>
        </w:rPr>
        <w:t>An optimal site should be selected after analyzing alternative (multiple) project sites proposed by the recipient according to the review criteria.</w:t>
      </w:r>
    </w:p>
    <w:p w14:paraId="05F58BDE" w14:textId="38C8F00E" w:rsidR="00EB1519" w:rsidRPr="00BA6C88" w:rsidRDefault="009524C2" w:rsidP="00754B82">
      <w:pPr>
        <w:pStyle w:val="ab"/>
        <w:spacing w:line="312" w:lineRule="auto"/>
        <w:ind w:left="296" w:hanging="296"/>
        <w:jc w:val="both"/>
        <w:rPr>
          <w:rFonts w:ascii="Times New Roman" w:eastAsiaTheme="minorEastAsia" w:hAnsi="Times New Roman" w:cs="Times New Roman"/>
          <w:color w:val="auto"/>
          <w:spacing w:val="-5"/>
          <w:sz w:val="20"/>
          <w:szCs w:val="20"/>
        </w:rPr>
      </w:pPr>
      <w:r w:rsidRPr="00BA6C88">
        <w:rPr>
          <w:rFonts w:ascii="Times New Roman" w:eastAsiaTheme="minorEastAsia" w:hAnsi="Times New Roman" w:cs="Times New Roman"/>
          <w:color w:val="auto"/>
          <w:sz w:val="20"/>
          <w:szCs w:val="20"/>
        </w:rPr>
        <w:t xml:space="preserve"> - Review the appropriateness of </w:t>
      </w:r>
      <w:r w:rsidR="00470A1F" w:rsidRPr="00BA6C88">
        <w:rPr>
          <w:rFonts w:ascii="Times New Roman" w:eastAsiaTheme="minorEastAsia" w:hAnsi="Times New Roman" w:cs="Times New Roman" w:hint="eastAsia"/>
          <w:color w:val="auto"/>
          <w:sz w:val="20"/>
          <w:szCs w:val="20"/>
        </w:rPr>
        <w:t xml:space="preserve">site </w:t>
      </w:r>
      <w:r w:rsidRPr="00BA6C88">
        <w:rPr>
          <w:rFonts w:ascii="Times New Roman" w:eastAsiaTheme="minorEastAsia" w:hAnsi="Times New Roman" w:cs="Times New Roman"/>
          <w:color w:val="auto"/>
          <w:sz w:val="20"/>
          <w:szCs w:val="20"/>
        </w:rPr>
        <w:t>conditions, such as land area, infrastructure and topography conditions, as well as the appropriateness of physical land conditions regarding factors for sustainable operation.</w:t>
      </w:r>
    </w:p>
    <w:p w14:paraId="380376E6" w14:textId="02075930" w:rsidR="00EB1519" w:rsidRPr="00754B82" w:rsidRDefault="009524C2" w:rsidP="00754B82">
      <w:pPr>
        <w:pStyle w:val="ab"/>
        <w:spacing w:line="312" w:lineRule="auto"/>
        <w:ind w:left="306" w:hanging="306"/>
        <w:jc w:val="both"/>
        <w:rPr>
          <w:rFonts w:ascii="Times New Roman" w:eastAsiaTheme="minorEastAsia" w:hAnsi="Times New Roman" w:cs="Times New Roman"/>
          <w:spacing w:val="-5"/>
          <w:sz w:val="20"/>
          <w:szCs w:val="20"/>
        </w:rPr>
      </w:pPr>
      <w:r w:rsidRPr="00BA6C88">
        <w:rPr>
          <w:rFonts w:ascii="Times New Roman" w:eastAsiaTheme="minorEastAsia" w:hAnsi="Times New Roman" w:cs="Times New Roman"/>
          <w:color w:val="auto"/>
          <w:sz w:val="20"/>
          <w:szCs w:val="20"/>
        </w:rPr>
        <w:t xml:space="preserve"> - Review the appropriateness of the geographical location regarding easy accessibility to the facility</w:t>
      </w:r>
      <w:r w:rsidR="00B0721C" w:rsidRPr="00BA6C88">
        <w:rPr>
          <w:rFonts w:ascii="Times New Roman" w:eastAsiaTheme="minorEastAsia" w:hAnsi="Times New Roman" w:cs="Times New Roman" w:hint="eastAsia"/>
          <w:color w:val="auto"/>
          <w:sz w:val="20"/>
          <w:szCs w:val="20"/>
        </w:rPr>
        <w:t xml:space="preserve"> to be established</w:t>
      </w:r>
      <w:r w:rsidRPr="00BA6C88">
        <w:rPr>
          <w:rFonts w:ascii="Times New Roman" w:eastAsiaTheme="minorEastAsia" w:hAnsi="Times New Roman" w:cs="Times New Roman"/>
          <w:color w:val="auto"/>
          <w:sz w:val="20"/>
          <w:szCs w:val="20"/>
        </w:rPr>
        <w:t xml:space="preserve">, modes of transportation </w:t>
      </w:r>
      <w:r w:rsidRPr="00754B82">
        <w:rPr>
          <w:rFonts w:ascii="Times New Roman" w:eastAsiaTheme="minorEastAsia" w:hAnsi="Times New Roman" w:cs="Times New Roman"/>
          <w:sz w:val="20"/>
          <w:szCs w:val="20"/>
        </w:rPr>
        <w:t>and mutual proximity with local communities</w:t>
      </w:r>
      <w:r w:rsidR="000D013D">
        <w:rPr>
          <w:rFonts w:ascii="Times New Roman" w:eastAsiaTheme="minorEastAsia" w:hAnsi="Times New Roman" w:cs="Times New Roman" w:hint="eastAsia"/>
          <w:sz w:val="20"/>
          <w:szCs w:val="20"/>
        </w:rPr>
        <w:t>.</w:t>
      </w:r>
    </w:p>
    <w:p w14:paraId="77F538AF" w14:textId="77777777" w:rsidR="00EB1519" w:rsidRPr="00754B82" w:rsidRDefault="00EB1519" w:rsidP="00754B82">
      <w:pPr>
        <w:pStyle w:val="ab"/>
        <w:spacing w:line="312" w:lineRule="auto"/>
        <w:ind w:left="306" w:hanging="306"/>
        <w:jc w:val="both"/>
        <w:rPr>
          <w:rFonts w:ascii="Times New Roman" w:eastAsiaTheme="minorEastAsia" w:hAnsi="Times New Roman" w:cs="Times New Roman"/>
          <w:spacing w:val="-5"/>
          <w:sz w:val="20"/>
          <w:szCs w:val="20"/>
        </w:rPr>
      </w:pPr>
    </w:p>
    <w:p w14:paraId="158C7754" w14:textId="1188C9EA" w:rsidR="00EB1519" w:rsidRPr="00BA6C88" w:rsidRDefault="009524C2" w:rsidP="00754B82">
      <w:pPr>
        <w:pStyle w:val="ac"/>
        <w:spacing w:line="240" w:lineRule="auto"/>
        <w:ind w:left="407" w:hanging="203"/>
        <w:jc w:val="both"/>
        <w:rPr>
          <w:rFonts w:ascii="Times New Roman" w:eastAsiaTheme="minorEastAsia" w:hAnsi="Times New Roman" w:cs="Times New Roman"/>
          <w:strike/>
          <w:color w:val="0000FF"/>
          <w:spacing w:val="0"/>
          <w:sz w:val="16"/>
          <w:szCs w:val="16"/>
        </w:rPr>
      </w:pPr>
      <w:r w:rsidRPr="00BA6C88">
        <w:rPr>
          <w:rFonts w:ascii="Times New Roman" w:eastAsiaTheme="minorEastAsia" w:hAnsi="Times New Roman" w:cs="Times New Roman"/>
          <w:color w:val="0000FF"/>
          <w:sz w:val="16"/>
          <w:szCs w:val="16"/>
        </w:rPr>
        <w:t xml:space="preserve">※ Note: If the survey results of the site proposed by the recipient seems to be inappropriate, active consultation </w:t>
      </w:r>
      <w:r w:rsidR="00B0721C" w:rsidRPr="00BA6C88">
        <w:rPr>
          <w:rFonts w:ascii="Times New Roman" w:eastAsiaTheme="minorEastAsia" w:hAnsi="Times New Roman" w:cs="Times New Roman" w:hint="eastAsia"/>
          <w:color w:val="0000FF"/>
          <w:sz w:val="16"/>
          <w:szCs w:val="16"/>
        </w:rPr>
        <w:t xml:space="preserve">with recipient </w:t>
      </w:r>
      <w:r w:rsidRPr="00BA6C88">
        <w:rPr>
          <w:rFonts w:ascii="Times New Roman" w:eastAsiaTheme="minorEastAsia" w:hAnsi="Times New Roman" w:cs="Times New Roman"/>
          <w:color w:val="0000FF"/>
          <w:sz w:val="16"/>
          <w:szCs w:val="16"/>
        </w:rPr>
        <w:t xml:space="preserve">is needed </w:t>
      </w:r>
      <w:r w:rsidR="00B0721C" w:rsidRPr="00BA6C88">
        <w:rPr>
          <w:rFonts w:ascii="Times New Roman" w:eastAsiaTheme="minorEastAsia" w:hAnsi="Times New Roman" w:cs="Times New Roman" w:hint="eastAsia"/>
          <w:color w:val="0000FF"/>
          <w:sz w:val="16"/>
          <w:szCs w:val="16"/>
        </w:rPr>
        <w:t>for them to propose alternative site best suitable for the project</w:t>
      </w:r>
      <w:r w:rsidR="000D013D" w:rsidRPr="00BA6C88">
        <w:rPr>
          <w:rFonts w:ascii="Times New Roman" w:eastAsiaTheme="minorEastAsia" w:hAnsi="Times New Roman" w:cs="Times New Roman" w:hint="eastAsia"/>
          <w:color w:val="0000FF"/>
          <w:sz w:val="16"/>
          <w:szCs w:val="16"/>
        </w:rPr>
        <w:t>.</w:t>
      </w:r>
    </w:p>
    <w:p w14:paraId="48CA9EC4" w14:textId="77777777" w:rsidR="00EB1519" w:rsidRPr="00754B82" w:rsidRDefault="00EB1519" w:rsidP="00754B82">
      <w:pPr>
        <w:pStyle w:val="ab"/>
        <w:spacing w:line="312" w:lineRule="auto"/>
        <w:ind w:left="261" w:hanging="261"/>
        <w:jc w:val="both"/>
        <w:rPr>
          <w:rFonts w:ascii="Times New Roman" w:eastAsiaTheme="minorEastAsia" w:hAnsi="Times New Roman" w:cs="Times New Roman"/>
          <w:spacing w:val="-5"/>
          <w:sz w:val="20"/>
          <w:szCs w:val="20"/>
        </w:rPr>
      </w:pPr>
    </w:p>
    <w:p w14:paraId="2039A976" w14:textId="49B5B338" w:rsidR="00EB1519" w:rsidRPr="00BA6C88" w:rsidRDefault="009524C2" w:rsidP="00754B82">
      <w:pPr>
        <w:pStyle w:val="aa"/>
        <w:spacing w:line="288" w:lineRule="auto"/>
        <w:ind w:left="200"/>
        <w:jc w:val="both"/>
        <w:rPr>
          <w:rFonts w:ascii="Times New Roman" w:eastAsiaTheme="minorEastAsia" w:hAnsi="Times New Roman" w:cs="Times New Roman"/>
          <w:b/>
          <w:bCs/>
          <w:color w:val="auto"/>
        </w:rPr>
      </w:pPr>
      <w:r w:rsidRPr="00754B82">
        <w:rPr>
          <w:rFonts w:ascii="Times New Roman" w:eastAsiaTheme="minorEastAsia" w:hAnsi="Times New Roman" w:cs="Times New Roman"/>
          <w:b/>
          <w:bCs/>
        </w:rPr>
        <w:t>B</w:t>
      </w:r>
      <w:r w:rsidRPr="00BA6C88">
        <w:rPr>
          <w:rFonts w:ascii="Times New Roman" w:eastAsiaTheme="minorEastAsia" w:hAnsi="Times New Roman" w:cs="Times New Roman"/>
          <w:b/>
          <w:bCs/>
          <w:color w:val="auto"/>
        </w:rPr>
        <w:t xml:space="preserve">. </w:t>
      </w:r>
      <w:r w:rsidR="00D467F4" w:rsidRPr="00BA6C88">
        <w:rPr>
          <w:rFonts w:ascii="Times New Roman" w:eastAsiaTheme="minorEastAsia" w:hAnsi="Times New Roman" w:cs="Times New Roman" w:hint="eastAsia"/>
          <w:b/>
          <w:bCs/>
          <w:color w:val="auto"/>
        </w:rPr>
        <w:t xml:space="preserve">Items to be checked in </w:t>
      </w:r>
      <w:r w:rsidRPr="00BA6C88">
        <w:rPr>
          <w:rFonts w:ascii="Times New Roman" w:eastAsiaTheme="minorEastAsia" w:hAnsi="Times New Roman" w:cs="Times New Roman"/>
          <w:b/>
          <w:bCs/>
          <w:color w:val="auto"/>
        </w:rPr>
        <w:t xml:space="preserve">site selection </w:t>
      </w:r>
      <w:r w:rsidR="00D467F4" w:rsidRPr="00BA6C88">
        <w:rPr>
          <w:rFonts w:ascii="Times New Roman" w:eastAsiaTheme="minorEastAsia" w:hAnsi="Times New Roman" w:cs="Times New Roman" w:hint="eastAsia"/>
          <w:b/>
          <w:bCs/>
          <w:color w:val="auto"/>
        </w:rPr>
        <w:t xml:space="preserve">and </w:t>
      </w:r>
      <w:r w:rsidRPr="00BA6C88">
        <w:rPr>
          <w:rFonts w:ascii="Times New Roman" w:eastAsiaTheme="minorEastAsia" w:hAnsi="Times New Roman" w:cs="Times New Roman"/>
          <w:b/>
          <w:bCs/>
          <w:color w:val="auto"/>
        </w:rPr>
        <w:t>review</w:t>
      </w:r>
    </w:p>
    <w:p w14:paraId="5F26C8B1" w14:textId="77777777" w:rsidR="00EB1519" w:rsidRPr="00BA6C88" w:rsidRDefault="009524C2" w:rsidP="00754B82">
      <w:pPr>
        <w:pStyle w:val="ab"/>
        <w:spacing w:line="312" w:lineRule="auto"/>
        <w:ind w:left="204" w:hanging="204"/>
        <w:jc w:val="both"/>
        <w:rPr>
          <w:rFonts w:ascii="Times New Roman" w:eastAsiaTheme="minorEastAsia" w:hAnsi="Times New Roman" w:cs="Times New Roman"/>
          <w:color w:val="auto"/>
          <w:spacing w:val="-5"/>
          <w:sz w:val="20"/>
          <w:szCs w:val="20"/>
        </w:rPr>
      </w:pPr>
      <w:r w:rsidRPr="00BA6C88">
        <w:rPr>
          <w:rFonts w:ascii="Cambria Math" w:eastAsiaTheme="minorEastAsia" w:hAnsi="Cambria Math" w:cs="Cambria Math"/>
          <w:color w:val="auto"/>
          <w:sz w:val="20"/>
          <w:szCs w:val="20"/>
        </w:rPr>
        <w:t>◆</w:t>
      </w:r>
      <w:r w:rsidRPr="00BA6C88">
        <w:rPr>
          <w:rFonts w:ascii="Times New Roman" w:eastAsia="MS Gothic" w:hAnsi="Times New Roman" w:cs="Times New Roman"/>
          <w:color w:val="auto"/>
          <w:sz w:val="20"/>
          <w:szCs w:val="20"/>
        </w:rPr>
        <w:t> </w:t>
      </w:r>
      <w:r w:rsidRPr="00BA6C88">
        <w:rPr>
          <w:rFonts w:ascii="Times New Roman" w:eastAsiaTheme="minorEastAsia" w:hAnsi="Times New Roman" w:cs="Times New Roman"/>
          <w:color w:val="auto"/>
          <w:sz w:val="20"/>
          <w:szCs w:val="20"/>
        </w:rPr>
        <w:t>Project site</w:t>
      </w:r>
      <w:r w:rsidR="00B0721C" w:rsidRPr="00BA6C88">
        <w:rPr>
          <w:rFonts w:ascii="Times New Roman" w:eastAsiaTheme="minorEastAsia" w:hAnsi="Times New Roman" w:cs="Times New Roman"/>
          <w:color w:val="auto"/>
          <w:sz w:val="20"/>
          <w:szCs w:val="20"/>
        </w:rPr>
        <w:t xml:space="preserve"> informa</w:t>
      </w:r>
      <w:r w:rsidR="00B0721C" w:rsidRPr="00BA6C88">
        <w:rPr>
          <w:rFonts w:ascii="Times New Roman" w:eastAsiaTheme="minorEastAsia" w:hAnsi="Times New Roman" w:cs="Times New Roman" w:hint="eastAsia"/>
          <w:color w:val="auto"/>
          <w:sz w:val="20"/>
          <w:szCs w:val="20"/>
        </w:rPr>
        <w:t>t</w:t>
      </w:r>
      <w:r w:rsidRPr="00BA6C88">
        <w:rPr>
          <w:rFonts w:ascii="Times New Roman" w:eastAsiaTheme="minorEastAsia" w:hAnsi="Times New Roman" w:cs="Times New Roman"/>
          <w:color w:val="auto"/>
          <w:sz w:val="20"/>
          <w:szCs w:val="20"/>
        </w:rPr>
        <w:t>ion</w:t>
      </w:r>
    </w:p>
    <w:p w14:paraId="6DEE0A4F" w14:textId="77777777" w:rsidR="00EB1519" w:rsidRPr="00BA6C88" w:rsidRDefault="009524C2" w:rsidP="00754B82">
      <w:pPr>
        <w:pStyle w:val="ab"/>
        <w:spacing w:line="312" w:lineRule="auto"/>
        <w:ind w:left="204" w:hanging="204"/>
        <w:jc w:val="both"/>
        <w:rPr>
          <w:rFonts w:ascii="Times New Roman" w:eastAsiaTheme="minorEastAsia" w:hAnsi="Times New Roman" w:cs="Times New Roman"/>
          <w:color w:val="auto"/>
          <w:spacing w:val="-5"/>
          <w:sz w:val="20"/>
          <w:szCs w:val="20"/>
        </w:rPr>
      </w:pPr>
      <w:r w:rsidRPr="00BA6C88">
        <w:rPr>
          <w:rFonts w:ascii="Times New Roman" w:eastAsiaTheme="minorEastAsia" w:hAnsi="Times New Roman" w:cs="Times New Roman"/>
          <w:color w:val="auto"/>
          <w:sz w:val="20"/>
          <w:szCs w:val="20"/>
        </w:rPr>
        <w:t xml:space="preserve"> - Address of the project site (Che</w:t>
      </w:r>
      <w:r w:rsidR="008B1891" w:rsidRPr="00BA6C88">
        <w:rPr>
          <w:rFonts w:ascii="Times New Roman" w:eastAsiaTheme="minorEastAsia" w:hAnsi="Times New Roman" w:cs="Times New Roman"/>
          <w:color w:val="auto"/>
          <w:sz w:val="20"/>
          <w:szCs w:val="20"/>
        </w:rPr>
        <w:t>ck administrative jurisdiction)</w:t>
      </w:r>
    </w:p>
    <w:p w14:paraId="600E7AFF" w14:textId="77777777" w:rsidR="00EB1519" w:rsidRPr="00BA6C88" w:rsidRDefault="009524C2" w:rsidP="00754B82">
      <w:pPr>
        <w:pStyle w:val="ab"/>
        <w:spacing w:line="312" w:lineRule="auto"/>
        <w:ind w:left="204" w:hanging="204"/>
        <w:jc w:val="both"/>
        <w:rPr>
          <w:rFonts w:ascii="Times New Roman" w:eastAsiaTheme="minorEastAsia" w:hAnsi="Times New Roman" w:cs="Times New Roman"/>
          <w:color w:val="auto"/>
          <w:spacing w:val="-5"/>
          <w:sz w:val="20"/>
          <w:szCs w:val="20"/>
        </w:rPr>
      </w:pPr>
      <w:r w:rsidRPr="00BA6C88">
        <w:rPr>
          <w:rFonts w:ascii="Times New Roman" w:eastAsiaTheme="minorEastAsia" w:hAnsi="Times New Roman" w:cs="Times New Roman"/>
          <w:color w:val="auto"/>
          <w:sz w:val="20"/>
          <w:szCs w:val="20"/>
        </w:rPr>
        <w:t xml:space="preserve"> - Check aerial photographs and maps</w:t>
      </w:r>
    </w:p>
    <w:p w14:paraId="2691840C" w14:textId="77777777" w:rsidR="00EB1519" w:rsidRPr="00BA6C88" w:rsidRDefault="009524C2" w:rsidP="00754B82">
      <w:pPr>
        <w:pStyle w:val="ab"/>
        <w:spacing w:line="312" w:lineRule="auto"/>
        <w:ind w:left="353" w:hanging="353"/>
        <w:jc w:val="both"/>
        <w:rPr>
          <w:rFonts w:ascii="Times New Roman" w:eastAsiaTheme="minorEastAsia" w:hAnsi="Times New Roman" w:cs="Times New Roman"/>
          <w:color w:val="auto"/>
          <w:spacing w:val="-5"/>
          <w:sz w:val="20"/>
          <w:szCs w:val="20"/>
        </w:rPr>
      </w:pPr>
      <w:r w:rsidRPr="00BA6C88">
        <w:rPr>
          <w:rFonts w:ascii="Times New Roman" w:eastAsiaTheme="minorEastAsia" w:hAnsi="Times New Roman" w:cs="Times New Roman"/>
          <w:color w:val="auto"/>
          <w:sz w:val="20"/>
          <w:szCs w:val="20"/>
        </w:rPr>
        <w:t xml:space="preserve">  : Review and analyze the wide area of the project </w:t>
      </w:r>
      <w:r w:rsidRPr="00BA6C88">
        <w:rPr>
          <w:rFonts w:ascii="Times New Roman" w:eastAsiaTheme="minorEastAsia" w:hAnsi="Times New Roman" w:cs="Times New Roman"/>
          <w:b/>
          <w:color w:val="auto"/>
          <w:sz w:val="20"/>
          <w:szCs w:val="20"/>
        </w:rPr>
        <w:t>site</w:t>
      </w:r>
      <w:r w:rsidR="00D467F4" w:rsidRPr="00BA6C88">
        <w:rPr>
          <w:rFonts w:ascii="Times New Roman" w:eastAsiaTheme="minorEastAsia" w:hAnsi="Times New Roman" w:cs="Times New Roman" w:hint="eastAsia"/>
          <w:b/>
          <w:color w:val="auto"/>
          <w:sz w:val="20"/>
          <w:szCs w:val="20"/>
        </w:rPr>
        <w:t>,</w:t>
      </w:r>
      <w:r w:rsidRPr="00BA6C88">
        <w:rPr>
          <w:rFonts w:ascii="Times New Roman" w:eastAsiaTheme="minorEastAsia" w:hAnsi="Times New Roman" w:cs="Times New Roman"/>
          <w:b/>
          <w:color w:val="auto"/>
          <w:sz w:val="20"/>
          <w:szCs w:val="20"/>
        </w:rPr>
        <w:t xml:space="preserve"> using aerial photographs and maps to check facilities in neighboring areas, internal accessib</w:t>
      </w:r>
      <w:r w:rsidRPr="00BA6C88">
        <w:rPr>
          <w:rFonts w:ascii="Times New Roman" w:eastAsiaTheme="minorEastAsia" w:hAnsi="Times New Roman" w:cs="Times New Roman"/>
          <w:color w:val="auto"/>
          <w:sz w:val="20"/>
          <w:szCs w:val="20"/>
        </w:rPr>
        <w:t xml:space="preserve">ility of the site, and proximity to major facilities in downtown </w:t>
      </w:r>
    </w:p>
    <w:p w14:paraId="37837A0E" w14:textId="5AA94D93" w:rsidR="00EB1519" w:rsidRPr="00BA6C88" w:rsidRDefault="009524C2" w:rsidP="00754B82">
      <w:pPr>
        <w:pStyle w:val="ab"/>
        <w:spacing w:line="312" w:lineRule="auto"/>
        <w:ind w:left="380" w:hanging="380"/>
        <w:jc w:val="both"/>
        <w:rPr>
          <w:rFonts w:ascii="Times New Roman" w:eastAsiaTheme="minorEastAsia" w:hAnsi="Times New Roman" w:cs="Times New Roman"/>
          <w:color w:val="auto"/>
          <w:spacing w:val="-5"/>
          <w:sz w:val="20"/>
          <w:szCs w:val="20"/>
        </w:rPr>
      </w:pPr>
      <w:r w:rsidRPr="00BA6C88">
        <w:rPr>
          <w:rFonts w:ascii="Times New Roman" w:eastAsiaTheme="minorEastAsia" w:hAnsi="Times New Roman" w:cs="Times New Roman"/>
          <w:color w:val="auto"/>
          <w:sz w:val="20"/>
          <w:szCs w:val="20"/>
        </w:rPr>
        <w:t xml:space="preserve"> - Check relevant laws and regulations of the project </w:t>
      </w:r>
      <w:r w:rsidR="00D467F4" w:rsidRPr="00BA6C88">
        <w:rPr>
          <w:rFonts w:ascii="Times New Roman" w:eastAsiaTheme="minorEastAsia" w:hAnsi="Times New Roman" w:cs="Times New Roman" w:hint="eastAsia"/>
          <w:color w:val="auto"/>
          <w:sz w:val="20"/>
          <w:szCs w:val="20"/>
        </w:rPr>
        <w:t xml:space="preserve">site </w:t>
      </w:r>
      <w:r w:rsidRPr="00BA6C88">
        <w:rPr>
          <w:rFonts w:ascii="Times New Roman" w:eastAsiaTheme="minorEastAsia" w:hAnsi="Times New Roman" w:cs="Times New Roman"/>
          <w:color w:val="auto"/>
          <w:sz w:val="20"/>
          <w:szCs w:val="20"/>
        </w:rPr>
        <w:t>area, such as those related to urban planning, buildings, environment, fire services, altitude limit, cultural heritage management, medical facilities (if necessary)</w:t>
      </w:r>
    </w:p>
    <w:p w14:paraId="49EE3FAE" w14:textId="77777777" w:rsidR="00EB1519" w:rsidRPr="00BA6C88" w:rsidRDefault="009524C2" w:rsidP="00754B82">
      <w:pPr>
        <w:pStyle w:val="ab"/>
        <w:spacing w:line="312" w:lineRule="auto"/>
        <w:ind w:left="204" w:hanging="204"/>
        <w:jc w:val="both"/>
        <w:rPr>
          <w:rFonts w:ascii="Times New Roman" w:eastAsiaTheme="minorEastAsia" w:hAnsi="Times New Roman" w:cs="Times New Roman"/>
          <w:color w:val="auto"/>
          <w:spacing w:val="-5"/>
          <w:sz w:val="20"/>
          <w:szCs w:val="20"/>
        </w:rPr>
      </w:pPr>
      <w:r w:rsidRPr="00BA6C88">
        <w:rPr>
          <w:rFonts w:ascii="Times New Roman" w:eastAsiaTheme="minorEastAsia" w:hAnsi="Times New Roman" w:cs="Times New Roman"/>
          <w:color w:val="auto"/>
          <w:sz w:val="20"/>
          <w:szCs w:val="20"/>
        </w:rPr>
        <w:t xml:space="preserve"> - Land registration map and </w:t>
      </w:r>
      <w:r w:rsidR="00D467F4" w:rsidRPr="00BA6C88">
        <w:rPr>
          <w:rFonts w:ascii="Times New Roman" w:eastAsiaTheme="minorEastAsia" w:hAnsi="Times New Roman" w:cs="Times New Roman" w:hint="eastAsia"/>
          <w:color w:val="auto"/>
          <w:sz w:val="20"/>
          <w:szCs w:val="20"/>
        </w:rPr>
        <w:t xml:space="preserve">topographic </w:t>
      </w:r>
      <w:r w:rsidRPr="00BA6C88">
        <w:rPr>
          <w:rFonts w:ascii="Times New Roman" w:eastAsiaTheme="minorEastAsia" w:hAnsi="Times New Roman" w:cs="Times New Roman"/>
          <w:color w:val="auto"/>
          <w:sz w:val="20"/>
          <w:szCs w:val="20"/>
        </w:rPr>
        <w:t>survey drawing</w:t>
      </w:r>
    </w:p>
    <w:p w14:paraId="540DD2D2" w14:textId="77777777" w:rsidR="00EB1519" w:rsidRPr="00754B82" w:rsidRDefault="009524C2" w:rsidP="00754B82">
      <w:pPr>
        <w:pStyle w:val="ab"/>
        <w:spacing w:line="312" w:lineRule="auto"/>
        <w:ind w:left="351" w:hanging="351"/>
        <w:jc w:val="both"/>
        <w:rPr>
          <w:rFonts w:ascii="Times New Roman" w:eastAsiaTheme="minorEastAsia" w:hAnsi="Times New Roman" w:cs="Times New Roman"/>
          <w:spacing w:val="-5"/>
          <w:sz w:val="20"/>
          <w:szCs w:val="20"/>
        </w:rPr>
      </w:pPr>
      <w:r w:rsidRPr="00BA6C88">
        <w:rPr>
          <w:rFonts w:ascii="Times New Roman" w:eastAsiaTheme="minorEastAsia" w:hAnsi="Times New Roman" w:cs="Times New Roman"/>
          <w:color w:val="auto"/>
          <w:sz w:val="20"/>
          <w:szCs w:val="20"/>
        </w:rPr>
        <w:t xml:space="preserve">  : As land registration data is needed to check the physical conditions of the </w:t>
      </w:r>
      <w:r w:rsidRPr="00754B82">
        <w:rPr>
          <w:rFonts w:ascii="Times New Roman" w:eastAsiaTheme="minorEastAsia" w:hAnsi="Times New Roman" w:cs="Times New Roman"/>
          <w:sz w:val="20"/>
          <w:szCs w:val="20"/>
        </w:rPr>
        <w:t xml:space="preserve">project site, such as the site area, shape, topology, elevation and obstacles, request the data to the recipient's person in charge; if the data is not available, the accurate land boundary should be checked by asking the </w:t>
      </w:r>
      <w:r w:rsidRPr="00754B82">
        <w:rPr>
          <w:rFonts w:ascii="Times New Roman" w:eastAsiaTheme="minorEastAsia" w:hAnsi="Times New Roman" w:cs="Times New Roman"/>
          <w:sz w:val="20"/>
          <w:szCs w:val="20"/>
        </w:rPr>
        <w:lastRenderedPageBreak/>
        <w:t>recipient's person in charge</w:t>
      </w:r>
    </w:p>
    <w:p w14:paraId="315DAF9C"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Land ownership and ownership of existing buildings</w:t>
      </w:r>
    </w:p>
    <w:p w14:paraId="7226CE08" w14:textId="77777777" w:rsidR="00EB1519" w:rsidRPr="00754B82" w:rsidRDefault="009524C2" w:rsidP="00754B82">
      <w:pPr>
        <w:pStyle w:val="ab"/>
        <w:spacing w:line="312" w:lineRule="auto"/>
        <w:ind w:left="363" w:hanging="363"/>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Check whether there is any hindrance to the start of the project by contacting the landowner; if there is an existing building in the site, check whether</w:t>
      </w:r>
      <w:r w:rsidR="00754B82">
        <w:rPr>
          <w:rFonts w:ascii="Times New Roman" w:eastAsiaTheme="minorEastAsia" w:hAnsi="Times New Roman" w:cs="Times New Roman"/>
          <w:sz w:val="20"/>
          <w:szCs w:val="20"/>
        </w:rPr>
        <w:t xml:space="preserve"> it will be demolished, left in</w:t>
      </w:r>
      <w:r w:rsidRPr="00754B82">
        <w:rPr>
          <w:rFonts w:ascii="Times New Roman" w:eastAsiaTheme="minorEastAsia" w:hAnsi="Times New Roman" w:cs="Times New Roman"/>
          <w:sz w:val="20"/>
          <w:szCs w:val="20"/>
        </w:rPr>
        <w:t>tact or relocated, and how the necessary costs will be covered</w:t>
      </w:r>
    </w:p>
    <w:p w14:paraId="55BB0B5B" w14:textId="77777777" w:rsidR="00EB1519" w:rsidRPr="00754B82" w:rsidRDefault="00EB1519" w:rsidP="00754B82">
      <w:pPr>
        <w:pStyle w:val="ac"/>
        <w:spacing w:line="240" w:lineRule="auto"/>
        <w:ind w:left="444" w:hanging="240"/>
        <w:jc w:val="both"/>
        <w:rPr>
          <w:rFonts w:ascii="Times New Roman" w:eastAsiaTheme="minorEastAsia" w:hAnsi="Times New Roman" w:cs="Times New Roman"/>
          <w:color w:val="0000FF"/>
          <w:spacing w:val="0"/>
          <w:sz w:val="16"/>
          <w:szCs w:val="16"/>
        </w:rPr>
      </w:pPr>
    </w:p>
    <w:p w14:paraId="03AF850B"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Status of surrounding area and relationship with surrounding facilities</w:t>
      </w:r>
    </w:p>
    <w:p w14:paraId="7F8FA872"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Check the environment, heritage preservation areas and facilities around the project site</w:t>
      </w:r>
    </w:p>
    <w:p w14:paraId="453E191F"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Check for interconnected functions in relation to neighboring facilities</w:t>
      </w:r>
    </w:p>
    <w:p w14:paraId="7A568FE7"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Check whether there is any infrastructure shared with adjacent buildings in common</w:t>
      </w:r>
    </w:p>
    <w:p w14:paraId="65DB825C" w14:textId="77777777" w:rsidR="00EB1519" w:rsidRPr="00754B82" w:rsidRDefault="009524C2" w:rsidP="00754B82">
      <w:pPr>
        <w:pStyle w:val="ab"/>
        <w:spacing w:line="312" w:lineRule="auto"/>
        <w:ind w:left="311" w:hanging="311"/>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Check whether there is a possibility that a nearby building can cause harmful factors, such noise and pollution, and whether there is any hindrance when implementing the project</w:t>
      </w:r>
    </w:p>
    <w:p w14:paraId="3124DD90" w14:textId="04A8643B" w:rsidR="00EB1519" w:rsidRPr="00BA6C88" w:rsidRDefault="009524C2" w:rsidP="00754B82">
      <w:pPr>
        <w:pStyle w:val="ac"/>
        <w:spacing w:line="240" w:lineRule="auto"/>
        <w:ind w:left="407" w:hanging="203"/>
        <w:jc w:val="both"/>
        <w:rPr>
          <w:rFonts w:ascii="Times New Roman" w:eastAsiaTheme="minorEastAsia" w:hAnsi="Times New Roman" w:cs="Times New Roman"/>
          <w:color w:val="0000FF"/>
          <w:spacing w:val="0"/>
          <w:sz w:val="16"/>
          <w:szCs w:val="16"/>
        </w:rPr>
      </w:pPr>
      <w:r w:rsidRPr="00754B82">
        <w:rPr>
          <w:rFonts w:ascii="Times New Roman" w:eastAsiaTheme="minorEastAsia" w:hAnsi="Times New Roman" w:cs="Times New Roman"/>
          <w:color w:val="0000FF"/>
          <w:sz w:val="16"/>
          <w:szCs w:val="16"/>
        </w:rPr>
        <w:t xml:space="preserve">※ Note: When an additional facility </w:t>
      </w:r>
      <w:r w:rsidR="00BF65B0" w:rsidRPr="00BA6C88">
        <w:rPr>
          <w:rFonts w:ascii="Times New Roman" w:eastAsiaTheme="minorEastAsia" w:hAnsi="Times New Roman" w:cs="Times New Roman" w:hint="eastAsia"/>
          <w:color w:val="0000FF"/>
          <w:sz w:val="16"/>
          <w:szCs w:val="16"/>
        </w:rPr>
        <w:t xml:space="preserve">is provided </w:t>
      </w:r>
      <w:r w:rsidRPr="00BA6C88">
        <w:rPr>
          <w:rFonts w:ascii="Times New Roman" w:eastAsiaTheme="minorEastAsia" w:hAnsi="Times New Roman" w:cs="Times New Roman"/>
          <w:color w:val="0000FF"/>
          <w:sz w:val="16"/>
          <w:szCs w:val="16"/>
        </w:rPr>
        <w:t xml:space="preserve">to existing facilities in the recipient country, such as hospitals and schools, it is necessary to check the interconnected functions and infrastructure conditions because they may be linked </w:t>
      </w:r>
      <w:r w:rsidR="00BF65B0" w:rsidRPr="00BA6C88">
        <w:rPr>
          <w:rFonts w:ascii="Times New Roman" w:eastAsiaTheme="minorEastAsia" w:hAnsi="Times New Roman" w:cs="Times New Roman" w:hint="eastAsia"/>
          <w:color w:val="0000FF"/>
          <w:sz w:val="16"/>
          <w:szCs w:val="16"/>
        </w:rPr>
        <w:t xml:space="preserve">with </w:t>
      </w:r>
      <w:r w:rsidRPr="00BA6C88">
        <w:rPr>
          <w:rFonts w:ascii="Times New Roman" w:eastAsiaTheme="minorEastAsia" w:hAnsi="Times New Roman" w:cs="Times New Roman"/>
          <w:color w:val="0000FF"/>
          <w:sz w:val="16"/>
          <w:szCs w:val="16"/>
        </w:rPr>
        <w:t>facilities in the existing complex</w:t>
      </w:r>
    </w:p>
    <w:p w14:paraId="6E54A47E" w14:textId="4B19EC65" w:rsidR="00EB1519" w:rsidRPr="00BA6C88" w:rsidRDefault="009524C2" w:rsidP="00754B82">
      <w:pPr>
        <w:pStyle w:val="ac"/>
        <w:spacing w:line="240" w:lineRule="auto"/>
        <w:ind w:left="444" w:hanging="240"/>
        <w:jc w:val="both"/>
        <w:rPr>
          <w:rFonts w:ascii="Times New Roman" w:eastAsiaTheme="minorEastAsia" w:hAnsi="Times New Roman" w:cs="Times New Roman"/>
          <w:color w:val="0000FF"/>
          <w:spacing w:val="0"/>
          <w:sz w:val="16"/>
          <w:szCs w:val="16"/>
        </w:rPr>
      </w:pPr>
      <w:r w:rsidRPr="00BA6C88">
        <w:rPr>
          <w:rFonts w:ascii="Times New Roman" w:eastAsiaTheme="minorEastAsia" w:hAnsi="Times New Roman" w:cs="Times New Roman"/>
          <w:color w:val="0000FF"/>
          <w:sz w:val="16"/>
          <w:szCs w:val="16"/>
        </w:rPr>
        <w:t xml:space="preserve">   (e.g. interconnected operation, central supply, and treatment facility of the existing building should be considered when </w:t>
      </w:r>
      <w:r w:rsidR="00AF3A71" w:rsidRPr="00BA6C88">
        <w:rPr>
          <w:rFonts w:ascii="Times New Roman" w:eastAsiaTheme="minorEastAsia" w:hAnsi="Times New Roman" w:cs="Times New Roman" w:hint="eastAsia"/>
          <w:color w:val="0000FF"/>
          <w:sz w:val="16"/>
          <w:szCs w:val="16"/>
        </w:rPr>
        <w:t xml:space="preserve">new </w:t>
      </w:r>
      <w:r w:rsidR="00BF65B0" w:rsidRPr="00BA6C88">
        <w:rPr>
          <w:rFonts w:ascii="Times New Roman" w:eastAsiaTheme="minorEastAsia" w:hAnsi="Times New Roman" w:cs="Times New Roman" w:hint="eastAsia"/>
          <w:color w:val="0000FF"/>
          <w:sz w:val="16"/>
          <w:szCs w:val="16"/>
        </w:rPr>
        <w:t xml:space="preserve">hospital inpatient ward is </w:t>
      </w:r>
      <w:r w:rsidR="00AF3A71" w:rsidRPr="00BA6C88">
        <w:rPr>
          <w:rFonts w:ascii="Times New Roman" w:eastAsiaTheme="minorEastAsia" w:hAnsi="Times New Roman" w:cs="Times New Roman" w:hint="eastAsia"/>
          <w:color w:val="0000FF"/>
          <w:sz w:val="16"/>
          <w:szCs w:val="16"/>
        </w:rPr>
        <w:t>provided.</w:t>
      </w:r>
      <w:r w:rsidRPr="00BA6C88">
        <w:rPr>
          <w:rFonts w:ascii="Times New Roman" w:eastAsiaTheme="minorEastAsia" w:hAnsi="Times New Roman" w:cs="Times New Roman"/>
          <w:color w:val="0000FF"/>
          <w:sz w:val="16"/>
          <w:szCs w:val="16"/>
        </w:rPr>
        <w:t>)</w:t>
      </w:r>
    </w:p>
    <w:p w14:paraId="4037650B" w14:textId="77777777" w:rsidR="00EB1519" w:rsidRPr="00754B82" w:rsidRDefault="00EB1519" w:rsidP="00754B82">
      <w:pPr>
        <w:pStyle w:val="ac"/>
        <w:spacing w:line="240" w:lineRule="auto"/>
        <w:ind w:left="444" w:hanging="240"/>
        <w:jc w:val="both"/>
        <w:rPr>
          <w:rFonts w:ascii="Times New Roman" w:eastAsiaTheme="minorEastAsia" w:hAnsi="Times New Roman" w:cs="Times New Roman"/>
          <w:spacing w:val="0"/>
          <w:sz w:val="16"/>
          <w:szCs w:val="16"/>
        </w:rPr>
      </w:pPr>
    </w:p>
    <w:p w14:paraId="282C26CC"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Accessibility to project site</w:t>
      </w:r>
    </w:p>
    <w:p w14:paraId="40D924BE"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Accessibility from the city center, mode of transportation, ease of walking and driving, etc.</w:t>
      </w:r>
    </w:p>
    <w:p w14:paraId="6563758C"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Status of public transportation, and traveling distance and frequency</w:t>
      </w:r>
    </w:p>
    <w:p w14:paraId="33A1649C"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Width and pavement conditions of the front road</w:t>
      </w:r>
    </w:p>
    <w:p w14:paraId="519D8BF6" w14:textId="77777777" w:rsidR="00EB1519" w:rsidRPr="00754B82" w:rsidRDefault="009524C2" w:rsidP="00754B82">
      <w:pPr>
        <w:pStyle w:val="ac"/>
        <w:spacing w:line="240" w:lineRule="auto"/>
        <w:ind w:left="367" w:hanging="163"/>
        <w:jc w:val="both"/>
        <w:rPr>
          <w:rFonts w:ascii="Times New Roman" w:eastAsiaTheme="minorEastAsia" w:hAnsi="Times New Roman" w:cs="Times New Roman"/>
          <w:color w:val="0000FF"/>
          <w:spacing w:val="0"/>
          <w:sz w:val="16"/>
          <w:szCs w:val="16"/>
        </w:rPr>
      </w:pPr>
      <w:r w:rsidRPr="00754B82">
        <w:rPr>
          <w:rFonts w:ascii="Times New Roman" w:eastAsiaTheme="minorEastAsia" w:hAnsi="Times New Roman" w:cs="Times New Roman"/>
          <w:color w:val="0000FF"/>
          <w:sz w:val="16"/>
          <w:szCs w:val="16"/>
        </w:rPr>
        <w:t>※ Note: It is desirable to secure at least two lanes (8 meters) for roads connected to the main entrance of the project site and the road surface should be smoothly paved, and separate pedestrian walkways should be installed on the sides of the vehicle road for safe accessibility to the facility</w:t>
      </w:r>
    </w:p>
    <w:p w14:paraId="240F4DA9"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7A231872"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Analysis of the infrastructure status</w:t>
      </w:r>
    </w:p>
    <w:p w14:paraId="2F6DB544" w14:textId="014E1B91" w:rsidR="00EB1519" w:rsidRPr="00BA6C88" w:rsidRDefault="009524C2" w:rsidP="00754B82">
      <w:pPr>
        <w:pStyle w:val="ab"/>
        <w:spacing w:line="312" w:lineRule="auto"/>
        <w:ind w:left="320" w:hanging="320"/>
        <w:jc w:val="both"/>
        <w:rPr>
          <w:rFonts w:ascii="Times New Roman" w:eastAsiaTheme="minorEastAsia" w:hAnsi="Times New Roman" w:cs="Times New Roman"/>
          <w:color w:val="000000" w:themeColor="text1"/>
          <w:spacing w:val="-5"/>
          <w:sz w:val="20"/>
          <w:szCs w:val="20"/>
        </w:rPr>
      </w:pPr>
      <w:r w:rsidRPr="00754B82">
        <w:rPr>
          <w:rFonts w:ascii="Times New Roman" w:eastAsiaTheme="minorEastAsia" w:hAnsi="Times New Roman" w:cs="Times New Roman"/>
          <w:sz w:val="20"/>
          <w:szCs w:val="20"/>
        </w:rPr>
        <w:t xml:space="preserve"> - Conduct a </w:t>
      </w:r>
      <w:r w:rsidRPr="00BA6C88">
        <w:rPr>
          <w:rFonts w:ascii="Times New Roman" w:eastAsiaTheme="minorEastAsia" w:hAnsi="Times New Roman" w:cs="Times New Roman"/>
          <w:color w:val="000000" w:themeColor="text1"/>
          <w:sz w:val="20"/>
          <w:szCs w:val="20"/>
        </w:rPr>
        <w:t xml:space="preserve">survey on the present conditions of the infrastructure to be </w:t>
      </w:r>
      <w:r w:rsidR="0008427E" w:rsidRPr="00BA6C88">
        <w:rPr>
          <w:rFonts w:ascii="Times New Roman" w:eastAsiaTheme="minorEastAsia" w:hAnsi="Times New Roman" w:cs="Times New Roman" w:hint="eastAsia"/>
          <w:color w:val="000000" w:themeColor="text1"/>
          <w:sz w:val="20"/>
          <w:szCs w:val="20"/>
        </w:rPr>
        <w:t xml:space="preserve">connected to </w:t>
      </w:r>
      <w:r w:rsidRPr="00BA6C88">
        <w:rPr>
          <w:rFonts w:ascii="Times New Roman" w:eastAsiaTheme="minorEastAsia" w:hAnsi="Times New Roman" w:cs="Times New Roman"/>
          <w:color w:val="000000" w:themeColor="text1"/>
          <w:sz w:val="20"/>
          <w:szCs w:val="20"/>
        </w:rPr>
        <w:t xml:space="preserve">the project site with a focus on facts based on </w:t>
      </w:r>
      <w:r w:rsidR="00EC1D87" w:rsidRPr="00BA6C88">
        <w:rPr>
          <w:rFonts w:ascii="Times New Roman" w:eastAsiaTheme="minorEastAsia" w:hAnsi="Times New Roman" w:cs="Times New Roman" w:hint="eastAsia"/>
          <w:color w:val="000000" w:themeColor="text1"/>
          <w:sz w:val="20"/>
          <w:szCs w:val="20"/>
        </w:rPr>
        <w:t xml:space="preserve">survey </w:t>
      </w:r>
      <w:r w:rsidR="00EC1D87" w:rsidRPr="00BA6C88">
        <w:rPr>
          <w:rFonts w:ascii="Times New Roman" w:eastAsiaTheme="minorEastAsia" w:hAnsi="Times New Roman" w:cs="Times New Roman"/>
          <w:color w:val="000000" w:themeColor="text1"/>
          <w:sz w:val="20"/>
          <w:szCs w:val="20"/>
        </w:rPr>
        <w:t xml:space="preserve">data </w:t>
      </w:r>
      <w:r w:rsidRPr="00BA6C88">
        <w:rPr>
          <w:rFonts w:ascii="Times New Roman" w:eastAsiaTheme="minorEastAsia" w:hAnsi="Times New Roman" w:cs="Times New Roman"/>
          <w:color w:val="000000" w:themeColor="text1"/>
          <w:sz w:val="20"/>
          <w:szCs w:val="20"/>
        </w:rPr>
        <w:t>and interviews with government officials, etc., rather than assumption</w:t>
      </w:r>
    </w:p>
    <w:p w14:paraId="1ECFC241" w14:textId="6CA7AEE9" w:rsidR="00EB1519" w:rsidRPr="00BA6C88" w:rsidRDefault="009524C2" w:rsidP="00754B82">
      <w:pPr>
        <w:pStyle w:val="ab"/>
        <w:spacing w:line="312" w:lineRule="auto"/>
        <w:ind w:left="303" w:hanging="303"/>
        <w:jc w:val="both"/>
        <w:rPr>
          <w:rFonts w:ascii="Times New Roman" w:eastAsiaTheme="minorEastAsia" w:hAnsi="Times New Roman" w:cs="Times New Roman"/>
          <w:strike/>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Accurate information should be obtained, such as the current installation status of </w:t>
      </w:r>
      <w:r w:rsidR="00EC1D87" w:rsidRPr="00BA6C88">
        <w:rPr>
          <w:rFonts w:ascii="Times New Roman" w:eastAsiaTheme="minorEastAsia" w:hAnsi="Times New Roman" w:cs="Times New Roman" w:hint="eastAsia"/>
          <w:color w:val="000000" w:themeColor="text1"/>
          <w:sz w:val="20"/>
          <w:szCs w:val="20"/>
        </w:rPr>
        <w:t>infra</w:t>
      </w:r>
      <w:r w:rsidR="0008427E" w:rsidRPr="00BA6C88">
        <w:rPr>
          <w:rFonts w:ascii="Times New Roman" w:eastAsiaTheme="minorEastAsia" w:hAnsi="Times New Roman" w:cs="Times New Roman" w:hint="eastAsia"/>
          <w:color w:val="000000" w:themeColor="text1"/>
          <w:sz w:val="20"/>
          <w:szCs w:val="20"/>
        </w:rPr>
        <w:t xml:space="preserve">structure </w:t>
      </w:r>
      <w:r w:rsidR="00EC42CA" w:rsidRPr="00BA6C88">
        <w:rPr>
          <w:rFonts w:ascii="Times New Roman" w:eastAsiaTheme="minorEastAsia" w:hAnsi="Times New Roman" w:cs="Times New Roman" w:hint="eastAsia"/>
          <w:color w:val="000000" w:themeColor="text1"/>
          <w:sz w:val="20"/>
          <w:szCs w:val="20"/>
        </w:rPr>
        <w:t xml:space="preserve">in </w:t>
      </w:r>
      <w:r w:rsidRPr="00BA6C88">
        <w:rPr>
          <w:rFonts w:ascii="Times New Roman" w:eastAsiaTheme="minorEastAsia" w:hAnsi="Times New Roman" w:cs="Times New Roman"/>
          <w:color w:val="000000" w:themeColor="text1"/>
          <w:sz w:val="20"/>
          <w:szCs w:val="20"/>
        </w:rPr>
        <w:t>the project site</w:t>
      </w:r>
      <w:r w:rsidR="0008427E" w:rsidRPr="00BA6C88">
        <w:rPr>
          <w:rFonts w:ascii="Times New Roman" w:eastAsiaTheme="minorEastAsia" w:hAnsi="Times New Roman" w:cs="Times New Roman" w:hint="eastAsia"/>
          <w:color w:val="000000" w:themeColor="text1"/>
          <w:sz w:val="20"/>
          <w:szCs w:val="20"/>
        </w:rPr>
        <w:t xml:space="preserve"> or nearby</w:t>
      </w:r>
      <w:r w:rsidRPr="00BA6C88">
        <w:rPr>
          <w:rFonts w:ascii="Times New Roman" w:eastAsiaTheme="minorEastAsia" w:hAnsi="Times New Roman" w:cs="Times New Roman"/>
          <w:color w:val="000000" w:themeColor="text1"/>
          <w:sz w:val="20"/>
          <w:szCs w:val="20"/>
        </w:rPr>
        <w:t xml:space="preserve">, the extension plan </w:t>
      </w:r>
      <w:r w:rsidR="00EC1D87" w:rsidRPr="00BA6C88">
        <w:rPr>
          <w:rFonts w:ascii="Times New Roman" w:eastAsiaTheme="minorEastAsia" w:hAnsi="Times New Roman" w:cs="Times New Roman" w:hint="eastAsia"/>
          <w:color w:val="000000" w:themeColor="text1"/>
          <w:sz w:val="20"/>
          <w:szCs w:val="20"/>
        </w:rPr>
        <w:t>in case no such infra</w:t>
      </w:r>
      <w:r w:rsidR="00EC42CA" w:rsidRPr="00BA6C88">
        <w:rPr>
          <w:rFonts w:ascii="Times New Roman" w:eastAsiaTheme="minorEastAsia" w:hAnsi="Times New Roman" w:cs="Times New Roman" w:hint="eastAsia"/>
          <w:color w:val="000000" w:themeColor="text1"/>
          <w:sz w:val="20"/>
          <w:szCs w:val="20"/>
        </w:rPr>
        <w:t xml:space="preserve">structure, </w:t>
      </w:r>
      <w:r w:rsidRPr="00BA6C88">
        <w:rPr>
          <w:rFonts w:ascii="Times New Roman" w:eastAsiaTheme="minorEastAsia" w:hAnsi="Times New Roman" w:cs="Times New Roman"/>
          <w:color w:val="000000" w:themeColor="text1"/>
          <w:sz w:val="20"/>
          <w:szCs w:val="20"/>
        </w:rPr>
        <w:t>and contact informati</w:t>
      </w:r>
      <w:r w:rsidR="000D013D" w:rsidRPr="00BA6C88">
        <w:rPr>
          <w:rFonts w:ascii="Times New Roman" w:eastAsiaTheme="minorEastAsia" w:hAnsi="Times New Roman" w:cs="Times New Roman"/>
          <w:color w:val="000000" w:themeColor="text1"/>
          <w:sz w:val="20"/>
          <w:szCs w:val="20"/>
        </w:rPr>
        <w:t>on of the department in charge.</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9"/>
        <w:gridCol w:w="1105"/>
        <w:gridCol w:w="848"/>
        <w:gridCol w:w="4418"/>
      </w:tblGrid>
      <w:tr w:rsidR="00BA6C88" w:rsidRPr="00BA6C88" w14:paraId="6BD6166C" w14:textId="77777777">
        <w:trPr>
          <w:trHeight w:val="329"/>
        </w:trPr>
        <w:tc>
          <w:tcPr>
            <w:tcW w:w="1984" w:type="dxa"/>
            <w:gridSpan w:val="2"/>
            <w:tcBorders>
              <w:top w:val="single" w:sz="2" w:space="0" w:color="000000"/>
              <w:left w:val="nil"/>
              <w:bottom w:val="single" w:sz="2" w:space="0" w:color="000000"/>
              <w:right w:val="single" w:sz="2" w:space="0" w:color="000000"/>
              <w:tl2br w:val="nil"/>
              <w:tr2bl w:val="nil"/>
            </w:tcBorders>
            <w:shd w:val="clear" w:color="auto" w:fill="FFFFCC"/>
            <w:vAlign w:val="center"/>
          </w:tcPr>
          <w:p w14:paraId="235BF535" w14:textId="77777777" w:rsidR="00EB1519" w:rsidRPr="00BA6C88" w:rsidRDefault="009524C2" w:rsidP="00754B82">
            <w:pPr>
              <w:pStyle w:val="ab"/>
              <w:spacing w:line="312" w:lineRule="auto"/>
              <w:ind w:left="204" w:hanging="204"/>
              <w:rPr>
                <w:rFonts w:ascii="Times New Roman" w:eastAsiaTheme="minorEastAsia" w:hAnsi="Times New Roman" w:cs="Times New Roman"/>
                <w:b/>
                <w:bCs/>
                <w:color w:val="000000" w:themeColor="text1"/>
                <w:spacing w:val="-4"/>
                <w:sz w:val="16"/>
                <w:szCs w:val="16"/>
              </w:rPr>
            </w:pPr>
            <w:r w:rsidRPr="00BA6C88">
              <w:rPr>
                <w:rFonts w:ascii="Times New Roman" w:eastAsiaTheme="minorEastAsia" w:hAnsi="Times New Roman" w:cs="Times New Roman"/>
                <w:b/>
                <w:bCs/>
                <w:color w:val="000000" w:themeColor="text1"/>
                <w:sz w:val="16"/>
                <w:szCs w:val="16"/>
              </w:rPr>
              <w:t>Classification</w:t>
            </w:r>
          </w:p>
        </w:tc>
        <w:tc>
          <w:tcPr>
            <w:tcW w:w="848" w:type="dxa"/>
            <w:tcBorders>
              <w:top w:val="single" w:sz="2" w:space="0" w:color="000000"/>
              <w:left w:val="single" w:sz="2" w:space="0" w:color="000000"/>
              <w:bottom w:val="single" w:sz="2" w:space="0" w:color="000000"/>
              <w:right w:val="single" w:sz="2" w:space="0" w:color="000000"/>
              <w:tl2br w:val="nil"/>
              <w:tr2bl w:val="nil"/>
            </w:tcBorders>
            <w:shd w:val="clear" w:color="auto" w:fill="FFFFCC"/>
            <w:vAlign w:val="center"/>
          </w:tcPr>
          <w:p w14:paraId="19DAB192" w14:textId="77777777" w:rsidR="00EB1519" w:rsidRPr="00BA6C88" w:rsidRDefault="009524C2" w:rsidP="00754B82">
            <w:pPr>
              <w:pStyle w:val="ab"/>
              <w:spacing w:line="312" w:lineRule="auto"/>
              <w:ind w:left="204" w:hanging="204"/>
              <w:rPr>
                <w:rFonts w:ascii="Times New Roman" w:eastAsiaTheme="minorEastAsia" w:hAnsi="Times New Roman" w:cs="Times New Roman"/>
                <w:b/>
                <w:bCs/>
                <w:color w:val="000000" w:themeColor="text1"/>
                <w:spacing w:val="-4"/>
                <w:sz w:val="16"/>
                <w:szCs w:val="16"/>
              </w:rPr>
            </w:pPr>
            <w:r w:rsidRPr="00BA6C88">
              <w:rPr>
                <w:rFonts w:ascii="Times New Roman" w:eastAsiaTheme="minorEastAsia" w:hAnsi="Times New Roman" w:cs="Times New Roman"/>
                <w:b/>
                <w:bCs/>
                <w:color w:val="000000" w:themeColor="text1"/>
                <w:sz w:val="16"/>
                <w:szCs w:val="16"/>
              </w:rPr>
              <w:t>Requirement</w:t>
            </w:r>
          </w:p>
        </w:tc>
        <w:tc>
          <w:tcPr>
            <w:tcW w:w="4418" w:type="dxa"/>
            <w:tcBorders>
              <w:top w:val="single" w:sz="2" w:space="0" w:color="000000"/>
              <w:left w:val="single" w:sz="2" w:space="0" w:color="000000"/>
              <w:bottom w:val="single" w:sz="2" w:space="0" w:color="000000"/>
              <w:right w:val="nil"/>
              <w:tl2br w:val="nil"/>
              <w:tr2bl w:val="nil"/>
            </w:tcBorders>
            <w:shd w:val="clear" w:color="auto" w:fill="FFFFCC"/>
            <w:vAlign w:val="center"/>
          </w:tcPr>
          <w:p w14:paraId="75DAF42B" w14:textId="77777777" w:rsidR="00EB1519" w:rsidRPr="00BA6C88" w:rsidRDefault="009524C2" w:rsidP="00754B82">
            <w:pPr>
              <w:pStyle w:val="ab"/>
              <w:spacing w:line="312" w:lineRule="auto"/>
              <w:ind w:left="204" w:hanging="204"/>
              <w:rPr>
                <w:rFonts w:ascii="Times New Roman" w:eastAsiaTheme="minorEastAsia" w:hAnsi="Times New Roman" w:cs="Times New Roman"/>
                <w:b/>
                <w:bCs/>
                <w:color w:val="000000" w:themeColor="text1"/>
                <w:spacing w:val="-4"/>
                <w:sz w:val="16"/>
                <w:szCs w:val="16"/>
              </w:rPr>
            </w:pPr>
            <w:r w:rsidRPr="00BA6C88">
              <w:rPr>
                <w:rFonts w:ascii="Times New Roman" w:eastAsiaTheme="minorEastAsia" w:hAnsi="Times New Roman" w:cs="Times New Roman"/>
                <w:b/>
                <w:bCs/>
                <w:color w:val="000000" w:themeColor="text1"/>
                <w:sz w:val="16"/>
                <w:szCs w:val="16"/>
              </w:rPr>
              <w:t>Details</w:t>
            </w:r>
          </w:p>
        </w:tc>
      </w:tr>
      <w:tr w:rsidR="00BA6C88" w:rsidRPr="00BA6C88" w14:paraId="13B47F2A" w14:textId="77777777">
        <w:trPr>
          <w:trHeight w:val="580"/>
        </w:trPr>
        <w:tc>
          <w:tcPr>
            <w:tcW w:w="879" w:type="dxa"/>
            <w:vMerge w:val="restart"/>
            <w:tcBorders>
              <w:top w:val="single" w:sz="2" w:space="0" w:color="000000"/>
              <w:left w:val="nil"/>
              <w:bottom w:val="single" w:sz="2" w:space="0" w:color="000000"/>
              <w:right w:val="single" w:sz="2" w:space="0" w:color="000000"/>
              <w:tl2br w:val="nil"/>
              <w:tr2bl w:val="nil"/>
            </w:tcBorders>
            <w:vAlign w:val="center"/>
          </w:tcPr>
          <w:p w14:paraId="0F27105E" w14:textId="77777777" w:rsidR="00EB1519" w:rsidRPr="00BA6C88" w:rsidRDefault="009524C2" w:rsidP="00754B82">
            <w:pPr>
              <w:pStyle w:val="ab"/>
              <w:spacing w:line="312" w:lineRule="auto"/>
              <w:ind w:left="204" w:hanging="204"/>
              <w:rPr>
                <w:rFonts w:ascii="Times New Roman" w:eastAsiaTheme="minorEastAsia" w:hAnsi="Times New Roman" w:cs="Times New Roman"/>
                <w:b/>
                <w:bCs/>
                <w:color w:val="000000" w:themeColor="text1"/>
                <w:spacing w:val="-4"/>
                <w:sz w:val="16"/>
                <w:szCs w:val="16"/>
              </w:rPr>
            </w:pPr>
            <w:r w:rsidRPr="00BA6C88">
              <w:rPr>
                <w:rFonts w:ascii="Times New Roman" w:eastAsiaTheme="minorEastAsia" w:hAnsi="Times New Roman" w:cs="Times New Roman"/>
                <w:b/>
                <w:bCs/>
                <w:color w:val="000000" w:themeColor="text1"/>
                <w:sz w:val="16"/>
                <w:szCs w:val="16"/>
              </w:rPr>
              <w:t>General</w:t>
            </w:r>
          </w:p>
          <w:p w14:paraId="68ABA59C" w14:textId="77777777" w:rsidR="00EB1519" w:rsidRPr="00BA6C88" w:rsidRDefault="009524C2" w:rsidP="00754B82">
            <w:pPr>
              <w:pStyle w:val="ab"/>
              <w:spacing w:line="312" w:lineRule="auto"/>
              <w:ind w:left="204" w:hanging="204"/>
              <w:rPr>
                <w:rFonts w:ascii="Times New Roman" w:eastAsiaTheme="minorEastAsia" w:hAnsi="Times New Roman" w:cs="Times New Roman"/>
                <w:b/>
                <w:bCs/>
                <w:color w:val="000000" w:themeColor="text1"/>
                <w:spacing w:val="-4"/>
                <w:sz w:val="16"/>
                <w:szCs w:val="16"/>
              </w:rPr>
            </w:pPr>
            <w:r w:rsidRPr="00BA6C88">
              <w:rPr>
                <w:rFonts w:ascii="Times New Roman" w:eastAsiaTheme="minorEastAsia" w:hAnsi="Times New Roman" w:cs="Times New Roman"/>
                <w:b/>
                <w:bCs/>
                <w:color w:val="000000" w:themeColor="text1"/>
                <w:sz w:val="16"/>
                <w:szCs w:val="16"/>
              </w:rPr>
              <w:t>architecture</w:t>
            </w:r>
          </w:p>
        </w:tc>
        <w:tc>
          <w:tcPr>
            <w:tcW w:w="1105" w:type="dxa"/>
            <w:tcBorders>
              <w:top w:val="single" w:sz="2" w:space="0" w:color="000000"/>
              <w:left w:val="single" w:sz="2" w:space="0" w:color="000000"/>
              <w:bottom w:val="single" w:sz="2" w:space="0" w:color="000000"/>
              <w:right w:val="single" w:sz="2" w:space="0" w:color="000000"/>
              <w:tl2br w:val="nil"/>
              <w:tr2bl w:val="nil"/>
            </w:tcBorders>
            <w:vAlign w:val="center"/>
          </w:tcPr>
          <w:p w14:paraId="1BFD4C1B" w14:textId="77777777" w:rsidR="00EB1519" w:rsidRPr="00BA6C88" w:rsidRDefault="009524C2" w:rsidP="00754B82">
            <w:pPr>
              <w:pStyle w:val="ab"/>
              <w:spacing w:line="312" w:lineRule="auto"/>
              <w:ind w:left="204" w:hanging="204"/>
              <w:rPr>
                <w:rFonts w:ascii="Times New Roman" w:eastAsiaTheme="minorEastAsia" w:hAnsi="Times New Roman" w:cs="Times New Roman"/>
                <w:b/>
                <w:bCs/>
                <w:color w:val="000000" w:themeColor="text1"/>
                <w:spacing w:val="-4"/>
                <w:sz w:val="16"/>
                <w:szCs w:val="16"/>
              </w:rPr>
            </w:pPr>
            <w:r w:rsidRPr="00BA6C88">
              <w:rPr>
                <w:rFonts w:ascii="Times New Roman" w:eastAsiaTheme="minorEastAsia" w:hAnsi="Times New Roman" w:cs="Times New Roman"/>
                <w:b/>
                <w:bCs/>
                <w:color w:val="000000" w:themeColor="text1"/>
                <w:sz w:val="16"/>
                <w:szCs w:val="16"/>
              </w:rPr>
              <w:t xml:space="preserve">Water supply </w:t>
            </w:r>
          </w:p>
        </w:tc>
        <w:tc>
          <w:tcPr>
            <w:tcW w:w="848" w:type="dxa"/>
            <w:tcBorders>
              <w:top w:val="single" w:sz="2" w:space="0" w:color="000000"/>
              <w:left w:val="single" w:sz="2" w:space="0" w:color="000000"/>
              <w:bottom w:val="single" w:sz="2" w:space="0" w:color="000000"/>
              <w:right w:val="single" w:sz="2" w:space="0" w:color="000000"/>
              <w:tl2br w:val="nil"/>
              <w:tr2bl w:val="nil"/>
            </w:tcBorders>
            <w:vAlign w:val="center"/>
          </w:tcPr>
          <w:p w14:paraId="5F5D7A01" w14:textId="77777777" w:rsidR="00EB1519" w:rsidRPr="00BA6C88" w:rsidRDefault="009524C2" w:rsidP="00754B82">
            <w:pPr>
              <w:pStyle w:val="ab"/>
              <w:spacing w:line="312" w:lineRule="auto"/>
              <w:ind w:left="204" w:hanging="204"/>
              <w:rPr>
                <w:rFonts w:ascii="Times New Roman" w:eastAsiaTheme="minorEastAsia" w:hAnsi="Times New Roman" w:cs="Times New Roman"/>
                <w:color w:val="000000" w:themeColor="text1"/>
                <w:spacing w:val="-4"/>
                <w:sz w:val="16"/>
                <w:szCs w:val="16"/>
              </w:rPr>
            </w:pPr>
            <w:r w:rsidRPr="00BA6C88">
              <w:rPr>
                <w:rFonts w:ascii="Segoe UI Symbol" w:eastAsia="MS Gothic" w:hAnsi="Segoe UI Symbol" w:cs="Segoe UI Symbol"/>
                <w:color w:val="000000" w:themeColor="text1"/>
                <w:sz w:val="16"/>
                <w:szCs w:val="16"/>
              </w:rPr>
              <w:t>✔</w:t>
            </w:r>
          </w:p>
        </w:tc>
        <w:tc>
          <w:tcPr>
            <w:tcW w:w="4418" w:type="dxa"/>
            <w:tcBorders>
              <w:top w:val="single" w:sz="2" w:space="0" w:color="000000"/>
              <w:left w:val="single" w:sz="2" w:space="0" w:color="000000"/>
              <w:bottom w:val="single" w:sz="2" w:space="0" w:color="000000"/>
              <w:right w:val="nil"/>
              <w:tl2br w:val="nil"/>
              <w:tr2bl w:val="nil"/>
            </w:tcBorders>
            <w:vAlign w:val="center"/>
          </w:tcPr>
          <w:p w14:paraId="201E5C2C" w14:textId="77777777" w:rsidR="00EB1519" w:rsidRPr="00BA6C88" w:rsidRDefault="009524C2" w:rsidP="00754B82">
            <w:pPr>
              <w:pStyle w:val="ab"/>
              <w:spacing w:line="249" w:lineRule="auto"/>
              <w:ind w:left="204" w:hanging="204"/>
              <w:jc w:val="both"/>
              <w:rPr>
                <w:rFonts w:ascii="Times New Roman" w:eastAsiaTheme="minorEastAsia" w:hAnsi="Times New Roman" w:cs="Times New Roman"/>
                <w:color w:val="000000" w:themeColor="text1"/>
                <w:spacing w:val="-4"/>
                <w:sz w:val="16"/>
                <w:szCs w:val="16"/>
              </w:rPr>
            </w:pPr>
            <w:r w:rsidRPr="00BA6C88">
              <w:rPr>
                <w:rFonts w:ascii="Times New Roman" w:eastAsiaTheme="minorEastAsia" w:hAnsi="Times New Roman" w:cs="Times New Roman"/>
                <w:color w:val="000000" w:themeColor="text1"/>
                <w:sz w:val="16"/>
                <w:szCs w:val="16"/>
              </w:rPr>
              <w:t>- Check whether water can be supplied stably</w:t>
            </w:r>
          </w:p>
          <w:p w14:paraId="47C2B55D" w14:textId="77777777" w:rsidR="00EB1519" w:rsidRPr="00BA6C88" w:rsidRDefault="009524C2" w:rsidP="00754B82">
            <w:pPr>
              <w:pStyle w:val="ab"/>
              <w:spacing w:line="249" w:lineRule="auto"/>
              <w:ind w:left="204" w:hanging="204"/>
              <w:jc w:val="both"/>
              <w:rPr>
                <w:rFonts w:ascii="Times New Roman" w:eastAsiaTheme="minorEastAsia" w:hAnsi="Times New Roman" w:cs="Times New Roman"/>
                <w:color w:val="000000" w:themeColor="text1"/>
                <w:spacing w:val="-4"/>
                <w:sz w:val="16"/>
                <w:szCs w:val="16"/>
              </w:rPr>
            </w:pPr>
            <w:r w:rsidRPr="00BA6C88">
              <w:rPr>
                <w:rFonts w:ascii="Times New Roman" w:eastAsiaTheme="minorEastAsia" w:hAnsi="Times New Roman" w:cs="Times New Roman"/>
                <w:color w:val="000000" w:themeColor="text1"/>
                <w:sz w:val="16"/>
                <w:szCs w:val="16"/>
              </w:rPr>
              <w:t>- Consider alternative methods (e.g. deep-well development, water purchase) if not available</w:t>
            </w:r>
          </w:p>
        </w:tc>
      </w:tr>
      <w:tr w:rsidR="00BA6C88" w:rsidRPr="00BA6C88" w14:paraId="3ECFBA3D" w14:textId="77777777">
        <w:trPr>
          <w:trHeight w:val="580"/>
        </w:trPr>
        <w:tc>
          <w:tcPr>
            <w:tcW w:w="879" w:type="dxa"/>
            <w:vMerge/>
            <w:tcBorders>
              <w:top w:val="single" w:sz="2" w:space="0" w:color="000000"/>
              <w:left w:val="nil"/>
              <w:bottom w:val="single" w:sz="2" w:space="0" w:color="000000"/>
              <w:right w:val="single" w:sz="2" w:space="0" w:color="000000"/>
              <w:tl2br w:val="nil"/>
              <w:tr2bl w:val="nil"/>
            </w:tcBorders>
          </w:tcPr>
          <w:p w14:paraId="0E7F2196" w14:textId="77777777" w:rsidR="00EB1519" w:rsidRPr="00BA6C88" w:rsidRDefault="00EB1519" w:rsidP="00754B82">
            <w:pPr>
              <w:wordWrap/>
              <w:rPr>
                <w:rFonts w:ascii="Times New Roman" w:hAnsi="Times New Roman" w:cs="Times New Roman"/>
                <w:color w:val="000000" w:themeColor="text1"/>
              </w:rPr>
            </w:pPr>
          </w:p>
        </w:tc>
        <w:tc>
          <w:tcPr>
            <w:tcW w:w="1105" w:type="dxa"/>
            <w:tcBorders>
              <w:top w:val="single" w:sz="2" w:space="0" w:color="000000"/>
              <w:left w:val="single" w:sz="2" w:space="0" w:color="000000"/>
              <w:bottom w:val="single" w:sz="2" w:space="0" w:color="000000"/>
              <w:right w:val="single" w:sz="2" w:space="0" w:color="000000"/>
              <w:tl2br w:val="nil"/>
              <w:tr2bl w:val="nil"/>
            </w:tcBorders>
            <w:vAlign w:val="center"/>
          </w:tcPr>
          <w:p w14:paraId="3E383B3A" w14:textId="77777777" w:rsidR="00EB1519" w:rsidRPr="00BA6C88" w:rsidRDefault="009524C2" w:rsidP="00754B82">
            <w:pPr>
              <w:pStyle w:val="ab"/>
              <w:spacing w:line="312" w:lineRule="auto"/>
              <w:ind w:left="204" w:hanging="204"/>
              <w:rPr>
                <w:rFonts w:ascii="Times New Roman" w:eastAsiaTheme="minorEastAsia" w:hAnsi="Times New Roman" w:cs="Times New Roman"/>
                <w:b/>
                <w:bCs/>
                <w:color w:val="000000" w:themeColor="text1"/>
                <w:spacing w:val="-4"/>
                <w:sz w:val="16"/>
                <w:szCs w:val="16"/>
              </w:rPr>
            </w:pPr>
            <w:r w:rsidRPr="00BA6C88">
              <w:rPr>
                <w:rFonts w:ascii="Times New Roman" w:eastAsiaTheme="minorEastAsia" w:hAnsi="Times New Roman" w:cs="Times New Roman"/>
                <w:b/>
                <w:bCs/>
                <w:color w:val="000000" w:themeColor="text1"/>
                <w:sz w:val="16"/>
                <w:szCs w:val="16"/>
              </w:rPr>
              <w:t>Rainwater treatment</w:t>
            </w:r>
          </w:p>
        </w:tc>
        <w:tc>
          <w:tcPr>
            <w:tcW w:w="848" w:type="dxa"/>
            <w:tcBorders>
              <w:top w:val="single" w:sz="2" w:space="0" w:color="000000"/>
              <w:left w:val="single" w:sz="2" w:space="0" w:color="000000"/>
              <w:bottom w:val="single" w:sz="2" w:space="0" w:color="000000"/>
              <w:right w:val="single" w:sz="2" w:space="0" w:color="000000"/>
              <w:tl2br w:val="nil"/>
              <w:tr2bl w:val="nil"/>
            </w:tcBorders>
            <w:vAlign w:val="center"/>
          </w:tcPr>
          <w:p w14:paraId="0E4501B5" w14:textId="77777777" w:rsidR="00EB1519" w:rsidRPr="00BA6C88" w:rsidRDefault="009524C2" w:rsidP="00754B82">
            <w:pPr>
              <w:pStyle w:val="ab"/>
              <w:spacing w:line="312" w:lineRule="auto"/>
              <w:ind w:left="204" w:hanging="204"/>
              <w:rPr>
                <w:rFonts w:ascii="Times New Roman" w:eastAsiaTheme="minorEastAsia" w:hAnsi="Times New Roman" w:cs="Times New Roman"/>
                <w:color w:val="000000" w:themeColor="text1"/>
                <w:spacing w:val="-4"/>
                <w:sz w:val="16"/>
                <w:szCs w:val="16"/>
              </w:rPr>
            </w:pPr>
            <w:r w:rsidRPr="00BA6C88">
              <w:rPr>
                <w:rFonts w:ascii="Segoe UI Symbol" w:eastAsia="MS Gothic" w:hAnsi="Segoe UI Symbol" w:cs="Segoe UI Symbol"/>
                <w:color w:val="000000" w:themeColor="text1"/>
                <w:sz w:val="16"/>
                <w:szCs w:val="16"/>
              </w:rPr>
              <w:t>✔</w:t>
            </w:r>
          </w:p>
        </w:tc>
        <w:tc>
          <w:tcPr>
            <w:tcW w:w="4418" w:type="dxa"/>
            <w:tcBorders>
              <w:top w:val="single" w:sz="2" w:space="0" w:color="000000"/>
              <w:left w:val="single" w:sz="2" w:space="0" w:color="000000"/>
              <w:bottom w:val="single" w:sz="2" w:space="0" w:color="000000"/>
              <w:right w:val="nil"/>
              <w:tl2br w:val="nil"/>
              <w:tr2bl w:val="nil"/>
            </w:tcBorders>
            <w:vAlign w:val="center"/>
          </w:tcPr>
          <w:p w14:paraId="085F23DF" w14:textId="77777777" w:rsidR="00EB1519" w:rsidRPr="00BA6C88" w:rsidRDefault="009524C2" w:rsidP="00754B82">
            <w:pPr>
              <w:pStyle w:val="ab"/>
              <w:spacing w:line="249" w:lineRule="auto"/>
              <w:ind w:left="204" w:hanging="204"/>
              <w:jc w:val="both"/>
              <w:rPr>
                <w:rFonts w:ascii="Times New Roman" w:eastAsiaTheme="minorEastAsia" w:hAnsi="Times New Roman" w:cs="Times New Roman"/>
                <w:color w:val="000000" w:themeColor="text1"/>
                <w:spacing w:val="-4"/>
                <w:sz w:val="16"/>
                <w:szCs w:val="16"/>
              </w:rPr>
            </w:pPr>
            <w:r w:rsidRPr="00BA6C88">
              <w:rPr>
                <w:rFonts w:ascii="Times New Roman" w:eastAsiaTheme="minorEastAsia" w:hAnsi="Times New Roman" w:cs="Times New Roman"/>
                <w:color w:val="000000" w:themeColor="text1"/>
                <w:sz w:val="16"/>
                <w:szCs w:val="16"/>
              </w:rPr>
              <w:t xml:space="preserve">- An area installed with rainwater </w:t>
            </w:r>
            <w:r w:rsidR="00EC42CA" w:rsidRPr="00BA6C88">
              <w:rPr>
                <w:rFonts w:ascii="Times New Roman" w:eastAsiaTheme="minorEastAsia" w:hAnsi="Times New Roman" w:cs="Times New Roman" w:hint="eastAsia"/>
                <w:color w:val="000000" w:themeColor="text1"/>
                <w:sz w:val="16"/>
                <w:szCs w:val="16"/>
              </w:rPr>
              <w:t xml:space="preserve">drainage </w:t>
            </w:r>
            <w:r w:rsidRPr="00BA6C88">
              <w:rPr>
                <w:rFonts w:ascii="Times New Roman" w:eastAsiaTheme="minorEastAsia" w:hAnsi="Times New Roman" w:cs="Times New Roman"/>
                <w:color w:val="000000" w:themeColor="text1"/>
                <w:sz w:val="16"/>
                <w:szCs w:val="16"/>
              </w:rPr>
              <w:t>pipes is recommended for facilities in downtown</w:t>
            </w:r>
          </w:p>
          <w:p w14:paraId="44EFCE72" w14:textId="77777777" w:rsidR="00EB1519" w:rsidRPr="00BA6C88" w:rsidRDefault="009524C2" w:rsidP="00754B82">
            <w:pPr>
              <w:pStyle w:val="ab"/>
              <w:spacing w:line="249" w:lineRule="auto"/>
              <w:ind w:left="204" w:hanging="204"/>
              <w:jc w:val="both"/>
              <w:rPr>
                <w:rFonts w:ascii="Times New Roman" w:eastAsiaTheme="minorEastAsia" w:hAnsi="Times New Roman" w:cs="Times New Roman"/>
                <w:color w:val="000000" w:themeColor="text1"/>
                <w:spacing w:val="-4"/>
                <w:sz w:val="16"/>
                <w:szCs w:val="16"/>
              </w:rPr>
            </w:pPr>
            <w:r w:rsidRPr="00BA6C88">
              <w:rPr>
                <w:rFonts w:ascii="Times New Roman" w:eastAsiaTheme="minorEastAsia" w:hAnsi="Times New Roman" w:cs="Times New Roman"/>
                <w:color w:val="000000" w:themeColor="text1"/>
                <w:sz w:val="16"/>
                <w:szCs w:val="16"/>
              </w:rPr>
              <w:t>- Review the environment and influence of surrounding areas for natural drainage treatment</w:t>
            </w:r>
          </w:p>
        </w:tc>
      </w:tr>
      <w:tr w:rsidR="00EB1519" w:rsidRPr="00754B82" w14:paraId="383CC4E4" w14:textId="77777777">
        <w:trPr>
          <w:trHeight w:val="580"/>
        </w:trPr>
        <w:tc>
          <w:tcPr>
            <w:tcW w:w="879" w:type="dxa"/>
            <w:vMerge/>
            <w:tcBorders>
              <w:top w:val="single" w:sz="2" w:space="0" w:color="000000"/>
              <w:left w:val="nil"/>
              <w:bottom w:val="single" w:sz="2" w:space="0" w:color="000000"/>
              <w:right w:val="single" w:sz="2" w:space="0" w:color="000000"/>
              <w:tl2br w:val="nil"/>
              <w:tr2bl w:val="nil"/>
            </w:tcBorders>
          </w:tcPr>
          <w:p w14:paraId="4228934C" w14:textId="77777777" w:rsidR="00EB1519" w:rsidRPr="00754B82" w:rsidRDefault="00EB1519" w:rsidP="00754B82">
            <w:pPr>
              <w:wordWrap/>
              <w:rPr>
                <w:rFonts w:ascii="Times New Roman" w:hAnsi="Times New Roman" w:cs="Times New Roman"/>
              </w:rPr>
            </w:pPr>
          </w:p>
        </w:tc>
        <w:tc>
          <w:tcPr>
            <w:tcW w:w="1105" w:type="dxa"/>
            <w:tcBorders>
              <w:top w:val="single" w:sz="2" w:space="0" w:color="000000"/>
              <w:left w:val="single" w:sz="2" w:space="0" w:color="000000"/>
              <w:bottom w:val="single" w:sz="2" w:space="0" w:color="000000"/>
              <w:right w:val="single" w:sz="2" w:space="0" w:color="000000"/>
              <w:tl2br w:val="nil"/>
              <w:tr2bl w:val="nil"/>
            </w:tcBorders>
            <w:vAlign w:val="center"/>
          </w:tcPr>
          <w:p w14:paraId="29A79BFC" w14:textId="77777777" w:rsidR="00EB1519" w:rsidRPr="00754B82" w:rsidRDefault="009524C2" w:rsidP="00754B82">
            <w:pPr>
              <w:pStyle w:val="ab"/>
              <w:spacing w:line="312" w:lineRule="auto"/>
              <w:ind w:left="204" w:hanging="204"/>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b/>
                <w:bCs/>
                <w:sz w:val="16"/>
                <w:szCs w:val="16"/>
              </w:rPr>
              <w:t>Sewage treatment</w:t>
            </w:r>
          </w:p>
        </w:tc>
        <w:tc>
          <w:tcPr>
            <w:tcW w:w="848" w:type="dxa"/>
            <w:tcBorders>
              <w:top w:val="single" w:sz="2" w:space="0" w:color="000000"/>
              <w:left w:val="single" w:sz="2" w:space="0" w:color="000000"/>
              <w:bottom w:val="single" w:sz="2" w:space="0" w:color="000000"/>
              <w:right w:val="single" w:sz="2" w:space="0" w:color="000000"/>
              <w:tl2br w:val="nil"/>
              <w:tr2bl w:val="nil"/>
            </w:tcBorders>
            <w:vAlign w:val="center"/>
          </w:tcPr>
          <w:p w14:paraId="1E17D011" w14:textId="77777777" w:rsidR="00EB1519" w:rsidRPr="00754B82" w:rsidRDefault="009524C2" w:rsidP="00754B82">
            <w:pPr>
              <w:pStyle w:val="ab"/>
              <w:spacing w:line="312" w:lineRule="auto"/>
              <w:ind w:left="204" w:hanging="204"/>
              <w:rPr>
                <w:rFonts w:ascii="Times New Roman" w:eastAsiaTheme="minorEastAsia" w:hAnsi="Times New Roman" w:cs="Times New Roman"/>
                <w:spacing w:val="-4"/>
                <w:sz w:val="16"/>
                <w:szCs w:val="16"/>
              </w:rPr>
            </w:pPr>
            <w:r w:rsidRPr="00754B82">
              <w:rPr>
                <w:rFonts w:ascii="Segoe UI Symbol" w:eastAsia="MS Gothic" w:hAnsi="Segoe UI Symbol" w:cs="Segoe UI Symbol"/>
                <w:sz w:val="16"/>
                <w:szCs w:val="16"/>
              </w:rPr>
              <w:t>✔</w:t>
            </w:r>
          </w:p>
        </w:tc>
        <w:tc>
          <w:tcPr>
            <w:tcW w:w="4418" w:type="dxa"/>
            <w:tcBorders>
              <w:top w:val="single" w:sz="2" w:space="0" w:color="000000"/>
              <w:left w:val="single" w:sz="2" w:space="0" w:color="000000"/>
              <w:bottom w:val="single" w:sz="2" w:space="0" w:color="000000"/>
              <w:right w:val="nil"/>
              <w:tl2br w:val="nil"/>
              <w:tr2bl w:val="nil"/>
            </w:tcBorders>
            <w:vAlign w:val="center"/>
          </w:tcPr>
          <w:p w14:paraId="1295D486" w14:textId="77777777" w:rsidR="00EB1519" w:rsidRPr="00BA6C88" w:rsidRDefault="009524C2" w:rsidP="00754B82">
            <w:pPr>
              <w:pStyle w:val="ab"/>
              <w:spacing w:line="249" w:lineRule="auto"/>
              <w:ind w:left="204" w:hanging="204"/>
              <w:jc w:val="both"/>
              <w:rPr>
                <w:rFonts w:ascii="Times New Roman" w:eastAsiaTheme="minorEastAsia" w:hAnsi="Times New Roman" w:cs="Times New Roman"/>
                <w:color w:val="000000" w:themeColor="text1"/>
                <w:spacing w:val="-4"/>
                <w:sz w:val="16"/>
                <w:szCs w:val="16"/>
              </w:rPr>
            </w:pPr>
            <w:r w:rsidRPr="00BA6C88">
              <w:rPr>
                <w:rFonts w:ascii="Times New Roman" w:eastAsiaTheme="minorEastAsia" w:hAnsi="Times New Roman" w:cs="Times New Roman"/>
                <w:color w:val="000000" w:themeColor="text1"/>
                <w:sz w:val="16"/>
                <w:szCs w:val="16"/>
              </w:rPr>
              <w:t xml:space="preserve">- Plan rainwater </w:t>
            </w:r>
            <w:r w:rsidR="00EC42CA" w:rsidRPr="00BA6C88">
              <w:rPr>
                <w:rFonts w:ascii="Times New Roman" w:eastAsiaTheme="minorEastAsia" w:hAnsi="Times New Roman" w:cs="Times New Roman" w:hint="eastAsia"/>
                <w:color w:val="000000" w:themeColor="text1"/>
                <w:sz w:val="16"/>
                <w:szCs w:val="16"/>
              </w:rPr>
              <w:t xml:space="preserve">drain </w:t>
            </w:r>
            <w:r w:rsidRPr="00BA6C88">
              <w:rPr>
                <w:rFonts w:ascii="Times New Roman" w:eastAsiaTheme="minorEastAsia" w:hAnsi="Times New Roman" w:cs="Times New Roman"/>
                <w:color w:val="000000" w:themeColor="text1"/>
                <w:sz w:val="16"/>
                <w:szCs w:val="16"/>
              </w:rPr>
              <w:t>piping and sewage piping separately as much as possible</w:t>
            </w:r>
          </w:p>
          <w:p w14:paraId="1906E2F0" w14:textId="77777777" w:rsidR="00EB1519" w:rsidRPr="00BA6C88" w:rsidRDefault="009524C2" w:rsidP="00754B82">
            <w:pPr>
              <w:pStyle w:val="ab"/>
              <w:spacing w:line="249" w:lineRule="auto"/>
              <w:ind w:left="204" w:hanging="204"/>
              <w:jc w:val="both"/>
              <w:rPr>
                <w:rFonts w:ascii="Times New Roman" w:eastAsiaTheme="minorEastAsia" w:hAnsi="Times New Roman" w:cs="Times New Roman"/>
                <w:color w:val="000000" w:themeColor="text1"/>
                <w:spacing w:val="-4"/>
                <w:sz w:val="16"/>
                <w:szCs w:val="16"/>
              </w:rPr>
            </w:pPr>
            <w:r w:rsidRPr="00BA6C88">
              <w:rPr>
                <w:rFonts w:ascii="Times New Roman" w:eastAsiaTheme="minorEastAsia" w:hAnsi="Times New Roman" w:cs="Times New Roman"/>
                <w:color w:val="000000" w:themeColor="text1"/>
                <w:sz w:val="16"/>
                <w:szCs w:val="16"/>
              </w:rPr>
              <w:t>- Include plan for septic tank installation if there is no sewage treatment pipe</w:t>
            </w:r>
          </w:p>
        </w:tc>
      </w:tr>
      <w:tr w:rsidR="00EB1519" w:rsidRPr="00754B82" w14:paraId="1F1CB451" w14:textId="77777777">
        <w:trPr>
          <w:trHeight w:val="580"/>
        </w:trPr>
        <w:tc>
          <w:tcPr>
            <w:tcW w:w="879" w:type="dxa"/>
            <w:vMerge/>
            <w:tcBorders>
              <w:top w:val="single" w:sz="2" w:space="0" w:color="000000"/>
              <w:left w:val="nil"/>
              <w:bottom w:val="single" w:sz="2" w:space="0" w:color="000000"/>
              <w:right w:val="single" w:sz="2" w:space="0" w:color="000000"/>
              <w:tl2br w:val="nil"/>
              <w:tr2bl w:val="nil"/>
            </w:tcBorders>
          </w:tcPr>
          <w:p w14:paraId="0E5A1F0C" w14:textId="77777777" w:rsidR="00EB1519" w:rsidRPr="00754B82" w:rsidRDefault="00EB1519" w:rsidP="00754B82">
            <w:pPr>
              <w:wordWrap/>
              <w:rPr>
                <w:rFonts w:ascii="Times New Roman" w:hAnsi="Times New Roman" w:cs="Times New Roman"/>
              </w:rPr>
            </w:pPr>
          </w:p>
        </w:tc>
        <w:tc>
          <w:tcPr>
            <w:tcW w:w="1105" w:type="dxa"/>
            <w:tcBorders>
              <w:top w:val="single" w:sz="2" w:space="0" w:color="000000"/>
              <w:left w:val="single" w:sz="2" w:space="0" w:color="000000"/>
              <w:bottom w:val="single" w:sz="2" w:space="0" w:color="000000"/>
              <w:right w:val="single" w:sz="2" w:space="0" w:color="000000"/>
              <w:tl2br w:val="nil"/>
              <w:tr2bl w:val="nil"/>
            </w:tcBorders>
            <w:vAlign w:val="center"/>
          </w:tcPr>
          <w:p w14:paraId="3265B606" w14:textId="77777777" w:rsidR="00EB1519" w:rsidRPr="00754B82" w:rsidRDefault="009524C2" w:rsidP="00754B82">
            <w:pPr>
              <w:pStyle w:val="ab"/>
              <w:spacing w:line="312" w:lineRule="auto"/>
              <w:ind w:left="204" w:hanging="204"/>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b/>
                <w:bCs/>
                <w:sz w:val="16"/>
                <w:szCs w:val="16"/>
              </w:rPr>
              <w:t>Power supply</w:t>
            </w:r>
          </w:p>
        </w:tc>
        <w:tc>
          <w:tcPr>
            <w:tcW w:w="848" w:type="dxa"/>
            <w:tcBorders>
              <w:top w:val="single" w:sz="2" w:space="0" w:color="000000"/>
              <w:left w:val="single" w:sz="2" w:space="0" w:color="000000"/>
              <w:bottom w:val="single" w:sz="2" w:space="0" w:color="000000"/>
              <w:right w:val="single" w:sz="2" w:space="0" w:color="000000"/>
              <w:tl2br w:val="nil"/>
              <w:tr2bl w:val="nil"/>
            </w:tcBorders>
            <w:vAlign w:val="center"/>
          </w:tcPr>
          <w:p w14:paraId="0304D388" w14:textId="77777777" w:rsidR="00EB1519" w:rsidRPr="00754B82" w:rsidRDefault="009524C2" w:rsidP="00754B82">
            <w:pPr>
              <w:pStyle w:val="ab"/>
              <w:spacing w:line="312" w:lineRule="auto"/>
              <w:ind w:left="204" w:hanging="204"/>
              <w:rPr>
                <w:rFonts w:ascii="Times New Roman" w:eastAsiaTheme="minorEastAsia" w:hAnsi="Times New Roman" w:cs="Times New Roman"/>
                <w:spacing w:val="-4"/>
                <w:sz w:val="16"/>
                <w:szCs w:val="16"/>
              </w:rPr>
            </w:pPr>
            <w:r w:rsidRPr="00754B82">
              <w:rPr>
                <w:rFonts w:ascii="Segoe UI Symbol" w:eastAsia="MS Gothic" w:hAnsi="Segoe UI Symbol" w:cs="Segoe UI Symbol"/>
                <w:sz w:val="16"/>
                <w:szCs w:val="16"/>
              </w:rPr>
              <w:t>✔</w:t>
            </w:r>
          </w:p>
        </w:tc>
        <w:tc>
          <w:tcPr>
            <w:tcW w:w="4418" w:type="dxa"/>
            <w:tcBorders>
              <w:top w:val="single" w:sz="2" w:space="0" w:color="000000"/>
              <w:left w:val="single" w:sz="2" w:space="0" w:color="000000"/>
              <w:bottom w:val="single" w:sz="2" w:space="0" w:color="000000"/>
              <w:right w:val="nil"/>
              <w:tl2br w:val="nil"/>
              <w:tr2bl w:val="nil"/>
            </w:tcBorders>
            <w:vAlign w:val="center"/>
          </w:tcPr>
          <w:p w14:paraId="6B33C997" w14:textId="77777777" w:rsidR="00EB1519" w:rsidRPr="00BA6C88" w:rsidRDefault="009524C2" w:rsidP="00754B82">
            <w:pPr>
              <w:pStyle w:val="ab"/>
              <w:spacing w:line="249" w:lineRule="auto"/>
              <w:ind w:left="204" w:hanging="204"/>
              <w:jc w:val="both"/>
              <w:rPr>
                <w:rFonts w:ascii="Times New Roman" w:eastAsiaTheme="minorEastAsia" w:hAnsi="Times New Roman" w:cs="Times New Roman"/>
                <w:color w:val="000000" w:themeColor="text1"/>
                <w:spacing w:val="-4"/>
                <w:sz w:val="16"/>
                <w:szCs w:val="16"/>
              </w:rPr>
            </w:pPr>
            <w:r w:rsidRPr="00BA6C88">
              <w:rPr>
                <w:rFonts w:ascii="Times New Roman" w:eastAsiaTheme="minorEastAsia" w:hAnsi="Times New Roman" w:cs="Times New Roman"/>
                <w:color w:val="000000" w:themeColor="text1"/>
                <w:sz w:val="16"/>
                <w:szCs w:val="16"/>
              </w:rPr>
              <w:t>- Check for stable power supply</w:t>
            </w:r>
          </w:p>
          <w:p w14:paraId="3CC9A71C" w14:textId="77777777" w:rsidR="00EB1519" w:rsidRPr="00BA6C88" w:rsidRDefault="009524C2" w:rsidP="00754B82">
            <w:pPr>
              <w:pStyle w:val="ab"/>
              <w:spacing w:line="249" w:lineRule="auto"/>
              <w:ind w:left="204" w:hanging="204"/>
              <w:jc w:val="both"/>
              <w:rPr>
                <w:rFonts w:ascii="Times New Roman" w:eastAsiaTheme="minorEastAsia" w:hAnsi="Times New Roman" w:cs="Times New Roman"/>
                <w:color w:val="000000" w:themeColor="text1"/>
                <w:spacing w:val="-4"/>
                <w:sz w:val="16"/>
                <w:szCs w:val="16"/>
              </w:rPr>
            </w:pPr>
            <w:r w:rsidRPr="00BA6C88">
              <w:rPr>
                <w:rFonts w:ascii="Times New Roman" w:eastAsiaTheme="minorEastAsia" w:hAnsi="Times New Roman" w:cs="Times New Roman"/>
                <w:color w:val="000000" w:themeColor="text1"/>
                <w:sz w:val="16"/>
                <w:szCs w:val="16"/>
              </w:rPr>
              <w:t xml:space="preserve">- Consider alternative methods (e.g. </w:t>
            </w:r>
            <w:r w:rsidR="00EC42CA" w:rsidRPr="00BA6C88">
              <w:rPr>
                <w:rFonts w:ascii="Times New Roman" w:eastAsiaTheme="minorEastAsia" w:hAnsi="Times New Roman" w:cs="Times New Roman" w:hint="eastAsia"/>
                <w:color w:val="000000" w:themeColor="text1"/>
                <w:sz w:val="16"/>
                <w:szCs w:val="16"/>
              </w:rPr>
              <w:t xml:space="preserve">solar </w:t>
            </w:r>
            <w:r w:rsidR="00EC42CA" w:rsidRPr="00BA6C88">
              <w:rPr>
                <w:rFonts w:ascii="Times New Roman" w:eastAsiaTheme="minorEastAsia" w:hAnsi="Times New Roman" w:cs="Times New Roman"/>
                <w:color w:val="000000" w:themeColor="text1"/>
                <w:sz w:val="16"/>
                <w:szCs w:val="16"/>
              </w:rPr>
              <w:t>photovo</w:t>
            </w:r>
            <w:r w:rsidR="00EC42CA" w:rsidRPr="00BA6C88">
              <w:rPr>
                <w:rFonts w:ascii="Times New Roman" w:eastAsiaTheme="minorEastAsia" w:hAnsi="Times New Roman" w:cs="Times New Roman" w:hint="eastAsia"/>
                <w:color w:val="000000" w:themeColor="text1"/>
                <w:sz w:val="16"/>
                <w:szCs w:val="16"/>
              </w:rPr>
              <w:t>lt</w:t>
            </w:r>
            <w:r w:rsidRPr="00BA6C88">
              <w:rPr>
                <w:rFonts w:ascii="Times New Roman" w:eastAsiaTheme="minorEastAsia" w:hAnsi="Times New Roman" w:cs="Times New Roman"/>
                <w:color w:val="000000" w:themeColor="text1"/>
                <w:sz w:val="16"/>
                <w:szCs w:val="16"/>
              </w:rPr>
              <w:t>a</w:t>
            </w:r>
            <w:r w:rsidR="00EC42CA" w:rsidRPr="00BA6C88">
              <w:rPr>
                <w:rFonts w:ascii="Times New Roman" w:eastAsiaTheme="minorEastAsia" w:hAnsi="Times New Roman" w:cs="Times New Roman" w:hint="eastAsia"/>
                <w:color w:val="000000" w:themeColor="text1"/>
                <w:sz w:val="16"/>
                <w:szCs w:val="16"/>
              </w:rPr>
              <w:t>t</w:t>
            </w:r>
            <w:r w:rsidR="00F35B81" w:rsidRPr="00BA6C88">
              <w:rPr>
                <w:rFonts w:ascii="Times New Roman" w:eastAsiaTheme="minorEastAsia" w:hAnsi="Times New Roman" w:cs="Times New Roman"/>
                <w:color w:val="000000" w:themeColor="text1"/>
                <w:sz w:val="16"/>
                <w:szCs w:val="16"/>
              </w:rPr>
              <w:t>ic</w:t>
            </w:r>
            <w:r w:rsidR="00F35B81" w:rsidRPr="00BA6C88">
              <w:rPr>
                <w:rFonts w:ascii="Times New Roman" w:eastAsiaTheme="minorEastAsia" w:hAnsi="Times New Roman" w:cs="Times New Roman" w:hint="eastAsia"/>
                <w:color w:val="000000" w:themeColor="text1"/>
                <w:sz w:val="16"/>
                <w:szCs w:val="16"/>
              </w:rPr>
              <w:t xml:space="preserve"> generation</w:t>
            </w:r>
            <w:r w:rsidRPr="00BA6C88">
              <w:rPr>
                <w:rFonts w:ascii="Times New Roman" w:eastAsiaTheme="minorEastAsia" w:hAnsi="Times New Roman" w:cs="Times New Roman"/>
                <w:color w:val="000000" w:themeColor="text1"/>
                <w:sz w:val="16"/>
                <w:szCs w:val="16"/>
              </w:rPr>
              <w:t>, power generator) if not available</w:t>
            </w:r>
          </w:p>
        </w:tc>
      </w:tr>
      <w:tr w:rsidR="00EB1519" w:rsidRPr="00754B82" w14:paraId="3A002E27" w14:textId="77777777">
        <w:trPr>
          <w:trHeight w:val="580"/>
        </w:trPr>
        <w:tc>
          <w:tcPr>
            <w:tcW w:w="879" w:type="dxa"/>
            <w:vMerge/>
            <w:tcBorders>
              <w:top w:val="single" w:sz="2" w:space="0" w:color="000000"/>
              <w:left w:val="nil"/>
              <w:bottom w:val="single" w:sz="2" w:space="0" w:color="000000"/>
              <w:right w:val="single" w:sz="2" w:space="0" w:color="000000"/>
              <w:tl2br w:val="nil"/>
              <w:tr2bl w:val="nil"/>
            </w:tcBorders>
          </w:tcPr>
          <w:p w14:paraId="2B3E446B" w14:textId="77777777" w:rsidR="00EB1519" w:rsidRPr="00754B82" w:rsidRDefault="00EB1519" w:rsidP="00754B82">
            <w:pPr>
              <w:wordWrap/>
              <w:rPr>
                <w:rFonts w:ascii="Times New Roman" w:hAnsi="Times New Roman" w:cs="Times New Roman"/>
              </w:rPr>
            </w:pPr>
          </w:p>
        </w:tc>
        <w:tc>
          <w:tcPr>
            <w:tcW w:w="1105" w:type="dxa"/>
            <w:tcBorders>
              <w:top w:val="single" w:sz="2" w:space="0" w:color="000000"/>
              <w:left w:val="single" w:sz="2" w:space="0" w:color="000000"/>
              <w:bottom w:val="single" w:sz="2" w:space="0" w:color="000000"/>
              <w:right w:val="single" w:sz="2" w:space="0" w:color="000000"/>
              <w:tl2br w:val="nil"/>
              <w:tr2bl w:val="nil"/>
            </w:tcBorders>
            <w:vAlign w:val="center"/>
          </w:tcPr>
          <w:p w14:paraId="0ED3912B" w14:textId="77777777" w:rsidR="00EB1519" w:rsidRPr="00754B82" w:rsidRDefault="009524C2" w:rsidP="00754B82">
            <w:pPr>
              <w:pStyle w:val="ab"/>
              <w:spacing w:line="312" w:lineRule="auto"/>
              <w:ind w:left="204" w:hanging="204"/>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b/>
                <w:bCs/>
                <w:sz w:val="16"/>
                <w:szCs w:val="16"/>
              </w:rPr>
              <w:t>Heat source</w:t>
            </w:r>
          </w:p>
        </w:tc>
        <w:tc>
          <w:tcPr>
            <w:tcW w:w="848" w:type="dxa"/>
            <w:tcBorders>
              <w:top w:val="single" w:sz="2" w:space="0" w:color="000000"/>
              <w:left w:val="single" w:sz="2" w:space="0" w:color="000000"/>
              <w:bottom w:val="single" w:sz="2" w:space="0" w:color="000000"/>
              <w:right w:val="single" w:sz="2" w:space="0" w:color="000000"/>
              <w:tl2br w:val="nil"/>
              <w:tr2bl w:val="nil"/>
            </w:tcBorders>
            <w:vAlign w:val="center"/>
          </w:tcPr>
          <w:p w14:paraId="6574DF5B" w14:textId="77777777" w:rsidR="00EB1519" w:rsidRPr="00754B82" w:rsidRDefault="00EB1519" w:rsidP="00754B82">
            <w:pPr>
              <w:pStyle w:val="ab"/>
              <w:spacing w:line="312" w:lineRule="auto"/>
              <w:ind w:left="204" w:hanging="204"/>
              <w:rPr>
                <w:rFonts w:ascii="Times New Roman" w:eastAsiaTheme="minorEastAsia" w:hAnsi="Times New Roman" w:cs="Times New Roman"/>
                <w:spacing w:val="-4"/>
                <w:sz w:val="16"/>
                <w:szCs w:val="16"/>
              </w:rPr>
            </w:pPr>
          </w:p>
        </w:tc>
        <w:tc>
          <w:tcPr>
            <w:tcW w:w="4418" w:type="dxa"/>
            <w:tcBorders>
              <w:top w:val="single" w:sz="2" w:space="0" w:color="000000"/>
              <w:left w:val="single" w:sz="2" w:space="0" w:color="000000"/>
              <w:bottom w:val="single" w:sz="2" w:space="0" w:color="000000"/>
              <w:right w:val="nil"/>
              <w:tl2br w:val="nil"/>
              <w:tr2bl w:val="nil"/>
            </w:tcBorders>
            <w:vAlign w:val="center"/>
          </w:tcPr>
          <w:p w14:paraId="4FA9A3DD" w14:textId="77777777" w:rsidR="00EB1519" w:rsidRPr="00754B82" w:rsidRDefault="009524C2" w:rsidP="00754B82">
            <w:pPr>
              <w:pStyle w:val="ab"/>
              <w:spacing w:line="249" w:lineRule="auto"/>
              <w:ind w:left="204" w:hanging="204"/>
              <w:jc w:val="both"/>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Check the types of main heat sources (e.g. gas, oil) and review the plan for necessary facilities</w:t>
            </w:r>
          </w:p>
        </w:tc>
      </w:tr>
      <w:tr w:rsidR="00EB1519" w:rsidRPr="00754B82" w14:paraId="37B3E05D" w14:textId="77777777">
        <w:trPr>
          <w:trHeight w:val="236"/>
        </w:trPr>
        <w:tc>
          <w:tcPr>
            <w:tcW w:w="879" w:type="dxa"/>
            <w:vMerge w:val="restart"/>
            <w:tcBorders>
              <w:top w:val="single" w:sz="2" w:space="0" w:color="000000"/>
              <w:left w:val="nil"/>
              <w:bottom w:val="single" w:sz="2" w:space="0" w:color="000000"/>
              <w:right w:val="single" w:sz="2" w:space="0" w:color="000000"/>
              <w:tl2br w:val="nil"/>
              <w:tr2bl w:val="nil"/>
            </w:tcBorders>
            <w:vAlign w:val="center"/>
          </w:tcPr>
          <w:p w14:paraId="33F751FB" w14:textId="77777777" w:rsidR="00EB1519" w:rsidRPr="00754B82" w:rsidRDefault="009524C2" w:rsidP="00754B82">
            <w:pPr>
              <w:pStyle w:val="ab"/>
              <w:spacing w:line="312" w:lineRule="auto"/>
              <w:ind w:left="204" w:hanging="204"/>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b/>
                <w:bCs/>
                <w:sz w:val="16"/>
                <w:szCs w:val="16"/>
              </w:rPr>
              <w:t>Hospital</w:t>
            </w:r>
          </w:p>
          <w:p w14:paraId="3210CC6C" w14:textId="77777777" w:rsidR="00EB1519" w:rsidRPr="00754B82" w:rsidRDefault="009524C2" w:rsidP="00754B82">
            <w:pPr>
              <w:pStyle w:val="ab"/>
              <w:spacing w:line="312" w:lineRule="auto"/>
              <w:ind w:left="204" w:hanging="204"/>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b/>
                <w:bCs/>
                <w:sz w:val="16"/>
                <w:szCs w:val="16"/>
              </w:rPr>
              <w:t>(further review)</w:t>
            </w:r>
          </w:p>
        </w:tc>
        <w:tc>
          <w:tcPr>
            <w:tcW w:w="1105" w:type="dxa"/>
            <w:tcBorders>
              <w:top w:val="single" w:sz="2" w:space="0" w:color="000000"/>
              <w:left w:val="single" w:sz="2" w:space="0" w:color="000000"/>
              <w:bottom w:val="single" w:sz="2" w:space="0" w:color="000000"/>
              <w:right w:val="single" w:sz="2" w:space="0" w:color="000000"/>
              <w:tl2br w:val="nil"/>
              <w:tr2bl w:val="nil"/>
            </w:tcBorders>
            <w:vAlign w:val="center"/>
          </w:tcPr>
          <w:p w14:paraId="497F1497" w14:textId="77777777" w:rsidR="00EB1519" w:rsidRPr="00754B82" w:rsidRDefault="009524C2" w:rsidP="00754B82">
            <w:pPr>
              <w:pStyle w:val="ab"/>
              <w:spacing w:line="312" w:lineRule="auto"/>
              <w:ind w:left="204" w:hanging="204"/>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b/>
                <w:bCs/>
                <w:sz w:val="16"/>
                <w:szCs w:val="16"/>
              </w:rPr>
              <w:t>Medical gas</w:t>
            </w:r>
          </w:p>
        </w:tc>
        <w:tc>
          <w:tcPr>
            <w:tcW w:w="848" w:type="dxa"/>
            <w:tcBorders>
              <w:top w:val="single" w:sz="2" w:space="0" w:color="000000"/>
              <w:left w:val="single" w:sz="2" w:space="0" w:color="000000"/>
              <w:bottom w:val="single" w:sz="2" w:space="0" w:color="000000"/>
              <w:right w:val="single" w:sz="2" w:space="0" w:color="000000"/>
              <w:tl2br w:val="nil"/>
              <w:tr2bl w:val="nil"/>
            </w:tcBorders>
            <w:vAlign w:val="center"/>
          </w:tcPr>
          <w:p w14:paraId="2B45B807" w14:textId="77777777" w:rsidR="00EB1519" w:rsidRPr="00754B82" w:rsidRDefault="00EB1519" w:rsidP="00754B82">
            <w:pPr>
              <w:pStyle w:val="ab"/>
              <w:spacing w:line="312" w:lineRule="auto"/>
              <w:ind w:left="204" w:hanging="204"/>
              <w:rPr>
                <w:rFonts w:ascii="Times New Roman" w:eastAsiaTheme="minorEastAsia" w:hAnsi="Times New Roman" w:cs="Times New Roman"/>
                <w:spacing w:val="-4"/>
                <w:sz w:val="16"/>
                <w:szCs w:val="16"/>
              </w:rPr>
            </w:pPr>
          </w:p>
        </w:tc>
        <w:tc>
          <w:tcPr>
            <w:tcW w:w="4418" w:type="dxa"/>
            <w:tcBorders>
              <w:top w:val="single" w:sz="2" w:space="0" w:color="000000"/>
              <w:left w:val="single" w:sz="2" w:space="0" w:color="000000"/>
              <w:bottom w:val="single" w:sz="2" w:space="0" w:color="000000"/>
              <w:right w:val="nil"/>
              <w:tl2br w:val="nil"/>
              <w:tr2bl w:val="nil"/>
            </w:tcBorders>
            <w:vAlign w:val="center"/>
          </w:tcPr>
          <w:p w14:paraId="2CB1AFD9" w14:textId="77777777" w:rsidR="00EB1519" w:rsidRPr="00754B82" w:rsidRDefault="009524C2" w:rsidP="00754B82">
            <w:pPr>
              <w:pStyle w:val="ab"/>
              <w:spacing w:line="249" w:lineRule="auto"/>
              <w:ind w:left="204" w:hanging="204"/>
              <w:jc w:val="both"/>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Check whether it is a central supply or a mobile type</w:t>
            </w:r>
          </w:p>
        </w:tc>
      </w:tr>
      <w:tr w:rsidR="00EB1519" w:rsidRPr="00754B82" w14:paraId="2F0EA1DA" w14:textId="77777777">
        <w:trPr>
          <w:trHeight w:val="236"/>
        </w:trPr>
        <w:tc>
          <w:tcPr>
            <w:tcW w:w="879" w:type="dxa"/>
            <w:vMerge/>
            <w:tcBorders>
              <w:top w:val="single" w:sz="2" w:space="0" w:color="000000"/>
              <w:left w:val="nil"/>
              <w:bottom w:val="single" w:sz="2" w:space="0" w:color="000000"/>
              <w:right w:val="single" w:sz="2" w:space="0" w:color="000000"/>
              <w:tl2br w:val="nil"/>
              <w:tr2bl w:val="nil"/>
            </w:tcBorders>
          </w:tcPr>
          <w:p w14:paraId="0AB32309" w14:textId="77777777" w:rsidR="00EB1519" w:rsidRPr="00754B82" w:rsidRDefault="00EB1519" w:rsidP="00754B82">
            <w:pPr>
              <w:wordWrap/>
              <w:rPr>
                <w:rFonts w:ascii="Times New Roman" w:hAnsi="Times New Roman" w:cs="Times New Roman"/>
              </w:rPr>
            </w:pPr>
          </w:p>
        </w:tc>
        <w:tc>
          <w:tcPr>
            <w:tcW w:w="1105" w:type="dxa"/>
            <w:tcBorders>
              <w:top w:val="single" w:sz="2" w:space="0" w:color="000000"/>
              <w:left w:val="single" w:sz="2" w:space="0" w:color="000000"/>
              <w:bottom w:val="single" w:sz="2" w:space="0" w:color="000000"/>
              <w:right w:val="single" w:sz="2" w:space="0" w:color="000000"/>
              <w:tl2br w:val="nil"/>
              <w:tr2bl w:val="nil"/>
            </w:tcBorders>
            <w:vAlign w:val="center"/>
          </w:tcPr>
          <w:p w14:paraId="1553BC2E" w14:textId="77777777" w:rsidR="00EB1519" w:rsidRPr="00754B82" w:rsidRDefault="009524C2" w:rsidP="00754B82">
            <w:pPr>
              <w:pStyle w:val="ab"/>
              <w:spacing w:line="312" w:lineRule="auto"/>
              <w:ind w:left="204" w:hanging="204"/>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b/>
                <w:bCs/>
                <w:sz w:val="16"/>
                <w:szCs w:val="16"/>
              </w:rPr>
              <w:t>Water quality</w:t>
            </w:r>
          </w:p>
        </w:tc>
        <w:tc>
          <w:tcPr>
            <w:tcW w:w="848" w:type="dxa"/>
            <w:tcBorders>
              <w:top w:val="single" w:sz="2" w:space="0" w:color="000000"/>
              <w:left w:val="single" w:sz="2" w:space="0" w:color="000000"/>
              <w:bottom w:val="single" w:sz="2" w:space="0" w:color="000000"/>
              <w:right w:val="single" w:sz="2" w:space="0" w:color="000000"/>
              <w:tl2br w:val="nil"/>
              <w:tr2bl w:val="nil"/>
            </w:tcBorders>
            <w:vAlign w:val="center"/>
          </w:tcPr>
          <w:p w14:paraId="4866F51F" w14:textId="77777777" w:rsidR="00EB1519" w:rsidRPr="00754B82" w:rsidRDefault="009524C2" w:rsidP="00754B82">
            <w:pPr>
              <w:pStyle w:val="ab"/>
              <w:spacing w:line="312" w:lineRule="auto"/>
              <w:ind w:left="204" w:hanging="204"/>
              <w:rPr>
                <w:rFonts w:ascii="Times New Roman" w:eastAsiaTheme="minorEastAsia" w:hAnsi="Times New Roman" w:cs="Times New Roman"/>
                <w:spacing w:val="-4"/>
                <w:sz w:val="16"/>
                <w:szCs w:val="16"/>
              </w:rPr>
            </w:pPr>
            <w:r w:rsidRPr="00754B82">
              <w:rPr>
                <w:rFonts w:ascii="Segoe UI Symbol" w:eastAsia="MS Gothic" w:hAnsi="Segoe UI Symbol" w:cs="Segoe UI Symbol"/>
                <w:sz w:val="16"/>
                <w:szCs w:val="16"/>
              </w:rPr>
              <w:t>✔</w:t>
            </w:r>
          </w:p>
        </w:tc>
        <w:tc>
          <w:tcPr>
            <w:tcW w:w="4418" w:type="dxa"/>
            <w:tcBorders>
              <w:top w:val="single" w:sz="2" w:space="0" w:color="000000"/>
              <w:left w:val="single" w:sz="2" w:space="0" w:color="000000"/>
              <w:bottom w:val="single" w:sz="2" w:space="0" w:color="000000"/>
              <w:right w:val="nil"/>
              <w:tl2br w:val="nil"/>
              <w:tr2bl w:val="nil"/>
            </w:tcBorders>
            <w:vAlign w:val="center"/>
          </w:tcPr>
          <w:p w14:paraId="30D679E2" w14:textId="77777777" w:rsidR="00EB1519" w:rsidRPr="00754B82" w:rsidRDefault="009524C2" w:rsidP="00754B82">
            <w:pPr>
              <w:pStyle w:val="ab"/>
              <w:spacing w:line="249" w:lineRule="auto"/>
              <w:ind w:left="204" w:hanging="204"/>
              <w:jc w:val="both"/>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Check whether there is any lime or other contaminants (causes of medical equipment failure)</w:t>
            </w:r>
          </w:p>
        </w:tc>
      </w:tr>
      <w:tr w:rsidR="00EB1519" w:rsidRPr="00754B82" w14:paraId="6DFBA4EB" w14:textId="77777777">
        <w:trPr>
          <w:trHeight w:val="236"/>
        </w:trPr>
        <w:tc>
          <w:tcPr>
            <w:tcW w:w="879" w:type="dxa"/>
            <w:vMerge/>
            <w:tcBorders>
              <w:top w:val="single" w:sz="2" w:space="0" w:color="000000"/>
              <w:left w:val="nil"/>
              <w:bottom w:val="single" w:sz="2" w:space="0" w:color="000000"/>
              <w:right w:val="single" w:sz="2" w:space="0" w:color="000000"/>
              <w:tl2br w:val="nil"/>
              <w:tr2bl w:val="nil"/>
            </w:tcBorders>
          </w:tcPr>
          <w:p w14:paraId="5F63FE5C" w14:textId="77777777" w:rsidR="00EB1519" w:rsidRPr="00754B82" w:rsidRDefault="00EB1519" w:rsidP="00754B82">
            <w:pPr>
              <w:wordWrap/>
              <w:rPr>
                <w:rFonts w:ascii="Times New Roman" w:hAnsi="Times New Roman" w:cs="Times New Roman"/>
              </w:rPr>
            </w:pPr>
          </w:p>
        </w:tc>
        <w:tc>
          <w:tcPr>
            <w:tcW w:w="1105" w:type="dxa"/>
            <w:tcBorders>
              <w:top w:val="single" w:sz="2" w:space="0" w:color="000000"/>
              <w:left w:val="single" w:sz="2" w:space="0" w:color="000000"/>
              <w:bottom w:val="single" w:sz="2" w:space="0" w:color="000000"/>
              <w:right w:val="single" w:sz="2" w:space="0" w:color="000000"/>
              <w:tl2br w:val="nil"/>
              <w:tr2bl w:val="nil"/>
            </w:tcBorders>
            <w:vAlign w:val="center"/>
          </w:tcPr>
          <w:p w14:paraId="1A220B48" w14:textId="77777777" w:rsidR="00EB1519" w:rsidRPr="00754B82" w:rsidRDefault="009524C2" w:rsidP="00754B82">
            <w:pPr>
              <w:pStyle w:val="ab"/>
              <w:spacing w:line="312" w:lineRule="auto"/>
              <w:ind w:left="204" w:hanging="204"/>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b/>
                <w:bCs/>
                <w:sz w:val="16"/>
                <w:szCs w:val="16"/>
              </w:rPr>
              <w:t>Incinerator</w:t>
            </w:r>
          </w:p>
        </w:tc>
        <w:tc>
          <w:tcPr>
            <w:tcW w:w="848" w:type="dxa"/>
            <w:tcBorders>
              <w:top w:val="single" w:sz="2" w:space="0" w:color="000000"/>
              <w:left w:val="single" w:sz="2" w:space="0" w:color="000000"/>
              <w:bottom w:val="single" w:sz="2" w:space="0" w:color="000000"/>
              <w:right w:val="single" w:sz="2" w:space="0" w:color="000000"/>
              <w:tl2br w:val="nil"/>
              <w:tr2bl w:val="nil"/>
            </w:tcBorders>
            <w:vAlign w:val="center"/>
          </w:tcPr>
          <w:p w14:paraId="2717864D" w14:textId="77777777" w:rsidR="00EB1519" w:rsidRPr="00754B82" w:rsidRDefault="00EB1519" w:rsidP="00754B82">
            <w:pPr>
              <w:pStyle w:val="ab"/>
              <w:spacing w:line="312" w:lineRule="auto"/>
              <w:ind w:left="204" w:hanging="204"/>
              <w:rPr>
                <w:rFonts w:ascii="Times New Roman" w:eastAsiaTheme="minorEastAsia" w:hAnsi="Times New Roman" w:cs="Times New Roman"/>
                <w:spacing w:val="-4"/>
                <w:sz w:val="16"/>
                <w:szCs w:val="16"/>
              </w:rPr>
            </w:pPr>
          </w:p>
        </w:tc>
        <w:tc>
          <w:tcPr>
            <w:tcW w:w="4418" w:type="dxa"/>
            <w:tcBorders>
              <w:top w:val="single" w:sz="2" w:space="0" w:color="000000"/>
              <w:left w:val="single" w:sz="2" w:space="0" w:color="000000"/>
              <w:bottom w:val="single" w:sz="2" w:space="0" w:color="000000"/>
              <w:right w:val="nil"/>
              <w:tl2br w:val="nil"/>
              <w:tr2bl w:val="nil"/>
            </w:tcBorders>
            <w:vAlign w:val="center"/>
          </w:tcPr>
          <w:p w14:paraId="4C87F3D7" w14:textId="77777777" w:rsidR="00EB1519" w:rsidRPr="00754B82" w:rsidRDefault="009524C2" w:rsidP="00754B82">
            <w:pPr>
              <w:pStyle w:val="ab"/>
              <w:spacing w:line="249" w:lineRule="auto"/>
              <w:ind w:left="204" w:hanging="204"/>
              <w:jc w:val="both"/>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Check the method of medical waste incineration</w:t>
            </w:r>
          </w:p>
          <w:p w14:paraId="16A25DF8" w14:textId="77777777" w:rsidR="00EB1519" w:rsidRPr="00754B82" w:rsidRDefault="009524C2" w:rsidP="00754B82">
            <w:pPr>
              <w:pStyle w:val="ab"/>
              <w:spacing w:line="249" w:lineRule="auto"/>
              <w:ind w:left="204" w:hanging="204"/>
              <w:jc w:val="both"/>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Include plan for a separate incineration facility if not available</w:t>
            </w:r>
          </w:p>
        </w:tc>
      </w:tr>
      <w:tr w:rsidR="00EB1519" w:rsidRPr="00754B82" w14:paraId="0E1AA24E" w14:textId="77777777">
        <w:trPr>
          <w:trHeight w:val="236"/>
        </w:trPr>
        <w:tc>
          <w:tcPr>
            <w:tcW w:w="879" w:type="dxa"/>
            <w:vMerge/>
            <w:tcBorders>
              <w:top w:val="single" w:sz="2" w:space="0" w:color="000000"/>
              <w:left w:val="nil"/>
              <w:bottom w:val="single" w:sz="2" w:space="0" w:color="000000"/>
              <w:right w:val="single" w:sz="2" w:space="0" w:color="000000"/>
              <w:tl2br w:val="nil"/>
              <w:tr2bl w:val="nil"/>
            </w:tcBorders>
          </w:tcPr>
          <w:p w14:paraId="69F2C38E" w14:textId="77777777" w:rsidR="00EB1519" w:rsidRPr="00754B82" w:rsidRDefault="00EB1519" w:rsidP="00754B82">
            <w:pPr>
              <w:wordWrap/>
              <w:rPr>
                <w:rFonts w:ascii="Times New Roman" w:hAnsi="Times New Roman" w:cs="Times New Roman"/>
              </w:rPr>
            </w:pPr>
          </w:p>
        </w:tc>
        <w:tc>
          <w:tcPr>
            <w:tcW w:w="1105" w:type="dxa"/>
            <w:tcBorders>
              <w:top w:val="single" w:sz="2" w:space="0" w:color="000000"/>
              <w:left w:val="single" w:sz="2" w:space="0" w:color="000000"/>
              <w:bottom w:val="single" w:sz="2" w:space="0" w:color="000000"/>
              <w:right w:val="single" w:sz="2" w:space="0" w:color="000000"/>
              <w:tl2br w:val="nil"/>
              <w:tr2bl w:val="nil"/>
            </w:tcBorders>
            <w:vAlign w:val="center"/>
          </w:tcPr>
          <w:p w14:paraId="214505EA" w14:textId="77777777" w:rsidR="00EB1519" w:rsidRPr="00754B82" w:rsidRDefault="009524C2" w:rsidP="00754B82">
            <w:pPr>
              <w:pStyle w:val="ab"/>
              <w:spacing w:line="312" w:lineRule="auto"/>
              <w:ind w:left="204" w:hanging="204"/>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b/>
                <w:bCs/>
                <w:sz w:val="16"/>
                <w:szCs w:val="16"/>
              </w:rPr>
              <w:t>Wastewater treatment</w:t>
            </w:r>
          </w:p>
        </w:tc>
        <w:tc>
          <w:tcPr>
            <w:tcW w:w="848" w:type="dxa"/>
            <w:tcBorders>
              <w:top w:val="single" w:sz="2" w:space="0" w:color="000000"/>
              <w:left w:val="single" w:sz="2" w:space="0" w:color="000000"/>
              <w:bottom w:val="single" w:sz="2" w:space="0" w:color="000000"/>
              <w:right w:val="single" w:sz="2" w:space="0" w:color="000000"/>
              <w:tl2br w:val="nil"/>
              <w:tr2bl w:val="nil"/>
            </w:tcBorders>
            <w:vAlign w:val="center"/>
          </w:tcPr>
          <w:p w14:paraId="7000A7FD" w14:textId="77777777" w:rsidR="00EB1519" w:rsidRPr="00754B82" w:rsidRDefault="00EB1519" w:rsidP="00754B82">
            <w:pPr>
              <w:pStyle w:val="ab"/>
              <w:spacing w:line="312" w:lineRule="auto"/>
              <w:ind w:left="204" w:hanging="204"/>
              <w:rPr>
                <w:rFonts w:ascii="Times New Roman" w:eastAsiaTheme="minorEastAsia" w:hAnsi="Times New Roman" w:cs="Times New Roman"/>
                <w:spacing w:val="-4"/>
                <w:sz w:val="16"/>
                <w:szCs w:val="16"/>
              </w:rPr>
            </w:pPr>
          </w:p>
        </w:tc>
        <w:tc>
          <w:tcPr>
            <w:tcW w:w="4418" w:type="dxa"/>
            <w:tcBorders>
              <w:top w:val="single" w:sz="2" w:space="0" w:color="000000"/>
              <w:left w:val="single" w:sz="2" w:space="0" w:color="000000"/>
              <w:bottom w:val="single" w:sz="2" w:space="0" w:color="000000"/>
              <w:right w:val="nil"/>
              <w:tl2br w:val="nil"/>
              <w:tr2bl w:val="nil"/>
            </w:tcBorders>
            <w:vAlign w:val="center"/>
          </w:tcPr>
          <w:p w14:paraId="643987C6" w14:textId="77777777" w:rsidR="00EB1519" w:rsidRPr="00754B82" w:rsidRDefault="009524C2" w:rsidP="00754B82">
            <w:pPr>
              <w:pStyle w:val="ab"/>
              <w:spacing w:line="249" w:lineRule="auto"/>
              <w:ind w:left="204" w:hanging="204"/>
              <w:jc w:val="both"/>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Separate plan needed for medical wastewater piping and collecting well</w:t>
            </w:r>
          </w:p>
        </w:tc>
      </w:tr>
    </w:tbl>
    <w:p w14:paraId="2ED148FA" w14:textId="77777777" w:rsidR="00EB1519" w:rsidRPr="00754B82" w:rsidRDefault="00EB1519" w:rsidP="00754B82">
      <w:pPr>
        <w:wordWrap/>
        <w:rPr>
          <w:rFonts w:ascii="Times New Roman" w:hAnsi="Times New Roman" w:cs="Times New Roman"/>
          <w:sz w:val="2"/>
        </w:rPr>
      </w:pPr>
    </w:p>
    <w:p w14:paraId="2DE972F7" w14:textId="77777777" w:rsidR="00EB1519" w:rsidRPr="00754B82" w:rsidRDefault="00EB1519" w:rsidP="00754B82">
      <w:pPr>
        <w:pStyle w:val="ab"/>
        <w:spacing w:line="312" w:lineRule="auto"/>
        <w:ind w:left="294" w:hanging="294"/>
        <w:jc w:val="both"/>
        <w:rPr>
          <w:rFonts w:ascii="Times New Roman" w:eastAsiaTheme="minorEastAsia" w:hAnsi="Times New Roman" w:cs="Times New Roman"/>
          <w:spacing w:val="-5"/>
          <w:sz w:val="20"/>
          <w:szCs w:val="20"/>
        </w:rPr>
      </w:pPr>
    </w:p>
    <w:p w14:paraId="6FEC46E4" w14:textId="77777777" w:rsidR="00EB1519" w:rsidRPr="00754B82" w:rsidRDefault="00EB1519" w:rsidP="00754B82">
      <w:pPr>
        <w:pStyle w:val="ab"/>
        <w:spacing w:line="312" w:lineRule="auto"/>
        <w:ind w:left="204" w:hanging="204"/>
        <w:jc w:val="both"/>
        <w:rPr>
          <w:rFonts w:ascii="Times New Roman" w:eastAsiaTheme="minorEastAsia" w:hAnsi="Times New Roman" w:cs="Times New Roman"/>
          <w:spacing w:val="-5"/>
          <w:sz w:val="20"/>
          <w:szCs w:val="20"/>
        </w:rPr>
      </w:pPr>
    </w:p>
    <w:p w14:paraId="56689EE0"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Check climate and disaster safety</w:t>
      </w:r>
    </w:p>
    <w:p w14:paraId="06A3CF92"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Check the extent of the flood damage during the rainy season, and check whether the site is an area prone to flooding due to its location in the lowland</w:t>
      </w:r>
    </w:p>
    <w:p w14:paraId="555EBF7F"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Check the safety of retaining walls at the boundary of surrounding sites</w:t>
      </w:r>
    </w:p>
    <w:p w14:paraId="2EE55277"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Consider rainwater inflow and soil erosion to the project side due to the level difference in the entrance road and site</w:t>
      </w:r>
    </w:p>
    <w:p w14:paraId="2E996537"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Check the site's accessibility by fire trucks</w:t>
      </w:r>
    </w:p>
    <w:p w14:paraId="4DCCBB7B" w14:textId="77777777" w:rsidR="00EB1519" w:rsidRPr="00754B82" w:rsidRDefault="00EB1519" w:rsidP="00754B82">
      <w:pPr>
        <w:pStyle w:val="ab"/>
        <w:spacing w:line="312" w:lineRule="auto"/>
        <w:ind w:left="204" w:hanging="204"/>
        <w:jc w:val="both"/>
        <w:rPr>
          <w:rFonts w:ascii="Times New Roman" w:eastAsiaTheme="minorEastAsia" w:hAnsi="Times New Roman" w:cs="Times New Roman"/>
          <w:spacing w:val="-5"/>
          <w:sz w:val="20"/>
          <w:szCs w:val="20"/>
        </w:rPr>
      </w:pPr>
    </w:p>
    <w:p w14:paraId="424148FB"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Possibility of facility expansion in the future</w:t>
      </w:r>
    </w:p>
    <w:p w14:paraId="5D99A338" w14:textId="77777777" w:rsidR="00EB1519" w:rsidRPr="00754B82" w:rsidRDefault="009524C2" w:rsidP="00754B82">
      <w:pPr>
        <w:pStyle w:val="ab"/>
        <w:spacing w:line="312" w:lineRule="auto"/>
        <w:ind w:left="356" w:hanging="356"/>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Secure spare space enough for horizontal expansion considering future facility expansion due to subsequent projects and necessity for facility operation</w:t>
      </w:r>
    </w:p>
    <w:p w14:paraId="6A17739B"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The future extension site must be considered for medical facilities</w:t>
      </w:r>
    </w:p>
    <w:p w14:paraId="20BB0077" w14:textId="77777777" w:rsidR="00EB1519" w:rsidRPr="00754B82" w:rsidRDefault="00EB1519" w:rsidP="00754B82">
      <w:pPr>
        <w:pStyle w:val="ab"/>
        <w:spacing w:line="312" w:lineRule="auto"/>
        <w:ind w:left="204" w:hanging="204"/>
        <w:jc w:val="both"/>
        <w:rPr>
          <w:rFonts w:ascii="Times New Roman" w:eastAsiaTheme="minorEastAsia" w:hAnsi="Times New Roman" w:cs="Times New Roman"/>
          <w:spacing w:val="-5"/>
          <w:sz w:val="20"/>
          <w:szCs w:val="20"/>
        </w:rPr>
      </w:pPr>
    </w:p>
    <w:p w14:paraId="410D9213"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Matters to consider for repairs and extension/renovation</w:t>
      </w:r>
    </w:p>
    <w:p w14:paraId="40A9A943" w14:textId="77777777" w:rsidR="00EB1519" w:rsidRPr="00BA6C88" w:rsidRDefault="009524C2"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r w:rsidRPr="00754B82">
        <w:rPr>
          <w:rFonts w:ascii="Times New Roman" w:eastAsiaTheme="minorEastAsia" w:hAnsi="Times New Roman" w:cs="Times New Roman"/>
          <w:sz w:val="20"/>
          <w:szCs w:val="20"/>
        </w:rPr>
        <w:t xml:space="preserve"> - </w:t>
      </w:r>
      <w:r w:rsidRPr="00BA6C88">
        <w:rPr>
          <w:rFonts w:ascii="Times New Roman" w:eastAsiaTheme="minorEastAsia" w:hAnsi="Times New Roman" w:cs="Times New Roman"/>
          <w:color w:val="000000" w:themeColor="text1"/>
          <w:sz w:val="20"/>
          <w:szCs w:val="20"/>
        </w:rPr>
        <w:t>For vertical extension, check the strength of the existing structure to check the possibility of extension</w:t>
      </w:r>
    </w:p>
    <w:p w14:paraId="47CF3852" w14:textId="30334B5D" w:rsidR="00EB1519" w:rsidRPr="00BA6C88" w:rsidRDefault="009524C2" w:rsidP="00754B82">
      <w:pPr>
        <w:pStyle w:val="ab"/>
        <w:spacing w:line="312" w:lineRule="auto"/>
        <w:ind w:left="297" w:hanging="297"/>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For horizontal extension, review the scope of work sharing for demolition and connection of the extension joint </w:t>
      </w:r>
      <w:r w:rsidR="000D013D" w:rsidRPr="00BA6C88">
        <w:rPr>
          <w:rFonts w:ascii="Times New Roman" w:eastAsiaTheme="minorEastAsia" w:hAnsi="Times New Roman" w:cs="Times New Roman"/>
          <w:color w:val="000000" w:themeColor="text1"/>
          <w:sz w:val="20"/>
          <w:szCs w:val="20"/>
        </w:rPr>
        <w:t>part, and the construction plan</w:t>
      </w:r>
    </w:p>
    <w:p w14:paraId="73B0787A" w14:textId="644B0837" w:rsidR="00EB1519" w:rsidRPr="00BA6C88" w:rsidRDefault="009524C2"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Extensions and renovations must include at least 10% of the reserve fund in the construction work </w:t>
      </w:r>
      <w:r w:rsidR="007E2B29" w:rsidRPr="00BA6C88">
        <w:rPr>
          <w:rFonts w:ascii="Times New Roman" w:eastAsiaTheme="minorEastAsia" w:hAnsi="Times New Roman" w:cs="Times New Roman" w:hint="eastAsia"/>
          <w:color w:val="000000" w:themeColor="text1"/>
          <w:sz w:val="20"/>
          <w:szCs w:val="20"/>
        </w:rPr>
        <w:t>budget</w:t>
      </w:r>
    </w:p>
    <w:p w14:paraId="540AE697" w14:textId="77777777" w:rsidR="00EB1519" w:rsidRPr="00754B82" w:rsidRDefault="00EB1519" w:rsidP="00754B82">
      <w:pPr>
        <w:pStyle w:val="10"/>
        <w:wordWrap/>
        <w:spacing w:line="249" w:lineRule="auto"/>
        <w:ind w:left="899" w:hanging="599"/>
        <w:rPr>
          <w:rFonts w:ascii="Times New Roman" w:eastAsiaTheme="minorEastAsia" w:hAnsi="Times New Roman" w:cs="Times New Roman"/>
          <w:sz w:val="20"/>
          <w:szCs w:val="20"/>
        </w:rPr>
      </w:pPr>
    </w:p>
    <w:p w14:paraId="413D1BE0" w14:textId="77777777" w:rsidR="00EB1519" w:rsidRPr="00754B82" w:rsidRDefault="007527CA" w:rsidP="00754B82">
      <w:pPr>
        <w:pStyle w:val="1"/>
        <w:wordWrap/>
        <w:ind w:left="0" w:firstLine="0"/>
        <w:rPr>
          <w:rFonts w:ascii="Times New Roman" w:eastAsiaTheme="minorEastAsia" w:hAnsi="Times New Roman" w:cs="Times New Roman"/>
          <w:b/>
          <w:bCs/>
          <w:spacing w:val="0"/>
        </w:rPr>
      </w:pPr>
      <w:r>
        <w:rPr>
          <w:rFonts w:ascii="Times New Roman" w:eastAsiaTheme="minorEastAsia" w:hAnsi="Times New Roman" w:cs="Times New Roman"/>
          <w:noProof/>
        </w:rPr>
        <w:lastRenderedPageBreak/>
        <mc:AlternateContent>
          <mc:Choice Requires="wpg">
            <w:drawing>
              <wp:inline distT="0" distB="0" distL="0" distR="0" wp14:anchorId="2CBAE87E" wp14:editId="1975EC9D">
                <wp:extent cx="4751705" cy="288290"/>
                <wp:effectExtent l="0" t="3175" r="1270" b="0"/>
                <wp:docPr id="1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1705" cy="288290"/>
                          <a:chOff x="0" y="0"/>
                          <a:chExt cx="37417" cy="2268"/>
                        </a:xfrm>
                      </wpg:grpSpPr>
                      <pic:pic xmlns:pic="http://schemas.openxmlformats.org/drawingml/2006/picture">
                        <pic:nvPicPr>
                          <pic:cNvPr id="18" name="Picture 21" descr="image"/>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17" cy="2268"/>
                          </a:xfrm>
                          <a:prstGeom prst="rect">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pic:spPr>
                      </pic:pic>
                      <wps:wsp>
                        <wps:cNvPr id="19" name="_x0000_s1494253872"/>
                        <wps:cNvSpPr>
                          <a:spLocks noChangeArrowheads="1"/>
                        </wps:cNvSpPr>
                        <wps:spPr bwMode="auto">
                          <a:xfrm>
                            <a:off x="3576" y="262"/>
                            <a:ext cx="33262" cy="1700"/>
                          </a:xfrm>
                          <a:custGeom>
                            <a:avLst/>
                            <a:gdLst>
                              <a:gd name="T0" fmla="*/ 0 w 33262"/>
                              <a:gd name="T1" fmla="*/ 0 h 1700"/>
                              <a:gd name="T2" fmla="*/ 33262 w 33262"/>
                              <a:gd name="T3" fmla="*/ 0 h 1700"/>
                              <a:gd name="T4" fmla="*/ 33262 w 33262"/>
                              <a:gd name="T5" fmla="*/ 1700 h 1700"/>
                              <a:gd name="T6" fmla="*/ 0 w 33262"/>
                              <a:gd name="T7" fmla="*/ 1700 h 1700"/>
                            </a:gdLst>
                            <a:ahLst/>
                            <a:cxnLst>
                              <a:cxn ang="0">
                                <a:pos x="T0" y="T1"/>
                              </a:cxn>
                              <a:cxn ang="0">
                                <a:pos x="T2" y="T3"/>
                              </a:cxn>
                              <a:cxn ang="0">
                                <a:pos x="T4" y="T5"/>
                              </a:cxn>
                              <a:cxn ang="0">
                                <a:pos x="T6" y="T7"/>
                              </a:cxn>
                            </a:cxnLst>
                            <a:rect l="0" t="0" r="r" b="b"/>
                            <a:pathLst>
                              <a:path w="33262" h="1700">
                                <a:moveTo>
                                  <a:pt x="0" y="0"/>
                                </a:moveTo>
                                <a:lnTo>
                                  <a:pt x="33262" y="0"/>
                                </a:lnTo>
                                <a:lnTo>
                                  <a:pt x="33262"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681E90" w14:textId="77777777" w:rsidR="00BA6C88" w:rsidRDefault="00BA6C88">
                              <w:pPr>
                                <w:pStyle w:val="1"/>
                                <w:ind w:left="0" w:firstLine="0"/>
                                <w:rPr>
                                  <w:rFonts w:ascii="휴먼고딕" w:eastAsia="휴먼고딕" w:cs="휴먼고딕"/>
                                  <w:b/>
                                  <w:bCs/>
                                  <w:spacing w:val="0"/>
                                </w:rPr>
                              </w:pPr>
                              <w:r>
                                <w:rPr>
                                  <w:rFonts w:ascii="휴먼고딕"/>
                                  <w:b/>
                                  <w:bCs/>
                                </w:rPr>
                                <w:t xml:space="preserve"> Space program and basic plan</w:t>
                              </w:r>
                            </w:p>
                          </w:txbxContent>
                        </wps:txbx>
                        <wps:bodyPr rot="0" vert="horz" wrap="square" lIns="35941" tIns="35941" rIns="35941" bIns="35941" anchor="ctr" anchorCtr="0" upright="1">
                          <a:noAutofit/>
                        </wps:bodyPr>
                      </wps:wsp>
                      <wps:wsp>
                        <wps:cNvPr id="20" name="_x0000_s1494253873"/>
                        <wps:cNvSpPr>
                          <a:spLocks noChangeArrowheads="1"/>
                        </wps:cNvSpPr>
                        <wps:spPr bwMode="auto">
                          <a:xfrm>
                            <a:off x="78" y="261"/>
                            <a:ext cx="2738" cy="1700"/>
                          </a:xfrm>
                          <a:custGeom>
                            <a:avLst/>
                            <a:gdLst>
                              <a:gd name="T0" fmla="*/ 0 w 2738"/>
                              <a:gd name="T1" fmla="*/ 0 h 1700"/>
                              <a:gd name="T2" fmla="*/ 2738 w 2738"/>
                              <a:gd name="T3" fmla="*/ 0 h 1700"/>
                              <a:gd name="T4" fmla="*/ 2738 w 2738"/>
                              <a:gd name="T5" fmla="*/ 1700 h 1700"/>
                              <a:gd name="T6" fmla="*/ 0 w 2738"/>
                              <a:gd name="T7" fmla="*/ 1700 h 1700"/>
                            </a:gdLst>
                            <a:ahLst/>
                            <a:cxnLst>
                              <a:cxn ang="0">
                                <a:pos x="T0" y="T1"/>
                              </a:cxn>
                              <a:cxn ang="0">
                                <a:pos x="T2" y="T3"/>
                              </a:cxn>
                              <a:cxn ang="0">
                                <a:pos x="T4" y="T5"/>
                              </a:cxn>
                              <a:cxn ang="0">
                                <a:pos x="T6" y="T7"/>
                              </a:cxn>
                            </a:cxnLst>
                            <a:rect l="0" t="0" r="r" b="b"/>
                            <a:pathLst>
                              <a:path w="2738" h="1700">
                                <a:moveTo>
                                  <a:pt x="0" y="0"/>
                                </a:moveTo>
                                <a:lnTo>
                                  <a:pt x="2738" y="0"/>
                                </a:lnTo>
                                <a:lnTo>
                                  <a:pt x="2738"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99142A"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2</w:t>
                              </w:r>
                            </w:p>
                          </w:txbxContent>
                        </wps:txbx>
                        <wps:bodyPr rot="0" vert="horz" wrap="square" lIns="35941" tIns="35941" rIns="35941" bIns="35941" anchor="ctr" anchorCtr="0" upright="1">
                          <a:noAutofit/>
                        </wps:bodyPr>
                      </wps:wsp>
                    </wpg:wgp>
                  </a:graphicData>
                </a:graphic>
              </wp:inline>
            </w:drawing>
          </mc:Choice>
          <mc:Fallback>
            <w:pict>
              <v:group w14:anchorId="2CBAE87E" id="Group 18" o:spid="_x0000_s1035" style="width:374.15pt;height:22.7pt;mso-position-horizontal-relative:char;mso-position-vertical-relative:line" coordsize="37417,2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">
                <v:shape id="Picture 21" o:spid="_x0000_s1036" type="#_x0000_t75" alt="image" style="position:absolute;width:37417;height:22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" filled="t">
                  <v:stroke joinstyle="round"/>
                  <v:imagedata r:id="rId8" o:title="image"/>
                  <o:lock v:ext="edit" aspectratio="f"/>
                </v:shape>
                <v:shape id="_x0000_s1494253872" o:spid="_x0000_s1037" style="position:absolute;left:3576;top:262;width:33262;height:1700;visibility:visible;mso-wrap-style:square;v-text-anchor:middle" coordsize="33262,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" adj="-11796480,,5400" path="m,l33262,r,1700l,1700,,xe" filled="f" stroked="f">
                  <v:stroke joinstyle="round"/>
                  <v:formulas/>
                  <v:path o:connecttype="custom" o:connectlocs="0,0;33262,0;33262,1700;0,1700" o:connectangles="0,0,0,0" textboxrect="0,0,33262,1700"/>
                  <v:textbox inset="2.83pt,2.83pt,2.83pt,2.83pt">
                    <w:txbxContent>
                      <w:p w14:paraId="7E681E90" w14:textId="77777777" w:rsidR="00BA6C88" w:rsidRDefault="00BA6C88">
                        <w:pPr>
                          <w:pStyle w:val="1"/>
                          <w:ind w:left="0" w:firstLine="0"/>
                          <w:rPr>
                            <w:rFonts w:ascii="휴먼고딕" w:eastAsia="휴먼고딕" w:cs="휴먼고딕"/>
                            <w:b/>
                            <w:bCs/>
                            <w:spacing w:val="0"/>
                          </w:rPr>
                        </w:pPr>
                        <w:r>
                          <w:rPr>
                            <w:rFonts w:ascii="휴먼고딕"/>
                            <w:b/>
                            <w:bCs/>
                          </w:rPr>
                          <w:t xml:space="preserve"> Space program and basic plan</w:t>
                        </w:r>
                      </w:p>
                    </w:txbxContent>
                  </v:textbox>
                </v:shape>
                <v:shape id="_x0000_s1494253873" o:spid="_x0000_s1038" style="position:absolute;left:78;top:261;width:2738;height:1700;visibility:visible;mso-wrap-style:square;v-text-anchor:middle" coordsize="2738,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" adj="-11796480,,5400" path="m,l2738,r,1700l,1700,,xe" filled="f" stroked="f">
                  <v:stroke joinstyle="round"/>
                  <v:formulas/>
                  <v:path o:connecttype="custom" o:connectlocs="0,0;2738,0;2738,1700;0,1700" o:connectangles="0,0,0,0" textboxrect="0,0,2738,1700"/>
                  <v:textbox inset="2.83pt,2.83pt,2.83pt,2.83pt">
                    <w:txbxContent>
                      <w:p w14:paraId="1A99142A"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2</w:t>
                        </w:r>
                      </w:p>
                    </w:txbxContent>
                  </v:textbox>
                </v:shape>
                <w10:anchorlock/>
              </v:group>
            </w:pict>
          </mc:Fallback>
        </mc:AlternateContent>
      </w:r>
    </w:p>
    <w:p w14:paraId="6063453A"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5B63AEA4" w14:textId="768B087F" w:rsidR="00EB1519" w:rsidRPr="00BA6C88" w:rsidRDefault="009524C2" w:rsidP="00754B82">
      <w:pPr>
        <w:pStyle w:val="aa"/>
        <w:spacing w:line="288" w:lineRule="auto"/>
        <w:ind w:left="200"/>
        <w:jc w:val="both"/>
        <w:rPr>
          <w:rFonts w:ascii="Times New Roman" w:eastAsiaTheme="minorEastAsia" w:hAnsi="Times New Roman" w:cs="Times New Roman"/>
          <w:b/>
          <w:bCs/>
          <w:color w:val="000000" w:themeColor="text1"/>
        </w:rPr>
      </w:pPr>
      <w:r w:rsidRPr="00754B82">
        <w:rPr>
          <w:rFonts w:ascii="Times New Roman" w:eastAsiaTheme="minorEastAsia" w:hAnsi="Times New Roman" w:cs="Times New Roman"/>
          <w:b/>
          <w:bCs/>
        </w:rPr>
        <w:t>A</w:t>
      </w:r>
      <w:r w:rsidRPr="00BA6C88">
        <w:rPr>
          <w:rFonts w:ascii="Times New Roman" w:eastAsiaTheme="minorEastAsia" w:hAnsi="Times New Roman" w:cs="Times New Roman"/>
          <w:b/>
          <w:bCs/>
          <w:color w:val="000000" w:themeColor="text1"/>
        </w:rPr>
        <w:t xml:space="preserve">. </w:t>
      </w:r>
      <w:r w:rsidR="00C33715" w:rsidRPr="00BA6C88">
        <w:rPr>
          <w:rFonts w:ascii="Times New Roman" w:eastAsiaTheme="minorEastAsia" w:hAnsi="Times New Roman" w:cs="Times New Roman" w:hint="eastAsia"/>
          <w:b/>
          <w:bCs/>
          <w:color w:val="000000" w:themeColor="text1"/>
        </w:rPr>
        <w:t>Decision of</w:t>
      </w:r>
      <w:r w:rsidR="007E2B29" w:rsidRPr="00BA6C88">
        <w:rPr>
          <w:rFonts w:ascii="Times New Roman" w:eastAsiaTheme="minorEastAsia" w:hAnsi="Times New Roman" w:cs="Times New Roman" w:hint="eastAsia"/>
          <w:b/>
          <w:bCs/>
          <w:color w:val="000000" w:themeColor="text1"/>
        </w:rPr>
        <w:t xml:space="preserve"> execution plan</w:t>
      </w:r>
    </w:p>
    <w:p w14:paraId="1A2FAAFD" w14:textId="77777777" w:rsidR="00EB1519" w:rsidRPr="00BA6C88" w:rsidRDefault="00EB1519" w:rsidP="00754B82">
      <w:pPr>
        <w:pStyle w:val="aa"/>
        <w:spacing w:line="288" w:lineRule="auto"/>
        <w:ind w:left="200"/>
        <w:jc w:val="both"/>
        <w:rPr>
          <w:rFonts w:ascii="Times New Roman" w:eastAsiaTheme="minorEastAsia" w:hAnsi="Times New Roman" w:cs="Times New Roman"/>
          <w:color w:val="000000" w:themeColor="text1"/>
        </w:rPr>
      </w:pPr>
    </w:p>
    <w:p w14:paraId="31BF647B" w14:textId="1628C033" w:rsidR="00EB1519" w:rsidRPr="00BA6C88" w:rsidRDefault="009524C2"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r w:rsidRPr="00BA6C88">
        <w:rPr>
          <w:rFonts w:ascii="Cambria Math" w:eastAsiaTheme="minorEastAsia" w:hAnsi="Cambria Math" w:cs="Cambria Math"/>
          <w:color w:val="000000" w:themeColor="text1"/>
          <w:sz w:val="20"/>
          <w:szCs w:val="20"/>
        </w:rPr>
        <w:t>◆</w:t>
      </w:r>
      <w:r w:rsidRPr="00BA6C88">
        <w:rPr>
          <w:rFonts w:ascii="Times New Roman" w:eastAsia="MS Gothic" w:hAnsi="Times New Roman" w:cs="Times New Roman"/>
          <w:color w:val="000000" w:themeColor="text1"/>
          <w:sz w:val="20"/>
          <w:szCs w:val="20"/>
        </w:rPr>
        <w:t> </w:t>
      </w:r>
      <w:r w:rsidRPr="00BA6C88">
        <w:rPr>
          <w:rFonts w:ascii="Times New Roman" w:eastAsiaTheme="minorEastAsia" w:hAnsi="Times New Roman" w:cs="Times New Roman"/>
          <w:color w:val="000000" w:themeColor="text1"/>
          <w:sz w:val="20"/>
          <w:szCs w:val="20"/>
        </w:rPr>
        <w:t xml:space="preserve">Finally </w:t>
      </w:r>
      <w:r w:rsidR="00C33715" w:rsidRPr="00BA6C88">
        <w:rPr>
          <w:rFonts w:ascii="Times New Roman" w:eastAsiaTheme="minorEastAsia" w:hAnsi="Times New Roman" w:cs="Times New Roman" w:hint="eastAsia"/>
          <w:color w:val="000000" w:themeColor="text1"/>
          <w:sz w:val="20"/>
          <w:szCs w:val="20"/>
        </w:rPr>
        <w:t xml:space="preserve">decide </w:t>
      </w:r>
      <w:r w:rsidRPr="00BA6C88">
        <w:rPr>
          <w:rFonts w:ascii="Times New Roman" w:eastAsiaTheme="minorEastAsia" w:hAnsi="Times New Roman" w:cs="Times New Roman"/>
          <w:color w:val="000000" w:themeColor="text1"/>
          <w:sz w:val="20"/>
          <w:szCs w:val="20"/>
        </w:rPr>
        <w:t>the</w:t>
      </w:r>
      <w:r w:rsidR="007E2B29" w:rsidRPr="00BA6C88">
        <w:rPr>
          <w:rFonts w:ascii="Times New Roman" w:eastAsiaTheme="minorEastAsia" w:hAnsi="Times New Roman" w:cs="Times New Roman" w:hint="eastAsia"/>
          <w:color w:val="000000" w:themeColor="text1"/>
          <w:sz w:val="20"/>
          <w:szCs w:val="20"/>
        </w:rPr>
        <w:t xml:space="preserve"> </w:t>
      </w:r>
      <w:r w:rsidR="00C33715" w:rsidRPr="00BA6C88">
        <w:rPr>
          <w:rFonts w:ascii="Times New Roman" w:eastAsiaTheme="minorEastAsia" w:hAnsi="Times New Roman" w:cs="Times New Roman" w:hint="eastAsia"/>
          <w:b/>
          <w:bCs/>
          <w:color w:val="000000" w:themeColor="text1"/>
        </w:rPr>
        <w:t>project</w:t>
      </w:r>
      <w:r w:rsidR="007E2B29" w:rsidRPr="00BA6C88">
        <w:rPr>
          <w:rFonts w:ascii="Times New Roman" w:eastAsiaTheme="minorEastAsia" w:hAnsi="Times New Roman" w:cs="Times New Roman" w:hint="eastAsia"/>
          <w:b/>
          <w:bCs/>
          <w:color w:val="000000" w:themeColor="text1"/>
        </w:rPr>
        <w:t xml:space="preserve"> execution plan</w:t>
      </w:r>
      <w:r w:rsidRPr="00BA6C88">
        <w:rPr>
          <w:rFonts w:ascii="Times New Roman" w:eastAsiaTheme="minorEastAsia" w:hAnsi="Times New Roman" w:cs="Times New Roman"/>
          <w:color w:val="000000" w:themeColor="text1"/>
          <w:sz w:val="20"/>
          <w:szCs w:val="20"/>
        </w:rPr>
        <w:t>: New construction; Extension; Renovation (Remodeling)</w:t>
      </w:r>
    </w:p>
    <w:p w14:paraId="167EA1D8" w14:textId="2F416956" w:rsidR="00EB1519" w:rsidRPr="00BA6C88" w:rsidRDefault="009524C2" w:rsidP="00754B82">
      <w:pPr>
        <w:pStyle w:val="ab"/>
        <w:spacing w:line="312" w:lineRule="auto"/>
        <w:ind w:left="303" w:hanging="303"/>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(New construction) Most of th</w:t>
      </w:r>
      <w:r w:rsidR="00C33715" w:rsidRPr="00BA6C88">
        <w:rPr>
          <w:rFonts w:ascii="Times New Roman" w:eastAsiaTheme="minorEastAsia" w:hAnsi="Times New Roman" w:cs="Times New Roman"/>
          <w:color w:val="000000" w:themeColor="text1"/>
          <w:sz w:val="20"/>
          <w:szCs w:val="20"/>
        </w:rPr>
        <w:t>e projects are new construction</w:t>
      </w:r>
      <w:r w:rsidRPr="00BA6C88">
        <w:rPr>
          <w:rFonts w:ascii="Times New Roman" w:eastAsiaTheme="minorEastAsia" w:hAnsi="Times New Roman" w:cs="Times New Roman"/>
          <w:color w:val="000000" w:themeColor="text1"/>
          <w:sz w:val="20"/>
          <w:szCs w:val="20"/>
        </w:rPr>
        <w:t xml:space="preserve">; review according to the general guidelines of architectural </w:t>
      </w:r>
      <w:r w:rsidR="002D6300" w:rsidRPr="00BA6C88">
        <w:rPr>
          <w:rFonts w:ascii="Times New Roman" w:eastAsiaTheme="minorEastAsia" w:hAnsi="Times New Roman" w:cs="Times New Roman" w:hint="eastAsia"/>
          <w:color w:val="000000" w:themeColor="text1"/>
          <w:sz w:val="20"/>
          <w:szCs w:val="20"/>
        </w:rPr>
        <w:t xml:space="preserve">part </w:t>
      </w:r>
      <w:r w:rsidRPr="00BA6C88">
        <w:rPr>
          <w:rFonts w:ascii="Times New Roman" w:eastAsiaTheme="minorEastAsia" w:hAnsi="Times New Roman" w:cs="Times New Roman"/>
          <w:color w:val="000000" w:themeColor="text1"/>
          <w:sz w:val="20"/>
          <w:szCs w:val="20"/>
        </w:rPr>
        <w:t>survey</w:t>
      </w:r>
      <w:r w:rsidR="002D6300" w:rsidRPr="00BA6C88">
        <w:rPr>
          <w:rFonts w:ascii="Times New Roman" w:eastAsiaTheme="minorEastAsia" w:hAnsi="Times New Roman" w:cs="Times New Roman" w:hint="eastAsia"/>
          <w:color w:val="000000" w:themeColor="text1"/>
          <w:sz w:val="20"/>
          <w:szCs w:val="20"/>
        </w:rPr>
        <w:t>,</w:t>
      </w:r>
      <w:r w:rsidRPr="00BA6C88">
        <w:rPr>
          <w:rFonts w:ascii="Times New Roman" w:eastAsiaTheme="minorEastAsia" w:hAnsi="Times New Roman" w:cs="Times New Roman"/>
          <w:color w:val="000000" w:themeColor="text1"/>
          <w:sz w:val="20"/>
          <w:szCs w:val="20"/>
        </w:rPr>
        <w:t xml:space="preserve"> </w:t>
      </w:r>
      <w:r w:rsidR="007E2B29" w:rsidRPr="00BA6C88">
        <w:rPr>
          <w:rFonts w:ascii="Times New Roman" w:eastAsiaTheme="minorEastAsia" w:hAnsi="Times New Roman" w:cs="Times New Roman" w:hint="eastAsia"/>
          <w:color w:val="000000" w:themeColor="text1"/>
          <w:sz w:val="20"/>
          <w:szCs w:val="20"/>
        </w:rPr>
        <w:t>considering the selected site and its</w:t>
      </w:r>
      <w:r w:rsidRPr="00BA6C88">
        <w:rPr>
          <w:rFonts w:ascii="Times New Roman" w:eastAsiaTheme="minorEastAsia" w:hAnsi="Times New Roman" w:cs="Times New Roman"/>
          <w:color w:val="000000" w:themeColor="text1"/>
          <w:sz w:val="20"/>
          <w:szCs w:val="20"/>
        </w:rPr>
        <w:t xml:space="preserve"> conditions</w:t>
      </w:r>
    </w:p>
    <w:p w14:paraId="1313A92C" w14:textId="549E3498" w:rsidR="00EB1519" w:rsidRPr="00BA6C88" w:rsidRDefault="009524C2" w:rsidP="00754B82">
      <w:pPr>
        <w:pStyle w:val="ab"/>
        <w:spacing w:line="312" w:lineRule="auto"/>
        <w:ind w:left="300" w:hanging="300"/>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(Extension) A method of increasing the area of the existing building in the horizontal or vertical direction</w:t>
      </w:r>
      <w:r w:rsidR="005B3531" w:rsidRPr="00BA6C88">
        <w:rPr>
          <w:rFonts w:ascii="Times New Roman" w:eastAsiaTheme="minorEastAsia" w:hAnsi="Times New Roman" w:cs="Times New Roman" w:hint="eastAsia"/>
          <w:color w:val="000000" w:themeColor="text1"/>
          <w:sz w:val="20"/>
          <w:szCs w:val="20"/>
        </w:rPr>
        <w:t>, or</w:t>
      </w:r>
      <w:r w:rsidRPr="00BA6C88">
        <w:rPr>
          <w:rFonts w:ascii="Times New Roman" w:eastAsiaTheme="minorEastAsia" w:hAnsi="Times New Roman" w:cs="Times New Roman"/>
          <w:color w:val="000000" w:themeColor="text1"/>
          <w:sz w:val="20"/>
          <w:szCs w:val="20"/>
        </w:rPr>
        <w:t xml:space="preserve"> securing functional connection with the existing building by c</w:t>
      </w:r>
      <w:r w:rsidR="005B3531" w:rsidRPr="00BA6C88">
        <w:rPr>
          <w:rFonts w:ascii="Times New Roman" w:eastAsiaTheme="minorEastAsia" w:hAnsi="Times New Roman" w:cs="Times New Roman"/>
          <w:color w:val="000000" w:themeColor="text1"/>
          <w:sz w:val="20"/>
          <w:szCs w:val="20"/>
        </w:rPr>
        <w:t>onstructing a separate building</w:t>
      </w:r>
      <w:r w:rsidR="005B3531" w:rsidRPr="00BA6C88">
        <w:rPr>
          <w:rFonts w:ascii="Times New Roman" w:eastAsiaTheme="minorEastAsia" w:hAnsi="Times New Roman" w:cs="Times New Roman" w:hint="eastAsia"/>
          <w:color w:val="000000" w:themeColor="text1"/>
          <w:sz w:val="20"/>
          <w:szCs w:val="20"/>
        </w:rPr>
        <w:t>.</w:t>
      </w:r>
      <w:r w:rsidR="005B3531" w:rsidRPr="00BA6C88">
        <w:rPr>
          <w:rFonts w:ascii="Times New Roman" w:eastAsiaTheme="minorEastAsia" w:hAnsi="Times New Roman" w:cs="Times New Roman"/>
          <w:color w:val="000000" w:themeColor="text1"/>
          <w:sz w:val="20"/>
          <w:szCs w:val="20"/>
        </w:rPr>
        <w:t xml:space="preserve"> </w:t>
      </w:r>
      <w:r w:rsidR="005B3531" w:rsidRPr="00BA6C88">
        <w:rPr>
          <w:rFonts w:ascii="Times New Roman" w:eastAsiaTheme="minorEastAsia" w:hAnsi="Times New Roman" w:cs="Times New Roman" w:hint="eastAsia"/>
          <w:color w:val="000000" w:themeColor="text1"/>
          <w:sz w:val="20"/>
          <w:szCs w:val="20"/>
        </w:rPr>
        <w:t>A</w:t>
      </w:r>
      <w:r w:rsidRPr="00BA6C88">
        <w:rPr>
          <w:rFonts w:ascii="Times New Roman" w:eastAsiaTheme="minorEastAsia" w:hAnsi="Times New Roman" w:cs="Times New Roman"/>
          <w:color w:val="000000" w:themeColor="text1"/>
          <w:sz w:val="20"/>
          <w:szCs w:val="20"/>
        </w:rPr>
        <w:t xml:space="preserve"> survey on the present conditions and spatial function analysis of the existing building mus</w:t>
      </w:r>
      <w:r w:rsidR="000D013D" w:rsidRPr="00BA6C88">
        <w:rPr>
          <w:rFonts w:ascii="Times New Roman" w:eastAsiaTheme="minorEastAsia" w:hAnsi="Times New Roman" w:cs="Times New Roman"/>
          <w:color w:val="000000" w:themeColor="text1"/>
          <w:sz w:val="20"/>
          <w:szCs w:val="20"/>
        </w:rPr>
        <w:t>t be conducted at the same time</w:t>
      </w:r>
    </w:p>
    <w:p w14:paraId="744DBE52" w14:textId="77777777" w:rsidR="00EB1519" w:rsidRPr="00754B82" w:rsidRDefault="009524C2" w:rsidP="00754B82">
      <w:pPr>
        <w:pStyle w:val="ab"/>
        <w:spacing w:line="312" w:lineRule="auto"/>
        <w:ind w:left="316" w:hanging="316"/>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(Renovation/Remodeling) A method of remodeling or repairing the existing old building; compared to new construction, the effect of reducing </w:t>
      </w:r>
      <w:r w:rsidRPr="00BA6C88">
        <w:rPr>
          <w:rFonts w:ascii="Times New Roman" w:eastAsiaTheme="minorEastAsia" w:hAnsi="Times New Roman" w:cs="Times New Roman"/>
          <w:color w:val="000000" w:themeColor="text1"/>
          <w:sz w:val="20"/>
          <w:szCs w:val="20"/>
        </w:rPr>
        <w:t xml:space="preserve">the burden of construction project management and reducing costs can be expected—however, preliminary close investigation is required because project management efforts and required costs may </w:t>
      </w:r>
      <w:r w:rsidR="002D6300" w:rsidRPr="00BA6C88">
        <w:rPr>
          <w:rFonts w:ascii="Times New Roman" w:eastAsiaTheme="minorEastAsia" w:hAnsi="Times New Roman" w:cs="Times New Roman" w:hint="eastAsia"/>
          <w:color w:val="000000" w:themeColor="text1"/>
          <w:sz w:val="20"/>
          <w:szCs w:val="20"/>
        </w:rPr>
        <w:t xml:space="preserve">be </w:t>
      </w:r>
      <w:r w:rsidRPr="00BA6C88">
        <w:rPr>
          <w:rFonts w:ascii="Times New Roman" w:eastAsiaTheme="minorEastAsia" w:hAnsi="Times New Roman" w:cs="Times New Roman"/>
          <w:color w:val="000000" w:themeColor="text1"/>
          <w:sz w:val="20"/>
          <w:szCs w:val="20"/>
        </w:rPr>
        <w:t>increase</w:t>
      </w:r>
      <w:r w:rsidR="002D6300" w:rsidRPr="00BA6C88">
        <w:rPr>
          <w:rFonts w:ascii="Times New Roman" w:eastAsiaTheme="minorEastAsia" w:hAnsi="Times New Roman" w:cs="Times New Roman" w:hint="eastAsia"/>
          <w:color w:val="000000" w:themeColor="text1"/>
          <w:sz w:val="20"/>
          <w:szCs w:val="20"/>
        </w:rPr>
        <w:t>d</w:t>
      </w:r>
      <w:r w:rsidRPr="00BA6C88">
        <w:rPr>
          <w:rFonts w:ascii="Times New Roman" w:eastAsiaTheme="minorEastAsia" w:hAnsi="Times New Roman" w:cs="Times New Roman"/>
          <w:color w:val="000000" w:themeColor="text1"/>
          <w:sz w:val="20"/>
          <w:szCs w:val="20"/>
        </w:rPr>
        <w:t xml:space="preserve"> to a large extent due to the level of aging, additional installation of machinery and electrical system, and </w:t>
      </w:r>
      <w:r w:rsidRPr="00754B82">
        <w:rPr>
          <w:rFonts w:ascii="Times New Roman" w:eastAsiaTheme="minorEastAsia" w:hAnsi="Times New Roman" w:cs="Times New Roman"/>
          <w:sz w:val="20"/>
          <w:szCs w:val="20"/>
        </w:rPr>
        <w:t>construction work conditions during facility operation</w:t>
      </w:r>
    </w:p>
    <w:p w14:paraId="658B389D" w14:textId="77777777" w:rsidR="00EB1519" w:rsidRPr="00754B82" w:rsidRDefault="00EB1519" w:rsidP="00754B82">
      <w:pPr>
        <w:pStyle w:val="ac"/>
        <w:spacing w:line="240" w:lineRule="auto"/>
        <w:ind w:left="444" w:hanging="240"/>
        <w:jc w:val="both"/>
        <w:rPr>
          <w:rFonts w:ascii="Times New Roman" w:eastAsiaTheme="minorEastAsia" w:hAnsi="Times New Roman" w:cs="Times New Roman"/>
          <w:color w:val="0000FF"/>
          <w:spacing w:val="0"/>
          <w:sz w:val="16"/>
          <w:szCs w:val="16"/>
        </w:rPr>
      </w:pPr>
    </w:p>
    <w:p w14:paraId="2907BD5F" w14:textId="4C3902D3" w:rsidR="00EB1519" w:rsidRPr="00BA6C88" w:rsidRDefault="009524C2" w:rsidP="00754B82">
      <w:pPr>
        <w:pStyle w:val="ac"/>
        <w:spacing w:line="240" w:lineRule="auto"/>
        <w:ind w:left="367" w:hanging="163"/>
        <w:jc w:val="both"/>
        <w:rPr>
          <w:rFonts w:ascii="Times New Roman" w:eastAsiaTheme="minorEastAsia" w:hAnsi="Times New Roman" w:cs="Times New Roman"/>
          <w:color w:val="0000FF"/>
          <w:spacing w:val="0"/>
          <w:sz w:val="16"/>
          <w:szCs w:val="16"/>
        </w:rPr>
      </w:pPr>
      <w:r w:rsidRPr="00754B82">
        <w:rPr>
          <w:rFonts w:ascii="Times New Roman" w:eastAsiaTheme="minorEastAsia" w:hAnsi="Times New Roman" w:cs="Times New Roman"/>
          <w:color w:val="0000FF"/>
          <w:sz w:val="16"/>
          <w:szCs w:val="16"/>
        </w:rPr>
        <w:t xml:space="preserve">※ Note (for renovations): Sometimes, the project of extending or renovating the existing building is planned for the purpose of reducing the cost of the project and administrative work—however, the extent of management may increase from the perspective of construction work, because </w:t>
      </w:r>
      <w:r w:rsidRPr="00BA6C88">
        <w:rPr>
          <w:rFonts w:ascii="Times New Roman" w:eastAsiaTheme="minorEastAsia" w:hAnsi="Times New Roman" w:cs="Times New Roman"/>
          <w:color w:val="0000FF"/>
          <w:sz w:val="16"/>
          <w:szCs w:val="16"/>
        </w:rPr>
        <w:t xml:space="preserve">renovation costs more than new construction depending on the aging of the existing building and level of additional construction, and extension work at the same time, such as demolition and reinforcement of aged parts and electrical work. Therefore, a well-thought-out survey must be conducted in the planning phase for the extension and renovation type construction project, including a preliminary survey </w:t>
      </w:r>
      <w:r w:rsidR="00706E81" w:rsidRPr="00BA6C88">
        <w:rPr>
          <w:rFonts w:ascii="Times New Roman" w:eastAsiaTheme="minorEastAsia" w:hAnsi="Times New Roman" w:cs="Times New Roman" w:hint="eastAsia"/>
          <w:color w:val="0000FF"/>
          <w:sz w:val="16"/>
          <w:szCs w:val="16"/>
        </w:rPr>
        <w:t xml:space="preserve">cost </w:t>
      </w:r>
      <w:r w:rsidRPr="00BA6C88">
        <w:rPr>
          <w:rFonts w:ascii="Times New Roman" w:eastAsiaTheme="minorEastAsia" w:hAnsi="Times New Roman" w:cs="Times New Roman"/>
          <w:color w:val="0000FF"/>
          <w:sz w:val="16"/>
          <w:szCs w:val="16"/>
        </w:rPr>
        <w:t>of the existing building, and the reserve fund of 10–15% or more, etc.</w:t>
      </w:r>
    </w:p>
    <w:p w14:paraId="28F8B34A" w14:textId="77777777" w:rsidR="00EB1519" w:rsidRPr="00754B82" w:rsidRDefault="009524C2" w:rsidP="00754B82">
      <w:pPr>
        <w:pStyle w:val="ac"/>
        <w:spacing w:line="240" w:lineRule="auto"/>
        <w:ind w:left="407" w:hanging="203"/>
        <w:jc w:val="both"/>
        <w:rPr>
          <w:rFonts w:ascii="Times New Roman" w:eastAsiaTheme="minorEastAsia" w:hAnsi="Times New Roman" w:cs="Times New Roman"/>
          <w:color w:val="0000FF"/>
          <w:spacing w:val="0"/>
          <w:sz w:val="16"/>
          <w:szCs w:val="16"/>
        </w:rPr>
      </w:pPr>
      <w:r w:rsidRPr="00BA6C88">
        <w:rPr>
          <w:rFonts w:ascii="Times New Roman" w:eastAsiaTheme="minorEastAsia" w:hAnsi="Times New Roman" w:cs="Times New Roman"/>
          <w:color w:val="0000FF"/>
          <w:sz w:val="16"/>
          <w:szCs w:val="16"/>
        </w:rPr>
        <w:t>※ Note (for small-scale and multiple building constructions): If a project is designed to construct many small-scale and simple buildings in several areas with similar programs, there is much more difficulties and management costs in terms of project management compared to the simplicity of each construction work—</w:t>
      </w:r>
      <w:r w:rsidRPr="00754B82">
        <w:rPr>
          <w:rFonts w:ascii="Times New Roman" w:eastAsiaTheme="minorEastAsia" w:hAnsi="Times New Roman" w:cs="Times New Roman"/>
          <w:color w:val="0000FF"/>
          <w:sz w:val="16"/>
          <w:szCs w:val="16"/>
        </w:rPr>
        <w:t>therefore, elaborate pre-arranged plans are required, such as project implementor selection, CM management method, and assessment of the existing site. As a result, it is recommended to avoid this type of projects as much as possible.</w:t>
      </w:r>
    </w:p>
    <w:p w14:paraId="6802E630" w14:textId="77777777" w:rsidR="00EB1519" w:rsidRPr="00754B82" w:rsidRDefault="00EB1519" w:rsidP="00754B82">
      <w:pPr>
        <w:pStyle w:val="aa"/>
        <w:spacing w:line="288" w:lineRule="auto"/>
        <w:ind w:left="200"/>
        <w:jc w:val="both"/>
        <w:rPr>
          <w:rFonts w:ascii="Times New Roman" w:eastAsiaTheme="minorEastAsia" w:hAnsi="Times New Roman" w:cs="Times New Roman"/>
          <w:b/>
          <w:bCs/>
        </w:rPr>
      </w:pPr>
    </w:p>
    <w:p w14:paraId="5245A424" w14:textId="77777777" w:rsidR="00EB1519" w:rsidRPr="00754B82" w:rsidRDefault="00EB1519" w:rsidP="00754B82">
      <w:pPr>
        <w:pStyle w:val="aa"/>
        <w:spacing w:line="288" w:lineRule="auto"/>
        <w:ind w:left="200"/>
        <w:jc w:val="both"/>
        <w:rPr>
          <w:rFonts w:ascii="Times New Roman" w:eastAsiaTheme="minorEastAsia" w:hAnsi="Times New Roman" w:cs="Times New Roman"/>
          <w:b/>
          <w:bCs/>
        </w:rPr>
      </w:pPr>
    </w:p>
    <w:p w14:paraId="54B6D7B6" w14:textId="422E3231" w:rsidR="00EB1519" w:rsidRPr="00BA6C88" w:rsidRDefault="009524C2" w:rsidP="00754B82">
      <w:pPr>
        <w:pStyle w:val="aa"/>
        <w:spacing w:line="288" w:lineRule="auto"/>
        <w:ind w:left="200"/>
        <w:jc w:val="both"/>
        <w:rPr>
          <w:rFonts w:ascii="Times New Roman" w:eastAsiaTheme="minorEastAsia" w:hAnsi="Times New Roman" w:cs="Times New Roman"/>
          <w:b/>
          <w:bCs/>
          <w:color w:val="000000" w:themeColor="text1"/>
        </w:rPr>
      </w:pPr>
      <w:r w:rsidRPr="00754B82">
        <w:rPr>
          <w:rFonts w:ascii="Times New Roman" w:eastAsiaTheme="minorEastAsia" w:hAnsi="Times New Roman" w:cs="Times New Roman"/>
          <w:b/>
          <w:bCs/>
        </w:rPr>
        <w:t>B</w:t>
      </w:r>
      <w:r w:rsidRPr="00BA6C88">
        <w:rPr>
          <w:rFonts w:ascii="Times New Roman" w:eastAsiaTheme="minorEastAsia" w:hAnsi="Times New Roman" w:cs="Times New Roman"/>
          <w:b/>
          <w:bCs/>
          <w:color w:val="000000" w:themeColor="text1"/>
        </w:rPr>
        <w:t xml:space="preserve">. </w:t>
      </w:r>
      <w:r w:rsidR="00B80A29" w:rsidRPr="00BA6C88">
        <w:rPr>
          <w:rFonts w:ascii="Times New Roman" w:eastAsiaTheme="minorEastAsia" w:hAnsi="Times New Roman" w:cs="Times New Roman" w:hint="eastAsia"/>
          <w:b/>
          <w:bCs/>
          <w:color w:val="000000" w:themeColor="text1"/>
        </w:rPr>
        <w:t xml:space="preserve">Finalization of </w:t>
      </w:r>
      <w:r w:rsidRPr="00BA6C88">
        <w:rPr>
          <w:rFonts w:ascii="Times New Roman" w:eastAsiaTheme="minorEastAsia" w:hAnsi="Times New Roman" w:cs="Times New Roman"/>
          <w:b/>
          <w:bCs/>
          <w:strike/>
          <w:color w:val="000000" w:themeColor="text1"/>
        </w:rPr>
        <w:t>the</w:t>
      </w:r>
      <w:r w:rsidRPr="00BA6C88">
        <w:rPr>
          <w:rFonts w:ascii="Times New Roman" w:eastAsiaTheme="minorEastAsia" w:hAnsi="Times New Roman" w:cs="Times New Roman"/>
          <w:b/>
          <w:bCs/>
          <w:color w:val="000000" w:themeColor="text1"/>
        </w:rPr>
        <w:t xml:space="preserve"> space program</w:t>
      </w:r>
    </w:p>
    <w:p w14:paraId="057E4AC5" w14:textId="77777777" w:rsidR="00EB1519" w:rsidRPr="00BA6C88" w:rsidRDefault="00EB1519" w:rsidP="00754B82">
      <w:pPr>
        <w:pStyle w:val="aa"/>
        <w:spacing w:line="288" w:lineRule="auto"/>
        <w:ind w:left="200"/>
        <w:jc w:val="both"/>
        <w:rPr>
          <w:rFonts w:ascii="Times New Roman" w:eastAsiaTheme="minorEastAsia" w:hAnsi="Times New Roman" w:cs="Times New Roman"/>
          <w:color w:val="000000" w:themeColor="text1"/>
        </w:rPr>
      </w:pPr>
    </w:p>
    <w:p w14:paraId="59071F63" w14:textId="5049903D" w:rsidR="00EB1519" w:rsidRPr="00BA6C88" w:rsidRDefault="009524C2"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r w:rsidRPr="00BA6C88">
        <w:rPr>
          <w:rFonts w:ascii="Cambria Math" w:eastAsiaTheme="minorEastAsia" w:hAnsi="Cambria Math" w:cs="Cambria Math"/>
          <w:color w:val="000000" w:themeColor="text1"/>
          <w:sz w:val="20"/>
          <w:szCs w:val="20"/>
        </w:rPr>
        <w:t>◆</w:t>
      </w:r>
      <w:r w:rsidRPr="00BA6C88">
        <w:rPr>
          <w:rFonts w:ascii="Times New Roman" w:eastAsiaTheme="minorEastAsia" w:hAnsi="Times New Roman" w:cs="Times New Roman"/>
          <w:color w:val="000000" w:themeColor="text1"/>
          <w:sz w:val="20"/>
          <w:szCs w:val="20"/>
        </w:rPr>
        <w:t xml:space="preserve"> </w:t>
      </w:r>
      <w:r w:rsidR="00B80A29" w:rsidRPr="00BA6C88">
        <w:rPr>
          <w:rFonts w:ascii="Times New Roman" w:eastAsiaTheme="minorEastAsia" w:hAnsi="Times New Roman" w:cs="Times New Roman" w:hint="eastAsia"/>
          <w:color w:val="000000" w:themeColor="text1"/>
          <w:sz w:val="20"/>
          <w:szCs w:val="20"/>
        </w:rPr>
        <w:t xml:space="preserve">Finalize </w:t>
      </w:r>
      <w:r w:rsidRPr="00BA6C88">
        <w:rPr>
          <w:rFonts w:ascii="Times New Roman" w:eastAsiaTheme="minorEastAsia" w:hAnsi="Times New Roman" w:cs="Times New Roman"/>
          <w:color w:val="000000" w:themeColor="text1"/>
          <w:sz w:val="20"/>
          <w:szCs w:val="20"/>
        </w:rPr>
        <w:t xml:space="preserve">the building space program </w:t>
      </w:r>
      <w:r w:rsidR="00B80A29" w:rsidRPr="00BA6C88">
        <w:rPr>
          <w:rFonts w:ascii="Times New Roman" w:eastAsiaTheme="minorEastAsia" w:hAnsi="Times New Roman" w:cs="Times New Roman" w:hint="eastAsia"/>
          <w:color w:val="000000" w:themeColor="text1"/>
          <w:sz w:val="20"/>
          <w:szCs w:val="20"/>
        </w:rPr>
        <w:t xml:space="preserve">through detailed review of </w:t>
      </w:r>
      <w:r w:rsidRPr="00BA6C88">
        <w:rPr>
          <w:rFonts w:ascii="Times New Roman" w:eastAsiaTheme="minorEastAsia" w:hAnsi="Times New Roman" w:cs="Times New Roman"/>
          <w:color w:val="000000" w:themeColor="text1"/>
          <w:sz w:val="20"/>
          <w:szCs w:val="20"/>
        </w:rPr>
        <w:t>the purpose of construction, required room space and the number of rooms, size, capacity, etc.</w:t>
      </w:r>
    </w:p>
    <w:p w14:paraId="014BFF2C" w14:textId="3EF7FC3E" w:rsidR="00EB1519" w:rsidRPr="00BA6C88" w:rsidRDefault="009524C2" w:rsidP="00754B82">
      <w:pPr>
        <w:pStyle w:val="ab"/>
        <w:spacing w:line="312" w:lineRule="auto"/>
        <w:ind w:left="454" w:hanging="454"/>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Consult and check the number of people</w:t>
      </w:r>
      <w:r w:rsidR="00A41141" w:rsidRPr="00BA6C88">
        <w:rPr>
          <w:rFonts w:ascii="Times New Roman" w:eastAsiaTheme="minorEastAsia" w:hAnsi="Times New Roman" w:cs="Times New Roman" w:hint="eastAsia"/>
          <w:color w:val="000000" w:themeColor="text1"/>
          <w:sz w:val="20"/>
          <w:szCs w:val="20"/>
        </w:rPr>
        <w:t xml:space="preserve"> to be occupied in</w:t>
      </w:r>
      <w:r w:rsidRPr="00BA6C88">
        <w:rPr>
          <w:rFonts w:ascii="Times New Roman" w:eastAsiaTheme="minorEastAsia" w:hAnsi="Times New Roman" w:cs="Times New Roman"/>
          <w:color w:val="000000" w:themeColor="text1"/>
          <w:sz w:val="20"/>
          <w:szCs w:val="20"/>
        </w:rPr>
        <w:t xml:space="preserve"> the building, required architectural space, etc., according to the recipient's request</w:t>
      </w:r>
    </w:p>
    <w:p w14:paraId="5B88E52B" w14:textId="0298E78F" w:rsidR="00EB1519" w:rsidRPr="00754B82" w:rsidRDefault="009524C2" w:rsidP="00754B82">
      <w:pPr>
        <w:pStyle w:val="ab"/>
        <w:spacing w:line="312" w:lineRule="auto"/>
        <w:ind w:left="454" w:hanging="454"/>
        <w:jc w:val="both"/>
        <w:rPr>
          <w:rFonts w:ascii="Times New Roman" w:eastAsiaTheme="minorEastAsia" w:hAnsi="Times New Roman" w:cs="Times New Roman"/>
          <w:spacing w:val="-5"/>
          <w:sz w:val="20"/>
          <w:szCs w:val="20"/>
        </w:rPr>
      </w:pPr>
      <w:r w:rsidRPr="00BA6C88">
        <w:rPr>
          <w:rFonts w:ascii="Times New Roman" w:eastAsiaTheme="minorEastAsia" w:hAnsi="Times New Roman" w:cs="Times New Roman"/>
          <w:color w:val="000000" w:themeColor="text1"/>
          <w:sz w:val="20"/>
          <w:szCs w:val="20"/>
        </w:rPr>
        <w:t xml:space="preserve">  - Calculate the final total floor area </w:t>
      </w:r>
      <w:r w:rsidR="00A41141" w:rsidRPr="00BA6C88">
        <w:rPr>
          <w:rFonts w:ascii="Times New Roman" w:eastAsiaTheme="minorEastAsia" w:hAnsi="Times New Roman" w:cs="Times New Roman" w:hint="eastAsia"/>
          <w:color w:val="000000" w:themeColor="text1"/>
          <w:sz w:val="20"/>
          <w:szCs w:val="20"/>
        </w:rPr>
        <w:t xml:space="preserve">through </w:t>
      </w:r>
      <w:r w:rsidR="00A41141" w:rsidRPr="00BA6C88">
        <w:rPr>
          <w:rFonts w:ascii="Times New Roman" w:eastAsiaTheme="minorEastAsia" w:hAnsi="Times New Roman" w:cs="Times New Roman"/>
          <w:color w:val="000000" w:themeColor="text1"/>
          <w:sz w:val="20"/>
          <w:szCs w:val="20"/>
        </w:rPr>
        <w:t>discus</w:t>
      </w:r>
      <w:r w:rsidR="00A41141" w:rsidRPr="00BA6C88">
        <w:rPr>
          <w:rFonts w:ascii="Times New Roman" w:eastAsiaTheme="minorEastAsia" w:hAnsi="Times New Roman" w:cs="Times New Roman" w:hint="eastAsia"/>
          <w:color w:val="000000" w:themeColor="text1"/>
          <w:sz w:val="20"/>
          <w:szCs w:val="20"/>
        </w:rPr>
        <w:t>s</w:t>
      </w:r>
      <w:r w:rsidR="00A41141" w:rsidRPr="00BA6C88">
        <w:rPr>
          <w:rFonts w:ascii="Times New Roman" w:eastAsiaTheme="minorEastAsia" w:hAnsi="Times New Roman" w:cs="Times New Roman"/>
          <w:color w:val="000000" w:themeColor="text1"/>
          <w:sz w:val="20"/>
          <w:szCs w:val="20"/>
        </w:rPr>
        <w:t>i</w:t>
      </w:r>
      <w:r w:rsidR="00A41141" w:rsidRPr="00BA6C88">
        <w:rPr>
          <w:rFonts w:ascii="Times New Roman" w:eastAsiaTheme="minorEastAsia" w:hAnsi="Times New Roman" w:cs="Times New Roman" w:hint="eastAsia"/>
          <w:color w:val="000000" w:themeColor="text1"/>
          <w:sz w:val="20"/>
          <w:szCs w:val="20"/>
        </w:rPr>
        <w:t>on</w:t>
      </w:r>
      <w:r w:rsidRPr="00BA6C88">
        <w:rPr>
          <w:rFonts w:ascii="Times New Roman" w:eastAsiaTheme="minorEastAsia" w:hAnsi="Times New Roman" w:cs="Times New Roman"/>
          <w:color w:val="000000" w:themeColor="text1"/>
          <w:sz w:val="20"/>
          <w:szCs w:val="20"/>
        </w:rPr>
        <w:t xml:space="preserve"> with the </w:t>
      </w:r>
      <w:r w:rsidRPr="00754B82">
        <w:rPr>
          <w:rFonts w:ascii="Times New Roman" w:eastAsiaTheme="minorEastAsia" w:hAnsi="Times New Roman" w:cs="Times New Roman"/>
          <w:sz w:val="20"/>
          <w:szCs w:val="20"/>
        </w:rPr>
        <w:t>survey group, such as operation program, required space, area, etc.</w:t>
      </w:r>
    </w:p>
    <w:p w14:paraId="2DCC8694" w14:textId="77777777" w:rsidR="00EB1519" w:rsidRPr="00754B82" w:rsidRDefault="009524C2" w:rsidP="00754B82">
      <w:pPr>
        <w:pStyle w:val="10"/>
        <w:wordWrap/>
        <w:spacing w:line="249" w:lineRule="auto"/>
        <w:ind w:left="1388" w:hanging="1168"/>
        <w:rPr>
          <w:rFonts w:ascii="Times New Roman" w:eastAsiaTheme="minorEastAsia" w:hAnsi="Times New Roman" w:cs="Times New Roman"/>
          <w:spacing w:val="-5"/>
        </w:rPr>
      </w:pPr>
      <w:r w:rsidRPr="00754B82">
        <w:rPr>
          <w:rFonts w:ascii="Times New Roman" w:eastAsiaTheme="minorEastAsia" w:hAnsi="Times New Roman" w:cs="Times New Roman"/>
        </w:rPr>
        <w:t xml:space="preserve">  Example 1) Hospital - Number of beds, outpatients, operating rooms, delivery rooms, treatment rooms and medical personnel, as well as hospital operation plan (food, laundry, medical gas, etc.)</w:t>
      </w:r>
    </w:p>
    <w:p w14:paraId="1A53A68C" w14:textId="4A949F35" w:rsidR="00EB1519" w:rsidRPr="00BA6C88" w:rsidRDefault="009524C2" w:rsidP="00754B82">
      <w:pPr>
        <w:pStyle w:val="10"/>
        <w:wordWrap/>
        <w:spacing w:line="249" w:lineRule="auto"/>
        <w:ind w:left="619" w:hanging="400"/>
        <w:rPr>
          <w:rFonts w:ascii="Times New Roman" w:eastAsiaTheme="minorEastAsia" w:hAnsi="Times New Roman" w:cs="Times New Roman"/>
          <w:color w:val="000000" w:themeColor="text1"/>
          <w:spacing w:val="-5"/>
        </w:rPr>
      </w:pPr>
      <w:r w:rsidRPr="00754B82">
        <w:rPr>
          <w:rFonts w:ascii="Times New Roman" w:eastAsiaTheme="minorEastAsia" w:hAnsi="Times New Roman" w:cs="Times New Roman"/>
        </w:rPr>
        <w:lastRenderedPageBreak/>
        <w:t xml:space="preserve">  Example 2) School - Number </w:t>
      </w:r>
      <w:r w:rsidRPr="00BA6C88">
        <w:rPr>
          <w:rFonts w:ascii="Times New Roman" w:eastAsiaTheme="minorEastAsia" w:hAnsi="Times New Roman" w:cs="Times New Roman"/>
          <w:color w:val="000000" w:themeColor="text1"/>
        </w:rPr>
        <w:t xml:space="preserve">of students, courses, classrooms, teachers, </w:t>
      </w:r>
      <w:r w:rsidR="00A41141" w:rsidRPr="00BA6C88">
        <w:rPr>
          <w:rFonts w:ascii="Times New Roman" w:eastAsiaTheme="minorEastAsia" w:hAnsi="Times New Roman" w:cs="Times New Roman" w:hint="eastAsia"/>
          <w:color w:val="000000" w:themeColor="text1"/>
        </w:rPr>
        <w:t xml:space="preserve">teaching </w:t>
      </w:r>
      <w:r w:rsidRPr="00BA6C88">
        <w:rPr>
          <w:rFonts w:ascii="Times New Roman" w:eastAsiaTheme="minorEastAsia" w:hAnsi="Times New Roman" w:cs="Times New Roman"/>
          <w:color w:val="000000" w:themeColor="text1"/>
        </w:rPr>
        <w:t>materials and equipment, , etc.</w:t>
      </w:r>
    </w:p>
    <w:p w14:paraId="162906FA" w14:textId="4F713C86" w:rsidR="00EB1519" w:rsidRPr="00BA6C88" w:rsidRDefault="009524C2" w:rsidP="00754B82">
      <w:pPr>
        <w:pStyle w:val="10"/>
        <w:wordWrap/>
        <w:spacing w:line="249" w:lineRule="auto"/>
        <w:ind w:left="1752" w:hanging="1532"/>
        <w:rPr>
          <w:rFonts w:ascii="Times New Roman" w:eastAsiaTheme="minorEastAsia" w:hAnsi="Times New Roman" w:cs="Times New Roman"/>
          <w:color w:val="000000" w:themeColor="text1"/>
          <w:spacing w:val="-5"/>
        </w:rPr>
      </w:pPr>
      <w:r w:rsidRPr="00BA6C88">
        <w:rPr>
          <w:rFonts w:ascii="Times New Roman" w:eastAsiaTheme="minorEastAsia" w:hAnsi="Times New Roman" w:cs="Times New Roman"/>
          <w:color w:val="000000" w:themeColor="text1"/>
        </w:rPr>
        <w:t xml:space="preserve">  Example 3) Dormitory - Number of </w:t>
      </w:r>
      <w:r w:rsidR="00A41141" w:rsidRPr="00BA6C88">
        <w:rPr>
          <w:rFonts w:ascii="Times New Roman" w:eastAsiaTheme="minorEastAsia" w:hAnsi="Times New Roman" w:cs="Times New Roman" w:hint="eastAsia"/>
          <w:color w:val="000000" w:themeColor="text1"/>
        </w:rPr>
        <w:t>persons to be accomm</w:t>
      </w:r>
      <w:r w:rsidR="006355E6" w:rsidRPr="00BA6C88">
        <w:rPr>
          <w:rFonts w:ascii="Times New Roman" w:eastAsiaTheme="minorEastAsia" w:hAnsi="Times New Roman" w:cs="Times New Roman" w:hint="eastAsia"/>
          <w:color w:val="000000" w:themeColor="text1"/>
        </w:rPr>
        <w:t>od</w:t>
      </w:r>
      <w:r w:rsidR="00A41141" w:rsidRPr="00BA6C88">
        <w:rPr>
          <w:rFonts w:ascii="Times New Roman" w:eastAsiaTheme="minorEastAsia" w:hAnsi="Times New Roman" w:cs="Times New Roman" w:hint="eastAsia"/>
          <w:color w:val="000000" w:themeColor="text1"/>
        </w:rPr>
        <w:t xml:space="preserve">ated, </w:t>
      </w:r>
      <w:r w:rsidRPr="00BA6C88">
        <w:rPr>
          <w:rFonts w:ascii="Times New Roman" w:eastAsiaTheme="minorEastAsia" w:hAnsi="Times New Roman" w:cs="Times New Roman"/>
          <w:color w:val="000000" w:themeColor="text1"/>
        </w:rPr>
        <w:t xml:space="preserve">, gender ratio, persons per room, </w:t>
      </w:r>
      <w:r w:rsidR="006355E6" w:rsidRPr="00BA6C88">
        <w:rPr>
          <w:rFonts w:ascii="Times New Roman" w:eastAsiaTheme="minorEastAsia" w:hAnsi="Times New Roman" w:cs="Times New Roman" w:hint="eastAsia"/>
          <w:color w:val="000000" w:themeColor="text1"/>
        </w:rPr>
        <w:t xml:space="preserve">meal service </w:t>
      </w:r>
      <w:r w:rsidRPr="00BA6C88">
        <w:rPr>
          <w:rFonts w:ascii="Times New Roman" w:eastAsiaTheme="minorEastAsia" w:hAnsi="Times New Roman" w:cs="Times New Roman"/>
          <w:color w:val="000000" w:themeColor="text1"/>
        </w:rPr>
        <w:t>plan, scope of internal furniture</w:t>
      </w:r>
      <w:r w:rsidR="006355E6" w:rsidRPr="00BA6C88">
        <w:rPr>
          <w:rFonts w:ascii="Times New Roman" w:eastAsiaTheme="minorEastAsia" w:hAnsi="Times New Roman" w:cs="Times New Roman" w:hint="eastAsia"/>
          <w:color w:val="000000" w:themeColor="text1"/>
        </w:rPr>
        <w:t xml:space="preserve"> supply</w:t>
      </w:r>
      <w:r w:rsidRPr="00BA6C88">
        <w:rPr>
          <w:rFonts w:ascii="Times New Roman" w:eastAsiaTheme="minorEastAsia" w:hAnsi="Times New Roman" w:cs="Times New Roman"/>
          <w:color w:val="000000" w:themeColor="text1"/>
        </w:rPr>
        <w:t>, etc.</w:t>
      </w:r>
    </w:p>
    <w:p w14:paraId="3EFD6E8D" w14:textId="77777777" w:rsidR="00EB1519" w:rsidRPr="00BA6C88" w:rsidRDefault="00EB1519" w:rsidP="00754B82">
      <w:pPr>
        <w:pStyle w:val="ac"/>
        <w:spacing w:line="240" w:lineRule="auto"/>
        <w:ind w:left="524" w:hanging="320"/>
        <w:jc w:val="both"/>
        <w:rPr>
          <w:rFonts w:ascii="Times New Roman" w:eastAsiaTheme="minorEastAsia" w:hAnsi="Times New Roman" w:cs="Times New Roman"/>
          <w:color w:val="000000" w:themeColor="text1"/>
          <w:spacing w:val="0"/>
          <w:sz w:val="16"/>
          <w:szCs w:val="16"/>
        </w:rPr>
      </w:pPr>
    </w:p>
    <w:p w14:paraId="1B86E6E0" w14:textId="77777777" w:rsidR="00EB1519" w:rsidRPr="00BA6C88" w:rsidRDefault="00EB1519" w:rsidP="00754B82">
      <w:pPr>
        <w:pStyle w:val="10"/>
        <w:wordWrap/>
        <w:spacing w:line="249" w:lineRule="auto"/>
        <w:ind w:left="1752" w:hanging="1532"/>
        <w:rPr>
          <w:rFonts w:ascii="Times New Roman" w:eastAsiaTheme="minorEastAsia" w:hAnsi="Times New Roman" w:cs="Times New Roman"/>
          <w:color w:val="000000" w:themeColor="text1"/>
          <w:spacing w:val="-5"/>
        </w:rPr>
      </w:pPr>
    </w:p>
    <w:p w14:paraId="2153D613" w14:textId="777742BD" w:rsidR="00EB1519" w:rsidRPr="00BA6C88" w:rsidRDefault="009524C2" w:rsidP="00754B82">
      <w:pPr>
        <w:pStyle w:val="ab"/>
        <w:spacing w:line="312" w:lineRule="auto"/>
        <w:ind w:left="397" w:hanging="397"/>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The space program should </w:t>
      </w:r>
      <w:r w:rsidR="00361241" w:rsidRPr="00BA6C88">
        <w:rPr>
          <w:rFonts w:ascii="Times New Roman" w:eastAsiaTheme="minorEastAsia" w:hAnsi="Times New Roman" w:cs="Times New Roman"/>
          <w:color w:val="000000" w:themeColor="text1"/>
          <w:sz w:val="20"/>
          <w:szCs w:val="20"/>
        </w:rPr>
        <w:t>includ</w:t>
      </w:r>
      <w:r w:rsidR="00361241" w:rsidRPr="00BA6C88">
        <w:rPr>
          <w:rFonts w:ascii="Times New Roman" w:eastAsiaTheme="minorEastAsia" w:hAnsi="Times New Roman" w:cs="Times New Roman" w:hint="eastAsia"/>
          <w:color w:val="000000" w:themeColor="text1"/>
          <w:sz w:val="20"/>
          <w:szCs w:val="20"/>
        </w:rPr>
        <w:t>e</w:t>
      </w:r>
      <w:r w:rsidRPr="00BA6C88">
        <w:rPr>
          <w:rFonts w:ascii="Times New Roman" w:eastAsiaTheme="minorEastAsia" w:hAnsi="Times New Roman" w:cs="Times New Roman"/>
          <w:color w:val="000000" w:themeColor="text1"/>
          <w:sz w:val="20"/>
          <w:szCs w:val="20"/>
        </w:rPr>
        <w:t xml:space="preserve"> the public space, such as corridors, stairs, rooms and electrical/machinery rooms. after determining the assigned space according to the above program; public space should be secured in consideration of gallery-type </w:t>
      </w:r>
      <w:r w:rsidR="0061334D" w:rsidRPr="00BA6C88">
        <w:rPr>
          <w:rFonts w:ascii="Times New Roman" w:eastAsiaTheme="minorEastAsia" w:hAnsi="Times New Roman" w:cs="Times New Roman" w:hint="eastAsia"/>
          <w:color w:val="000000" w:themeColor="text1"/>
          <w:sz w:val="20"/>
          <w:szCs w:val="20"/>
        </w:rPr>
        <w:t xml:space="preserve">corridor of which </w:t>
      </w:r>
      <w:r w:rsidRPr="00BA6C88">
        <w:rPr>
          <w:rFonts w:ascii="Times New Roman" w:eastAsiaTheme="minorEastAsia" w:hAnsi="Times New Roman" w:cs="Times New Roman"/>
          <w:color w:val="000000" w:themeColor="text1"/>
          <w:sz w:val="20"/>
          <w:szCs w:val="20"/>
        </w:rPr>
        <w:t>one side faces the open air, rather than compact arrangement o</w:t>
      </w:r>
      <w:r w:rsidR="00754B82" w:rsidRPr="00BA6C88">
        <w:rPr>
          <w:rFonts w:ascii="Times New Roman" w:eastAsiaTheme="minorEastAsia" w:hAnsi="Times New Roman" w:cs="Times New Roman"/>
          <w:color w:val="000000" w:themeColor="text1"/>
          <w:sz w:val="20"/>
          <w:szCs w:val="20"/>
        </w:rPr>
        <w:t>f a double-loaded corridor type</w:t>
      </w:r>
    </w:p>
    <w:p w14:paraId="2848614F" w14:textId="2FF36077" w:rsidR="00EB1519" w:rsidRPr="00754B82" w:rsidRDefault="009524C2" w:rsidP="00754B82">
      <w:pPr>
        <w:pStyle w:val="ac"/>
        <w:spacing w:line="240" w:lineRule="auto"/>
        <w:ind w:left="444" w:hanging="240"/>
        <w:jc w:val="both"/>
        <w:rPr>
          <w:rFonts w:ascii="Times New Roman" w:eastAsiaTheme="minorEastAsia" w:hAnsi="Times New Roman" w:cs="Times New Roman"/>
          <w:color w:val="0000FF"/>
          <w:spacing w:val="0"/>
          <w:sz w:val="16"/>
          <w:szCs w:val="16"/>
        </w:rPr>
      </w:pPr>
      <w:r w:rsidRPr="00754B82">
        <w:rPr>
          <w:rFonts w:ascii="Times New Roman" w:eastAsiaTheme="minorEastAsia" w:hAnsi="Times New Roman" w:cs="Times New Roman"/>
          <w:color w:val="0000FF"/>
          <w:sz w:val="16"/>
          <w:szCs w:val="16"/>
        </w:rPr>
        <w:t>※ Note: The ratio of public space should be at least 30–35% of the total floor area</w:t>
      </w:r>
    </w:p>
    <w:p w14:paraId="7BC9D555" w14:textId="77777777" w:rsidR="00EB1519" w:rsidRPr="00754B82" w:rsidRDefault="00EB1519" w:rsidP="00754B82">
      <w:pPr>
        <w:pStyle w:val="ab"/>
        <w:spacing w:line="312" w:lineRule="auto"/>
        <w:ind w:left="204" w:hanging="204"/>
        <w:jc w:val="both"/>
        <w:rPr>
          <w:rFonts w:ascii="Times New Roman" w:eastAsiaTheme="minorEastAsia" w:hAnsi="Times New Roman" w:cs="Times New Roman"/>
          <w:spacing w:val="-5"/>
          <w:sz w:val="20"/>
          <w:szCs w:val="20"/>
        </w:rPr>
      </w:pPr>
    </w:p>
    <w:p w14:paraId="090A2295" w14:textId="26C8948B"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Scope of construction work</w:t>
      </w:r>
      <w:r w:rsidR="00A40082">
        <w:rPr>
          <w:rFonts w:ascii="Times New Roman" w:eastAsiaTheme="minorEastAsia" w:hAnsi="Times New Roman" w:cs="Times New Roman" w:hint="eastAsia"/>
          <w:sz w:val="20"/>
          <w:szCs w:val="20"/>
        </w:rPr>
        <w:t xml:space="preserve"> </w:t>
      </w:r>
      <w:r w:rsidRPr="00754B82">
        <w:rPr>
          <w:rFonts w:ascii="Times New Roman" w:eastAsiaTheme="minorEastAsia" w:hAnsi="Times New Roman" w:cs="Times New Roman"/>
          <w:sz w:val="20"/>
          <w:szCs w:val="20"/>
        </w:rPr>
        <w:t>to be carried out by KOICA</w:t>
      </w:r>
    </w:p>
    <w:p w14:paraId="64DD559D" w14:textId="77F74DC4" w:rsidR="00EB1519" w:rsidRPr="00754B82" w:rsidRDefault="009524C2" w:rsidP="00754B82">
      <w:pPr>
        <w:pStyle w:val="ab"/>
        <w:spacing w:line="312" w:lineRule="auto"/>
        <w:ind w:left="403" w:hanging="403"/>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Set the scope of KOICA’s construction work, which becomes the criteria of estimated construction costs, ranging from buildings to subsidiary work and annex facilities</w:t>
      </w:r>
    </w:p>
    <w:p w14:paraId="1A2A5DAD" w14:textId="656F5E06" w:rsidR="00EB1519" w:rsidRPr="00BA6C88" w:rsidRDefault="009524C2" w:rsidP="00754B82">
      <w:pPr>
        <w:pStyle w:val="ab"/>
        <w:spacing w:line="312" w:lineRule="auto"/>
        <w:ind w:left="401" w:hanging="401"/>
        <w:jc w:val="both"/>
        <w:rPr>
          <w:rFonts w:ascii="Times New Roman" w:eastAsiaTheme="minorEastAsia" w:hAnsi="Times New Roman" w:cs="Times New Roman"/>
          <w:color w:val="000000" w:themeColor="text1"/>
          <w:spacing w:val="-5"/>
          <w:sz w:val="20"/>
          <w:szCs w:val="20"/>
        </w:rPr>
      </w:pPr>
      <w:r w:rsidRPr="00754B82">
        <w:rPr>
          <w:rFonts w:ascii="Times New Roman" w:eastAsiaTheme="minorEastAsia" w:hAnsi="Times New Roman" w:cs="Times New Roman"/>
          <w:sz w:val="20"/>
          <w:szCs w:val="20"/>
        </w:rPr>
        <w:t xml:space="preserve">  - It differs depending on the scope of sharing work of the </w:t>
      </w:r>
      <w:r w:rsidRPr="00BA6C88">
        <w:rPr>
          <w:rFonts w:ascii="Times New Roman" w:eastAsiaTheme="minorEastAsia" w:hAnsi="Times New Roman" w:cs="Times New Roman"/>
          <w:color w:val="000000" w:themeColor="text1"/>
          <w:sz w:val="20"/>
          <w:szCs w:val="20"/>
        </w:rPr>
        <w:t xml:space="preserve">construction project that will be </w:t>
      </w:r>
      <w:r w:rsidR="00197914" w:rsidRPr="00BA6C88">
        <w:rPr>
          <w:rFonts w:ascii="Times New Roman" w:eastAsiaTheme="minorEastAsia" w:hAnsi="Times New Roman" w:cs="Times New Roman" w:hint="eastAsia"/>
          <w:color w:val="000000" w:themeColor="text1"/>
          <w:sz w:val="20"/>
          <w:szCs w:val="20"/>
        </w:rPr>
        <w:t xml:space="preserve">stated </w:t>
      </w:r>
      <w:r w:rsidRPr="00BA6C88">
        <w:rPr>
          <w:rFonts w:ascii="Times New Roman" w:eastAsiaTheme="minorEastAsia" w:hAnsi="Times New Roman" w:cs="Times New Roman"/>
          <w:color w:val="000000" w:themeColor="text1"/>
          <w:sz w:val="20"/>
          <w:szCs w:val="20"/>
        </w:rPr>
        <w:t>in the RoD; all items that can cause an increase in construction costs should be reflected to prevent the omission of the budget item</w:t>
      </w:r>
    </w:p>
    <w:p w14:paraId="66587011" w14:textId="68A9AE6B" w:rsidR="00EB1519" w:rsidRPr="00754B82" w:rsidRDefault="009524C2" w:rsidP="00754B82">
      <w:pPr>
        <w:pStyle w:val="ab"/>
        <w:spacing w:line="312" w:lineRule="auto"/>
        <w:ind w:left="399" w:hanging="399"/>
        <w:jc w:val="both"/>
        <w:rPr>
          <w:rFonts w:ascii="Times New Roman" w:eastAsiaTheme="minorEastAsia" w:hAnsi="Times New Roman" w:cs="Times New Roman"/>
          <w:spacing w:val="-5"/>
          <w:sz w:val="20"/>
          <w:szCs w:val="20"/>
        </w:rPr>
      </w:pPr>
      <w:r w:rsidRPr="00BA6C88">
        <w:rPr>
          <w:rFonts w:ascii="Times New Roman" w:eastAsiaTheme="minorEastAsia" w:hAnsi="Times New Roman" w:cs="Times New Roman"/>
          <w:color w:val="000000" w:themeColor="text1"/>
          <w:sz w:val="20"/>
          <w:szCs w:val="20"/>
        </w:rPr>
        <w:t xml:space="preserve">  - If KOICA needs to </w:t>
      </w:r>
      <w:r w:rsidR="00483AAB" w:rsidRPr="00BA6C88">
        <w:rPr>
          <w:rFonts w:ascii="Times New Roman" w:eastAsiaTheme="minorEastAsia" w:hAnsi="Times New Roman" w:cs="Times New Roman"/>
          <w:color w:val="000000" w:themeColor="text1"/>
          <w:sz w:val="20"/>
          <w:szCs w:val="20"/>
        </w:rPr>
        <w:t>undertake</w:t>
      </w:r>
      <w:r w:rsidRPr="00BA6C88">
        <w:rPr>
          <w:rFonts w:ascii="Times New Roman" w:eastAsiaTheme="minorEastAsia" w:hAnsi="Times New Roman" w:cs="Times New Roman"/>
          <w:color w:val="000000" w:themeColor="text1"/>
          <w:sz w:val="20"/>
          <w:szCs w:val="20"/>
        </w:rPr>
        <w:t xml:space="preserve"> </w:t>
      </w:r>
      <w:r w:rsidR="00C13B72" w:rsidRPr="00BA6C88">
        <w:rPr>
          <w:rFonts w:ascii="Times New Roman" w:eastAsiaTheme="minorEastAsia" w:hAnsi="Times New Roman" w:cs="Times New Roman" w:hint="eastAsia"/>
          <w:color w:val="000000" w:themeColor="text1"/>
          <w:sz w:val="20"/>
          <w:szCs w:val="20"/>
        </w:rPr>
        <w:t>site</w:t>
      </w:r>
      <w:r w:rsidRPr="00BA6C88">
        <w:rPr>
          <w:rFonts w:ascii="Times New Roman" w:eastAsiaTheme="minorEastAsia" w:hAnsi="Times New Roman" w:cs="Times New Roman"/>
          <w:color w:val="000000" w:themeColor="text1"/>
          <w:sz w:val="20"/>
          <w:szCs w:val="20"/>
        </w:rPr>
        <w:t xml:space="preserve"> civil works, landscaping, fence, </w:t>
      </w:r>
      <w:r w:rsidR="00197914" w:rsidRPr="00BA6C88">
        <w:rPr>
          <w:rFonts w:ascii="Times New Roman" w:eastAsiaTheme="minorEastAsia" w:hAnsi="Times New Roman" w:cs="Times New Roman" w:hint="eastAsia"/>
          <w:color w:val="000000" w:themeColor="text1"/>
          <w:sz w:val="20"/>
          <w:szCs w:val="20"/>
        </w:rPr>
        <w:t>gate</w:t>
      </w:r>
      <w:r w:rsidRPr="00BA6C88">
        <w:rPr>
          <w:rFonts w:ascii="Times New Roman" w:eastAsiaTheme="minorEastAsia" w:hAnsi="Times New Roman" w:cs="Times New Roman"/>
          <w:color w:val="000000" w:themeColor="text1"/>
          <w:sz w:val="20"/>
          <w:szCs w:val="20"/>
        </w:rPr>
        <w:t xml:space="preserve">, emergency generator, septic tank, water tank, and waste disposal site, it should be reflected in the construction </w:t>
      </w:r>
      <w:r w:rsidRPr="00754B82">
        <w:rPr>
          <w:rFonts w:ascii="Times New Roman" w:eastAsiaTheme="minorEastAsia" w:hAnsi="Times New Roman" w:cs="Times New Roman"/>
          <w:sz w:val="20"/>
          <w:szCs w:val="20"/>
        </w:rPr>
        <w:t>costs</w:t>
      </w:r>
    </w:p>
    <w:p w14:paraId="69D01B2F" w14:textId="1E0A76F5" w:rsidR="00EB1519" w:rsidRPr="00BA6C88" w:rsidRDefault="009524C2" w:rsidP="00754B82">
      <w:pPr>
        <w:pStyle w:val="ac"/>
        <w:spacing w:line="240" w:lineRule="auto"/>
        <w:ind w:left="407" w:hanging="203"/>
        <w:jc w:val="both"/>
        <w:rPr>
          <w:rFonts w:ascii="Times New Roman" w:eastAsiaTheme="minorEastAsia" w:hAnsi="Times New Roman" w:cs="Times New Roman"/>
          <w:color w:val="0000FF"/>
          <w:spacing w:val="0"/>
          <w:sz w:val="16"/>
          <w:szCs w:val="16"/>
        </w:rPr>
      </w:pPr>
      <w:r w:rsidRPr="00754B82">
        <w:rPr>
          <w:rFonts w:ascii="Times New Roman" w:eastAsiaTheme="minorEastAsia" w:hAnsi="Times New Roman" w:cs="Times New Roman"/>
          <w:color w:val="0000FF"/>
          <w:sz w:val="16"/>
          <w:szCs w:val="16"/>
        </w:rPr>
        <w:t xml:space="preserve">※ Note: </w:t>
      </w:r>
      <w:r w:rsidRPr="00BA6C88">
        <w:rPr>
          <w:rFonts w:ascii="Times New Roman" w:eastAsiaTheme="minorEastAsia" w:hAnsi="Times New Roman" w:cs="Times New Roman"/>
          <w:color w:val="0000FF"/>
          <w:sz w:val="16"/>
          <w:szCs w:val="16"/>
        </w:rPr>
        <w:t xml:space="preserve">There should be no missing </w:t>
      </w:r>
      <w:r w:rsidR="00197914" w:rsidRPr="00BA6C88">
        <w:rPr>
          <w:rFonts w:ascii="Times New Roman" w:eastAsiaTheme="minorEastAsia" w:hAnsi="Times New Roman" w:cs="Times New Roman" w:hint="eastAsia"/>
          <w:color w:val="0000FF"/>
          <w:sz w:val="16"/>
          <w:szCs w:val="16"/>
        </w:rPr>
        <w:t xml:space="preserve">items in </w:t>
      </w:r>
      <w:r w:rsidR="00197914" w:rsidRPr="00BA6C88">
        <w:rPr>
          <w:rFonts w:ascii="Times New Roman" w:eastAsiaTheme="minorEastAsia" w:hAnsi="Times New Roman" w:cs="Times New Roman"/>
          <w:color w:val="0000FF"/>
          <w:sz w:val="16"/>
          <w:szCs w:val="16"/>
        </w:rPr>
        <w:t>construction cost</w:t>
      </w:r>
      <w:r w:rsidR="00197914" w:rsidRPr="00BA6C88">
        <w:rPr>
          <w:rFonts w:ascii="Times New Roman" w:eastAsiaTheme="minorEastAsia" w:hAnsi="Times New Roman" w:cs="Times New Roman" w:hint="eastAsia"/>
          <w:color w:val="0000FF"/>
          <w:sz w:val="16"/>
          <w:szCs w:val="16"/>
        </w:rPr>
        <w:t xml:space="preserve"> estimation which shall </w:t>
      </w:r>
      <w:r w:rsidR="00197914" w:rsidRPr="00BA6C88">
        <w:rPr>
          <w:rFonts w:ascii="Times New Roman" w:eastAsiaTheme="minorEastAsia" w:hAnsi="Times New Roman" w:cs="Times New Roman"/>
          <w:color w:val="0000FF"/>
          <w:sz w:val="16"/>
          <w:szCs w:val="16"/>
        </w:rPr>
        <w:t>includ</w:t>
      </w:r>
      <w:r w:rsidR="00197914" w:rsidRPr="00BA6C88">
        <w:rPr>
          <w:rFonts w:ascii="Times New Roman" w:eastAsiaTheme="minorEastAsia" w:hAnsi="Times New Roman" w:cs="Times New Roman" w:hint="eastAsia"/>
          <w:color w:val="0000FF"/>
          <w:sz w:val="16"/>
          <w:szCs w:val="16"/>
        </w:rPr>
        <w:t>e</w:t>
      </w:r>
      <w:r w:rsidRPr="00BA6C88">
        <w:rPr>
          <w:rFonts w:ascii="Times New Roman" w:eastAsiaTheme="minorEastAsia" w:hAnsi="Times New Roman" w:cs="Times New Roman"/>
          <w:color w:val="0000FF"/>
          <w:sz w:val="16"/>
          <w:szCs w:val="16"/>
        </w:rPr>
        <w:t xml:space="preserve"> the </w:t>
      </w:r>
      <w:r w:rsidR="00C13B72" w:rsidRPr="00BA6C88">
        <w:rPr>
          <w:rFonts w:ascii="Times New Roman" w:eastAsiaTheme="minorEastAsia" w:hAnsi="Times New Roman" w:cs="Times New Roman" w:hint="eastAsia"/>
          <w:color w:val="0000FF"/>
          <w:sz w:val="16"/>
          <w:szCs w:val="16"/>
        </w:rPr>
        <w:t xml:space="preserve">facilities </w:t>
      </w:r>
      <w:r w:rsidRPr="00BA6C88">
        <w:rPr>
          <w:rFonts w:ascii="Times New Roman" w:eastAsiaTheme="minorEastAsia" w:hAnsi="Times New Roman" w:cs="Times New Roman"/>
          <w:color w:val="0000FF"/>
          <w:sz w:val="16"/>
          <w:szCs w:val="16"/>
        </w:rPr>
        <w:t xml:space="preserve">that should be installed outdoor as an annex to the main building, such as the elevated water tank, outdoor septic tank, incineration plant, waste treatment plant, </w:t>
      </w:r>
      <w:r w:rsidR="00C13B72" w:rsidRPr="00BA6C88">
        <w:rPr>
          <w:rFonts w:ascii="Times New Roman" w:eastAsiaTheme="minorEastAsia" w:hAnsi="Times New Roman" w:cs="Times New Roman" w:hint="eastAsia"/>
          <w:color w:val="0000FF"/>
          <w:sz w:val="16"/>
          <w:szCs w:val="16"/>
        </w:rPr>
        <w:t>guard house</w:t>
      </w:r>
      <w:r w:rsidRPr="00BA6C88">
        <w:rPr>
          <w:rFonts w:ascii="Times New Roman" w:eastAsiaTheme="minorEastAsia" w:hAnsi="Times New Roman" w:cs="Times New Roman"/>
          <w:color w:val="0000FF"/>
          <w:sz w:val="16"/>
          <w:szCs w:val="16"/>
        </w:rPr>
        <w:t>, etc.</w:t>
      </w:r>
    </w:p>
    <w:p w14:paraId="6FAFC033" w14:textId="77777777" w:rsidR="00EB1519" w:rsidRPr="00BA6C88" w:rsidRDefault="00EB1519" w:rsidP="00754B82">
      <w:pPr>
        <w:pStyle w:val="ac"/>
        <w:spacing w:line="240" w:lineRule="auto"/>
        <w:ind w:left="444" w:hanging="240"/>
        <w:jc w:val="both"/>
        <w:rPr>
          <w:rFonts w:ascii="Times New Roman" w:eastAsiaTheme="minorEastAsia" w:hAnsi="Times New Roman" w:cs="Times New Roman"/>
          <w:color w:val="0000FF"/>
          <w:spacing w:val="0"/>
          <w:sz w:val="16"/>
          <w:szCs w:val="16"/>
        </w:rPr>
      </w:pPr>
    </w:p>
    <w:p w14:paraId="446D5478"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rPr>
        <w:br/>
      </w:r>
      <w:r w:rsidRPr="00754B82">
        <w:rPr>
          <w:rFonts w:ascii="Times New Roman" w:eastAsiaTheme="minorEastAsia" w:hAnsi="Times New Roman" w:cs="Times New Roman"/>
        </w:rPr>
        <w:br/>
      </w:r>
      <w:r w:rsidRPr="00754B82">
        <w:rPr>
          <w:rFonts w:ascii="Times New Roman" w:eastAsiaTheme="minorEastAsia" w:hAnsi="Times New Roman" w:cs="Times New Roman"/>
        </w:rPr>
        <w:br/>
      </w: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Example of the space program</w:t>
      </w:r>
    </w:p>
    <w:tbl>
      <w:tblPr>
        <w:tblW w:w="0" w:type="auto"/>
        <w:tblInd w:w="200" w:type="dxa"/>
        <w:tblLayout w:type="fixed"/>
        <w:tblCellMar>
          <w:top w:w="28" w:type="dxa"/>
          <w:left w:w="102" w:type="dxa"/>
          <w:bottom w:w="28" w:type="dxa"/>
          <w:right w:w="102" w:type="dxa"/>
        </w:tblCellMar>
        <w:tblLook w:val="04A0" w:firstRow="1" w:lastRow="0" w:firstColumn="1" w:lastColumn="0" w:noHBand="0" w:noVBand="1"/>
      </w:tblPr>
      <w:tblGrid>
        <w:gridCol w:w="1178"/>
        <w:gridCol w:w="1701"/>
        <w:gridCol w:w="745"/>
        <w:gridCol w:w="814"/>
        <w:gridCol w:w="670"/>
        <w:gridCol w:w="1855"/>
      </w:tblGrid>
      <w:tr w:rsidR="00EB1519" w:rsidRPr="00754B82" w14:paraId="5D3875BF" w14:textId="77777777" w:rsidTr="00754B82">
        <w:trPr>
          <w:trHeight w:val="376"/>
          <w:tblHeader/>
        </w:trPr>
        <w:tc>
          <w:tcPr>
            <w:tcW w:w="1178" w:type="dxa"/>
            <w:tcBorders>
              <w:top w:val="single" w:sz="11" w:space="0" w:color="000000"/>
              <w:left w:val="nil"/>
              <w:bottom w:val="single" w:sz="11" w:space="0" w:color="000000"/>
              <w:right w:val="single" w:sz="2" w:space="0" w:color="000000"/>
              <w:tl2br w:val="nil"/>
              <w:tr2bl w:val="nil"/>
            </w:tcBorders>
            <w:shd w:val="clear" w:color="auto" w:fill="787878"/>
            <w:vAlign w:val="center"/>
          </w:tcPr>
          <w:p w14:paraId="314E67D2" w14:textId="77777777" w:rsidR="00EB1519" w:rsidRPr="00754B82" w:rsidRDefault="009524C2" w:rsidP="00754B82">
            <w:pPr>
              <w:pStyle w:val="-1"/>
              <w:wordWrap/>
              <w:snapToGrid/>
              <w:ind w:left="0" w:firstLine="0"/>
              <w:jc w:val="center"/>
              <w:textAlignment w:val="center"/>
              <w:rPr>
                <w:rFonts w:ascii="Times New Roman" w:eastAsiaTheme="minorEastAsia" w:hAnsi="Times New Roman" w:cs="Times New Roman"/>
                <w:b/>
                <w:bCs/>
                <w:color w:val="FFFFFF"/>
                <w:spacing w:val="0"/>
                <w:w w:val="100"/>
              </w:rPr>
            </w:pPr>
            <w:r w:rsidRPr="00754B82">
              <w:rPr>
                <w:rFonts w:ascii="Times New Roman" w:eastAsiaTheme="minorEastAsia" w:hAnsi="Times New Roman" w:cs="Times New Roman"/>
                <w:b/>
                <w:bCs/>
                <w:color w:val="FFFFFF"/>
              </w:rPr>
              <w:t>Classification</w:t>
            </w:r>
          </w:p>
        </w:tc>
        <w:tc>
          <w:tcPr>
            <w:tcW w:w="1701" w:type="dxa"/>
            <w:tcBorders>
              <w:top w:val="single" w:sz="11" w:space="0" w:color="000000"/>
              <w:left w:val="single" w:sz="2" w:space="0" w:color="000000"/>
              <w:bottom w:val="single" w:sz="11" w:space="0" w:color="000000"/>
              <w:right w:val="single" w:sz="2" w:space="0" w:color="000000"/>
              <w:tl2br w:val="nil"/>
              <w:tr2bl w:val="nil"/>
            </w:tcBorders>
            <w:shd w:val="clear" w:color="auto" w:fill="787878"/>
            <w:vAlign w:val="center"/>
          </w:tcPr>
          <w:p w14:paraId="27F1B02B" w14:textId="77777777" w:rsidR="00EB1519" w:rsidRPr="00754B82" w:rsidRDefault="009524C2" w:rsidP="00754B82">
            <w:pPr>
              <w:pStyle w:val="-1"/>
              <w:wordWrap/>
              <w:snapToGrid/>
              <w:ind w:left="0" w:firstLine="0"/>
              <w:jc w:val="center"/>
              <w:textAlignment w:val="center"/>
              <w:rPr>
                <w:rFonts w:ascii="Times New Roman" w:eastAsiaTheme="minorEastAsia" w:hAnsi="Times New Roman" w:cs="Times New Roman"/>
                <w:b/>
                <w:bCs/>
                <w:color w:val="FFFFFF"/>
                <w:spacing w:val="0"/>
                <w:w w:val="100"/>
              </w:rPr>
            </w:pPr>
            <w:r w:rsidRPr="00754B82">
              <w:rPr>
                <w:rFonts w:ascii="Times New Roman" w:eastAsiaTheme="minorEastAsia" w:hAnsi="Times New Roman" w:cs="Times New Roman"/>
                <w:b/>
                <w:bCs/>
                <w:color w:val="FFFFFF"/>
              </w:rPr>
              <w:t>Rooms</w:t>
            </w:r>
          </w:p>
        </w:tc>
        <w:tc>
          <w:tcPr>
            <w:tcW w:w="745" w:type="dxa"/>
            <w:tcBorders>
              <w:top w:val="single" w:sz="11" w:space="0" w:color="000000"/>
              <w:left w:val="single" w:sz="2" w:space="0" w:color="000000"/>
              <w:bottom w:val="single" w:sz="11" w:space="0" w:color="000000"/>
              <w:right w:val="single" w:sz="2" w:space="0" w:color="000000"/>
              <w:tl2br w:val="nil"/>
              <w:tr2bl w:val="nil"/>
            </w:tcBorders>
            <w:shd w:val="clear" w:color="auto" w:fill="787878"/>
            <w:vAlign w:val="center"/>
          </w:tcPr>
          <w:p w14:paraId="7E002308" w14:textId="77777777" w:rsidR="00EB1519" w:rsidRPr="00754B82" w:rsidRDefault="009524C2" w:rsidP="00754B82">
            <w:pPr>
              <w:pStyle w:val="-1"/>
              <w:wordWrap/>
              <w:snapToGrid/>
              <w:ind w:left="0" w:firstLine="0"/>
              <w:jc w:val="center"/>
              <w:textAlignment w:val="center"/>
              <w:rPr>
                <w:rFonts w:ascii="Times New Roman" w:eastAsiaTheme="minorEastAsia" w:hAnsi="Times New Roman" w:cs="Times New Roman"/>
                <w:b/>
                <w:bCs/>
                <w:color w:val="FFFFFF"/>
                <w:spacing w:val="-6"/>
                <w:w w:val="100"/>
              </w:rPr>
            </w:pPr>
            <w:r w:rsidRPr="00754B82">
              <w:rPr>
                <w:rFonts w:ascii="Times New Roman" w:eastAsiaTheme="minorEastAsia" w:hAnsi="Times New Roman" w:cs="Times New Roman"/>
                <w:b/>
                <w:bCs/>
                <w:color w:val="FFFFFF"/>
              </w:rPr>
              <w:t>Room area (m</w:t>
            </w:r>
            <w:r w:rsidRPr="00754B82">
              <w:rPr>
                <w:rFonts w:ascii="Times New Roman" w:eastAsiaTheme="minorEastAsia" w:hAnsi="Times New Roman" w:cs="Times New Roman"/>
                <w:b/>
                <w:bCs/>
                <w:color w:val="FFFFFF"/>
                <w:vertAlign w:val="superscript"/>
              </w:rPr>
              <w:t>2</w:t>
            </w:r>
            <w:r w:rsidRPr="00754B82">
              <w:rPr>
                <w:rFonts w:ascii="Times New Roman" w:eastAsiaTheme="minorEastAsia" w:hAnsi="Times New Roman" w:cs="Times New Roman"/>
                <w:b/>
                <w:bCs/>
                <w:color w:val="FFFFFF"/>
              </w:rPr>
              <w:t>)</w:t>
            </w:r>
          </w:p>
        </w:tc>
        <w:tc>
          <w:tcPr>
            <w:tcW w:w="814" w:type="dxa"/>
            <w:tcBorders>
              <w:top w:val="single" w:sz="11" w:space="0" w:color="000000"/>
              <w:left w:val="single" w:sz="2" w:space="0" w:color="000000"/>
              <w:bottom w:val="single" w:sz="11" w:space="0" w:color="000000"/>
              <w:right w:val="single" w:sz="2" w:space="0" w:color="000000"/>
              <w:tl2br w:val="nil"/>
              <w:tr2bl w:val="nil"/>
            </w:tcBorders>
            <w:shd w:val="clear" w:color="auto" w:fill="787878"/>
            <w:vAlign w:val="center"/>
          </w:tcPr>
          <w:p w14:paraId="664CD9B2" w14:textId="77777777" w:rsidR="00EB1519" w:rsidRPr="00754B82" w:rsidRDefault="009524C2" w:rsidP="00754B82">
            <w:pPr>
              <w:pStyle w:val="-1"/>
              <w:wordWrap/>
              <w:snapToGrid/>
              <w:ind w:left="0" w:firstLine="0"/>
              <w:jc w:val="center"/>
              <w:textAlignment w:val="center"/>
              <w:rPr>
                <w:rFonts w:ascii="Times New Roman" w:eastAsiaTheme="minorEastAsia" w:hAnsi="Times New Roman" w:cs="Times New Roman"/>
                <w:b/>
                <w:bCs/>
                <w:color w:val="FFFFFF"/>
                <w:spacing w:val="0"/>
                <w:w w:val="100"/>
              </w:rPr>
            </w:pPr>
            <w:r w:rsidRPr="00754B82">
              <w:rPr>
                <w:rFonts w:ascii="Times New Roman" w:eastAsiaTheme="minorEastAsia" w:hAnsi="Times New Roman" w:cs="Times New Roman"/>
                <w:b/>
                <w:bCs/>
                <w:color w:val="FFFFFF"/>
              </w:rPr>
              <w:t>Quantity</w:t>
            </w:r>
          </w:p>
        </w:tc>
        <w:tc>
          <w:tcPr>
            <w:tcW w:w="670" w:type="dxa"/>
            <w:tcBorders>
              <w:top w:val="single" w:sz="11" w:space="0" w:color="000000"/>
              <w:left w:val="single" w:sz="2" w:space="0" w:color="000000"/>
              <w:bottom w:val="single" w:sz="11" w:space="0" w:color="000000"/>
              <w:right w:val="single" w:sz="2" w:space="0" w:color="000000"/>
              <w:tl2br w:val="nil"/>
              <w:tr2bl w:val="nil"/>
            </w:tcBorders>
            <w:shd w:val="clear" w:color="auto" w:fill="787878"/>
            <w:vAlign w:val="center"/>
          </w:tcPr>
          <w:p w14:paraId="2D48822B" w14:textId="77777777" w:rsidR="00EB1519" w:rsidRPr="00754B82" w:rsidRDefault="009524C2" w:rsidP="00754B82">
            <w:pPr>
              <w:pStyle w:val="-2"/>
              <w:wordWrap/>
              <w:snapToGrid/>
              <w:ind w:left="0" w:firstLine="0"/>
              <w:jc w:val="center"/>
              <w:textAlignment w:val="center"/>
              <w:rPr>
                <w:rFonts w:ascii="Times New Roman" w:eastAsiaTheme="minorEastAsia" w:hAnsi="Times New Roman" w:cs="Times New Roman"/>
                <w:b/>
                <w:bCs/>
                <w:color w:val="FFFFFF"/>
                <w:spacing w:val="0"/>
                <w:w w:val="100"/>
              </w:rPr>
            </w:pPr>
            <w:r w:rsidRPr="00754B82">
              <w:rPr>
                <w:rFonts w:ascii="Times New Roman" w:eastAsiaTheme="minorEastAsia" w:hAnsi="Times New Roman" w:cs="Times New Roman"/>
                <w:b/>
                <w:bCs/>
                <w:color w:val="FFFFFF"/>
              </w:rPr>
              <w:t>Total area</w:t>
            </w:r>
          </w:p>
          <w:p w14:paraId="51B672CD" w14:textId="77777777" w:rsidR="00EB1519" w:rsidRPr="00754B82" w:rsidRDefault="009524C2" w:rsidP="00754B82">
            <w:pPr>
              <w:pStyle w:val="-2"/>
              <w:wordWrap/>
              <w:snapToGrid/>
              <w:ind w:left="0" w:firstLine="0"/>
              <w:jc w:val="center"/>
              <w:textAlignment w:val="center"/>
              <w:rPr>
                <w:rFonts w:ascii="Times New Roman" w:eastAsiaTheme="minorEastAsia" w:hAnsi="Times New Roman" w:cs="Times New Roman"/>
                <w:b/>
                <w:bCs/>
                <w:color w:val="FFFFFF"/>
                <w:spacing w:val="0"/>
                <w:w w:val="100"/>
              </w:rPr>
            </w:pPr>
            <w:r w:rsidRPr="00754B82">
              <w:rPr>
                <w:rFonts w:ascii="Times New Roman" w:eastAsiaTheme="minorEastAsia" w:hAnsi="Times New Roman" w:cs="Times New Roman"/>
                <w:b/>
                <w:bCs/>
                <w:color w:val="FFFFFF"/>
              </w:rPr>
              <w:t>(m</w:t>
            </w:r>
            <w:r w:rsidRPr="00754B82">
              <w:rPr>
                <w:rFonts w:ascii="Times New Roman" w:eastAsiaTheme="minorEastAsia" w:hAnsi="Times New Roman" w:cs="Times New Roman"/>
                <w:b/>
                <w:bCs/>
                <w:color w:val="FFFFFF"/>
                <w:vertAlign w:val="superscript"/>
              </w:rPr>
              <w:t>2</w:t>
            </w:r>
            <w:r w:rsidRPr="00754B82">
              <w:rPr>
                <w:rFonts w:ascii="Times New Roman" w:eastAsiaTheme="minorEastAsia" w:hAnsi="Times New Roman" w:cs="Times New Roman"/>
                <w:b/>
                <w:bCs/>
                <w:color w:val="FFFFFF"/>
              </w:rPr>
              <w:t>)</w:t>
            </w:r>
          </w:p>
        </w:tc>
        <w:tc>
          <w:tcPr>
            <w:tcW w:w="1855" w:type="dxa"/>
            <w:tcBorders>
              <w:top w:val="single" w:sz="11" w:space="0" w:color="000000"/>
              <w:left w:val="single" w:sz="2" w:space="0" w:color="000000"/>
              <w:bottom w:val="single" w:sz="11" w:space="0" w:color="000000"/>
              <w:right w:val="nil"/>
              <w:tl2br w:val="nil"/>
              <w:tr2bl w:val="nil"/>
            </w:tcBorders>
            <w:shd w:val="clear" w:color="auto" w:fill="787878"/>
            <w:vAlign w:val="center"/>
          </w:tcPr>
          <w:p w14:paraId="5F5F11BD" w14:textId="77777777" w:rsidR="00EB1519" w:rsidRPr="00754B82" w:rsidRDefault="009524C2" w:rsidP="00754B82">
            <w:pPr>
              <w:pStyle w:val="-3"/>
              <w:wordWrap/>
              <w:snapToGrid/>
              <w:ind w:left="0" w:firstLine="0"/>
              <w:jc w:val="center"/>
              <w:textAlignment w:val="center"/>
              <w:rPr>
                <w:rFonts w:ascii="Times New Roman" w:eastAsiaTheme="minorEastAsia" w:hAnsi="Times New Roman" w:cs="Times New Roman"/>
                <w:b/>
                <w:bCs/>
                <w:color w:val="FFFFFF"/>
                <w:spacing w:val="0"/>
                <w:w w:val="100"/>
              </w:rPr>
            </w:pPr>
            <w:r w:rsidRPr="00754B82">
              <w:rPr>
                <w:rFonts w:ascii="Times New Roman" w:eastAsiaTheme="minorEastAsia" w:hAnsi="Times New Roman" w:cs="Times New Roman"/>
                <w:b/>
                <w:bCs/>
                <w:color w:val="FFFFFF"/>
              </w:rPr>
              <w:t>Remarks</w:t>
            </w:r>
          </w:p>
        </w:tc>
      </w:tr>
      <w:tr w:rsidR="00EB1519" w:rsidRPr="00754B82" w14:paraId="2D43AD11" w14:textId="77777777" w:rsidTr="00754B82">
        <w:trPr>
          <w:trHeight w:val="216"/>
        </w:trPr>
        <w:tc>
          <w:tcPr>
            <w:tcW w:w="1178" w:type="dxa"/>
            <w:vMerge w:val="restart"/>
            <w:tcBorders>
              <w:top w:val="single" w:sz="11" w:space="0" w:color="000000"/>
              <w:left w:val="nil"/>
              <w:bottom w:val="single" w:sz="2" w:space="0" w:color="000000"/>
              <w:right w:val="single" w:sz="2" w:space="0" w:color="000000"/>
              <w:tl2br w:val="nil"/>
              <w:tr2bl w:val="nil"/>
            </w:tcBorders>
            <w:vAlign w:val="center"/>
          </w:tcPr>
          <w:p w14:paraId="5A0A046A" w14:textId="77777777" w:rsidR="00EB1519" w:rsidRPr="00754B82" w:rsidRDefault="009524C2" w:rsidP="00754B82">
            <w:pPr>
              <w:pStyle w:val="20"/>
              <w:wordWrap/>
              <w:snapToGrid/>
              <w:ind w:left="0" w:firstLine="0"/>
              <w:jc w:val="center"/>
              <w:textAlignment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Administrative</w:t>
            </w:r>
          </w:p>
        </w:tc>
        <w:tc>
          <w:tcPr>
            <w:tcW w:w="1701" w:type="dxa"/>
            <w:tcBorders>
              <w:top w:val="single" w:sz="11" w:space="0" w:color="000000"/>
              <w:left w:val="single" w:sz="2" w:space="0" w:color="000000"/>
              <w:bottom w:val="single" w:sz="2" w:space="0" w:color="000000"/>
              <w:right w:val="single" w:sz="2" w:space="0" w:color="000000"/>
              <w:tl2br w:val="nil"/>
              <w:tr2bl w:val="nil"/>
            </w:tcBorders>
            <w:vAlign w:val="center"/>
          </w:tcPr>
          <w:p w14:paraId="4D584327" w14:textId="77777777" w:rsidR="00EB1519" w:rsidRPr="00754B82" w:rsidRDefault="009524C2" w:rsidP="00754B82">
            <w:pPr>
              <w:pStyle w:val="ad"/>
              <w:wordWrap/>
              <w:snapToGrid/>
              <w:spacing w:line="240" w:lineRule="auto"/>
              <w:ind w:left="0"/>
              <w:jc w:val="left"/>
              <w:textAlignment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Admin. Office</w:t>
            </w:r>
          </w:p>
        </w:tc>
        <w:tc>
          <w:tcPr>
            <w:tcW w:w="745" w:type="dxa"/>
            <w:tcBorders>
              <w:top w:val="single" w:sz="11" w:space="0" w:color="000000"/>
              <w:left w:val="single" w:sz="2" w:space="0" w:color="000000"/>
              <w:bottom w:val="single" w:sz="2" w:space="0" w:color="000000"/>
              <w:right w:val="single" w:sz="2" w:space="0" w:color="000000"/>
              <w:tl2br w:val="nil"/>
              <w:tr2bl w:val="nil"/>
            </w:tcBorders>
            <w:vAlign w:val="center"/>
          </w:tcPr>
          <w:p w14:paraId="4E15178B" w14:textId="77777777" w:rsidR="00EB1519" w:rsidRPr="00754B82" w:rsidRDefault="009524C2" w:rsidP="00754B82">
            <w:pPr>
              <w:pStyle w:val="ae"/>
              <w:wordWrap/>
              <w:snapToGrid/>
              <w:spacing w:before="0"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60</w:t>
            </w:r>
          </w:p>
        </w:tc>
        <w:tc>
          <w:tcPr>
            <w:tcW w:w="814" w:type="dxa"/>
            <w:tcBorders>
              <w:top w:val="single" w:sz="11" w:space="0" w:color="000000"/>
              <w:left w:val="single" w:sz="2" w:space="0" w:color="000000"/>
              <w:bottom w:val="single" w:sz="2" w:space="0" w:color="000000"/>
              <w:right w:val="single" w:sz="2" w:space="0" w:color="000000"/>
              <w:tl2br w:val="nil"/>
              <w:tr2bl w:val="nil"/>
            </w:tcBorders>
            <w:vAlign w:val="center"/>
          </w:tcPr>
          <w:p w14:paraId="1A350A50" w14:textId="77777777" w:rsidR="00EB1519" w:rsidRPr="00754B82" w:rsidRDefault="009524C2" w:rsidP="00754B82">
            <w:pPr>
              <w:pStyle w:val="ae"/>
              <w:wordWrap/>
              <w:snapToGrid/>
              <w:spacing w:before="0"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11" w:space="0" w:color="000000"/>
              <w:left w:val="single" w:sz="2" w:space="0" w:color="000000"/>
              <w:bottom w:val="single" w:sz="2" w:space="0" w:color="000000"/>
              <w:right w:val="single" w:sz="2" w:space="0" w:color="000000"/>
              <w:tl2br w:val="nil"/>
              <w:tr2bl w:val="nil"/>
            </w:tcBorders>
            <w:vAlign w:val="center"/>
          </w:tcPr>
          <w:p w14:paraId="7FD9583B" w14:textId="77777777" w:rsidR="00EB1519" w:rsidRPr="00754B82" w:rsidRDefault="009524C2" w:rsidP="00754B82">
            <w:pPr>
              <w:pStyle w:val="af"/>
              <w:snapToGrid/>
              <w:jc w:val="right"/>
              <w:textAlignment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60 </w:t>
            </w:r>
          </w:p>
        </w:tc>
        <w:tc>
          <w:tcPr>
            <w:tcW w:w="1855" w:type="dxa"/>
            <w:tcBorders>
              <w:top w:val="single" w:sz="11" w:space="0" w:color="000000"/>
              <w:left w:val="single" w:sz="2" w:space="0" w:color="000000"/>
              <w:bottom w:val="single" w:sz="2" w:space="0" w:color="000000"/>
              <w:right w:val="nil"/>
              <w:tl2br w:val="nil"/>
              <w:tr2bl w:val="nil"/>
            </w:tcBorders>
            <w:vAlign w:val="center"/>
          </w:tcPr>
          <w:p w14:paraId="501ABFFA" w14:textId="77777777" w:rsidR="00EB1519" w:rsidRPr="00754B82" w:rsidRDefault="00EB1519" w:rsidP="00754B82">
            <w:pPr>
              <w:pStyle w:val="af0"/>
              <w:wordWrap/>
              <w:snapToGrid/>
              <w:spacing w:line="240" w:lineRule="auto"/>
              <w:jc w:val="left"/>
              <w:textAlignment w:val="center"/>
              <w:rPr>
                <w:rFonts w:ascii="Times New Roman" w:eastAsiaTheme="minorEastAsia" w:hAnsi="Times New Roman" w:cs="Times New Roman"/>
                <w:spacing w:val="-16"/>
                <w:sz w:val="16"/>
                <w:szCs w:val="16"/>
              </w:rPr>
            </w:pPr>
          </w:p>
        </w:tc>
      </w:tr>
      <w:tr w:rsidR="00EB1519" w:rsidRPr="00754B82" w14:paraId="7B5209EC" w14:textId="77777777" w:rsidTr="00754B82">
        <w:trPr>
          <w:trHeight w:val="216"/>
        </w:trPr>
        <w:tc>
          <w:tcPr>
            <w:tcW w:w="1178" w:type="dxa"/>
            <w:vMerge/>
            <w:tcBorders>
              <w:top w:val="single" w:sz="11" w:space="0" w:color="000000"/>
              <w:left w:val="nil"/>
              <w:bottom w:val="single" w:sz="2" w:space="0" w:color="000000"/>
              <w:right w:val="single" w:sz="2" w:space="0" w:color="000000"/>
              <w:tl2br w:val="nil"/>
              <w:tr2bl w:val="nil"/>
            </w:tcBorders>
          </w:tcPr>
          <w:p w14:paraId="18533773"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4B82FB30" w14:textId="77777777" w:rsidR="00EB1519" w:rsidRPr="00754B82" w:rsidRDefault="009524C2" w:rsidP="00754B82">
            <w:pPr>
              <w:pStyle w:val="af1"/>
              <w:wordWrap/>
              <w:snapToGrid/>
              <w:spacing w:line="240" w:lineRule="auto"/>
              <w:ind w:left="0"/>
              <w:jc w:val="left"/>
              <w:textAlignment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Archives, Storage, Pantry</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7AEB340E"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2C38F233"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1FB064C6"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20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4D16B607"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p>
        </w:tc>
      </w:tr>
      <w:tr w:rsidR="00EB1519" w:rsidRPr="00754B82" w14:paraId="4AD32DA5" w14:textId="77777777" w:rsidTr="00754B82">
        <w:trPr>
          <w:trHeight w:val="216"/>
        </w:trPr>
        <w:tc>
          <w:tcPr>
            <w:tcW w:w="1178" w:type="dxa"/>
            <w:vMerge/>
            <w:tcBorders>
              <w:top w:val="single" w:sz="11" w:space="0" w:color="000000"/>
              <w:left w:val="nil"/>
              <w:bottom w:val="single" w:sz="2" w:space="0" w:color="000000"/>
              <w:right w:val="single" w:sz="2" w:space="0" w:color="000000"/>
              <w:tl2br w:val="nil"/>
              <w:tr2bl w:val="nil"/>
            </w:tcBorders>
          </w:tcPr>
          <w:p w14:paraId="1553ABB5"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45EEF3BA"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Meeting Room</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7B091084"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60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25CB9203"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0DAD52E3"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60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4D51811E"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p>
        </w:tc>
      </w:tr>
      <w:tr w:rsidR="00EB1519" w:rsidRPr="00754B82" w14:paraId="23BBF537" w14:textId="77777777" w:rsidTr="00754B82">
        <w:trPr>
          <w:trHeight w:val="216"/>
        </w:trPr>
        <w:tc>
          <w:tcPr>
            <w:tcW w:w="1178" w:type="dxa"/>
            <w:vMerge/>
            <w:tcBorders>
              <w:top w:val="single" w:sz="11" w:space="0" w:color="000000"/>
              <w:left w:val="nil"/>
              <w:bottom w:val="single" w:sz="2" w:space="0" w:color="000000"/>
              <w:right w:val="single" w:sz="2" w:space="0" w:color="000000"/>
              <w:tl2br w:val="nil"/>
              <w:tr2bl w:val="nil"/>
            </w:tcBorders>
          </w:tcPr>
          <w:p w14:paraId="228AF34D"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47A49B14"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Principal’s Room</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10DE1A65"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40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33A75D26"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36AD4715"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40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308CC706"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1-person</w:t>
            </w:r>
          </w:p>
        </w:tc>
      </w:tr>
      <w:tr w:rsidR="00EB1519" w:rsidRPr="00754B82" w14:paraId="5D26363A" w14:textId="77777777" w:rsidTr="00754B82">
        <w:trPr>
          <w:trHeight w:val="216"/>
        </w:trPr>
        <w:tc>
          <w:tcPr>
            <w:tcW w:w="1178" w:type="dxa"/>
            <w:vMerge/>
            <w:tcBorders>
              <w:top w:val="single" w:sz="11" w:space="0" w:color="000000"/>
              <w:left w:val="nil"/>
              <w:bottom w:val="single" w:sz="2" w:space="0" w:color="000000"/>
              <w:right w:val="single" w:sz="2" w:space="0" w:color="000000"/>
              <w:tl2br w:val="nil"/>
              <w:tr2bl w:val="nil"/>
            </w:tcBorders>
          </w:tcPr>
          <w:p w14:paraId="7CBB161E"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304C869E"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Vice Principal’s Room</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02D52FD9"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47994025"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5D3E9AA4"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20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45BF7632"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1-person</w:t>
            </w:r>
          </w:p>
        </w:tc>
      </w:tr>
      <w:tr w:rsidR="00EB1519" w:rsidRPr="00754B82" w14:paraId="536ED134" w14:textId="77777777" w:rsidTr="00754B82">
        <w:trPr>
          <w:trHeight w:val="216"/>
        </w:trPr>
        <w:tc>
          <w:tcPr>
            <w:tcW w:w="1178" w:type="dxa"/>
            <w:vMerge/>
            <w:tcBorders>
              <w:top w:val="single" w:sz="11" w:space="0" w:color="000000"/>
              <w:left w:val="nil"/>
              <w:bottom w:val="single" w:sz="2" w:space="0" w:color="000000"/>
              <w:right w:val="single" w:sz="2" w:space="0" w:color="000000"/>
              <w:tl2br w:val="nil"/>
              <w:tr2bl w:val="nil"/>
            </w:tcBorders>
          </w:tcPr>
          <w:p w14:paraId="1DFB35A6"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4945EE55"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Reception</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1AD5023B"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78C3529E"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784578A6"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20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1C325EE2"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Including pantry</w:t>
            </w:r>
          </w:p>
        </w:tc>
      </w:tr>
      <w:tr w:rsidR="00EB1519" w:rsidRPr="00754B82" w14:paraId="0467EA87" w14:textId="77777777" w:rsidTr="00754B82">
        <w:trPr>
          <w:trHeight w:val="256"/>
        </w:trPr>
        <w:tc>
          <w:tcPr>
            <w:tcW w:w="2879" w:type="dxa"/>
            <w:gridSpan w:val="2"/>
            <w:tcBorders>
              <w:top w:val="single" w:sz="2" w:space="0" w:color="000000"/>
              <w:left w:val="nil"/>
              <w:bottom w:val="single" w:sz="11" w:space="0" w:color="000000"/>
              <w:right w:val="single" w:sz="2" w:space="0" w:color="000000"/>
              <w:tl2br w:val="nil"/>
              <w:tr2bl w:val="nil"/>
            </w:tcBorders>
            <w:shd w:val="clear" w:color="auto" w:fill="648EBA"/>
            <w:vAlign w:val="center"/>
          </w:tcPr>
          <w:p w14:paraId="5D5C8E35" w14:textId="77777777" w:rsidR="00EB1519" w:rsidRPr="00754B82" w:rsidRDefault="009524C2" w:rsidP="00754B82">
            <w:pPr>
              <w:pStyle w:val="20"/>
              <w:wordWrap/>
              <w:snapToGrid/>
              <w:ind w:left="0" w:firstLine="0"/>
              <w:jc w:val="center"/>
              <w:textAlignment w:val="center"/>
              <w:rPr>
                <w:rFonts w:ascii="Times New Roman" w:eastAsiaTheme="minorEastAsia" w:hAnsi="Times New Roman" w:cs="Times New Roman"/>
                <w:b/>
                <w:bCs/>
                <w:color w:val="FFFFFF"/>
                <w:sz w:val="16"/>
                <w:szCs w:val="16"/>
              </w:rPr>
            </w:pPr>
            <w:r w:rsidRPr="00754B82">
              <w:rPr>
                <w:rFonts w:ascii="Times New Roman" w:eastAsiaTheme="minorEastAsia" w:hAnsi="Times New Roman" w:cs="Times New Roman"/>
                <w:b/>
                <w:bCs/>
                <w:color w:val="FFFFFF"/>
                <w:sz w:val="16"/>
                <w:szCs w:val="16"/>
              </w:rPr>
              <w:t>Subtotal</w:t>
            </w:r>
          </w:p>
        </w:tc>
        <w:tc>
          <w:tcPr>
            <w:tcW w:w="745"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42C86AAF" w14:textId="77777777" w:rsidR="00EB1519" w:rsidRPr="00754B82" w:rsidRDefault="00EB1519" w:rsidP="00754B82">
            <w:pPr>
              <w:pStyle w:val="af2"/>
              <w:wordWrap/>
              <w:snapToGrid/>
              <w:spacing w:line="240" w:lineRule="auto"/>
              <w:ind w:left="0" w:firstLine="0"/>
              <w:jc w:val="right"/>
              <w:textAlignment w:val="center"/>
              <w:rPr>
                <w:rFonts w:ascii="Times New Roman" w:eastAsiaTheme="minorEastAsia" w:hAnsi="Times New Roman" w:cs="Times New Roman"/>
                <w:b/>
                <w:bCs/>
                <w:color w:val="FFFFFF"/>
                <w:spacing w:val="0"/>
                <w:sz w:val="16"/>
                <w:szCs w:val="16"/>
              </w:rPr>
            </w:pPr>
          </w:p>
        </w:tc>
        <w:tc>
          <w:tcPr>
            <w:tcW w:w="814"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1DB196D7" w14:textId="77777777" w:rsidR="00EB1519" w:rsidRPr="00754B82" w:rsidRDefault="00EB1519" w:rsidP="00754B82">
            <w:pPr>
              <w:pStyle w:val="af2"/>
              <w:wordWrap/>
              <w:snapToGrid/>
              <w:spacing w:line="240" w:lineRule="auto"/>
              <w:ind w:left="0" w:firstLine="0"/>
              <w:jc w:val="center"/>
              <w:textAlignment w:val="center"/>
              <w:rPr>
                <w:rFonts w:ascii="Times New Roman" w:eastAsiaTheme="minorEastAsia" w:hAnsi="Times New Roman" w:cs="Times New Roman"/>
                <w:b/>
                <w:bCs/>
                <w:color w:val="FFFFFF"/>
                <w:spacing w:val="0"/>
                <w:sz w:val="16"/>
                <w:szCs w:val="16"/>
              </w:rPr>
            </w:pPr>
          </w:p>
        </w:tc>
        <w:tc>
          <w:tcPr>
            <w:tcW w:w="670"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40F472B9"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b/>
                <w:bCs/>
                <w:color w:val="FFFFFF"/>
              </w:rPr>
            </w:pPr>
            <w:r w:rsidRPr="00754B82">
              <w:rPr>
                <w:rFonts w:ascii="Times New Roman" w:eastAsiaTheme="minorEastAsia" w:hAnsi="Times New Roman" w:cs="Times New Roman"/>
                <w:b/>
                <w:bCs/>
                <w:color w:val="FFFFFF"/>
              </w:rPr>
              <w:t>220</w:t>
            </w:r>
          </w:p>
        </w:tc>
        <w:tc>
          <w:tcPr>
            <w:tcW w:w="1855" w:type="dxa"/>
            <w:tcBorders>
              <w:top w:val="single" w:sz="2" w:space="0" w:color="000000"/>
              <w:left w:val="single" w:sz="2" w:space="0" w:color="000000"/>
              <w:bottom w:val="single" w:sz="11" w:space="0" w:color="000000"/>
              <w:right w:val="nil"/>
              <w:tl2br w:val="nil"/>
              <w:tr2bl w:val="nil"/>
            </w:tcBorders>
            <w:shd w:val="clear" w:color="auto" w:fill="648EBA"/>
            <w:vAlign w:val="center"/>
          </w:tcPr>
          <w:p w14:paraId="7CE1FB05"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color w:val="FFFFFF"/>
                <w:spacing w:val="-16"/>
                <w:sz w:val="16"/>
                <w:szCs w:val="16"/>
              </w:rPr>
            </w:pPr>
          </w:p>
        </w:tc>
      </w:tr>
      <w:tr w:rsidR="00EB1519" w:rsidRPr="00754B82" w14:paraId="7C218C95" w14:textId="77777777" w:rsidTr="00754B82">
        <w:trPr>
          <w:trHeight w:val="256"/>
        </w:trPr>
        <w:tc>
          <w:tcPr>
            <w:tcW w:w="1178" w:type="dxa"/>
            <w:vMerge w:val="restart"/>
            <w:tcBorders>
              <w:top w:val="single" w:sz="11" w:space="0" w:color="000000"/>
              <w:left w:val="nil"/>
              <w:bottom w:val="single" w:sz="2" w:space="0" w:color="000000"/>
              <w:right w:val="single" w:sz="2" w:space="0" w:color="000000"/>
              <w:tl2br w:val="nil"/>
              <w:tr2bl w:val="nil"/>
            </w:tcBorders>
            <w:vAlign w:val="center"/>
          </w:tcPr>
          <w:p w14:paraId="219CEC53" w14:textId="77777777" w:rsidR="00EB1519" w:rsidRPr="00754B82" w:rsidRDefault="009524C2" w:rsidP="00754B82">
            <w:pPr>
              <w:pStyle w:val="BOX-"/>
              <w:wordWrap/>
              <w:snapToGrid/>
              <w:ind w:left="0" w:right="0"/>
              <w:jc w:val="center"/>
              <w:textAlignment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Educational</w:t>
            </w:r>
          </w:p>
        </w:tc>
        <w:tc>
          <w:tcPr>
            <w:tcW w:w="1701" w:type="dxa"/>
            <w:tcBorders>
              <w:top w:val="single" w:sz="11" w:space="0" w:color="000000"/>
              <w:left w:val="single" w:sz="2" w:space="0" w:color="000000"/>
              <w:bottom w:val="single" w:sz="2" w:space="0" w:color="000000"/>
              <w:right w:val="single" w:sz="2" w:space="0" w:color="000000"/>
              <w:tl2br w:val="nil"/>
              <w:tr2bl w:val="nil"/>
            </w:tcBorders>
            <w:vAlign w:val="center"/>
          </w:tcPr>
          <w:p w14:paraId="1C22F73C"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Instructor’s Room</w:t>
            </w:r>
          </w:p>
        </w:tc>
        <w:tc>
          <w:tcPr>
            <w:tcW w:w="745" w:type="dxa"/>
            <w:tcBorders>
              <w:top w:val="single" w:sz="11" w:space="0" w:color="000000"/>
              <w:left w:val="single" w:sz="2" w:space="0" w:color="000000"/>
              <w:bottom w:val="single" w:sz="2" w:space="0" w:color="000000"/>
              <w:right w:val="single" w:sz="2" w:space="0" w:color="000000"/>
              <w:tl2br w:val="nil"/>
              <w:tr2bl w:val="nil"/>
            </w:tcBorders>
            <w:vAlign w:val="center"/>
          </w:tcPr>
          <w:p w14:paraId="04736C6D"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60</w:t>
            </w:r>
          </w:p>
        </w:tc>
        <w:tc>
          <w:tcPr>
            <w:tcW w:w="814" w:type="dxa"/>
            <w:tcBorders>
              <w:top w:val="single" w:sz="11" w:space="0" w:color="000000"/>
              <w:left w:val="single" w:sz="2" w:space="0" w:color="000000"/>
              <w:bottom w:val="single" w:sz="2" w:space="0" w:color="000000"/>
              <w:right w:val="single" w:sz="2" w:space="0" w:color="000000"/>
              <w:tl2br w:val="nil"/>
              <w:tr2bl w:val="nil"/>
            </w:tcBorders>
            <w:vAlign w:val="center"/>
          </w:tcPr>
          <w:p w14:paraId="5B134AD7"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11" w:space="0" w:color="000000"/>
              <w:left w:val="single" w:sz="2" w:space="0" w:color="000000"/>
              <w:bottom w:val="single" w:sz="2" w:space="0" w:color="000000"/>
              <w:right w:val="single" w:sz="2" w:space="0" w:color="000000"/>
              <w:tl2br w:val="nil"/>
              <w:tr2bl w:val="nil"/>
            </w:tcBorders>
            <w:vAlign w:val="center"/>
          </w:tcPr>
          <w:p w14:paraId="0E2B119F"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60  </w:t>
            </w:r>
          </w:p>
        </w:tc>
        <w:tc>
          <w:tcPr>
            <w:tcW w:w="1855" w:type="dxa"/>
            <w:tcBorders>
              <w:top w:val="single" w:sz="11" w:space="0" w:color="000000"/>
              <w:left w:val="single" w:sz="2" w:space="0" w:color="000000"/>
              <w:bottom w:val="single" w:sz="2" w:space="0" w:color="000000"/>
              <w:right w:val="nil"/>
              <w:tl2br w:val="nil"/>
              <w:tr2bl w:val="nil"/>
            </w:tcBorders>
            <w:vAlign w:val="center"/>
          </w:tcPr>
          <w:p w14:paraId="254FA960"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0-person</w:t>
            </w:r>
          </w:p>
        </w:tc>
      </w:tr>
      <w:tr w:rsidR="00EB1519" w:rsidRPr="00754B82" w14:paraId="64D56E1A" w14:textId="77777777" w:rsidTr="00754B82">
        <w:trPr>
          <w:trHeight w:val="256"/>
        </w:trPr>
        <w:tc>
          <w:tcPr>
            <w:tcW w:w="1178" w:type="dxa"/>
            <w:vMerge/>
            <w:tcBorders>
              <w:top w:val="single" w:sz="11" w:space="0" w:color="000000"/>
              <w:left w:val="nil"/>
              <w:bottom w:val="single" w:sz="2" w:space="0" w:color="000000"/>
              <w:right w:val="single" w:sz="2" w:space="0" w:color="000000"/>
              <w:tl2br w:val="nil"/>
              <w:tr2bl w:val="nil"/>
            </w:tcBorders>
          </w:tcPr>
          <w:p w14:paraId="2E1B1FA0"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6198FB64"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Waiting Room</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44F102FF"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6D0CB80A"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1BFD5BCF"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20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61B7D78F"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For visiting instructors</w:t>
            </w:r>
          </w:p>
        </w:tc>
      </w:tr>
      <w:tr w:rsidR="00EB1519" w:rsidRPr="00754B82" w14:paraId="7E2C9D5C" w14:textId="77777777" w:rsidTr="00754B82">
        <w:trPr>
          <w:trHeight w:val="256"/>
        </w:trPr>
        <w:tc>
          <w:tcPr>
            <w:tcW w:w="1178" w:type="dxa"/>
            <w:vMerge/>
            <w:tcBorders>
              <w:top w:val="single" w:sz="11" w:space="0" w:color="000000"/>
              <w:left w:val="nil"/>
              <w:bottom w:val="single" w:sz="2" w:space="0" w:color="000000"/>
              <w:right w:val="single" w:sz="2" w:space="0" w:color="000000"/>
              <w:tl2br w:val="nil"/>
              <w:tr2bl w:val="nil"/>
            </w:tcBorders>
          </w:tcPr>
          <w:p w14:paraId="6AEDBD86"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3D8CB4F7" w14:textId="77777777" w:rsidR="00EB1519" w:rsidRPr="00754B82" w:rsidRDefault="009524C2" w:rsidP="00754B82">
            <w:pPr>
              <w:pStyle w:val="af4"/>
              <w:wordWrap/>
              <w:snapToGrid/>
              <w:jc w:val="left"/>
              <w:textAlignment w:val="center"/>
              <w:rPr>
                <w:rFonts w:ascii="Times New Roman" w:eastAsiaTheme="minorEastAsia" w:hAnsi="Times New Roman" w:cs="Times New Roman"/>
                <w:color w:val="000000"/>
                <w:spacing w:val="-16"/>
                <w:w w:val="100"/>
                <w:sz w:val="16"/>
                <w:szCs w:val="16"/>
              </w:rPr>
            </w:pPr>
            <w:r w:rsidRPr="00754B82">
              <w:rPr>
                <w:rFonts w:ascii="Times New Roman" w:eastAsiaTheme="minorEastAsia" w:hAnsi="Times New Roman" w:cs="Times New Roman"/>
                <w:color w:val="000000"/>
                <w:sz w:val="16"/>
                <w:szCs w:val="16"/>
              </w:rPr>
              <w:t>Classroom</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5A074829"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40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64684454"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6</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0F1238E3"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240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491D254B"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6 (30-person rooms)</w:t>
            </w:r>
          </w:p>
        </w:tc>
      </w:tr>
      <w:tr w:rsidR="00EB1519" w:rsidRPr="00754B82" w14:paraId="470CE713" w14:textId="77777777" w:rsidTr="00754B82">
        <w:trPr>
          <w:trHeight w:val="256"/>
        </w:trPr>
        <w:tc>
          <w:tcPr>
            <w:tcW w:w="1178" w:type="dxa"/>
            <w:vMerge/>
            <w:tcBorders>
              <w:top w:val="single" w:sz="11" w:space="0" w:color="000000"/>
              <w:left w:val="nil"/>
              <w:bottom w:val="single" w:sz="2" w:space="0" w:color="000000"/>
              <w:right w:val="single" w:sz="2" w:space="0" w:color="000000"/>
              <w:tl2br w:val="nil"/>
              <w:tr2bl w:val="nil"/>
            </w:tcBorders>
          </w:tcPr>
          <w:p w14:paraId="109DE0F0"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13CB1D40" w14:textId="77777777" w:rsidR="00EB1519" w:rsidRPr="00BA6C88" w:rsidRDefault="009524C2" w:rsidP="00754B82">
            <w:pPr>
              <w:pStyle w:val="-0"/>
              <w:wordWrap/>
              <w:snapToGrid/>
              <w:spacing w:line="240" w:lineRule="auto"/>
              <w:ind w:left="0" w:firstLine="0"/>
              <w:jc w:val="left"/>
              <w:textAlignment w:val="center"/>
              <w:rPr>
                <w:rFonts w:ascii="Times New Roman" w:eastAsiaTheme="minorEastAsia" w:hAnsi="Times New Roman" w:cs="Times New Roman"/>
                <w:color w:val="000000" w:themeColor="text1"/>
                <w:spacing w:val="-16"/>
                <w:sz w:val="16"/>
                <w:szCs w:val="16"/>
              </w:rPr>
            </w:pPr>
            <w:r w:rsidRPr="00BA6C88">
              <w:rPr>
                <w:rFonts w:ascii="Times New Roman" w:eastAsiaTheme="minorEastAsia" w:hAnsi="Times New Roman" w:cs="Times New Roman"/>
                <w:color w:val="000000" w:themeColor="text1"/>
                <w:sz w:val="16"/>
                <w:szCs w:val="16"/>
              </w:rPr>
              <w:t>Reference Room</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722DCD5B"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40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622C033C"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4D84F348"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40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0075ECDF"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Including archives</w:t>
            </w:r>
          </w:p>
        </w:tc>
      </w:tr>
      <w:tr w:rsidR="00EB1519" w:rsidRPr="00754B82" w14:paraId="739E74A0" w14:textId="77777777" w:rsidTr="00754B82">
        <w:trPr>
          <w:trHeight w:val="256"/>
        </w:trPr>
        <w:tc>
          <w:tcPr>
            <w:tcW w:w="1178" w:type="dxa"/>
            <w:vMerge/>
            <w:tcBorders>
              <w:top w:val="single" w:sz="11" w:space="0" w:color="000000"/>
              <w:left w:val="nil"/>
              <w:bottom w:val="single" w:sz="2" w:space="0" w:color="000000"/>
              <w:right w:val="single" w:sz="2" w:space="0" w:color="000000"/>
              <w:tl2br w:val="nil"/>
              <w:tr2bl w:val="nil"/>
            </w:tcBorders>
          </w:tcPr>
          <w:p w14:paraId="5509A95B"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6EB2EB1C" w14:textId="12826674" w:rsidR="00EB1519" w:rsidRPr="00BA6C88" w:rsidRDefault="00483AAB" w:rsidP="00754B82">
            <w:pPr>
              <w:pStyle w:val="af4"/>
              <w:wordWrap/>
              <w:snapToGrid/>
              <w:jc w:val="left"/>
              <w:textAlignment w:val="center"/>
              <w:rPr>
                <w:rFonts w:ascii="Times New Roman" w:eastAsiaTheme="minorEastAsia" w:hAnsi="Times New Roman" w:cs="Times New Roman"/>
                <w:color w:val="000000" w:themeColor="text1"/>
                <w:spacing w:val="-16"/>
                <w:w w:val="100"/>
                <w:sz w:val="16"/>
                <w:szCs w:val="16"/>
              </w:rPr>
            </w:pPr>
            <w:r w:rsidRPr="00BA6C88">
              <w:rPr>
                <w:rFonts w:ascii="Times New Roman" w:eastAsiaTheme="minorEastAsia" w:hAnsi="Times New Roman" w:cs="Times New Roman"/>
                <w:color w:val="000000" w:themeColor="text1"/>
                <w:sz w:val="16"/>
                <w:szCs w:val="16"/>
              </w:rPr>
              <w:t xml:space="preserve">Rest </w:t>
            </w:r>
            <w:r w:rsidR="009524C2" w:rsidRPr="00BA6C88">
              <w:rPr>
                <w:rFonts w:ascii="Times New Roman" w:eastAsiaTheme="minorEastAsia" w:hAnsi="Times New Roman" w:cs="Times New Roman"/>
                <w:color w:val="000000" w:themeColor="text1"/>
                <w:sz w:val="16"/>
                <w:szCs w:val="16"/>
              </w:rPr>
              <w:t>Room</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60F29651"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557D9916"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8</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4E66BDE7"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160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569029BF"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8 (10-person rooms)</w:t>
            </w:r>
          </w:p>
        </w:tc>
      </w:tr>
      <w:tr w:rsidR="00EB1519" w:rsidRPr="00754B82" w14:paraId="0FB70915" w14:textId="77777777" w:rsidTr="00754B82">
        <w:trPr>
          <w:trHeight w:val="256"/>
        </w:trPr>
        <w:tc>
          <w:tcPr>
            <w:tcW w:w="1178" w:type="dxa"/>
            <w:vMerge/>
            <w:tcBorders>
              <w:top w:val="single" w:sz="11" w:space="0" w:color="000000"/>
              <w:left w:val="nil"/>
              <w:bottom w:val="single" w:sz="2" w:space="0" w:color="000000"/>
              <w:right w:val="single" w:sz="2" w:space="0" w:color="000000"/>
              <w:tl2br w:val="nil"/>
              <w:tr2bl w:val="nil"/>
            </w:tcBorders>
          </w:tcPr>
          <w:p w14:paraId="20ED2213"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444107CC" w14:textId="77777777" w:rsidR="00EB1519" w:rsidRPr="00BA6C88" w:rsidRDefault="009524C2" w:rsidP="00754B82">
            <w:pPr>
              <w:pStyle w:val="-0"/>
              <w:wordWrap/>
              <w:snapToGrid/>
              <w:spacing w:line="240" w:lineRule="auto"/>
              <w:ind w:left="0" w:firstLine="0"/>
              <w:jc w:val="left"/>
              <w:textAlignment w:val="center"/>
              <w:rPr>
                <w:rFonts w:ascii="Times New Roman" w:eastAsiaTheme="minorEastAsia" w:hAnsi="Times New Roman" w:cs="Times New Roman"/>
                <w:color w:val="000000" w:themeColor="text1"/>
                <w:spacing w:val="-16"/>
                <w:sz w:val="16"/>
                <w:szCs w:val="16"/>
              </w:rPr>
            </w:pPr>
            <w:r w:rsidRPr="00BA6C88">
              <w:rPr>
                <w:rFonts w:ascii="Times New Roman" w:eastAsiaTheme="minorEastAsia" w:hAnsi="Times New Roman" w:cs="Times New Roman"/>
                <w:color w:val="000000" w:themeColor="text1"/>
                <w:sz w:val="16"/>
                <w:szCs w:val="16"/>
              </w:rPr>
              <w:t>Audiovisual Room</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0DD4EF3C"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40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3CEA8745"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0C543DEF"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80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16D8A177"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p>
        </w:tc>
      </w:tr>
      <w:tr w:rsidR="00EB1519" w:rsidRPr="00754B82" w14:paraId="33E3782B" w14:textId="77777777" w:rsidTr="00754B82">
        <w:trPr>
          <w:trHeight w:val="256"/>
        </w:trPr>
        <w:tc>
          <w:tcPr>
            <w:tcW w:w="2879" w:type="dxa"/>
            <w:gridSpan w:val="2"/>
            <w:tcBorders>
              <w:top w:val="single" w:sz="2" w:space="0" w:color="000000"/>
              <w:left w:val="nil"/>
              <w:bottom w:val="single" w:sz="11" w:space="0" w:color="000000"/>
              <w:right w:val="single" w:sz="2" w:space="0" w:color="000000"/>
              <w:tl2br w:val="nil"/>
              <w:tr2bl w:val="nil"/>
            </w:tcBorders>
            <w:shd w:val="clear" w:color="auto" w:fill="648EBA"/>
            <w:vAlign w:val="center"/>
          </w:tcPr>
          <w:p w14:paraId="7BE41C9A" w14:textId="77777777" w:rsidR="00EB1519" w:rsidRPr="00754B82" w:rsidRDefault="009524C2" w:rsidP="00754B82">
            <w:pPr>
              <w:pStyle w:val="20"/>
              <w:wordWrap/>
              <w:snapToGrid/>
              <w:ind w:left="0" w:firstLine="0"/>
              <w:jc w:val="center"/>
              <w:textAlignment w:val="center"/>
              <w:rPr>
                <w:rFonts w:ascii="Times New Roman" w:eastAsiaTheme="minorEastAsia" w:hAnsi="Times New Roman" w:cs="Times New Roman"/>
                <w:b/>
                <w:bCs/>
                <w:color w:val="FFFFFF"/>
                <w:sz w:val="16"/>
                <w:szCs w:val="16"/>
              </w:rPr>
            </w:pPr>
            <w:r w:rsidRPr="00754B82">
              <w:rPr>
                <w:rFonts w:ascii="Times New Roman" w:eastAsiaTheme="minorEastAsia" w:hAnsi="Times New Roman" w:cs="Times New Roman"/>
                <w:b/>
                <w:bCs/>
                <w:color w:val="FFFFFF"/>
                <w:sz w:val="16"/>
                <w:szCs w:val="16"/>
              </w:rPr>
              <w:t>Subtotal</w:t>
            </w:r>
          </w:p>
        </w:tc>
        <w:tc>
          <w:tcPr>
            <w:tcW w:w="745"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792A4610" w14:textId="77777777" w:rsidR="00EB1519" w:rsidRPr="00754B82" w:rsidRDefault="00EB1519" w:rsidP="00754B82">
            <w:pPr>
              <w:pStyle w:val="af2"/>
              <w:wordWrap/>
              <w:snapToGrid/>
              <w:spacing w:line="240" w:lineRule="auto"/>
              <w:ind w:left="0" w:firstLine="0"/>
              <w:jc w:val="right"/>
              <w:textAlignment w:val="center"/>
              <w:rPr>
                <w:rFonts w:ascii="Times New Roman" w:eastAsiaTheme="minorEastAsia" w:hAnsi="Times New Roman" w:cs="Times New Roman"/>
                <w:b/>
                <w:bCs/>
                <w:color w:val="FFFFFF"/>
                <w:spacing w:val="0"/>
                <w:sz w:val="16"/>
                <w:szCs w:val="16"/>
              </w:rPr>
            </w:pPr>
          </w:p>
        </w:tc>
        <w:tc>
          <w:tcPr>
            <w:tcW w:w="814"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65CED968" w14:textId="77777777" w:rsidR="00EB1519" w:rsidRPr="00754B82" w:rsidRDefault="00EB1519" w:rsidP="00754B82">
            <w:pPr>
              <w:pStyle w:val="af2"/>
              <w:wordWrap/>
              <w:snapToGrid/>
              <w:spacing w:line="240" w:lineRule="auto"/>
              <w:ind w:left="0" w:firstLine="0"/>
              <w:jc w:val="center"/>
              <w:textAlignment w:val="center"/>
              <w:rPr>
                <w:rFonts w:ascii="Times New Roman" w:eastAsiaTheme="minorEastAsia" w:hAnsi="Times New Roman" w:cs="Times New Roman"/>
                <w:b/>
                <w:bCs/>
                <w:color w:val="FFFFFF"/>
                <w:spacing w:val="0"/>
                <w:sz w:val="16"/>
                <w:szCs w:val="16"/>
              </w:rPr>
            </w:pPr>
          </w:p>
        </w:tc>
        <w:tc>
          <w:tcPr>
            <w:tcW w:w="670"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4B7765E3"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b/>
                <w:bCs/>
                <w:color w:val="FFFFFF"/>
              </w:rPr>
            </w:pPr>
            <w:r w:rsidRPr="00754B82">
              <w:rPr>
                <w:rFonts w:ascii="Times New Roman" w:eastAsiaTheme="minorEastAsia" w:hAnsi="Times New Roman" w:cs="Times New Roman"/>
                <w:b/>
                <w:bCs/>
                <w:color w:val="FFFFFF"/>
              </w:rPr>
              <w:t>600</w:t>
            </w:r>
          </w:p>
        </w:tc>
        <w:tc>
          <w:tcPr>
            <w:tcW w:w="1855" w:type="dxa"/>
            <w:tcBorders>
              <w:top w:val="single" w:sz="2" w:space="0" w:color="000000"/>
              <w:left w:val="single" w:sz="2" w:space="0" w:color="000000"/>
              <w:bottom w:val="single" w:sz="11" w:space="0" w:color="000000"/>
              <w:right w:val="nil"/>
              <w:tl2br w:val="nil"/>
              <w:tr2bl w:val="nil"/>
            </w:tcBorders>
            <w:shd w:val="clear" w:color="auto" w:fill="648EBA"/>
            <w:vAlign w:val="center"/>
          </w:tcPr>
          <w:p w14:paraId="3E8CA003"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color w:val="FFFFFF"/>
                <w:spacing w:val="-16"/>
                <w:sz w:val="16"/>
                <w:szCs w:val="16"/>
              </w:rPr>
            </w:pPr>
          </w:p>
        </w:tc>
      </w:tr>
      <w:tr w:rsidR="00EB1519" w:rsidRPr="00754B82" w14:paraId="5A64E165" w14:textId="77777777" w:rsidTr="00754B82">
        <w:trPr>
          <w:trHeight w:val="256"/>
        </w:trPr>
        <w:tc>
          <w:tcPr>
            <w:tcW w:w="1178" w:type="dxa"/>
            <w:vMerge w:val="restart"/>
            <w:tcBorders>
              <w:top w:val="single" w:sz="2" w:space="0" w:color="000000"/>
              <w:left w:val="nil"/>
              <w:bottom w:val="single" w:sz="2" w:space="0" w:color="000000"/>
              <w:right w:val="single" w:sz="2" w:space="0" w:color="000000"/>
              <w:tl2br w:val="nil"/>
              <w:tr2bl w:val="nil"/>
            </w:tcBorders>
            <w:vAlign w:val="center"/>
          </w:tcPr>
          <w:p w14:paraId="3885E4BC" w14:textId="77777777" w:rsidR="00EB1519" w:rsidRPr="00754B82" w:rsidRDefault="009524C2" w:rsidP="00754B82">
            <w:pPr>
              <w:pStyle w:val="MS"/>
              <w:wordWrap/>
              <w:spacing w:line="240" w:lineRule="auto"/>
              <w:jc w:val="center"/>
              <w:textAlignment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Public</w:t>
            </w: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03A4D558" w14:textId="77777777" w:rsidR="00EB1519" w:rsidRPr="00754B82" w:rsidRDefault="009524C2" w:rsidP="00754B82">
            <w:pPr>
              <w:pStyle w:val="af4"/>
              <w:wordWrap/>
              <w:snapToGrid/>
              <w:jc w:val="left"/>
              <w:textAlignment w:val="center"/>
              <w:rPr>
                <w:rFonts w:ascii="Times New Roman" w:eastAsiaTheme="minorEastAsia" w:hAnsi="Times New Roman" w:cs="Times New Roman"/>
                <w:color w:val="000000"/>
                <w:spacing w:val="-16"/>
                <w:w w:val="100"/>
                <w:sz w:val="16"/>
                <w:szCs w:val="16"/>
              </w:rPr>
            </w:pPr>
            <w:r w:rsidRPr="00754B82">
              <w:rPr>
                <w:rFonts w:ascii="Times New Roman" w:eastAsiaTheme="minorEastAsia" w:hAnsi="Times New Roman" w:cs="Times New Roman"/>
                <w:color w:val="000000"/>
                <w:sz w:val="16"/>
                <w:szCs w:val="16"/>
              </w:rPr>
              <w:t>Exhibition Hall</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65994AA9"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40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44D2305A"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4E95C94E"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40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6358A2A8"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p>
        </w:tc>
      </w:tr>
      <w:tr w:rsidR="00EB1519" w:rsidRPr="00754B82" w14:paraId="1CD57B5E" w14:textId="77777777" w:rsidTr="00754B82">
        <w:trPr>
          <w:trHeight w:val="256"/>
        </w:trPr>
        <w:tc>
          <w:tcPr>
            <w:tcW w:w="1178" w:type="dxa"/>
            <w:vMerge/>
            <w:tcBorders>
              <w:top w:val="single" w:sz="2" w:space="0" w:color="000000"/>
              <w:left w:val="nil"/>
              <w:bottom w:val="single" w:sz="2" w:space="0" w:color="000000"/>
              <w:right w:val="single" w:sz="2" w:space="0" w:color="000000"/>
              <w:tl2br w:val="nil"/>
              <w:tr2bl w:val="nil"/>
            </w:tcBorders>
          </w:tcPr>
          <w:p w14:paraId="6B27BBC7"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6E5BA432"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Night-duty Room</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4CB70960"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24EF816B"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13449BAC"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20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4A14D8FF"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1-person</w:t>
            </w:r>
          </w:p>
        </w:tc>
      </w:tr>
      <w:tr w:rsidR="00EB1519" w:rsidRPr="00754B82" w14:paraId="17272013" w14:textId="77777777" w:rsidTr="00754B82">
        <w:trPr>
          <w:trHeight w:val="256"/>
        </w:trPr>
        <w:tc>
          <w:tcPr>
            <w:tcW w:w="1178" w:type="dxa"/>
            <w:vMerge/>
            <w:tcBorders>
              <w:top w:val="single" w:sz="2" w:space="0" w:color="000000"/>
              <w:left w:val="nil"/>
              <w:bottom w:val="single" w:sz="2" w:space="0" w:color="000000"/>
              <w:right w:val="single" w:sz="2" w:space="0" w:color="000000"/>
              <w:tl2br w:val="nil"/>
              <w:tr2bl w:val="nil"/>
            </w:tcBorders>
          </w:tcPr>
          <w:p w14:paraId="44EA78A0"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722263CB"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Storage</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2C5B6280"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48DE96CD"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1E4C0932"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20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66098B05"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p>
        </w:tc>
      </w:tr>
      <w:tr w:rsidR="00EB1519" w:rsidRPr="00754B82" w14:paraId="13D3CA86" w14:textId="77777777" w:rsidTr="00754B82">
        <w:trPr>
          <w:trHeight w:val="256"/>
        </w:trPr>
        <w:tc>
          <w:tcPr>
            <w:tcW w:w="1178" w:type="dxa"/>
            <w:vMerge/>
            <w:tcBorders>
              <w:top w:val="single" w:sz="2" w:space="0" w:color="000000"/>
              <w:left w:val="nil"/>
              <w:bottom w:val="single" w:sz="2" w:space="0" w:color="000000"/>
              <w:right w:val="single" w:sz="2" w:space="0" w:color="000000"/>
              <w:tl2br w:val="nil"/>
              <w:tr2bl w:val="nil"/>
            </w:tcBorders>
          </w:tcPr>
          <w:p w14:paraId="530649E6"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334DE3F5"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Auditorium</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4E2EFAF4"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360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7B5E5162"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6C650845"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360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7AFB4004"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250-person (including stage, storage, control room, waiting room)</w:t>
            </w:r>
          </w:p>
        </w:tc>
      </w:tr>
      <w:tr w:rsidR="00EB1519" w:rsidRPr="00754B82" w14:paraId="5A7E7E13" w14:textId="77777777" w:rsidTr="00754B82">
        <w:trPr>
          <w:trHeight w:val="256"/>
        </w:trPr>
        <w:tc>
          <w:tcPr>
            <w:tcW w:w="1178" w:type="dxa"/>
            <w:vMerge/>
            <w:tcBorders>
              <w:top w:val="single" w:sz="2" w:space="0" w:color="000000"/>
              <w:left w:val="nil"/>
              <w:bottom w:val="single" w:sz="2" w:space="0" w:color="000000"/>
              <w:right w:val="single" w:sz="2" w:space="0" w:color="000000"/>
              <w:tl2br w:val="nil"/>
              <w:tr2bl w:val="nil"/>
            </w:tcBorders>
          </w:tcPr>
          <w:p w14:paraId="3F0D2DE7"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77A6CBBC"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Cafeteria</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54E2DCD0"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180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1E3DF899"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4A76C1AD"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180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48F0D740"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120-person (for students and faculty)</w:t>
            </w:r>
          </w:p>
        </w:tc>
      </w:tr>
      <w:tr w:rsidR="00EB1519" w:rsidRPr="00754B82" w14:paraId="399973AC" w14:textId="77777777" w:rsidTr="00754B82">
        <w:trPr>
          <w:trHeight w:val="256"/>
        </w:trPr>
        <w:tc>
          <w:tcPr>
            <w:tcW w:w="1178" w:type="dxa"/>
            <w:vMerge/>
            <w:tcBorders>
              <w:top w:val="single" w:sz="2" w:space="0" w:color="000000"/>
              <w:left w:val="nil"/>
              <w:bottom w:val="single" w:sz="2" w:space="0" w:color="000000"/>
              <w:right w:val="single" w:sz="2" w:space="0" w:color="000000"/>
              <w:tl2br w:val="nil"/>
              <w:tr2bl w:val="nil"/>
            </w:tcBorders>
          </w:tcPr>
          <w:p w14:paraId="41B79836"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3B572C61"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Kitchen</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1A4E5A22"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40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4AE49C79"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3F53AACB"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40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07CC099D"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Cafeteria (including kitchen, storage)</w:t>
            </w:r>
          </w:p>
        </w:tc>
      </w:tr>
      <w:tr w:rsidR="00EB1519" w:rsidRPr="00754B82" w14:paraId="2FAB53A3" w14:textId="77777777" w:rsidTr="00754B82">
        <w:trPr>
          <w:trHeight w:val="256"/>
        </w:trPr>
        <w:tc>
          <w:tcPr>
            <w:tcW w:w="2879" w:type="dxa"/>
            <w:gridSpan w:val="2"/>
            <w:tcBorders>
              <w:top w:val="single" w:sz="2" w:space="0" w:color="000000"/>
              <w:left w:val="nil"/>
              <w:bottom w:val="single" w:sz="11" w:space="0" w:color="000000"/>
              <w:right w:val="single" w:sz="2" w:space="0" w:color="000000"/>
              <w:tl2br w:val="nil"/>
              <w:tr2bl w:val="nil"/>
            </w:tcBorders>
            <w:shd w:val="clear" w:color="auto" w:fill="648EBA"/>
            <w:vAlign w:val="center"/>
          </w:tcPr>
          <w:p w14:paraId="4EF76AB2" w14:textId="77777777" w:rsidR="00EB1519" w:rsidRPr="00754B82" w:rsidRDefault="009524C2" w:rsidP="00754B82">
            <w:pPr>
              <w:pStyle w:val="20"/>
              <w:wordWrap/>
              <w:snapToGrid/>
              <w:ind w:left="0" w:firstLine="0"/>
              <w:jc w:val="center"/>
              <w:textAlignment w:val="center"/>
              <w:rPr>
                <w:rFonts w:ascii="Times New Roman" w:eastAsiaTheme="minorEastAsia" w:hAnsi="Times New Roman" w:cs="Times New Roman"/>
                <w:b/>
                <w:bCs/>
                <w:color w:val="FFFFFF"/>
                <w:sz w:val="16"/>
                <w:szCs w:val="16"/>
              </w:rPr>
            </w:pPr>
            <w:r w:rsidRPr="00754B82">
              <w:rPr>
                <w:rFonts w:ascii="Times New Roman" w:eastAsiaTheme="minorEastAsia" w:hAnsi="Times New Roman" w:cs="Times New Roman"/>
                <w:b/>
                <w:bCs/>
                <w:color w:val="FFFFFF"/>
                <w:sz w:val="16"/>
                <w:szCs w:val="16"/>
              </w:rPr>
              <w:t>Subtotal</w:t>
            </w:r>
          </w:p>
        </w:tc>
        <w:tc>
          <w:tcPr>
            <w:tcW w:w="745"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04C50702" w14:textId="77777777" w:rsidR="00EB1519" w:rsidRPr="00754B82" w:rsidRDefault="00EB1519" w:rsidP="00754B82">
            <w:pPr>
              <w:pStyle w:val="af2"/>
              <w:wordWrap/>
              <w:snapToGrid/>
              <w:spacing w:line="240" w:lineRule="auto"/>
              <w:ind w:left="0" w:firstLine="0"/>
              <w:jc w:val="right"/>
              <w:textAlignment w:val="center"/>
              <w:rPr>
                <w:rFonts w:ascii="Times New Roman" w:eastAsiaTheme="minorEastAsia" w:hAnsi="Times New Roman" w:cs="Times New Roman"/>
                <w:b/>
                <w:bCs/>
                <w:color w:val="FFFFFF"/>
                <w:spacing w:val="0"/>
                <w:sz w:val="16"/>
                <w:szCs w:val="16"/>
              </w:rPr>
            </w:pPr>
          </w:p>
        </w:tc>
        <w:tc>
          <w:tcPr>
            <w:tcW w:w="814"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15AA9120" w14:textId="77777777" w:rsidR="00EB1519" w:rsidRPr="00754B82" w:rsidRDefault="00EB1519" w:rsidP="00754B82">
            <w:pPr>
              <w:pStyle w:val="af2"/>
              <w:wordWrap/>
              <w:snapToGrid/>
              <w:spacing w:line="240" w:lineRule="auto"/>
              <w:ind w:left="0" w:firstLine="0"/>
              <w:jc w:val="center"/>
              <w:textAlignment w:val="center"/>
              <w:rPr>
                <w:rFonts w:ascii="Times New Roman" w:eastAsiaTheme="minorEastAsia" w:hAnsi="Times New Roman" w:cs="Times New Roman"/>
                <w:b/>
                <w:bCs/>
                <w:color w:val="FFFFFF"/>
                <w:spacing w:val="0"/>
                <w:sz w:val="16"/>
                <w:szCs w:val="16"/>
              </w:rPr>
            </w:pPr>
          </w:p>
        </w:tc>
        <w:tc>
          <w:tcPr>
            <w:tcW w:w="670"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4B8E3158"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b/>
                <w:bCs/>
                <w:color w:val="FFFFFF"/>
              </w:rPr>
            </w:pPr>
            <w:r w:rsidRPr="00754B82">
              <w:rPr>
                <w:rFonts w:ascii="Times New Roman" w:eastAsiaTheme="minorEastAsia" w:hAnsi="Times New Roman" w:cs="Times New Roman"/>
                <w:b/>
                <w:bCs/>
                <w:color w:val="FFFFFF"/>
              </w:rPr>
              <w:t>660</w:t>
            </w:r>
          </w:p>
        </w:tc>
        <w:tc>
          <w:tcPr>
            <w:tcW w:w="1855" w:type="dxa"/>
            <w:tcBorders>
              <w:top w:val="single" w:sz="2" w:space="0" w:color="000000"/>
              <w:left w:val="single" w:sz="2" w:space="0" w:color="000000"/>
              <w:bottom w:val="single" w:sz="11" w:space="0" w:color="000000"/>
              <w:right w:val="nil"/>
              <w:tl2br w:val="nil"/>
              <w:tr2bl w:val="nil"/>
            </w:tcBorders>
            <w:shd w:val="clear" w:color="auto" w:fill="648EBA"/>
            <w:vAlign w:val="center"/>
          </w:tcPr>
          <w:p w14:paraId="2907EA11"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color w:val="FFFFFF"/>
                <w:spacing w:val="-16"/>
                <w:sz w:val="16"/>
                <w:szCs w:val="16"/>
              </w:rPr>
            </w:pPr>
          </w:p>
        </w:tc>
      </w:tr>
      <w:tr w:rsidR="00EB1519" w:rsidRPr="00754B82" w14:paraId="00353D52" w14:textId="77777777" w:rsidTr="00754B82">
        <w:trPr>
          <w:trHeight w:val="313"/>
        </w:trPr>
        <w:tc>
          <w:tcPr>
            <w:tcW w:w="1178" w:type="dxa"/>
            <w:vMerge w:val="restart"/>
            <w:tcBorders>
              <w:top w:val="single" w:sz="11" w:space="0" w:color="000000"/>
              <w:left w:val="nil"/>
              <w:bottom w:val="single" w:sz="2" w:space="0" w:color="000000"/>
              <w:right w:val="single" w:sz="2" w:space="0" w:color="000000"/>
              <w:tl2br w:val="nil"/>
              <w:tr2bl w:val="nil"/>
            </w:tcBorders>
            <w:vAlign w:val="center"/>
          </w:tcPr>
          <w:p w14:paraId="5AB4564D" w14:textId="77777777" w:rsidR="00EB1519" w:rsidRPr="00754B82" w:rsidRDefault="009524C2" w:rsidP="00754B82">
            <w:pPr>
              <w:pStyle w:val="af5"/>
              <w:widowControl w:val="0"/>
              <w:wordWrap/>
              <w:spacing w:before="0" w:after="0" w:line="240" w:lineRule="auto"/>
              <w:ind w:left="0"/>
              <w:jc w:val="center"/>
              <w:textAlignment w:val="center"/>
              <w:rPr>
                <w:rFonts w:ascii="Times New Roman" w:eastAsiaTheme="minorEastAsia" w:hAnsi="Times New Roman" w:cs="Times New Roman"/>
                <w:b w:val="0"/>
                <w:bCs w:val="0"/>
                <w:sz w:val="16"/>
                <w:szCs w:val="16"/>
              </w:rPr>
            </w:pPr>
            <w:r w:rsidRPr="00754B82">
              <w:rPr>
                <w:rFonts w:ascii="Times New Roman" w:eastAsiaTheme="minorEastAsia" w:hAnsi="Times New Roman" w:cs="Times New Roman"/>
                <w:b w:val="0"/>
                <w:bCs w:val="0"/>
                <w:sz w:val="16"/>
                <w:szCs w:val="16"/>
              </w:rPr>
              <w:t>Dormitory</w:t>
            </w:r>
          </w:p>
          <w:p w14:paraId="535FA9C1" w14:textId="77777777" w:rsidR="00EB1519" w:rsidRPr="00754B82" w:rsidRDefault="00EB1519" w:rsidP="00754B82">
            <w:pPr>
              <w:pStyle w:val="af5"/>
              <w:widowControl w:val="0"/>
              <w:wordWrap/>
              <w:spacing w:before="0" w:after="0" w:line="240" w:lineRule="auto"/>
              <w:ind w:left="0"/>
              <w:jc w:val="center"/>
              <w:textAlignment w:val="center"/>
              <w:rPr>
                <w:rFonts w:ascii="Times New Roman" w:eastAsiaTheme="minorEastAsia" w:hAnsi="Times New Roman" w:cs="Times New Roman"/>
                <w:b w:val="0"/>
                <w:bCs w:val="0"/>
                <w:sz w:val="16"/>
                <w:szCs w:val="16"/>
              </w:rPr>
            </w:pPr>
          </w:p>
        </w:tc>
        <w:tc>
          <w:tcPr>
            <w:tcW w:w="1701" w:type="dxa"/>
            <w:tcBorders>
              <w:top w:val="single" w:sz="11" w:space="0" w:color="000000"/>
              <w:left w:val="single" w:sz="2" w:space="0" w:color="000000"/>
              <w:bottom w:val="single" w:sz="2" w:space="0" w:color="000000"/>
              <w:right w:val="single" w:sz="2" w:space="0" w:color="000000"/>
              <w:tl2br w:val="nil"/>
              <w:tr2bl w:val="nil"/>
            </w:tcBorders>
            <w:vAlign w:val="center"/>
          </w:tcPr>
          <w:p w14:paraId="18002C87"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Student Dorms</w:t>
            </w:r>
          </w:p>
        </w:tc>
        <w:tc>
          <w:tcPr>
            <w:tcW w:w="745" w:type="dxa"/>
            <w:tcBorders>
              <w:top w:val="single" w:sz="11" w:space="0" w:color="000000"/>
              <w:left w:val="single" w:sz="2" w:space="0" w:color="000000"/>
              <w:bottom w:val="single" w:sz="2" w:space="0" w:color="000000"/>
              <w:right w:val="single" w:sz="2" w:space="0" w:color="000000"/>
              <w:tl2br w:val="nil"/>
              <w:tr2bl w:val="nil"/>
            </w:tcBorders>
            <w:vAlign w:val="center"/>
          </w:tcPr>
          <w:p w14:paraId="59B90198"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25</w:t>
            </w:r>
          </w:p>
        </w:tc>
        <w:tc>
          <w:tcPr>
            <w:tcW w:w="814" w:type="dxa"/>
            <w:tcBorders>
              <w:top w:val="single" w:sz="11" w:space="0" w:color="000000"/>
              <w:left w:val="single" w:sz="2" w:space="0" w:color="000000"/>
              <w:bottom w:val="single" w:sz="2" w:space="0" w:color="000000"/>
              <w:right w:val="single" w:sz="2" w:space="0" w:color="000000"/>
              <w:tl2br w:val="nil"/>
              <w:tr2bl w:val="nil"/>
            </w:tcBorders>
            <w:vAlign w:val="center"/>
          </w:tcPr>
          <w:p w14:paraId="297F1A28"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25</w:t>
            </w:r>
          </w:p>
        </w:tc>
        <w:tc>
          <w:tcPr>
            <w:tcW w:w="670" w:type="dxa"/>
            <w:tcBorders>
              <w:top w:val="single" w:sz="11" w:space="0" w:color="000000"/>
              <w:left w:val="single" w:sz="2" w:space="0" w:color="000000"/>
              <w:bottom w:val="single" w:sz="2" w:space="0" w:color="000000"/>
              <w:right w:val="single" w:sz="2" w:space="0" w:color="000000"/>
              <w:tl2br w:val="nil"/>
              <w:tr2bl w:val="nil"/>
            </w:tcBorders>
            <w:vAlign w:val="center"/>
          </w:tcPr>
          <w:p w14:paraId="0C1B46A1"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625  </w:t>
            </w:r>
          </w:p>
        </w:tc>
        <w:tc>
          <w:tcPr>
            <w:tcW w:w="1855" w:type="dxa"/>
            <w:tcBorders>
              <w:top w:val="single" w:sz="11" w:space="0" w:color="000000"/>
              <w:left w:val="single" w:sz="2" w:space="0" w:color="000000"/>
              <w:bottom w:val="single" w:sz="2" w:space="0" w:color="000000"/>
              <w:right w:val="nil"/>
              <w:tl2br w:val="nil"/>
              <w:tr2bl w:val="nil"/>
            </w:tcBorders>
            <w:vAlign w:val="center"/>
          </w:tcPr>
          <w:p w14:paraId="0D7136A7"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4-person rooms for 100 students</w:t>
            </w:r>
          </w:p>
          <w:p w14:paraId="4B4A65EE"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24"/>
                <w:sz w:val="16"/>
                <w:szCs w:val="16"/>
              </w:rPr>
            </w:pPr>
            <w:r w:rsidRPr="00754B82">
              <w:rPr>
                <w:rFonts w:ascii="Times New Roman" w:eastAsiaTheme="minorEastAsia" w:hAnsi="Times New Roman" w:cs="Times New Roman"/>
                <w:sz w:val="16"/>
                <w:szCs w:val="16"/>
              </w:rPr>
              <w:t>(including bathroom, balcony, cabinets)</w:t>
            </w:r>
          </w:p>
        </w:tc>
      </w:tr>
      <w:tr w:rsidR="00EB1519" w:rsidRPr="00754B82" w14:paraId="3A54215F" w14:textId="77777777" w:rsidTr="00754B82">
        <w:trPr>
          <w:trHeight w:val="313"/>
        </w:trPr>
        <w:tc>
          <w:tcPr>
            <w:tcW w:w="1178" w:type="dxa"/>
            <w:vMerge/>
            <w:tcBorders>
              <w:top w:val="single" w:sz="11" w:space="0" w:color="000000"/>
              <w:left w:val="nil"/>
              <w:bottom w:val="single" w:sz="2" w:space="0" w:color="000000"/>
              <w:right w:val="single" w:sz="2" w:space="0" w:color="000000"/>
              <w:tl2br w:val="nil"/>
              <w:tr2bl w:val="nil"/>
            </w:tcBorders>
          </w:tcPr>
          <w:p w14:paraId="157E2ECF"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24D681A3"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Faculty Dorms &amp; Guest Rooms</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5438022B"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60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03B80145"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4</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451558C8"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240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5EFBCAA5"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3-person rooms for 12 instructors</w:t>
            </w:r>
          </w:p>
          <w:p w14:paraId="7C99FB8C"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24"/>
                <w:sz w:val="16"/>
                <w:szCs w:val="16"/>
              </w:rPr>
            </w:pPr>
            <w:r w:rsidRPr="00754B82">
              <w:rPr>
                <w:rFonts w:ascii="Times New Roman" w:eastAsiaTheme="minorEastAsia" w:hAnsi="Times New Roman" w:cs="Times New Roman"/>
                <w:sz w:val="16"/>
                <w:szCs w:val="16"/>
              </w:rPr>
              <w:t>(including bathroom, balcony, cabinets)</w:t>
            </w:r>
          </w:p>
        </w:tc>
      </w:tr>
      <w:tr w:rsidR="00EB1519" w:rsidRPr="00754B82" w14:paraId="2F1945FF" w14:textId="77777777" w:rsidTr="00754B82">
        <w:trPr>
          <w:trHeight w:val="313"/>
        </w:trPr>
        <w:tc>
          <w:tcPr>
            <w:tcW w:w="1178" w:type="dxa"/>
            <w:vMerge/>
            <w:tcBorders>
              <w:top w:val="single" w:sz="11" w:space="0" w:color="000000"/>
              <w:left w:val="nil"/>
              <w:bottom w:val="single" w:sz="2" w:space="0" w:color="000000"/>
              <w:right w:val="single" w:sz="2" w:space="0" w:color="000000"/>
              <w:tl2br w:val="nil"/>
              <w:tr2bl w:val="nil"/>
            </w:tcBorders>
          </w:tcPr>
          <w:p w14:paraId="48910890"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7F0247FD"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VIP Dorms</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1590A049"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60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6861CF3B"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0B580BEA"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120</w:t>
            </w:r>
          </w:p>
        </w:tc>
        <w:tc>
          <w:tcPr>
            <w:tcW w:w="1855" w:type="dxa"/>
            <w:tcBorders>
              <w:top w:val="single" w:sz="2" w:space="0" w:color="000000"/>
              <w:left w:val="single" w:sz="2" w:space="0" w:color="000000"/>
              <w:bottom w:val="single" w:sz="2" w:space="0" w:color="000000"/>
              <w:right w:val="nil"/>
              <w:tl2br w:val="nil"/>
              <w:tr2bl w:val="nil"/>
            </w:tcBorders>
            <w:vAlign w:val="center"/>
          </w:tcPr>
          <w:p w14:paraId="4BCDBEB0"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24"/>
                <w:sz w:val="16"/>
                <w:szCs w:val="16"/>
              </w:rPr>
            </w:pPr>
            <w:r w:rsidRPr="00754B82">
              <w:rPr>
                <w:rFonts w:ascii="Times New Roman" w:eastAsiaTheme="minorEastAsia" w:hAnsi="Times New Roman" w:cs="Times New Roman"/>
                <w:sz w:val="16"/>
                <w:szCs w:val="16"/>
              </w:rPr>
              <w:t xml:space="preserve">2 rooms </w:t>
            </w:r>
          </w:p>
        </w:tc>
      </w:tr>
      <w:tr w:rsidR="00EB1519" w:rsidRPr="00754B82" w14:paraId="76D2B620" w14:textId="77777777" w:rsidTr="00754B82">
        <w:trPr>
          <w:trHeight w:val="256"/>
        </w:trPr>
        <w:tc>
          <w:tcPr>
            <w:tcW w:w="1178" w:type="dxa"/>
            <w:vMerge/>
            <w:tcBorders>
              <w:top w:val="single" w:sz="11" w:space="0" w:color="000000"/>
              <w:left w:val="nil"/>
              <w:bottom w:val="single" w:sz="2" w:space="0" w:color="000000"/>
              <w:right w:val="single" w:sz="2" w:space="0" w:color="000000"/>
              <w:tl2br w:val="nil"/>
              <w:tr2bl w:val="nil"/>
            </w:tcBorders>
          </w:tcPr>
          <w:p w14:paraId="779F1C3A"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2E0AE00C"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Lounge</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7241F350"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40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672044CA"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5BFBD59E"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80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673EFF3D"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p>
        </w:tc>
      </w:tr>
      <w:tr w:rsidR="00EB1519" w:rsidRPr="00754B82" w14:paraId="482ADEB9" w14:textId="77777777" w:rsidTr="00754B82">
        <w:trPr>
          <w:trHeight w:val="256"/>
        </w:trPr>
        <w:tc>
          <w:tcPr>
            <w:tcW w:w="1178" w:type="dxa"/>
            <w:vMerge/>
            <w:tcBorders>
              <w:top w:val="single" w:sz="11" w:space="0" w:color="000000"/>
              <w:left w:val="nil"/>
              <w:bottom w:val="single" w:sz="2" w:space="0" w:color="000000"/>
              <w:right w:val="single" w:sz="2" w:space="0" w:color="000000"/>
              <w:tl2br w:val="nil"/>
              <w:tr2bl w:val="nil"/>
            </w:tcBorders>
          </w:tcPr>
          <w:p w14:paraId="0CA1EA35"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3AA29B0B"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Kitchenette</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0B22B9C9"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40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4E3DFDC1"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3B3CB59F"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80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23106CCE"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p>
        </w:tc>
      </w:tr>
      <w:tr w:rsidR="00EB1519" w:rsidRPr="00754B82" w14:paraId="2CD30855" w14:textId="77777777" w:rsidTr="00754B82">
        <w:trPr>
          <w:trHeight w:val="256"/>
        </w:trPr>
        <w:tc>
          <w:tcPr>
            <w:tcW w:w="1178" w:type="dxa"/>
            <w:vMerge/>
            <w:tcBorders>
              <w:top w:val="single" w:sz="11" w:space="0" w:color="000000"/>
              <w:left w:val="nil"/>
              <w:bottom w:val="single" w:sz="2" w:space="0" w:color="000000"/>
              <w:right w:val="single" w:sz="2" w:space="0" w:color="000000"/>
              <w:tl2br w:val="nil"/>
              <w:tr2bl w:val="nil"/>
            </w:tcBorders>
          </w:tcPr>
          <w:p w14:paraId="2FAF286A"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6DAE2FBD"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Laundry</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4E6A5F91"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40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61E12BE5"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165DD174"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80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2838F9C7"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p>
        </w:tc>
      </w:tr>
      <w:tr w:rsidR="00EB1519" w:rsidRPr="00754B82" w14:paraId="2439AD98" w14:textId="77777777" w:rsidTr="00754B82">
        <w:trPr>
          <w:trHeight w:val="256"/>
        </w:trPr>
        <w:tc>
          <w:tcPr>
            <w:tcW w:w="1178" w:type="dxa"/>
            <w:vMerge/>
            <w:tcBorders>
              <w:top w:val="single" w:sz="11" w:space="0" w:color="000000"/>
              <w:left w:val="nil"/>
              <w:bottom w:val="single" w:sz="2" w:space="0" w:color="000000"/>
              <w:right w:val="single" w:sz="2" w:space="0" w:color="000000"/>
              <w:tl2br w:val="nil"/>
              <w:tr2bl w:val="nil"/>
            </w:tcBorders>
          </w:tcPr>
          <w:p w14:paraId="36F371D5"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3462C0C3"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Storage</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4B89BE26"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7E509251"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740A1772"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40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42327184"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p>
        </w:tc>
      </w:tr>
      <w:tr w:rsidR="00EB1519" w:rsidRPr="00754B82" w14:paraId="75A7E777" w14:textId="77777777" w:rsidTr="00754B82">
        <w:trPr>
          <w:trHeight w:val="256"/>
        </w:trPr>
        <w:tc>
          <w:tcPr>
            <w:tcW w:w="2879" w:type="dxa"/>
            <w:gridSpan w:val="2"/>
            <w:tcBorders>
              <w:top w:val="single" w:sz="2" w:space="0" w:color="000000"/>
              <w:left w:val="nil"/>
              <w:bottom w:val="single" w:sz="11" w:space="0" w:color="000000"/>
              <w:right w:val="single" w:sz="2" w:space="0" w:color="000000"/>
              <w:tl2br w:val="nil"/>
              <w:tr2bl w:val="nil"/>
            </w:tcBorders>
            <w:shd w:val="clear" w:color="auto" w:fill="648EBA"/>
            <w:vAlign w:val="center"/>
          </w:tcPr>
          <w:p w14:paraId="53C5757C" w14:textId="77777777" w:rsidR="00EB1519" w:rsidRPr="00754B82" w:rsidRDefault="009524C2" w:rsidP="00754B82">
            <w:pPr>
              <w:pStyle w:val="20"/>
              <w:wordWrap/>
              <w:snapToGrid/>
              <w:ind w:left="0" w:firstLine="0"/>
              <w:jc w:val="center"/>
              <w:textAlignment w:val="center"/>
              <w:rPr>
                <w:rFonts w:ascii="Times New Roman" w:eastAsiaTheme="minorEastAsia" w:hAnsi="Times New Roman" w:cs="Times New Roman"/>
                <w:b/>
                <w:bCs/>
                <w:color w:val="FFFFFF"/>
                <w:sz w:val="16"/>
                <w:szCs w:val="16"/>
              </w:rPr>
            </w:pPr>
            <w:r w:rsidRPr="00754B82">
              <w:rPr>
                <w:rFonts w:ascii="Times New Roman" w:eastAsiaTheme="minorEastAsia" w:hAnsi="Times New Roman" w:cs="Times New Roman"/>
                <w:b/>
                <w:bCs/>
                <w:color w:val="FFFFFF"/>
                <w:sz w:val="16"/>
                <w:szCs w:val="16"/>
              </w:rPr>
              <w:t>Subtotal</w:t>
            </w:r>
          </w:p>
        </w:tc>
        <w:tc>
          <w:tcPr>
            <w:tcW w:w="745"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59390B02" w14:textId="77777777" w:rsidR="00EB1519" w:rsidRPr="00754B82" w:rsidRDefault="00EB1519" w:rsidP="00754B82">
            <w:pPr>
              <w:pStyle w:val="af2"/>
              <w:wordWrap/>
              <w:snapToGrid/>
              <w:spacing w:line="240" w:lineRule="auto"/>
              <w:ind w:left="0" w:firstLine="0"/>
              <w:jc w:val="left"/>
              <w:textAlignment w:val="center"/>
              <w:rPr>
                <w:rFonts w:ascii="Times New Roman" w:eastAsiaTheme="minorEastAsia" w:hAnsi="Times New Roman" w:cs="Times New Roman"/>
                <w:b/>
                <w:bCs/>
                <w:color w:val="FFFFFF"/>
                <w:spacing w:val="0"/>
                <w:sz w:val="16"/>
                <w:szCs w:val="16"/>
              </w:rPr>
            </w:pPr>
          </w:p>
        </w:tc>
        <w:tc>
          <w:tcPr>
            <w:tcW w:w="814"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7C683A51" w14:textId="77777777" w:rsidR="00EB1519" w:rsidRPr="00754B82" w:rsidRDefault="00EB1519" w:rsidP="00754B82">
            <w:pPr>
              <w:pStyle w:val="af2"/>
              <w:wordWrap/>
              <w:snapToGrid/>
              <w:spacing w:line="240" w:lineRule="auto"/>
              <w:ind w:left="0" w:firstLine="0"/>
              <w:jc w:val="center"/>
              <w:textAlignment w:val="center"/>
              <w:rPr>
                <w:rFonts w:ascii="Times New Roman" w:eastAsiaTheme="minorEastAsia" w:hAnsi="Times New Roman" w:cs="Times New Roman"/>
                <w:b/>
                <w:bCs/>
                <w:color w:val="FFFFFF"/>
                <w:spacing w:val="0"/>
                <w:sz w:val="16"/>
                <w:szCs w:val="16"/>
              </w:rPr>
            </w:pPr>
          </w:p>
        </w:tc>
        <w:tc>
          <w:tcPr>
            <w:tcW w:w="670"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45923986"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b/>
                <w:bCs/>
                <w:color w:val="FFFFFF"/>
              </w:rPr>
            </w:pPr>
            <w:r w:rsidRPr="00754B82">
              <w:rPr>
                <w:rFonts w:ascii="Times New Roman" w:eastAsiaTheme="minorEastAsia" w:hAnsi="Times New Roman" w:cs="Times New Roman"/>
                <w:b/>
                <w:bCs/>
                <w:color w:val="FFFFFF"/>
              </w:rPr>
              <w:t>1,265</w:t>
            </w:r>
          </w:p>
        </w:tc>
        <w:tc>
          <w:tcPr>
            <w:tcW w:w="1855" w:type="dxa"/>
            <w:tcBorders>
              <w:top w:val="single" w:sz="2" w:space="0" w:color="000000"/>
              <w:left w:val="single" w:sz="2" w:space="0" w:color="000000"/>
              <w:bottom w:val="single" w:sz="11" w:space="0" w:color="000000"/>
              <w:right w:val="nil"/>
              <w:tl2br w:val="nil"/>
              <w:tr2bl w:val="nil"/>
            </w:tcBorders>
            <w:shd w:val="clear" w:color="auto" w:fill="648EBA"/>
            <w:vAlign w:val="center"/>
          </w:tcPr>
          <w:p w14:paraId="15B5AC83"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b/>
                <w:bCs/>
                <w:color w:val="FFFFFF"/>
                <w:spacing w:val="-16"/>
                <w:sz w:val="16"/>
                <w:szCs w:val="16"/>
              </w:rPr>
            </w:pPr>
          </w:p>
        </w:tc>
      </w:tr>
      <w:tr w:rsidR="00EB1519" w:rsidRPr="00754B82" w14:paraId="3279BDD2" w14:textId="77777777" w:rsidTr="00754B82">
        <w:trPr>
          <w:trHeight w:val="256"/>
        </w:trPr>
        <w:tc>
          <w:tcPr>
            <w:tcW w:w="1178" w:type="dxa"/>
            <w:vMerge w:val="restart"/>
            <w:tcBorders>
              <w:top w:val="single" w:sz="11" w:space="0" w:color="000000"/>
              <w:left w:val="nil"/>
              <w:bottom w:val="single" w:sz="2" w:space="0" w:color="FFFFFF"/>
              <w:right w:val="single" w:sz="2" w:space="0" w:color="000000"/>
              <w:tl2br w:val="nil"/>
              <w:tr2bl w:val="nil"/>
            </w:tcBorders>
            <w:vAlign w:val="center"/>
          </w:tcPr>
          <w:p w14:paraId="4567C42E" w14:textId="77777777" w:rsidR="00EB1519" w:rsidRPr="00754B82" w:rsidRDefault="009524C2" w:rsidP="00754B82">
            <w:pPr>
              <w:pStyle w:val="af5"/>
              <w:widowControl w:val="0"/>
              <w:wordWrap/>
              <w:spacing w:before="0" w:after="0" w:line="240" w:lineRule="auto"/>
              <w:ind w:left="0"/>
              <w:jc w:val="center"/>
              <w:textAlignment w:val="center"/>
              <w:rPr>
                <w:rFonts w:ascii="Times New Roman" w:eastAsiaTheme="minorEastAsia" w:hAnsi="Times New Roman" w:cs="Times New Roman"/>
                <w:b w:val="0"/>
                <w:bCs w:val="0"/>
                <w:sz w:val="16"/>
                <w:szCs w:val="16"/>
              </w:rPr>
            </w:pPr>
            <w:r w:rsidRPr="00754B82">
              <w:rPr>
                <w:rFonts w:ascii="Times New Roman" w:eastAsiaTheme="minorEastAsia" w:hAnsi="Times New Roman" w:cs="Times New Roman"/>
                <w:b w:val="0"/>
                <w:bCs w:val="0"/>
                <w:sz w:val="16"/>
                <w:szCs w:val="16"/>
              </w:rPr>
              <w:t>Etc.</w:t>
            </w:r>
          </w:p>
          <w:p w14:paraId="38DDED9B" w14:textId="77777777" w:rsidR="00EB1519" w:rsidRPr="00754B82" w:rsidRDefault="00EB1519" w:rsidP="00754B82">
            <w:pPr>
              <w:pStyle w:val="af5"/>
              <w:widowControl w:val="0"/>
              <w:wordWrap/>
              <w:spacing w:before="0" w:after="0" w:line="240" w:lineRule="auto"/>
              <w:ind w:left="0"/>
              <w:jc w:val="center"/>
              <w:textAlignment w:val="center"/>
              <w:rPr>
                <w:rFonts w:ascii="Times New Roman" w:eastAsiaTheme="minorEastAsia" w:hAnsi="Times New Roman" w:cs="Times New Roman"/>
                <w:b w:val="0"/>
                <w:bCs w:val="0"/>
                <w:sz w:val="16"/>
                <w:szCs w:val="16"/>
              </w:rPr>
            </w:pPr>
          </w:p>
        </w:tc>
        <w:tc>
          <w:tcPr>
            <w:tcW w:w="1701" w:type="dxa"/>
            <w:tcBorders>
              <w:top w:val="single" w:sz="11" w:space="0" w:color="000000"/>
              <w:left w:val="single" w:sz="2" w:space="0" w:color="000000"/>
              <w:bottom w:val="single" w:sz="2" w:space="0" w:color="000000"/>
              <w:right w:val="single" w:sz="2" w:space="0" w:color="000000"/>
              <w:tl2br w:val="nil"/>
              <w:tr2bl w:val="nil"/>
            </w:tcBorders>
            <w:vAlign w:val="center"/>
          </w:tcPr>
          <w:p w14:paraId="34F1256E"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Machinery Room, Electrical Room</w:t>
            </w:r>
          </w:p>
        </w:tc>
        <w:tc>
          <w:tcPr>
            <w:tcW w:w="745" w:type="dxa"/>
            <w:tcBorders>
              <w:top w:val="single" w:sz="11" w:space="0" w:color="000000"/>
              <w:left w:val="single" w:sz="2" w:space="0" w:color="000000"/>
              <w:bottom w:val="single" w:sz="2" w:space="0" w:color="000000"/>
              <w:right w:val="single" w:sz="2" w:space="0" w:color="000000"/>
              <w:tl2br w:val="nil"/>
              <w:tr2bl w:val="nil"/>
            </w:tcBorders>
            <w:vAlign w:val="center"/>
          </w:tcPr>
          <w:p w14:paraId="2235C9CD"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100</w:t>
            </w:r>
          </w:p>
        </w:tc>
        <w:tc>
          <w:tcPr>
            <w:tcW w:w="814" w:type="dxa"/>
            <w:tcBorders>
              <w:top w:val="single" w:sz="11" w:space="0" w:color="000000"/>
              <w:left w:val="single" w:sz="2" w:space="0" w:color="000000"/>
              <w:bottom w:val="single" w:sz="2" w:space="0" w:color="000000"/>
              <w:right w:val="single" w:sz="2" w:space="0" w:color="000000"/>
              <w:tl2br w:val="nil"/>
              <w:tr2bl w:val="nil"/>
            </w:tcBorders>
            <w:vAlign w:val="center"/>
          </w:tcPr>
          <w:p w14:paraId="048B72FA"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w:t>
            </w:r>
          </w:p>
        </w:tc>
        <w:tc>
          <w:tcPr>
            <w:tcW w:w="670" w:type="dxa"/>
            <w:tcBorders>
              <w:top w:val="single" w:sz="11" w:space="0" w:color="000000"/>
              <w:left w:val="single" w:sz="2" w:space="0" w:color="000000"/>
              <w:bottom w:val="single" w:sz="2" w:space="0" w:color="000000"/>
              <w:right w:val="single" w:sz="2" w:space="0" w:color="000000"/>
              <w:tl2br w:val="nil"/>
              <w:tr2bl w:val="nil"/>
            </w:tcBorders>
            <w:vAlign w:val="center"/>
          </w:tcPr>
          <w:p w14:paraId="74C68874"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200  </w:t>
            </w:r>
          </w:p>
        </w:tc>
        <w:tc>
          <w:tcPr>
            <w:tcW w:w="1855" w:type="dxa"/>
            <w:tcBorders>
              <w:top w:val="single" w:sz="11" w:space="0" w:color="000000"/>
              <w:left w:val="single" w:sz="2" w:space="0" w:color="000000"/>
              <w:bottom w:val="single" w:sz="2" w:space="0" w:color="000000"/>
              <w:right w:val="nil"/>
              <w:tl2br w:val="nil"/>
              <w:tr2bl w:val="nil"/>
            </w:tcBorders>
            <w:vAlign w:val="center"/>
          </w:tcPr>
          <w:p w14:paraId="7F6DCDB6"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Including service room</w:t>
            </w:r>
          </w:p>
        </w:tc>
      </w:tr>
      <w:tr w:rsidR="00EB1519" w:rsidRPr="00754B82" w14:paraId="78D26AD2" w14:textId="77777777" w:rsidTr="00754B82">
        <w:trPr>
          <w:trHeight w:val="256"/>
        </w:trPr>
        <w:tc>
          <w:tcPr>
            <w:tcW w:w="1178" w:type="dxa"/>
            <w:vMerge/>
            <w:tcBorders>
              <w:top w:val="single" w:sz="11" w:space="0" w:color="000000"/>
              <w:left w:val="nil"/>
              <w:bottom w:val="single" w:sz="2" w:space="0" w:color="FFFFFF"/>
              <w:right w:val="single" w:sz="2" w:space="0" w:color="000000"/>
              <w:tl2br w:val="nil"/>
              <w:tr2bl w:val="nil"/>
            </w:tcBorders>
          </w:tcPr>
          <w:p w14:paraId="03740120"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145BE851"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Main Gate &amp; Guard House</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24EC2E0A"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30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13AEFB78"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3AF1E929"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30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6D8A9711"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Including bathroom</w:t>
            </w:r>
          </w:p>
        </w:tc>
      </w:tr>
      <w:tr w:rsidR="00EB1519" w:rsidRPr="00754B82" w14:paraId="2AE5ACE3" w14:textId="77777777" w:rsidTr="00754B82">
        <w:trPr>
          <w:trHeight w:val="256"/>
        </w:trPr>
        <w:tc>
          <w:tcPr>
            <w:tcW w:w="1178" w:type="dxa"/>
            <w:vMerge/>
            <w:tcBorders>
              <w:top w:val="single" w:sz="11" w:space="0" w:color="000000"/>
              <w:left w:val="nil"/>
              <w:bottom w:val="single" w:sz="2" w:space="0" w:color="FFFFFF"/>
              <w:right w:val="single" w:sz="2" w:space="0" w:color="000000"/>
              <w:tl2br w:val="nil"/>
              <w:tr2bl w:val="nil"/>
            </w:tcBorders>
          </w:tcPr>
          <w:p w14:paraId="3B590009"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60633BF3"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Elevated Water Tank</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59FFBB95"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42CC28F5"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2D4C1313"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40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5A849219"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New</w:t>
            </w:r>
          </w:p>
        </w:tc>
      </w:tr>
      <w:tr w:rsidR="00EB1519" w:rsidRPr="00754B82" w14:paraId="3BA8F1CA" w14:textId="77777777" w:rsidTr="00754B82">
        <w:trPr>
          <w:trHeight w:val="256"/>
        </w:trPr>
        <w:tc>
          <w:tcPr>
            <w:tcW w:w="1178" w:type="dxa"/>
            <w:vMerge/>
            <w:tcBorders>
              <w:top w:val="single" w:sz="11" w:space="0" w:color="000000"/>
              <w:left w:val="nil"/>
              <w:bottom w:val="single" w:sz="2" w:space="0" w:color="FFFFFF"/>
              <w:right w:val="single" w:sz="2" w:space="0" w:color="000000"/>
              <w:tl2br w:val="nil"/>
              <w:tr2bl w:val="nil"/>
            </w:tcBorders>
          </w:tcPr>
          <w:p w14:paraId="48265835" w14:textId="77777777" w:rsidR="00EB1519" w:rsidRPr="00754B82" w:rsidRDefault="00EB1519" w:rsidP="00754B82">
            <w:pPr>
              <w:wordWrap/>
              <w:rPr>
                <w:rFonts w:ascii="Times New Roman" w:hAnsi="Times New Roman" w:cs="Times New Roman"/>
              </w:rPr>
            </w:pPr>
          </w:p>
        </w:tc>
        <w:tc>
          <w:tcPr>
            <w:tcW w:w="1701" w:type="dxa"/>
            <w:tcBorders>
              <w:top w:val="single" w:sz="2" w:space="0" w:color="000000"/>
              <w:left w:val="single" w:sz="2" w:space="0" w:color="000000"/>
              <w:bottom w:val="single" w:sz="2" w:space="0" w:color="000000"/>
              <w:right w:val="single" w:sz="2" w:space="0" w:color="000000"/>
              <w:tl2br w:val="nil"/>
              <w:tr2bl w:val="nil"/>
            </w:tcBorders>
            <w:vAlign w:val="center"/>
          </w:tcPr>
          <w:p w14:paraId="0212B7A2" w14:textId="77777777" w:rsidR="00EB1519" w:rsidRPr="00754B82" w:rsidRDefault="009524C2" w:rsidP="00754B82">
            <w:pPr>
              <w:pStyle w:val="-0"/>
              <w:wordWrap/>
              <w:snapToGrid/>
              <w:spacing w:line="240" w:lineRule="auto"/>
              <w:ind w:left="0" w:firstLine="0"/>
              <w:jc w:val="left"/>
              <w:textAlignment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Substation</w:t>
            </w:r>
          </w:p>
        </w:tc>
        <w:tc>
          <w:tcPr>
            <w:tcW w:w="745" w:type="dxa"/>
            <w:tcBorders>
              <w:top w:val="single" w:sz="2" w:space="0" w:color="000000"/>
              <w:left w:val="single" w:sz="2" w:space="0" w:color="000000"/>
              <w:bottom w:val="single" w:sz="2" w:space="0" w:color="000000"/>
              <w:right w:val="single" w:sz="2" w:space="0" w:color="000000"/>
              <w:tl2br w:val="nil"/>
              <w:tr2bl w:val="nil"/>
            </w:tcBorders>
            <w:vAlign w:val="center"/>
          </w:tcPr>
          <w:p w14:paraId="231B752E" w14:textId="77777777" w:rsidR="00EB1519" w:rsidRPr="00754B82" w:rsidRDefault="009524C2" w:rsidP="00754B82">
            <w:pPr>
              <w:pStyle w:val="af2"/>
              <w:wordWrap/>
              <w:snapToGrid/>
              <w:spacing w:line="240" w:lineRule="auto"/>
              <w:ind w:left="0" w:firstLine="0"/>
              <w:jc w:val="right"/>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10</w:t>
            </w:r>
          </w:p>
        </w:tc>
        <w:tc>
          <w:tcPr>
            <w:tcW w:w="814" w:type="dxa"/>
            <w:tcBorders>
              <w:top w:val="single" w:sz="2" w:space="0" w:color="000000"/>
              <w:left w:val="single" w:sz="2" w:space="0" w:color="000000"/>
              <w:bottom w:val="single" w:sz="2" w:space="0" w:color="000000"/>
              <w:right w:val="single" w:sz="2" w:space="0" w:color="000000"/>
              <w:tl2br w:val="nil"/>
              <w:tr2bl w:val="nil"/>
            </w:tcBorders>
            <w:vAlign w:val="center"/>
          </w:tcPr>
          <w:p w14:paraId="6F6B2972" w14:textId="77777777" w:rsidR="00EB1519" w:rsidRPr="00754B82" w:rsidRDefault="009524C2" w:rsidP="00754B82">
            <w:pPr>
              <w:pStyle w:val="af2"/>
              <w:wordWrap/>
              <w:snapToGrid/>
              <w:spacing w:line="240" w:lineRule="auto"/>
              <w:ind w:left="0" w:firstLine="0"/>
              <w:jc w:val="center"/>
              <w:textAlignment w:val="center"/>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2</w:t>
            </w:r>
          </w:p>
        </w:tc>
        <w:tc>
          <w:tcPr>
            <w:tcW w:w="670" w:type="dxa"/>
            <w:tcBorders>
              <w:top w:val="single" w:sz="2" w:space="0" w:color="000000"/>
              <w:left w:val="single" w:sz="2" w:space="0" w:color="000000"/>
              <w:bottom w:val="single" w:sz="2" w:space="0" w:color="000000"/>
              <w:right w:val="single" w:sz="2" w:space="0" w:color="000000"/>
              <w:tl2br w:val="nil"/>
              <w:tr2bl w:val="nil"/>
            </w:tcBorders>
            <w:vAlign w:val="center"/>
          </w:tcPr>
          <w:p w14:paraId="7D21F30C"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rPr>
            </w:pPr>
            <w:r w:rsidRPr="00754B82">
              <w:rPr>
                <w:rFonts w:ascii="Times New Roman" w:eastAsiaTheme="minorEastAsia" w:hAnsi="Times New Roman" w:cs="Times New Roman"/>
              </w:rPr>
              <w:t xml:space="preserve">20  </w:t>
            </w:r>
          </w:p>
        </w:tc>
        <w:tc>
          <w:tcPr>
            <w:tcW w:w="1855" w:type="dxa"/>
            <w:tcBorders>
              <w:top w:val="single" w:sz="2" w:space="0" w:color="000000"/>
              <w:left w:val="single" w:sz="2" w:space="0" w:color="000000"/>
              <w:bottom w:val="single" w:sz="2" w:space="0" w:color="000000"/>
              <w:right w:val="nil"/>
              <w:tl2br w:val="nil"/>
              <w:tr2bl w:val="nil"/>
            </w:tcBorders>
            <w:vAlign w:val="center"/>
          </w:tcPr>
          <w:p w14:paraId="1A75FE49" w14:textId="77777777" w:rsidR="00EB1519" w:rsidRPr="00754B82" w:rsidRDefault="009524C2" w:rsidP="00754B82">
            <w:pPr>
              <w:pStyle w:val="-"/>
              <w:wordWrap/>
              <w:spacing w:before="40" w:after="40" w:line="240" w:lineRule="auto"/>
              <w:ind w:left="0" w:firstLine="0"/>
              <w:jc w:val="center"/>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New</w:t>
            </w:r>
          </w:p>
        </w:tc>
      </w:tr>
      <w:tr w:rsidR="00EB1519" w:rsidRPr="00754B82" w14:paraId="035A2237" w14:textId="77777777" w:rsidTr="00754B82">
        <w:trPr>
          <w:trHeight w:val="256"/>
        </w:trPr>
        <w:tc>
          <w:tcPr>
            <w:tcW w:w="2879" w:type="dxa"/>
            <w:gridSpan w:val="2"/>
            <w:tcBorders>
              <w:top w:val="single" w:sz="2" w:space="0" w:color="000000"/>
              <w:left w:val="nil"/>
              <w:bottom w:val="single" w:sz="11" w:space="0" w:color="000000"/>
              <w:right w:val="single" w:sz="2" w:space="0" w:color="000000"/>
              <w:tl2br w:val="nil"/>
              <w:tr2bl w:val="nil"/>
            </w:tcBorders>
            <w:shd w:val="clear" w:color="auto" w:fill="648EBA"/>
            <w:vAlign w:val="center"/>
          </w:tcPr>
          <w:p w14:paraId="5B509FDB" w14:textId="77777777" w:rsidR="00EB1519" w:rsidRPr="00754B82" w:rsidRDefault="009524C2" w:rsidP="00754B82">
            <w:pPr>
              <w:pStyle w:val="20"/>
              <w:wordWrap/>
              <w:snapToGrid/>
              <w:ind w:left="0" w:firstLine="0"/>
              <w:jc w:val="center"/>
              <w:textAlignment w:val="center"/>
              <w:rPr>
                <w:rFonts w:ascii="Times New Roman" w:eastAsiaTheme="minorEastAsia" w:hAnsi="Times New Roman" w:cs="Times New Roman"/>
                <w:b/>
                <w:bCs/>
                <w:color w:val="FFFFFF"/>
                <w:sz w:val="16"/>
                <w:szCs w:val="16"/>
              </w:rPr>
            </w:pPr>
            <w:r w:rsidRPr="00754B82">
              <w:rPr>
                <w:rFonts w:ascii="Times New Roman" w:eastAsiaTheme="minorEastAsia" w:hAnsi="Times New Roman" w:cs="Times New Roman"/>
                <w:b/>
                <w:bCs/>
                <w:color w:val="FFFFFF"/>
                <w:sz w:val="16"/>
                <w:szCs w:val="16"/>
              </w:rPr>
              <w:lastRenderedPageBreak/>
              <w:t>Subtotal</w:t>
            </w:r>
          </w:p>
        </w:tc>
        <w:tc>
          <w:tcPr>
            <w:tcW w:w="745"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3F118DB8" w14:textId="77777777" w:rsidR="00EB1519" w:rsidRPr="00754B82" w:rsidRDefault="00EB1519" w:rsidP="00754B82">
            <w:pPr>
              <w:pStyle w:val="af2"/>
              <w:wordWrap/>
              <w:snapToGrid/>
              <w:spacing w:line="240" w:lineRule="auto"/>
              <w:ind w:left="0" w:firstLine="0"/>
              <w:jc w:val="left"/>
              <w:textAlignment w:val="center"/>
              <w:rPr>
                <w:rFonts w:ascii="Times New Roman" w:eastAsiaTheme="minorEastAsia" w:hAnsi="Times New Roman" w:cs="Times New Roman"/>
                <w:b/>
                <w:bCs/>
                <w:color w:val="FFFFFF"/>
                <w:spacing w:val="0"/>
                <w:sz w:val="16"/>
                <w:szCs w:val="16"/>
              </w:rPr>
            </w:pPr>
          </w:p>
        </w:tc>
        <w:tc>
          <w:tcPr>
            <w:tcW w:w="814"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1F769AAC" w14:textId="77777777" w:rsidR="00EB1519" w:rsidRPr="00754B82" w:rsidRDefault="00EB1519" w:rsidP="00754B82">
            <w:pPr>
              <w:pStyle w:val="af2"/>
              <w:wordWrap/>
              <w:snapToGrid/>
              <w:spacing w:line="240" w:lineRule="auto"/>
              <w:ind w:left="0" w:firstLine="0"/>
              <w:jc w:val="center"/>
              <w:textAlignment w:val="center"/>
              <w:rPr>
                <w:rFonts w:ascii="Times New Roman" w:eastAsiaTheme="minorEastAsia" w:hAnsi="Times New Roman" w:cs="Times New Roman"/>
                <w:b/>
                <w:bCs/>
                <w:color w:val="FFFFFF"/>
                <w:spacing w:val="0"/>
                <w:sz w:val="16"/>
                <w:szCs w:val="16"/>
              </w:rPr>
            </w:pPr>
          </w:p>
        </w:tc>
        <w:tc>
          <w:tcPr>
            <w:tcW w:w="670" w:type="dxa"/>
            <w:tcBorders>
              <w:top w:val="single" w:sz="2" w:space="0" w:color="000000"/>
              <w:left w:val="single" w:sz="2" w:space="0" w:color="000000"/>
              <w:bottom w:val="single" w:sz="11" w:space="0" w:color="000000"/>
              <w:right w:val="single" w:sz="2" w:space="0" w:color="000000"/>
              <w:tl2br w:val="nil"/>
              <w:tr2bl w:val="nil"/>
            </w:tcBorders>
            <w:shd w:val="clear" w:color="auto" w:fill="648EBA"/>
            <w:vAlign w:val="center"/>
          </w:tcPr>
          <w:p w14:paraId="24186F42" w14:textId="77777777" w:rsidR="00EB1519" w:rsidRPr="00754B82" w:rsidRDefault="009524C2" w:rsidP="00754B82">
            <w:pPr>
              <w:pStyle w:val="af3"/>
              <w:wordWrap/>
              <w:snapToGrid/>
              <w:ind w:left="0" w:firstLine="0"/>
              <w:jc w:val="right"/>
              <w:textAlignment w:val="center"/>
              <w:rPr>
                <w:rFonts w:ascii="Times New Roman" w:eastAsiaTheme="minorEastAsia" w:hAnsi="Times New Roman" w:cs="Times New Roman"/>
                <w:b/>
                <w:bCs/>
                <w:color w:val="FFFFFF"/>
              </w:rPr>
            </w:pPr>
            <w:r w:rsidRPr="00754B82">
              <w:rPr>
                <w:rFonts w:ascii="Times New Roman" w:eastAsiaTheme="minorEastAsia" w:hAnsi="Times New Roman" w:cs="Times New Roman"/>
                <w:b/>
                <w:bCs/>
                <w:color w:val="FFFFFF"/>
              </w:rPr>
              <w:t>290</w:t>
            </w:r>
          </w:p>
        </w:tc>
        <w:tc>
          <w:tcPr>
            <w:tcW w:w="1855" w:type="dxa"/>
            <w:tcBorders>
              <w:top w:val="single" w:sz="2" w:space="0" w:color="000000"/>
              <w:left w:val="single" w:sz="2" w:space="0" w:color="000000"/>
              <w:bottom w:val="single" w:sz="11" w:space="0" w:color="000000"/>
              <w:right w:val="nil"/>
              <w:tl2br w:val="nil"/>
              <w:tr2bl w:val="nil"/>
            </w:tcBorders>
            <w:shd w:val="clear" w:color="auto" w:fill="648EBA"/>
            <w:vAlign w:val="center"/>
          </w:tcPr>
          <w:p w14:paraId="58710859" w14:textId="77777777" w:rsidR="00EB1519" w:rsidRPr="00754B82" w:rsidRDefault="00EB1519" w:rsidP="00754B82">
            <w:pPr>
              <w:pStyle w:val="-"/>
              <w:wordWrap/>
              <w:spacing w:before="40" w:after="40" w:line="240" w:lineRule="auto"/>
              <w:ind w:left="0" w:firstLine="0"/>
              <w:jc w:val="center"/>
              <w:rPr>
                <w:rFonts w:ascii="Times New Roman" w:eastAsiaTheme="minorEastAsia" w:hAnsi="Times New Roman" w:cs="Times New Roman"/>
                <w:color w:val="FFFFFF"/>
                <w:spacing w:val="-16"/>
                <w:sz w:val="16"/>
                <w:szCs w:val="16"/>
              </w:rPr>
            </w:pPr>
          </w:p>
        </w:tc>
      </w:tr>
      <w:tr w:rsidR="00EB1519" w:rsidRPr="00754B82" w14:paraId="504C7A10" w14:textId="77777777" w:rsidTr="009524C2">
        <w:trPr>
          <w:trHeight w:val="216"/>
        </w:trPr>
        <w:tc>
          <w:tcPr>
            <w:tcW w:w="2879" w:type="dxa"/>
            <w:gridSpan w:val="2"/>
            <w:tcBorders>
              <w:top w:val="single" w:sz="2" w:space="0" w:color="000000"/>
              <w:left w:val="nil"/>
              <w:bottom w:val="single" w:sz="2" w:space="0" w:color="000000"/>
              <w:right w:val="single" w:sz="2" w:space="0" w:color="000000"/>
              <w:tl2br w:val="nil"/>
              <w:tr2bl w:val="nil"/>
            </w:tcBorders>
            <w:shd w:val="clear" w:color="auto" w:fill="D8D8D8"/>
            <w:vAlign w:val="center"/>
          </w:tcPr>
          <w:p w14:paraId="33DF5054" w14:textId="77777777" w:rsidR="00EB1519" w:rsidRPr="00754B82" w:rsidRDefault="009524C2" w:rsidP="00754B82">
            <w:pPr>
              <w:wordWrap/>
              <w:jc w:val="center"/>
              <w:rPr>
                <w:rFonts w:ascii="Times New Roman" w:hAnsi="Times New Roman" w:cs="Times New Roman"/>
                <w:color w:val="000000"/>
                <w:sz w:val="16"/>
                <w:szCs w:val="16"/>
              </w:rPr>
            </w:pPr>
            <w:r w:rsidRPr="00754B82">
              <w:rPr>
                <w:rFonts w:ascii="Times New Roman" w:hAnsi="Times New Roman" w:cs="Times New Roman"/>
                <w:color w:val="000000"/>
                <w:sz w:val="16"/>
                <w:szCs w:val="16"/>
              </w:rPr>
              <w:t>Total area of assigned space</w:t>
            </w:r>
          </w:p>
        </w:tc>
        <w:tc>
          <w:tcPr>
            <w:tcW w:w="2229" w:type="dxa"/>
            <w:gridSpan w:val="3"/>
            <w:tcBorders>
              <w:top w:val="single" w:sz="2" w:space="0" w:color="000000"/>
              <w:left w:val="single" w:sz="2" w:space="0" w:color="000000"/>
              <w:bottom w:val="single" w:sz="2" w:space="0" w:color="000000"/>
              <w:right w:val="single" w:sz="2" w:space="0" w:color="000000"/>
              <w:tl2br w:val="nil"/>
              <w:tr2bl w:val="nil"/>
            </w:tcBorders>
            <w:shd w:val="clear" w:color="auto" w:fill="D8D8D8"/>
            <w:vAlign w:val="center"/>
          </w:tcPr>
          <w:p w14:paraId="191970C6" w14:textId="77777777" w:rsidR="00EB1519" w:rsidRPr="00754B82" w:rsidRDefault="009524C2" w:rsidP="00754B82">
            <w:pPr>
              <w:pStyle w:val="af7"/>
              <w:widowControl w:val="0"/>
              <w:wordWrap/>
              <w:spacing w:before="0" w:after="0" w:line="240" w:lineRule="auto"/>
              <w:jc w:val="right"/>
              <w:textAlignment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3,035</w:t>
            </w:r>
          </w:p>
        </w:tc>
        <w:tc>
          <w:tcPr>
            <w:tcW w:w="1855" w:type="dxa"/>
            <w:tcBorders>
              <w:top w:val="single" w:sz="2" w:space="0" w:color="000000"/>
              <w:left w:val="single" w:sz="2" w:space="0" w:color="000000"/>
              <w:bottom w:val="single" w:sz="2" w:space="0" w:color="000000"/>
              <w:right w:val="nil"/>
              <w:tl2br w:val="nil"/>
              <w:tr2bl w:val="nil"/>
            </w:tcBorders>
            <w:shd w:val="clear" w:color="auto" w:fill="D8D8D8"/>
            <w:vAlign w:val="center"/>
          </w:tcPr>
          <w:p w14:paraId="00080FA2" w14:textId="77777777" w:rsidR="00EB1519" w:rsidRPr="00754B82" w:rsidRDefault="00EB1519" w:rsidP="00754B82">
            <w:pPr>
              <w:pStyle w:val="xl86"/>
              <w:shd w:val="clear" w:color="auto" w:fill="auto"/>
              <w:jc w:val="left"/>
              <w:rPr>
                <w:rFonts w:ascii="Times New Roman" w:eastAsiaTheme="minorEastAsia" w:hAnsi="Times New Roman" w:cs="Times New Roman"/>
                <w:spacing w:val="-16"/>
                <w:sz w:val="16"/>
                <w:szCs w:val="16"/>
              </w:rPr>
            </w:pPr>
          </w:p>
        </w:tc>
      </w:tr>
      <w:tr w:rsidR="00EB1519" w:rsidRPr="00754B82" w14:paraId="7014A91A" w14:textId="77777777" w:rsidTr="009524C2">
        <w:trPr>
          <w:trHeight w:val="376"/>
        </w:trPr>
        <w:tc>
          <w:tcPr>
            <w:tcW w:w="2879" w:type="dxa"/>
            <w:gridSpan w:val="2"/>
            <w:tcBorders>
              <w:top w:val="single" w:sz="2" w:space="0" w:color="000000"/>
              <w:left w:val="nil"/>
              <w:bottom w:val="single" w:sz="2" w:space="0" w:color="000000"/>
              <w:right w:val="single" w:sz="2" w:space="0" w:color="000000"/>
              <w:tl2br w:val="nil"/>
              <w:tr2bl w:val="nil"/>
            </w:tcBorders>
            <w:shd w:val="clear" w:color="auto" w:fill="D8D8D8"/>
            <w:vAlign w:val="center"/>
          </w:tcPr>
          <w:p w14:paraId="20F3AB35" w14:textId="77777777" w:rsidR="00EB1519" w:rsidRPr="00754B82" w:rsidRDefault="009524C2" w:rsidP="00754B82">
            <w:pPr>
              <w:wordWrap/>
              <w:jc w:val="center"/>
              <w:rPr>
                <w:rFonts w:ascii="Times New Roman" w:hAnsi="Times New Roman" w:cs="Times New Roman"/>
                <w:color w:val="000000"/>
                <w:sz w:val="16"/>
                <w:szCs w:val="16"/>
              </w:rPr>
            </w:pPr>
            <w:r w:rsidRPr="00754B82">
              <w:rPr>
                <w:rFonts w:ascii="Times New Roman" w:hAnsi="Times New Roman" w:cs="Times New Roman"/>
                <w:color w:val="000000"/>
                <w:sz w:val="16"/>
                <w:szCs w:val="16"/>
              </w:rPr>
              <w:t>Total area of public space</w:t>
            </w:r>
          </w:p>
        </w:tc>
        <w:tc>
          <w:tcPr>
            <w:tcW w:w="2229" w:type="dxa"/>
            <w:gridSpan w:val="3"/>
            <w:tcBorders>
              <w:top w:val="single" w:sz="2" w:space="0" w:color="000000"/>
              <w:left w:val="single" w:sz="2" w:space="0" w:color="000000"/>
              <w:bottom w:val="single" w:sz="2" w:space="0" w:color="000000"/>
              <w:right w:val="single" w:sz="2" w:space="0" w:color="000000"/>
              <w:tl2br w:val="nil"/>
              <w:tr2bl w:val="nil"/>
            </w:tcBorders>
            <w:shd w:val="clear" w:color="auto" w:fill="D8D8D8"/>
            <w:vAlign w:val="center"/>
          </w:tcPr>
          <w:p w14:paraId="3EFBC6E1" w14:textId="77777777" w:rsidR="00EB1519" w:rsidRPr="00754B82" w:rsidRDefault="009524C2" w:rsidP="00754B82">
            <w:pPr>
              <w:pStyle w:val="xl87"/>
              <w:shd w:val="clear" w:color="auto" w:fill="auto"/>
              <w:jc w:val="right"/>
              <w:rPr>
                <w:rFonts w:ascii="Times New Roman" w:eastAsiaTheme="minorEastAsia" w:hAnsi="Times New Roman" w:cs="Times New Roman"/>
                <w:b/>
                <w:bCs/>
                <w:sz w:val="16"/>
                <w:szCs w:val="16"/>
              </w:rPr>
            </w:pPr>
            <w:r w:rsidRPr="00754B82">
              <w:rPr>
                <w:rFonts w:ascii="Times New Roman" w:eastAsiaTheme="minorEastAsia" w:hAnsi="Times New Roman" w:cs="Times New Roman"/>
                <w:b/>
                <w:bCs/>
                <w:sz w:val="16"/>
                <w:szCs w:val="16"/>
              </w:rPr>
              <w:t xml:space="preserve">1,665 </w:t>
            </w:r>
          </w:p>
        </w:tc>
        <w:tc>
          <w:tcPr>
            <w:tcW w:w="1855" w:type="dxa"/>
            <w:tcBorders>
              <w:top w:val="single" w:sz="2" w:space="0" w:color="000000"/>
              <w:left w:val="single" w:sz="2" w:space="0" w:color="000000"/>
              <w:bottom w:val="single" w:sz="2" w:space="0" w:color="000000"/>
              <w:right w:val="nil"/>
              <w:tl2br w:val="nil"/>
              <w:tr2bl w:val="nil"/>
            </w:tcBorders>
            <w:shd w:val="clear" w:color="auto" w:fill="D8D8D8"/>
            <w:vAlign w:val="center"/>
          </w:tcPr>
          <w:p w14:paraId="5C09692C" w14:textId="77777777" w:rsidR="00EB1519" w:rsidRPr="00754B82" w:rsidRDefault="009524C2" w:rsidP="00754B82">
            <w:pPr>
              <w:pStyle w:val="xl86"/>
              <w:shd w:val="clear" w:color="auto" w:fill="auto"/>
              <w:jc w:val="lef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Lobby, bathrooms, corridors, stairs, passageways, etc.</w:t>
            </w:r>
          </w:p>
        </w:tc>
      </w:tr>
      <w:tr w:rsidR="00EB1519" w:rsidRPr="00754B82" w14:paraId="238C6FC7" w14:textId="77777777" w:rsidTr="009524C2">
        <w:trPr>
          <w:trHeight w:val="216"/>
        </w:trPr>
        <w:tc>
          <w:tcPr>
            <w:tcW w:w="2879" w:type="dxa"/>
            <w:gridSpan w:val="2"/>
            <w:tcBorders>
              <w:top w:val="single" w:sz="2" w:space="0" w:color="000000"/>
              <w:left w:val="nil"/>
              <w:bottom w:val="single" w:sz="11" w:space="0" w:color="000000"/>
              <w:right w:val="single" w:sz="2" w:space="0" w:color="000000"/>
              <w:tl2br w:val="nil"/>
              <w:tr2bl w:val="nil"/>
            </w:tcBorders>
            <w:shd w:val="clear" w:color="auto" w:fill="FFC000"/>
            <w:vAlign w:val="center"/>
          </w:tcPr>
          <w:p w14:paraId="63A84EC4" w14:textId="77777777" w:rsidR="00EB1519" w:rsidRPr="00754B82" w:rsidRDefault="009524C2" w:rsidP="00754B82">
            <w:pPr>
              <w:pStyle w:val="xl88"/>
              <w:shd w:val="clear" w:color="auto" w:fill="auto"/>
              <w:rPr>
                <w:rFonts w:ascii="Times New Roman" w:eastAsiaTheme="minorEastAsia" w:hAnsi="Times New Roman" w:cs="Times New Roman"/>
                <w:b/>
                <w:bCs/>
                <w:sz w:val="16"/>
                <w:szCs w:val="16"/>
              </w:rPr>
            </w:pPr>
            <w:r w:rsidRPr="00754B82">
              <w:rPr>
                <w:rFonts w:ascii="Times New Roman" w:eastAsiaTheme="minorEastAsia" w:hAnsi="Times New Roman" w:cs="Times New Roman"/>
                <w:b/>
                <w:bCs/>
                <w:sz w:val="16"/>
                <w:szCs w:val="16"/>
              </w:rPr>
              <w:t>Total floor area</w:t>
            </w:r>
          </w:p>
        </w:tc>
        <w:tc>
          <w:tcPr>
            <w:tcW w:w="2229" w:type="dxa"/>
            <w:gridSpan w:val="3"/>
            <w:tcBorders>
              <w:top w:val="single" w:sz="2" w:space="0" w:color="000000"/>
              <w:left w:val="single" w:sz="2" w:space="0" w:color="000000"/>
              <w:bottom w:val="single" w:sz="11" w:space="0" w:color="000000"/>
              <w:right w:val="single" w:sz="2" w:space="0" w:color="000000"/>
              <w:tl2br w:val="nil"/>
              <w:tr2bl w:val="nil"/>
            </w:tcBorders>
            <w:shd w:val="clear" w:color="auto" w:fill="FFC000"/>
            <w:vAlign w:val="center"/>
          </w:tcPr>
          <w:p w14:paraId="4AE2AD03" w14:textId="77777777" w:rsidR="00EB1519" w:rsidRPr="00754B82" w:rsidRDefault="009524C2" w:rsidP="00754B82">
            <w:pPr>
              <w:pStyle w:val="xl66"/>
              <w:jc w:val="right"/>
              <w:rPr>
                <w:rFonts w:ascii="Times New Roman" w:eastAsiaTheme="minorEastAsia" w:hAnsi="Times New Roman" w:cs="Times New Roman"/>
                <w:b/>
                <w:bCs/>
                <w:sz w:val="16"/>
                <w:szCs w:val="16"/>
              </w:rPr>
            </w:pPr>
            <w:r w:rsidRPr="00754B82">
              <w:rPr>
                <w:rFonts w:ascii="Times New Roman" w:eastAsiaTheme="minorEastAsia" w:hAnsi="Times New Roman" w:cs="Times New Roman"/>
                <w:b/>
                <w:bCs/>
                <w:sz w:val="16"/>
                <w:szCs w:val="16"/>
              </w:rPr>
              <w:t xml:space="preserve">4,700 </w:t>
            </w:r>
          </w:p>
        </w:tc>
        <w:tc>
          <w:tcPr>
            <w:tcW w:w="1855" w:type="dxa"/>
            <w:tcBorders>
              <w:top w:val="single" w:sz="2" w:space="0" w:color="000000"/>
              <w:left w:val="single" w:sz="2" w:space="0" w:color="000000"/>
              <w:bottom w:val="single" w:sz="11" w:space="0" w:color="000000"/>
              <w:right w:val="nil"/>
              <w:tl2br w:val="nil"/>
              <w:tr2bl w:val="nil"/>
            </w:tcBorders>
            <w:shd w:val="clear" w:color="auto" w:fill="FFC000"/>
            <w:vAlign w:val="center"/>
          </w:tcPr>
          <w:p w14:paraId="751436EF" w14:textId="77777777" w:rsidR="00EB1519" w:rsidRPr="00754B82" w:rsidRDefault="00EB1519" w:rsidP="00754B82">
            <w:pPr>
              <w:pStyle w:val="xl67"/>
              <w:jc w:val="left"/>
              <w:rPr>
                <w:rFonts w:ascii="Times New Roman" w:eastAsiaTheme="minorEastAsia" w:hAnsi="Times New Roman" w:cs="Times New Roman"/>
                <w:sz w:val="16"/>
                <w:szCs w:val="16"/>
              </w:rPr>
            </w:pPr>
          </w:p>
        </w:tc>
      </w:tr>
    </w:tbl>
    <w:p w14:paraId="5DA8EFFF" w14:textId="77777777" w:rsidR="00EB1519" w:rsidRPr="00754B82" w:rsidRDefault="00EB1519" w:rsidP="00754B82">
      <w:pPr>
        <w:wordWrap/>
        <w:rPr>
          <w:rFonts w:ascii="Times New Roman" w:hAnsi="Times New Roman" w:cs="Times New Roman"/>
          <w:sz w:val="2"/>
        </w:rPr>
      </w:pPr>
    </w:p>
    <w:p w14:paraId="350BE726"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24AF6AA8" w14:textId="77777777"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754B82">
        <w:rPr>
          <w:rFonts w:ascii="Times New Roman" w:eastAsiaTheme="minorEastAsia" w:hAnsi="Times New Roman" w:cs="Times New Roman"/>
          <w:b/>
          <w:bCs/>
        </w:rPr>
        <w:t>C. Secondary review of the space program</w:t>
      </w:r>
    </w:p>
    <w:p w14:paraId="789B7E4D"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004956EC" w14:textId="23F70F1C" w:rsidR="00EB1519" w:rsidRPr="00BA6C88" w:rsidRDefault="009524C2"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The space </w:t>
      </w:r>
      <w:r w:rsidRPr="00BA6C88">
        <w:rPr>
          <w:rFonts w:ascii="Times New Roman" w:eastAsiaTheme="minorEastAsia" w:hAnsi="Times New Roman" w:cs="Times New Roman"/>
          <w:color w:val="000000" w:themeColor="text1"/>
          <w:sz w:val="20"/>
          <w:szCs w:val="20"/>
        </w:rPr>
        <w:t xml:space="preserve">program should be finally confirmed </w:t>
      </w:r>
      <w:r w:rsidR="00C01EF7" w:rsidRPr="00BA6C88">
        <w:rPr>
          <w:rFonts w:ascii="Times New Roman" w:eastAsiaTheme="minorEastAsia" w:hAnsi="Times New Roman" w:cs="Times New Roman" w:hint="eastAsia"/>
          <w:color w:val="000000" w:themeColor="text1"/>
          <w:sz w:val="20"/>
          <w:szCs w:val="20"/>
        </w:rPr>
        <w:t>after deep consideration of budget and adjustment of</w:t>
      </w:r>
      <w:r w:rsidR="00415D86" w:rsidRPr="00BA6C88">
        <w:rPr>
          <w:rFonts w:ascii="Times New Roman" w:eastAsiaTheme="minorEastAsia" w:hAnsi="Times New Roman" w:cs="Times New Roman" w:hint="eastAsia"/>
          <w:color w:val="000000" w:themeColor="text1"/>
          <w:sz w:val="20"/>
          <w:szCs w:val="20"/>
        </w:rPr>
        <w:t xml:space="preserve"> required floor area, b</w:t>
      </w:r>
      <w:r w:rsidRPr="00BA6C88">
        <w:rPr>
          <w:rFonts w:ascii="Times New Roman" w:eastAsiaTheme="minorEastAsia" w:hAnsi="Times New Roman" w:cs="Times New Roman"/>
          <w:color w:val="000000" w:themeColor="text1"/>
          <w:sz w:val="20"/>
          <w:szCs w:val="20"/>
        </w:rPr>
        <w:t xml:space="preserve">ecause the total floor area </w:t>
      </w:r>
      <w:r w:rsidR="00C01EF7" w:rsidRPr="00BA6C88">
        <w:rPr>
          <w:rFonts w:ascii="Times New Roman" w:eastAsiaTheme="minorEastAsia" w:hAnsi="Times New Roman" w:cs="Times New Roman" w:hint="eastAsia"/>
          <w:color w:val="000000" w:themeColor="text1"/>
          <w:sz w:val="20"/>
          <w:szCs w:val="20"/>
        </w:rPr>
        <w:t xml:space="preserve">coming from </w:t>
      </w:r>
      <w:r w:rsidRPr="00BA6C88">
        <w:rPr>
          <w:rFonts w:ascii="Times New Roman" w:eastAsiaTheme="minorEastAsia" w:hAnsi="Times New Roman" w:cs="Times New Roman"/>
          <w:color w:val="000000" w:themeColor="text1"/>
          <w:sz w:val="20"/>
          <w:szCs w:val="20"/>
        </w:rPr>
        <w:t xml:space="preserve">the space program becomes the basic </w:t>
      </w:r>
      <w:r w:rsidR="003075F9" w:rsidRPr="00BA6C88">
        <w:rPr>
          <w:rFonts w:ascii="Times New Roman" w:eastAsiaTheme="minorEastAsia" w:hAnsi="Times New Roman" w:cs="Times New Roman" w:hint="eastAsia"/>
          <w:color w:val="000000" w:themeColor="text1"/>
          <w:sz w:val="20"/>
          <w:szCs w:val="20"/>
        </w:rPr>
        <w:t xml:space="preserve">element </w:t>
      </w:r>
      <w:r w:rsidRPr="00BA6C88">
        <w:rPr>
          <w:rFonts w:ascii="Times New Roman" w:eastAsiaTheme="minorEastAsia" w:hAnsi="Times New Roman" w:cs="Times New Roman"/>
          <w:color w:val="000000" w:themeColor="text1"/>
          <w:sz w:val="20"/>
          <w:szCs w:val="20"/>
        </w:rPr>
        <w:t>for estimating the entire project</w:t>
      </w:r>
      <w:r w:rsidR="003075F9" w:rsidRPr="00BA6C88">
        <w:rPr>
          <w:rFonts w:ascii="Times New Roman" w:eastAsiaTheme="minorEastAsia" w:hAnsi="Times New Roman" w:cs="Times New Roman" w:hint="eastAsia"/>
          <w:color w:val="000000" w:themeColor="text1"/>
          <w:sz w:val="20"/>
          <w:szCs w:val="20"/>
        </w:rPr>
        <w:t xml:space="preserve"> cost</w:t>
      </w:r>
      <w:r w:rsidRPr="00BA6C88">
        <w:rPr>
          <w:rFonts w:ascii="Times New Roman" w:eastAsiaTheme="minorEastAsia" w:hAnsi="Times New Roman" w:cs="Times New Roman"/>
          <w:color w:val="000000" w:themeColor="text1"/>
          <w:sz w:val="20"/>
          <w:szCs w:val="20"/>
        </w:rPr>
        <w:t xml:space="preserve"> as well as construction cost</w:t>
      </w:r>
    </w:p>
    <w:p w14:paraId="18985475" w14:textId="5522D8BE" w:rsidR="00EB1519" w:rsidRPr="00BA6C88" w:rsidRDefault="009524C2" w:rsidP="00754B82">
      <w:pPr>
        <w:pStyle w:val="ab"/>
        <w:spacing w:line="312" w:lineRule="auto"/>
        <w:ind w:left="418" w:hanging="418"/>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If the total project </w:t>
      </w:r>
      <w:r w:rsidR="00415D86" w:rsidRPr="00BA6C88">
        <w:rPr>
          <w:rFonts w:ascii="Times New Roman" w:eastAsiaTheme="minorEastAsia" w:hAnsi="Times New Roman" w:cs="Times New Roman" w:hint="eastAsia"/>
          <w:color w:val="000000" w:themeColor="text1"/>
          <w:sz w:val="20"/>
          <w:szCs w:val="20"/>
        </w:rPr>
        <w:t xml:space="preserve">architectural part </w:t>
      </w:r>
      <w:r w:rsidRPr="00BA6C88">
        <w:rPr>
          <w:rFonts w:ascii="Times New Roman" w:eastAsiaTheme="minorEastAsia" w:hAnsi="Times New Roman" w:cs="Times New Roman"/>
          <w:color w:val="000000" w:themeColor="text1"/>
          <w:sz w:val="20"/>
          <w:szCs w:val="20"/>
        </w:rPr>
        <w:t xml:space="preserve">cost is estimated more than the </w:t>
      </w:r>
      <w:r w:rsidR="00415D86" w:rsidRPr="00BA6C88">
        <w:rPr>
          <w:rFonts w:ascii="Times New Roman" w:eastAsiaTheme="minorEastAsia" w:hAnsi="Times New Roman" w:cs="Times New Roman" w:hint="eastAsia"/>
          <w:color w:val="000000" w:themeColor="text1"/>
          <w:sz w:val="20"/>
          <w:szCs w:val="20"/>
        </w:rPr>
        <w:t xml:space="preserve">relevant </w:t>
      </w:r>
      <w:r w:rsidRPr="00BA6C88">
        <w:rPr>
          <w:rFonts w:ascii="Times New Roman" w:eastAsiaTheme="minorEastAsia" w:hAnsi="Times New Roman" w:cs="Times New Roman"/>
          <w:color w:val="000000" w:themeColor="text1"/>
          <w:sz w:val="20"/>
          <w:szCs w:val="20"/>
        </w:rPr>
        <w:t xml:space="preserve">budget, return to the space program review phase, and discuss </w:t>
      </w:r>
      <w:r w:rsidR="00B46F02" w:rsidRPr="00BA6C88">
        <w:rPr>
          <w:rFonts w:ascii="Times New Roman" w:eastAsiaTheme="minorEastAsia" w:hAnsi="Times New Roman" w:cs="Times New Roman" w:hint="eastAsia"/>
          <w:color w:val="000000" w:themeColor="text1"/>
          <w:sz w:val="20"/>
          <w:szCs w:val="20"/>
        </w:rPr>
        <w:t xml:space="preserve">the way to reduce the cost (reducing the floor area, lowering the quality, or others) </w:t>
      </w:r>
      <w:r w:rsidRPr="00BA6C88">
        <w:rPr>
          <w:rFonts w:ascii="Times New Roman" w:eastAsiaTheme="minorEastAsia" w:hAnsi="Times New Roman" w:cs="Times New Roman"/>
          <w:color w:val="000000" w:themeColor="text1"/>
          <w:sz w:val="20"/>
          <w:szCs w:val="20"/>
        </w:rPr>
        <w:t xml:space="preserve">and </w:t>
      </w:r>
      <w:r w:rsidR="009E6184" w:rsidRPr="00BA6C88">
        <w:rPr>
          <w:rFonts w:ascii="Times New Roman" w:eastAsiaTheme="minorEastAsia" w:hAnsi="Times New Roman" w:cs="Times New Roman" w:hint="eastAsia"/>
          <w:color w:val="000000" w:themeColor="text1"/>
          <w:sz w:val="20"/>
          <w:szCs w:val="20"/>
        </w:rPr>
        <w:t xml:space="preserve">proper </w:t>
      </w:r>
      <w:r w:rsidRPr="00BA6C88">
        <w:rPr>
          <w:rFonts w:ascii="Times New Roman" w:eastAsiaTheme="minorEastAsia" w:hAnsi="Times New Roman" w:cs="Times New Roman"/>
          <w:color w:val="000000" w:themeColor="text1"/>
          <w:sz w:val="20"/>
          <w:szCs w:val="20"/>
        </w:rPr>
        <w:t>supplement</w:t>
      </w:r>
      <w:r w:rsidR="009E6184" w:rsidRPr="00BA6C88">
        <w:rPr>
          <w:rFonts w:ascii="Times New Roman" w:eastAsiaTheme="minorEastAsia" w:hAnsi="Times New Roman" w:cs="Times New Roman" w:hint="eastAsia"/>
          <w:color w:val="000000" w:themeColor="text1"/>
          <w:sz w:val="20"/>
          <w:szCs w:val="20"/>
        </w:rPr>
        <w:t>ation is required.</w:t>
      </w:r>
    </w:p>
    <w:p w14:paraId="26ECD33D" w14:textId="77777777" w:rsidR="00EB1519" w:rsidRPr="00754B82" w:rsidRDefault="009524C2" w:rsidP="00754B82">
      <w:pPr>
        <w:pStyle w:val="ab"/>
        <w:spacing w:line="312" w:lineRule="auto"/>
        <w:ind w:left="411" w:hanging="411"/>
        <w:jc w:val="both"/>
        <w:rPr>
          <w:rFonts w:ascii="Times New Roman" w:eastAsiaTheme="minorEastAsia" w:hAnsi="Times New Roman" w:cs="Times New Roman"/>
          <w:spacing w:val="-5"/>
          <w:sz w:val="20"/>
          <w:szCs w:val="20"/>
        </w:rPr>
      </w:pPr>
      <w:r w:rsidRPr="00BA6C88">
        <w:rPr>
          <w:rFonts w:ascii="Times New Roman" w:eastAsiaTheme="minorEastAsia" w:hAnsi="Times New Roman" w:cs="Times New Roman"/>
          <w:color w:val="000000" w:themeColor="text1"/>
          <w:sz w:val="20"/>
          <w:szCs w:val="20"/>
        </w:rPr>
        <w:t xml:space="preserve">  - Adjusting the total floor area to </w:t>
      </w:r>
      <w:r w:rsidR="009E6184" w:rsidRPr="00BA6C88">
        <w:rPr>
          <w:rFonts w:ascii="Times New Roman" w:eastAsiaTheme="minorEastAsia" w:hAnsi="Times New Roman" w:cs="Times New Roman" w:hint="eastAsia"/>
          <w:color w:val="000000" w:themeColor="text1"/>
          <w:sz w:val="20"/>
          <w:szCs w:val="20"/>
        </w:rPr>
        <w:t xml:space="preserve">simply </w:t>
      </w:r>
      <w:r w:rsidRPr="00BA6C88">
        <w:rPr>
          <w:rFonts w:ascii="Times New Roman" w:eastAsiaTheme="minorEastAsia" w:hAnsi="Times New Roman" w:cs="Times New Roman"/>
          <w:color w:val="000000" w:themeColor="text1"/>
          <w:sz w:val="20"/>
          <w:szCs w:val="20"/>
        </w:rPr>
        <w:t>fit into the construction budget limit (reducing the ratio of public space, allocating an inappropriate room area, etc</w:t>
      </w:r>
      <w:r w:rsidRPr="00754B82">
        <w:rPr>
          <w:rFonts w:ascii="Times New Roman" w:eastAsiaTheme="minorEastAsia" w:hAnsi="Times New Roman" w:cs="Times New Roman"/>
          <w:sz w:val="20"/>
          <w:szCs w:val="20"/>
        </w:rPr>
        <w:t>.) must be avoided</w:t>
      </w:r>
    </w:p>
    <w:p w14:paraId="66709EFC" w14:textId="77777777" w:rsidR="00EB1519" w:rsidRPr="00754B82" w:rsidRDefault="00EB1519" w:rsidP="00754B82">
      <w:pPr>
        <w:pStyle w:val="10"/>
        <w:wordWrap/>
        <w:spacing w:line="249" w:lineRule="auto"/>
        <w:ind w:left="899" w:hanging="599"/>
        <w:rPr>
          <w:rFonts w:ascii="Times New Roman" w:eastAsiaTheme="minorEastAsia" w:hAnsi="Times New Roman" w:cs="Times New Roman"/>
          <w:sz w:val="20"/>
          <w:szCs w:val="20"/>
        </w:rPr>
      </w:pPr>
    </w:p>
    <w:p w14:paraId="09901513" w14:textId="77777777"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754B82">
        <w:rPr>
          <w:rFonts w:ascii="Times New Roman" w:eastAsiaTheme="minorEastAsia" w:hAnsi="Times New Roman" w:cs="Times New Roman"/>
          <w:b/>
          <w:bCs/>
        </w:rPr>
        <w:t>D. Proposing matters to consider in architectural planning and design</w:t>
      </w:r>
    </w:p>
    <w:p w14:paraId="7785201D" w14:textId="77777777" w:rsidR="00EB1519" w:rsidRPr="00754B82" w:rsidRDefault="00EB1519" w:rsidP="00754B82">
      <w:pPr>
        <w:pStyle w:val="10"/>
        <w:wordWrap/>
        <w:spacing w:line="249" w:lineRule="auto"/>
        <w:ind w:left="899" w:hanging="599"/>
        <w:rPr>
          <w:rFonts w:ascii="Times New Roman" w:eastAsiaTheme="minorEastAsia" w:hAnsi="Times New Roman" w:cs="Times New Roman"/>
          <w:sz w:val="20"/>
          <w:szCs w:val="20"/>
        </w:rPr>
      </w:pPr>
    </w:p>
    <w:p w14:paraId="492DEACD" w14:textId="34E1CD1C"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Describe functional and environmental considerations that should be reflected in the construction because it becomes the basic contents of the design proposal request document and design guidelines</w:t>
      </w:r>
    </w:p>
    <w:p w14:paraId="01959477" w14:textId="77777777" w:rsidR="00EB1519" w:rsidRPr="00754B82" w:rsidRDefault="00EB1519" w:rsidP="00754B82">
      <w:pPr>
        <w:pStyle w:val="ac"/>
        <w:spacing w:line="240" w:lineRule="auto"/>
        <w:ind w:left="367" w:hanging="163"/>
        <w:jc w:val="both"/>
        <w:rPr>
          <w:rFonts w:ascii="Times New Roman" w:eastAsiaTheme="minorEastAsia" w:hAnsi="Times New Roman" w:cs="Times New Roman"/>
          <w:color w:val="0000FF"/>
          <w:spacing w:val="0"/>
          <w:sz w:val="16"/>
          <w:szCs w:val="16"/>
        </w:rPr>
      </w:pPr>
    </w:p>
    <w:p w14:paraId="626D5279" w14:textId="77777777" w:rsidR="00EB1519" w:rsidRPr="00754B82" w:rsidRDefault="00EB1519" w:rsidP="00754B82">
      <w:pPr>
        <w:pStyle w:val="ab"/>
        <w:spacing w:line="312" w:lineRule="auto"/>
        <w:ind w:left="204" w:hanging="204"/>
        <w:jc w:val="both"/>
        <w:rPr>
          <w:rFonts w:ascii="Times New Roman" w:eastAsiaTheme="minorEastAsia" w:hAnsi="Times New Roman" w:cs="Times New Roman"/>
          <w:spacing w:val="-5"/>
          <w:sz w:val="20"/>
          <w:szCs w:val="20"/>
        </w:rPr>
      </w:pPr>
    </w:p>
    <w:p w14:paraId="1701E379" w14:textId="77777777" w:rsidR="00EB1519" w:rsidRPr="00754B82" w:rsidRDefault="007527CA" w:rsidP="00754B82">
      <w:pPr>
        <w:pStyle w:val="1"/>
        <w:wordWrap/>
        <w:ind w:left="0" w:firstLine="0"/>
        <w:rPr>
          <w:rFonts w:ascii="Times New Roman" w:eastAsiaTheme="minorEastAsia" w:hAnsi="Times New Roman" w:cs="Times New Roman"/>
          <w:b/>
          <w:bCs/>
          <w:spacing w:val="0"/>
        </w:rPr>
      </w:pPr>
      <w:r>
        <w:rPr>
          <w:rFonts w:ascii="Times New Roman" w:eastAsiaTheme="minorEastAsia" w:hAnsi="Times New Roman" w:cs="Times New Roman"/>
          <w:noProof/>
        </w:rPr>
        <mc:AlternateContent>
          <mc:Choice Requires="wpg">
            <w:drawing>
              <wp:inline distT="0" distB="0" distL="0" distR="0" wp14:anchorId="5C0302E9" wp14:editId="7A938BDB">
                <wp:extent cx="4751705" cy="288290"/>
                <wp:effectExtent l="0" t="3175" r="1270" b="0"/>
                <wp:docPr id="1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1705" cy="288290"/>
                          <a:chOff x="0" y="0"/>
                          <a:chExt cx="37417" cy="2268"/>
                        </a:xfrm>
                      </wpg:grpSpPr>
                      <pic:pic xmlns:pic="http://schemas.openxmlformats.org/drawingml/2006/picture">
                        <pic:nvPicPr>
                          <pic:cNvPr id="14" name="Picture 17" descr="image"/>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17" cy="2268"/>
                          </a:xfrm>
                          <a:prstGeom prst="rect">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pic:spPr>
                      </pic:pic>
                      <wps:wsp>
                        <wps:cNvPr id="15" name="_x0000_s1494253875"/>
                        <wps:cNvSpPr>
                          <a:spLocks noChangeArrowheads="1"/>
                        </wps:cNvSpPr>
                        <wps:spPr bwMode="auto">
                          <a:xfrm>
                            <a:off x="3576" y="262"/>
                            <a:ext cx="33262" cy="1700"/>
                          </a:xfrm>
                          <a:custGeom>
                            <a:avLst/>
                            <a:gdLst>
                              <a:gd name="T0" fmla="*/ 0 w 33262"/>
                              <a:gd name="T1" fmla="*/ 0 h 1700"/>
                              <a:gd name="T2" fmla="*/ 33262 w 33262"/>
                              <a:gd name="T3" fmla="*/ 0 h 1700"/>
                              <a:gd name="T4" fmla="*/ 33262 w 33262"/>
                              <a:gd name="T5" fmla="*/ 1700 h 1700"/>
                              <a:gd name="T6" fmla="*/ 0 w 33262"/>
                              <a:gd name="T7" fmla="*/ 1700 h 1700"/>
                            </a:gdLst>
                            <a:ahLst/>
                            <a:cxnLst>
                              <a:cxn ang="0">
                                <a:pos x="T0" y="T1"/>
                              </a:cxn>
                              <a:cxn ang="0">
                                <a:pos x="T2" y="T3"/>
                              </a:cxn>
                              <a:cxn ang="0">
                                <a:pos x="T4" y="T5"/>
                              </a:cxn>
                              <a:cxn ang="0">
                                <a:pos x="T6" y="T7"/>
                              </a:cxn>
                            </a:cxnLst>
                            <a:rect l="0" t="0" r="r" b="b"/>
                            <a:pathLst>
                              <a:path w="33262" h="1700">
                                <a:moveTo>
                                  <a:pt x="0" y="0"/>
                                </a:moveTo>
                                <a:lnTo>
                                  <a:pt x="33262" y="0"/>
                                </a:lnTo>
                                <a:lnTo>
                                  <a:pt x="33262"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4A0ED9" w14:textId="55868E14" w:rsidR="00BA6C88" w:rsidRDefault="00BA6C88">
                              <w:pPr>
                                <w:pStyle w:val="1"/>
                                <w:ind w:left="0" w:firstLine="0"/>
                                <w:rPr>
                                  <w:rFonts w:ascii="휴먼고딕" w:eastAsia="휴먼고딕" w:cs="휴먼고딕"/>
                                  <w:b/>
                                  <w:bCs/>
                                  <w:spacing w:val="0"/>
                                </w:rPr>
                              </w:pPr>
                              <w:r>
                                <w:rPr>
                                  <w:rFonts w:ascii="휴먼고딕"/>
                                  <w:b/>
                                  <w:bCs/>
                                </w:rPr>
                                <w:t xml:space="preserve"> Calculation of </w:t>
                              </w:r>
                              <w:r w:rsidRPr="00BA6C88">
                                <w:rPr>
                                  <w:rFonts w:ascii="휴먼고딕"/>
                                  <w:b/>
                                  <w:bCs/>
                                  <w:color w:val="000000" w:themeColor="text1"/>
                                </w:rPr>
                                <w:t xml:space="preserve">architectural </w:t>
                              </w:r>
                              <w:r w:rsidRPr="00BA6C88">
                                <w:rPr>
                                  <w:rFonts w:ascii="휴먼고딕" w:hint="eastAsia"/>
                                  <w:b/>
                                  <w:bCs/>
                                  <w:color w:val="000000" w:themeColor="text1"/>
                                </w:rPr>
                                <w:t xml:space="preserve">part </w:t>
                              </w:r>
                              <w:r w:rsidRPr="00BA6C88">
                                <w:rPr>
                                  <w:rFonts w:ascii="휴먼고딕"/>
                                  <w:b/>
                                  <w:bCs/>
                                  <w:color w:val="000000" w:themeColor="text1"/>
                                </w:rPr>
                                <w:t>co</w:t>
                              </w:r>
                              <w:r>
                                <w:rPr>
                                  <w:rFonts w:ascii="휴먼고딕"/>
                                  <w:b/>
                                  <w:bCs/>
                                </w:rPr>
                                <w:t>sts (A + B + C + D + E)</w:t>
                              </w:r>
                            </w:p>
                          </w:txbxContent>
                        </wps:txbx>
                        <wps:bodyPr rot="0" vert="horz" wrap="square" lIns="35941" tIns="35941" rIns="35941" bIns="35941" anchor="ctr" anchorCtr="0" upright="1">
                          <a:noAutofit/>
                        </wps:bodyPr>
                      </wps:wsp>
                      <wps:wsp>
                        <wps:cNvPr id="16" name="_x0000_s1494253876"/>
                        <wps:cNvSpPr>
                          <a:spLocks noChangeArrowheads="1"/>
                        </wps:cNvSpPr>
                        <wps:spPr bwMode="auto">
                          <a:xfrm>
                            <a:off x="78" y="261"/>
                            <a:ext cx="2738" cy="1700"/>
                          </a:xfrm>
                          <a:custGeom>
                            <a:avLst/>
                            <a:gdLst>
                              <a:gd name="T0" fmla="*/ 0 w 2738"/>
                              <a:gd name="T1" fmla="*/ 0 h 1700"/>
                              <a:gd name="T2" fmla="*/ 2738 w 2738"/>
                              <a:gd name="T3" fmla="*/ 0 h 1700"/>
                              <a:gd name="T4" fmla="*/ 2738 w 2738"/>
                              <a:gd name="T5" fmla="*/ 1700 h 1700"/>
                              <a:gd name="T6" fmla="*/ 0 w 2738"/>
                              <a:gd name="T7" fmla="*/ 1700 h 1700"/>
                            </a:gdLst>
                            <a:ahLst/>
                            <a:cxnLst>
                              <a:cxn ang="0">
                                <a:pos x="T0" y="T1"/>
                              </a:cxn>
                              <a:cxn ang="0">
                                <a:pos x="T2" y="T3"/>
                              </a:cxn>
                              <a:cxn ang="0">
                                <a:pos x="T4" y="T5"/>
                              </a:cxn>
                              <a:cxn ang="0">
                                <a:pos x="T6" y="T7"/>
                              </a:cxn>
                            </a:cxnLst>
                            <a:rect l="0" t="0" r="r" b="b"/>
                            <a:pathLst>
                              <a:path w="2738" h="1700">
                                <a:moveTo>
                                  <a:pt x="0" y="0"/>
                                </a:moveTo>
                                <a:lnTo>
                                  <a:pt x="2738" y="0"/>
                                </a:lnTo>
                                <a:lnTo>
                                  <a:pt x="2738"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5409C0"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3</w:t>
                              </w:r>
                            </w:p>
                          </w:txbxContent>
                        </wps:txbx>
                        <wps:bodyPr rot="0" vert="horz" wrap="square" lIns="35941" tIns="35941" rIns="35941" bIns="35941" anchor="ctr" anchorCtr="0" upright="1">
                          <a:noAutofit/>
                        </wps:bodyPr>
                      </wps:wsp>
                    </wpg:wgp>
                  </a:graphicData>
                </a:graphic>
              </wp:inline>
            </w:drawing>
          </mc:Choice>
          <mc:Fallback>
            <w:pict>
              <v:group w14:anchorId="5C0302E9" id="Group 14" o:spid="_x0000_s1039" style="width:374.15pt;height:22.7pt;mso-position-horizontal-relative:char;mso-position-vertical-relative:line" coordsize="37417,2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&#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">
                <v:shape id="Picture 17" o:spid="_x0000_s1040" type="#_x0000_t75" alt="image" style="position:absolute;width:37417;height:22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" filled="t">
                  <v:stroke joinstyle="round"/>
                  <v:imagedata r:id="rId8" o:title="image"/>
                  <o:lock v:ext="edit" aspectratio="f"/>
                </v:shape>
                <v:shape id="_x0000_s1494253875" o:spid="_x0000_s1041" style="position:absolute;left:3576;top:262;width:33262;height:1700;visibility:visible;mso-wrap-style:square;v-text-anchor:middle" coordsize="33262,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" adj="-11796480,,5400" path="m,l33262,r,1700l,1700,,xe" filled="f" stroked="f">
                  <v:stroke joinstyle="round"/>
                  <v:formulas/>
                  <v:path o:connecttype="custom" o:connectlocs="0,0;33262,0;33262,1700;0,1700" o:connectangles="0,0,0,0" textboxrect="0,0,33262,1700"/>
                  <v:textbox inset="2.83pt,2.83pt,2.83pt,2.83pt">
                    <w:txbxContent>
                      <w:p w14:paraId="184A0ED9" w14:textId="55868E14" w:rsidR="00BA6C88" w:rsidRDefault="00BA6C88">
                        <w:pPr>
                          <w:pStyle w:val="1"/>
                          <w:ind w:left="0" w:firstLine="0"/>
                          <w:rPr>
                            <w:rFonts w:ascii="휴먼고딕" w:eastAsia="휴먼고딕" w:cs="휴먼고딕"/>
                            <w:b/>
                            <w:bCs/>
                            <w:spacing w:val="0"/>
                          </w:rPr>
                        </w:pPr>
                        <w:r>
                          <w:rPr>
                            <w:rFonts w:ascii="휴먼고딕"/>
                            <w:b/>
                            <w:bCs/>
                          </w:rPr>
                          <w:t xml:space="preserve"> Calculation of </w:t>
                        </w:r>
                        <w:r w:rsidRPr="00BA6C88">
                          <w:rPr>
                            <w:rFonts w:ascii="휴먼고딕"/>
                            <w:b/>
                            <w:bCs/>
                            <w:color w:val="000000" w:themeColor="text1"/>
                          </w:rPr>
                          <w:t xml:space="preserve">architectural </w:t>
                        </w:r>
                        <w:r w:rsidRPr="00BA6C88">
                          <w:rPr>
                            <w:rFonts w:ascii="휴먼고딕" w:hint="eastAsia"/>
                            <w:b/>
                            <w:bCs/>
                            <w:color w:val="000000" w:themeColor="text1"/>
                          </w:rPr>
                          <w:t xml:space="preserve">part </w:t>
                        </w:r>
                        <w:r w:rsidRPr="00BA6C88">
                          <w:rPr>
                            <w:rFonts w:ascii="휴먼고딕"/>
                            <w:b/>
                            <w:bCs/>
                            <w:color w:val="000000" w:themeColor="text1"/>
                          </w:rPr>
                          <w:t>co</w:t>
                        </w:r>
                        <w:r>
                          <w:rPr>
                            <w:rFonts w:ascii="휴먼고딕"/>
                            <w:b/>
                            <w:bCs/>
                          </w:rPr>
                          <w:t>sts (A + B + C + D + E)</w:t>
                        </w:r>
                      </w:p>
                    </w:txbxContent>
                  </v:textbox>
                </v:shape>
                <v:shape id="_x0000_s1494253876" o:spid="_x0000_s1042" style="position:absolute;left:78;top:261;width:2738;height:1700;visibility:visible;mso-wrap-style:square;v-text-anchor:middle" coordsize="2738,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" adj="-11796480,,5400" path="m,l2738,r,1700l,1700,,xe" filled="f" stroked="f">
                  <v:stroke joinstyle="round"/>
                  <v:formulas/>
                  <v:path o:connecttype="custom" o:connectlocs="0,0;2738,0;2738,1700;0,1700" o:connectangles="0,0,0,0" textboxrect="0,0,2738,1700"/>
                  <v:textbox inset="2.83pt,2.83pt,2.83pt,2.83pt">
                    <w:txbxContent>
                      <w:p w14:paraId="605409C0"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3</w:t>
                        </w:r>
                      </w:p>
                    </w:txbxContent>
                  </v:textbox>
                </v:shape>
                <w10:anchorlock/>
              </v:group>
            </w:pict>
          </mc:Fallback>
        </mc:AlternateContent>
      </w:r>
    </w:p>
    <w:p w14:paraId="3E804D08" w14:textId="77777777" w:rsidR="00EB1519" w:rsidRPr="00754B82" w:rsidRDefault="00EB1519" w:rsidP="00754B82">
      <w:pPr>
        <w:pStyle w:val="ac"/>
        <w:spacing w:line="240" w:lineRule="auto"/>
        <w:ind w:left="444" w:hanging="240"/>
        <w:jc w:val="both"/>
        <w:rPr>
          <w:rFonts w:ascii="Times New Roman" w:eastAsiaTheme="minorEastAsia" w:hAnsi="Times New Roman" w:cs="Times New Roman"/>
          <w:b/>
          <w:bCs/>
          <w:spacing w:val="0"/>
          <w:sz w:val="16"/>
          <w:szCs w:val="16"/>
        </w:rPr>
      </w:pPr>
    </w:p>
    <w:p w14:paraId="5B180EF6" w14:textId="56BCEA79"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754B82">
        <w:rPr>
          <w:rFonts w:ascii="Times New Roman" w:eastAsiaTheme="minorEastAsia" w:hAnsi="Times New Roman" w:cs="Times New Roman"/>
          <w:b/>
          <w:bCs/>
        </w:rPr>
        <w:t>A. Composition of archit</w:t>
      </w:r>
      <w:r w:rsidRPr="00BA6C88">
        <w:rPr>
          <w:rFonts w:ascii="Times New Roman" w:eastAsiaTheme="minorEastAsia" w:hAnsi="Times New Roman" w:cs="Times New Roman"/>
          <w:b/>
          <w:bCs/>
          <w:color w:val="000000" w:themeColor="text1"/>
        </w:rPr>
        <w:t xml:space="preserve">ectural </w:t>
      </w:r>
      <w:r w:rsidR="009E6184" w:rsidRPr="00BA6C88">
        <w:rPr>
          <w:rFonts w:ascii="Times New Roman" w:eastAsiaTheme="minorEastAsia" w:hAnsi="Times New Roman" w:cs="Times New Roman" w:hint="eastAsia"/>
          <w:b/>
          <w:bCs/>
          <w:color w:val="000000" w:themeColor="text1"/>
        </w:rPr>
        <w:t xml:space="preserve">part </w:t>
      </w:r>
      <w:r w:rsidRPr="00BA6C88">
        <w:rPr>
          <w:rFonts w:ascii="Times New Roman" w:eastAsiaTheme="minorEastAsia" w:hAnsi="Times New Roman" w:cs="Times New Roman"/>
          <w:b/>
          <w:bCs/>
          <w:color w:val="000000" w:themeColor="text1"/>
        </w:rPr>
        <w:t>costs</w:t>
      </w:r>
    </w:p>
    <w:p w14:paraId="4502D227"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tbl>
      <w:tblPr>
        <w:tblW w:w="0" w:type="auto"/>
        <w:tblInd w:w="217"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617"/>
        <w:gridCol w:w="933"/>
        <w:gridCol w:w="1219"/>
        <w:gridCol w:w="1278"/>
        <w:gridCol w:w="3437"/>
      </w:tblGrid>
      <w:tr w:rsidR="00EB1519" w:rsidRPr="00754B82" w14:paraId="06C5B053" w14:textId="77777777">
        <w:trPr>
          <w:trHeight w:val="236"/>
        </w:trPr>
        <w:tc>
          <w:tcPr>
            <w:tcW w:w="1550" w:type="dxa"/>
            <w:gridSpan w:val="2"/>
            <w:tcBorders>
              <w:top w:val="single" w:sz="9" w:space="0" w:color="999999"/>
              <w:left w:val="single" w:sz="9" w:space="0" w:color="999999"/>
              <w:bottom w:val="single" w:sz="9" w:space="0" w:color="999999"/>
              <w:right w:val="single" w:sz="9" w:space="0" w:color="999999"/>
              <w:tl2br w:val="nil"/>
              <w:tr2bl w:val="nil"/>
            </w:tcBorders>
            <w:shd w:val="clear" w:color="auto" w:fill="E5E5E5"/>
            <w:vAlign w:val="center"/>
          </w:tcPr>
          <w:p w14:paraId="1844F365" w14:textId="77777777" w:rsidR="00EB1519" w:rsidRPr="00754B82" w:rsidRDefault="009524C2" w:rsidP="00754B82">
            <w:pPr>
              <w:pStyle w:val="a8"/>
              <w:wordWrap/>
              <w:spacing w:line="265" w:lineRule="auto"/>
              <w:jc w:val="center"/>
              <w:rPr>
                <w:rFonts w:ascii="Times New Roman" w:eastAsiaTheme="minorEastAsia" w:hAnsi="Times New Roman" w:cs="Times New Roman"/>
                <w:b/>
                <w:bCs/>
                <w:color w:val="4C4C4C"/>
                <w:spacing w:val="-4"/>
                <w:sz w:val="18"/>
                <w:szCs w:val="18"/>
              </w:rPr>
            </w:pPr>
            <w:r w:rsidRPr="00754B82">
              <w:rPr>
                <w:rFonts w:ascii="Times New Roman" w:eastAsiaTheme="minorEastAsia" w:hAnsi="Times New Roman" w:cs="Times New Roman"/>
                <w:b/>
                <w:bCs/>
                <w:color w:val="4C4C4C"/>
                <w:sz w:val="18"/>
                <w:szCs w:val="18"/>
              </w:rPr>
              <w:t>Classification</w:t>
            </w:r>
          </w:p>
        </w:tc>
        <w:tc>
          <w:tcPr>
            <w:tcW w:w="2497" w:type="dxa"/>
            <w:gridSpan w:val="2"/>
            <w:tcBorders>
              <w:top w:val="single" w:sz="9" w:space="0" w:color="999999"/>
              <w:left w:val="single" w:sz="9" w:space="0" w:color="999999"/>
              <w:bottom w:val="single" w:sz="9" w:space="0" w:color="999999"/>
              <w:right w:val="single" w:sz="9" w:space="0" w:color="999999"/>
              <w:tl2br w:val="nil"/>
              <w:tr2bl w:val="nil"/>
            </w:tcBorders>
            <w:shd w:val="clear" w:color="auto" w:fill="E5E5E5"/>
            <w:vAlign w:val="center"/>
          </w:tcPr>
          <w:p w14:paraId="283A1946" w14:textId="77777777" w:rsidR="00EB1519" w:rsidRPr="00754B82" w:rsidRDefault="009524C2" w:rsidP="00754B82">
            <w:pPr>
              <w:pStyle w:val="a8"/>
              <w:wordWrap/>
              <w:spacing w:line="265" w:lineRule="auto"/>
              <w:jc w:val="center"/>
              <w:rPr>
                <w:rFonts w:ascii="Times New Roman" w:eastAsiaTheme="minorEastAsia" w:hAnsi="Times New Roman" w:cs="Times New Roman"/>
                <w:b/>
                <w:bCs/>
                <w:color w:val="4C4C4C"/>
                <w:spacing w:val="-4"/>
                <w:sz w:val="18"/>
                <w:szCs w:val="18"/>
              </w:rPr>
            </w:pPr>
            <w:r w:rsidRPr="00754B82">
              <w:rPr>
                <w:rFonts w:ascii="Times New Roman" w:eastAsiaTheme="minorEastAsia" w:hAnsi="Times New Roman" w:cs="Times New Roman"/>
                <w:b/>
                <w:bCs/>
                <w:color w:val="4C4C4C"/>
                <w:sz w:val="18"/>
                <w:szCs w:val="18"/>
              </w:rPr>
              <w:t>Calculation</w:t>
            </w:r>
          </w:p>
        </w:tc>
        <w:tc>
          <w:tcPr>
            <w:tcW w:w="3437" w:type="dxa"/>
            <w:tcBorders>
              <w:top w:val="single" w:sz="9" w:space="0" w:color="999999"/>
              <w:left w:val="single" w:sz="9" w:space="0" w:color="999999"/>
              <w:bottom w:val="single" w:sz="9" w:space="0" w:color="999999"/>
              <w:right w:val="single" w:sz="9" w:space="0" w:color="999999"/>
              <w:tl2br w:val="nil"/>
              <w:tr2bl w:val="nil"/>
            </w:tcBorders>
            <w:shd w:val="clear" w:color="auto" w:fill="E5E5E5"/>
            <w:vAlign w:val="center"/>
          </w:tcPr>
          <w:p w14:paraId="57E85304" w14:textId="77777777" w:rsidR="00EB1519" w:rsidRPr="00754B82" w:rsidRDefault="009524C2" w:rsidP="00754B82">
            <w:pPr>
              <w:pStyle w:val="a8"/>
              <w:wordWrap/>
              <w:spacing w:line="265" w:lineRule="auto"/>
              <w:jc w:val="center"/>
              <w:rPr>
                <w:rFonts w:ascii="Times New Roman" w:eastAsiaTheme="minorEastAsia" w:hAnsi="Times New Roman" w:cs="Times New Roman"/>
                <w:b/>
                <w:bCs/>
                <w:color w:val="4C4C4C"/>
                <w:spacing w:val="-4"/>
                <w:sz w:val="18"/>
                <w:szCs w:val="18"/>
              </w:rPr>
            </w:pPr>
            <w:r w:rsidRPr="00754B82">
              <w:rPr>
                <w:rFonts w:ascii="Times New Roman" w:eastAsiaTheme="minorEastAsia" w:hAnsi="Times New Roman" w:cs="Times New Roman"/>
                <w:b/>
                <w:bCs/>
                <w:color w:val="4C4C4C"/>
                <w:sz w:val="18"/>
                <w:szCs w:val="18"/>
              </w:rPr>
              <w:t>Basis</w:t>
            </w:r>
          </w:p>
        </w:tc>
      </w:tr>
      <w:tr w:rsidR="00EB1519" w:rsidRPr="00754B82" w14:paraId="1B73E478" w14:textId="77777777">
        <w:trPr>
          <w:trHeight w:val="994"/>
        </w:trPr>
        <w:tc>
          <w:tcPr>
            <w:tcW w:w="1550" w:type="dxa"/>
            <w:gridSpan w:val="2"/>
            <w:tcBorders>
              <w:top w:val="single" w:sz="9" w:space="0" w:color="999999"/>
              <w:left w:val="single" w:sz="9" w:space="0" w:color="999999"/>
              <w:bottom w:val="single" w:sz="9" w:space="0" w:color="999999"/>
              <w:right w:val="single" w:sz="9" w:space="0" w:color="999999"/>
              <w:tl2br w:val="nil"/>
              <w:tr2bl w:val="nil"/>
            </w:tcBorders>
            <w:shd w:val="clear" w:color="auto" w:fill="F3DBDB"/>
            <w:vAlign w:val="center"/>
          </w:tcPr>
          <w:p w14:paraId="690A1AE5" w14:textId="77777777" w:rsidR="00EB1519" w:rsidRPr="00754B82" w:rsidRDefault="009524C2" w:rsidP="00754B82">
            <w:pPr>
              <w:pStyle w:val="a8"/>
              <w:wordWrap/>
              <w:spacing w:line="265"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Construction costs</w:t>
            </w:r>
          </w:p>
          <w:p w14:paraId="43B6AC9E" w14:textId="77777777" w:rsidR="00EB1519" w:rsidRPr="00754B82" w:rsidRDefault="009524C2" w:rsidP="00754B82">
            <w:pPr>
              <w:pStyle w:val="a8"/>
              <w:wordWrap/>
              <w:spacing w:line="265" w:lineRule="auto"/>
              <w:jc w:val="center"/>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b/>
                <w:bCs/>
                <w:sz w:val="16"/>
                <w:szCs w:val="16"/>
              </w:rPr>
              <w:t xml:space="preserve">(A) = </w:t>
            </w:r>
            <w:r w:rsidRPr="00754B82">
              <w:rPr>
                <w:rFonts w:ascii="MS Gothic" w:eastAsia="MS Gothic" w:hAnsi="MS Gothic" w:cs="MS Gothic" w:hint="eastAsia"/>
                <w:b/>
                <w:bCs/>
                <w:sz w:val="16"/>
                <w:szCs w:val="16"/>
              </w:rPr>
              <w:t>⓵</w:t>
            </w:r>
            <w:r w:rsidRPr="00754B82">
              <w:rPr>
                <w:rFonts w:ascii="Times New Roman" w:eastAsiaTheme="minorEastAsia" w:hAnsi="Times New Roman" w:cs="Times New Roman"/>
                <w:b/>
                <w:bCs/>
                <w:sz w:val="16"/>
                <w:szCs w:val="16"/>
              </w:rPr>
              <w:t xml:space="preserve"> + </w:t>
            </w:r>
            <w:r w:rsidRPr="00754B82">
              <w:rPr>
                <w:rFonts w:ascii="MS Gothic" w:eastAsia="MS Gothic" w:hAnsi="MS Gothic" w:cs="MS Gothic" w:hint="eastAsia"/>
                <w:b/>
                <w:bCs/>
                <w:sz w:val="16"/>
                <w:szCs w:val="16"/>
              </w:rPr>
              <w:t>⓶</w:t>
            </w:r>
          </w:p>
          <w:p w14:paraId="5208F2AD" w14:textId="77777777" w:rsidR="00EB1519" w:rsidRPr="00754B82" w:rsidRDefault="009524C2" w:rsidP="00754B82">
            <w:pPr>
              <w:pStyle w:val="a8"/>
              <w:wordWrap/>
              <w:spacing w:line="265" w:lineRule="auto"/>
              <w:jc w:val="center"/>
              <w:rPr>
                <w:rFonts w:ascii="Times New Roman" w:eastAsiaTheme="minorEastAsia" w:hAnsi="Times New Roman" w:cs="Times New Roman"/>
                <w:b/>
                <w:bCs/>
              </w:rPr>
            </w:pPr>
            <w:r w:rsidRPr="00754B82">
              <w:rPr>
                <w:rFonts w:ascii="Times New Roman" w:eastAsiaTheme="minorEastAsia" w:hAnsi="Times New Roman" w:cs="Times New Roman"/>
                <w:b/>
                <w:bCs/>
                <w:sz w:val="16"/>
                <w:szCs w:val="16"/>
              </w:rPr>
              <w:t>(</w:t>
            </w:r>
            <w:r w:rsidRPr="00754B82">
              <w:rPr>
                <w:rFonts w:ascii="MS Gothic" w:eastAsia="MS Gothic" w:hAnsi="MS Gothic" w:cs="MS Gothic" w:hint="eastAsia"/>
                <w:b/>
                <w:bCs/>
                <w:sz w:val="16"/>
                <w:szCs w:val="16"/>
              </w:rPr>
              <w:t>⓶</w:t>
            </w:r>
            <w:r w:rsidRPr="00754B82">
              <w:rPr>
                <w:rFonts w:ascii="Times New Roman" w:eastAsiaTheme="minorEastAsia" w:hAnsi="Times New Roman" w:cs="Times New Roman"/>
                <w:b/>
                <w:bCs/>
                <w:sz w:val="16"/>
                <w:szCs w:val="16"/>
              </w:rPr>
              <w:t xml:space="preserve"> = </w:t>
            </w:r>
            <w:r w:rsidRPr="00754B82">
              <w:rPr>
                <w:rFonts w:ascii="MS Gothic" w:eastAsia="MS Gothic" w:hAnsi="MS Gothic" w:cs="MS Gothic" w:hint="eastAsia"/>
                <w:b/>
                <w:bCs/>
                <w:sz w:val="16"/>
                <w:szCs w:val="16"/>
              </w:rPr>
              <w:t>⓵</w:t>
            </w:r>
            <w:r w:rsidRPr="00754B82">
              <w:rPr>
                <w:rFonts w:ascii="Times New Roman" w:eastAsiaTheme="minorEastAsia" w:hAnsi="Times New Roman" w:cs="Times New Roman"/>
                <w:b/>
                <w:bCs/>
                <w:sz w:val="16"/>
                <w:szCs w:val="16"/>
              </w:rPr>
              <w:t xml:space="preserve"> × 10–15%)</w:t>
            </w:r>
          </w:p>
        </w:tc>
        <w:tc>
          <w:tcPr>
            <w:tcW w:w="2497" w:type="dxa"/>
            <w:gridSpan w:val="2"/>
            <w:tcBorders>
              <w:top w:val="single" w:sz="9" w:space="0" w:color="999999"/>
              <w:left w:val="single" w:sz="9" w:space="0" w:color="999999"/>
              <w:bottom w:val="single" w:sz="9" w:space="0" w:color="999999"/>
              <w:right w:val="single" w:sz="9" w:space="0" w:color="999999"/>
              <w:tl2br w:val="nil"/>
              <w:tr2bl w:val="nil"/>
            </w:tcBorders>
            <w:shd w:val="clear" w:color="auto" w:fill="FFFFFF"/>
            <w:vAlign w:val="center"/>
          </w:tcPr>
          <w:p w14:paraId="3C52C96A" w14:textId="77777777" w:rsidR="00EB1519" w:rsidRPr="00BA6C88" w:rsidRDefault="009524C2" w:rsidP="00754B82">
            <w:pPr>
              <w:pStyle w:val="a8"/>
              <w:wordWrap/>
              <w:spacing w:line="265" w:lineRule="auto"/>
              <w:jc w:val="left"/>
              <w:rPr>
                <w:rFonts w:ascii="Times New Roman" w:eastAsiaTheme="minorEastAsia" w:hAnsi="Times New Roman" w:cs="Times New Roman"/>
                <w:b/>
                <w:bCs/>
                <w:color w:val="000000" w:themeColor="text1"/>
                <w:spacing w:val="-3"/>
                <w:sz w:val="13"/>
                <w:szCs w:val="13"/>
              </w:rPr>
            </w:pPr>
            <w:r w:rsidRPr="00754B82">
              <w:rPr>
                <w:rFonts w:ascii="MS Gothic" w:eastAsia="MS Gothic" w:hAnsi="MS Gothic" w:cs="MS Gothic" w:hint="eastAsia"/>
                <w:b/>
                <w:bCs/>
                <w:sz w:val="13"/>
                <w:szCs w:val="13"/>
              </w:rPr>
              <w:t>⓵</w:t>
            </w:r>
            <w:r w:rsidRPr="00754B82">
              <w:rPr>
                <w:rFonts w:ascii="Times New Roman" w:eastAsiaTheme="minorEastAsia" w:hAnsi="Times New Roman" w:cs="Times New Roman"/>
                <w:b/>
                <w:bCs/>
                <w:sz w:val="13"/>
                <w:szCs w:val="13"/>
              </w:rPr>
              <w:t xml:space="preserve"> Total floor area (construction) × unit price (USD/m²)</w:t>
            </w:r>
          </w:p>
          <w:p w14:paraId="4F05B6EE" w14:textId="2605661D" w:rsidR="00EB1519" w:rsidRPr="00754B82" w:rsidRDefault="009524C2" w:rsidP="000D013D">
            <w:pPr>
              <w:pStyle w:val="a8"/>
              <w:wordWrap/>
              <w:spacing w:line="265" w:lineRule="auto"/>
              <w:jc w:val="left"/>
              <w:rPr>
                <w:rFonts w:ascii="Times New Roman" w:eastAsiaTheme="minorEastAsia" w:hAnsi="Times New Roman" w:cs="Times New Roman"/>
                <w:b/>
                <w:bCs/>
                <w:spacing w:val="-3"/>
                <w:sz w:val="13"/>
                <w:szCs w:val="13"/>
              </w:rPr>
            </w:pPr>
            <w:r w:rsidRPr="00BA6C88">
              <w:rPr>
                <w:rFonts w:ascii="MS Gothic" w:eastAsia="MS Gothic" w:hAnsi="MS Gothic" w:cs="MS Gothic" w:hint="eastAsia"/>
                <w:b/>
                <w:bCs/>
                <w:color w:val="000000" w:themeColor="text1"/>
                <w:sz w:val="13"/>
                <w:szCs w:val="13"/>
              </w:rPr>
              <w:t>⓶</w:t>
            </w:r>
            <w:r w:rsidRPr="00BA6C88">
              <w:rPr>
                <w:rFonts w:ascii="Times New Roman" w:eastAsiaTheme="minorEastAsia" w:hAnsi="Times New Roman" w:cs="Times New Roman"/>
                <w:b/>
                <w:bCs/>
                <w:color w:val="000000" w:themeColor="text1"/>
                <w:sz w:val="13"/>
                <w:szCs w:val="13"/>
              </w:rPr>
              <w:t xml:space="preserve"> Incidental expenses (landscaping, roads on premises, auxiliary </w:t>
            </w:r>
            <w:r w:rsidR="009E6184" w:rsidRPr="00BA6C88">
              <w:rPr>
                <w:rFonts w:ascii="Times New Roman" w:eastAsiaTheme="minorEastAsia" w:hAnsi="Times New Roman" w:cs="Times New Roman" w:hint="eastAsia"/>
                <w:b/>
                <w:bCs/>
                <w:color w:val="000000" w:themeColor="text1"/>
                <w:sz w:val="13"/>
                <w:szCs w:val="13"/>
              </w:rPr>
              <w:t xml:space="preserve">site </w:t>
            </w:r>
            <w:r w:rsidRPr="00BA6C88">
              <w:rPr>
                <w:rFonts w:ascii="Times New Roman" w:eastAsiaTheme="minorEastAsia" w:hAnsi="Times New Roman" w:cs="Times New Roman"/>
                <w:b/>
                <w:bCs/>
                <w:color w:val="000000" w:themeColor="text1"/>
                <w:sz w:val="13"/>
                <w:szCs w:val="13"/>
              </w:rPr>
              <w:t xml:space="preserve">civil </w:t>
            </w:r>
            <w:r w:rsidR="009E6184" w:rsidRPr="00BA6C88">
              <w:rPr>
                <w:rFonts w:ascii="Times New Roman" w:eastAsiaTheme="minorEastAsia" w:hAnsi="Times New Roman" w:cs="Times New Roman" w:hint="eastAsia"/>
                <w:b/>
                <w:bCs/>
                <w:color w:val="000000" w:themeColor="text1"/>
                <w:sz w:val="13"/>
                <w:szCs w:val="13"/>
              </w:rPr>
              <w:t>work</w:t>
            </w:r>
            <w:r w:rsidRPr="00BA6C88">
              <w:rPr>
                <w:rFonts w:ascii="Times New Roman" w:eastAsiaTheme="minorEastAsia" w:hAnsi="Times New Roman" w:cs="Times New Roman"/>
                <w:b/>
                <w:bCs/>
                <w:color w:val="000000" w:themeColor="text1"/>
                <w:sz w:val="13"/>
                <w:szCs w:val="13"/>
              </w:rPr>
              <w:t>)</w:t>
            </w:r>
          </w:p>
        </w:tc>
        <w:tc>
          <w:tcPr>
            <w:tcW w:w="3437" w:type="dxa"/>
            <w:tcBorders>
              <w:top w:val="single" w:sz="9" w:space="0" w:color="999999"/>
              <w:left w:val="single" w:sz="9" w:space="0" w:color="999999"/>
              <w:bottom w:val="single" w:sz="9" w:space="0" w:color="999999"/>
              <w:right w:val="single" w:sz="9" w:space="0" w:color="999999"/>
              <w:tl2br w:val="nil"/>
              <w:tr2bl w:val="nil"/>
            </w:tcBorders>
            <w:shd w:val="clear" w:color="auto" w:fill="FFFFFF"/>
            <w:vAlign w:val="center"/>
          </w:tcPr>
          <w:p w14:paraId="2947B6FB" w14:textId="77777777" w:rsidR="00EB1519" w:rsidRPr="00754B82" w:rsidRDefault="009524C2" w:rsidP="00754B82">
            <w:pPr>
              <w:pStyle w:val="a8"/>
              <w:numPr>
                <w:ilvl w:val="0"/>
                <w:numId w:val="2"/>
              </w:numPr>
              <w:wordWrap/>
              <w:spacing w:line="240" w:lineRule="auto"/>
              <w:rPr>
                <w:rFonts w:ascii="Times New Roman" w:eastAsiaTheme="minorEastAsia" w:hAnsi="Times New Roman" w:cs="Times New Roman"/>
                <w:b/>
                <w:bCs/>
                <w:spacing w:val="-3"/>
                <w:sz w:val="12"/>
                <w:szCs w:val="12"/>
              </w:rPr>
            </w:pPr>
            <w:r w:rsidRPr="00754B82">
              <w:rPr>
                <w:rFonts w:ascii="Times New Roman" w:eastAsiaTheme="minorEastAsia" w:hAnsi="Times New Roman" w:cs="Times New Roman"/>
                <w:b/>
                <w:bCs/>
                <w:sz w:val="12"/>
                <w:szCs w:val="12"/>
              </w:rPr>
              <w:t>Survey the actual construction cost of local buildings</w:t>
            </w:r>
          </w:p>
          <w:p w14:paraId="3F4391F3" w14:textId="77777777" w:rsidR="00EB1519" w:rsidRPr="00754B82" w:rsidRDefault="009524C2" w:rsidP="00754B82">
            <w:pPr>
              <w:pStyle w:val="a8"/>
              <w:numPr>
                <w:ilvl w:val="0"/>
                <w:numId w:val="2"/>
              </w:numPr>
              <w:wordWrap/>
              <w:spacing w:line="240" w:lineRule="auto"/>
              <w:rPr>
                <w:rFonts w:ascii="Times New Roman" w:eastAsiaTheme="minorEastAsia" w:hAnsi="Times New Roman" w:cs="Times New Roman"/>
                <w:b/>
                <w:bCs/>
                <w:spacing w:val="-3"/>
                <w:sz w:val="12"/>
                <w:szCs w:val="12"/>
              </w:rPr>
            </w:pPr>
            <w:r w:rsidRPr="00754B82">
              <w:rPr>
                <w:rFonts w:ascii="Times New Roman" w:eastAsiaTheme="minorEastAsia" w:hAnsi="Times New Roman" w:cs="Times New Roman"/>
                <w:b/>
                <w:bCs/>
                <w:sz w:val="12"/>
                <w:szCs w:val="12"/>
              </w:rPr>
              <w:t>Should determine the unit price considering the final quality of the building to be built</w:t>
            </w:r>
          </w:p>
          <w:p w14:paraId="1E42FE28" w14:textId="77777777" w:rsidR="00EB1519" w:rsidRPr="00754B82" w:rsidRDefault="009524C2" w:rsidP="00754B82">
            <w:pPr>
              <w:pStyle w:val="a8"/>
              <w:wordWrap/>
              <w:spacing w:line="240" w:lineRule="auto"/>
              <w:rPr>
                <w:rFonts w:ascii="Times New Roman" w:eastAsiaTheme="minorEastAsia" w:hAnsi="Times New Roman" w:cs="Times New Roman"/>
                <w:b/>
                <w:bCs/>
                <w:spacing w:val="-3"/>
                <w:sz w:val="12"/>
                <w:szCs w:val="12"/>
              </w:rPr>
            </w:pPr>
            <w:r w:rsidRPr="00754B82">
              <w:rPr>
                <w:rFonts w:ascii="Times New Roman" w:eastAsiaTheme="minorEastAsia" w:hAnsi="Times New Roman" w:cs="Times New Roman"/>
                <w:b/>
                <w:bCs/>
                <w:sz w:val="12"/>
                <w:szCs w:val="12"/>
              </w:rPr>
              <w:t xml:space="preserve">  (first refer to cases of other aid organizations and public procurements, etc.)</w:t>
            </w:r>
          </w:p>
          <w:p w14:paraId="0B1D0712" w14:textId="77777777" w:rsidR="00EB1519" w:rsidRPr="00754B82" w:rsidRDefault="009524C2" w:rsidP="00754B82">
            <w:pPr>
              <w:pStyle w:val="a8"/>
              <w:numPr>
                <w:ilvl w:val="0"/>
                <w:numId w:val="2"/>
              </w:numPr>
              <w:wordWrap/>
              <w:spacing w:line="240" w:lineRule="auto"/>
              <w:rPr>
                <w:rFonts w:ascii="Times New Roman" w:eastAsiaTheme="minorEastAsia" w:hAnsi="Times New Roman" w:cs="Times New Roman"/>
                <w:b/>
                <w:bCs/>
                <w:spacing w:val="-3"/>
                <w:sz w:val="12"/>
                <w:szCs w:val="12"/>
              </w:rPr>
            </w:pPr>
            <w:r w:rsidRPr="00754B82">
              <w:rPr>
                <w:rFonts w:ascii="Times New Roman" w:eastAsiaTheme="minorEastAsia" w:hAnsi="Times New Roman" w:cs="Times New Roman"/>
                <w:b/>
                <w:bCs/>
                <w:sz w:val="12"/>
                <w:szCs w:val="12"/>
              </w:rPr>
              <w:t>Should consider the extent of the increase in the construction work unit price due to fluctuations in inflation when construction work starts after 3 to 5 years, considering the start date of construction work</w:t>
            </w:r>
          </w:p>
          <w:p w14:paraId="73A4FC67" w14:textId="77777777" w:rsidR="00EB1519" w:rsidRPr="00754B82" w:rsidRDefault="009524C2" w:rsidP="00754B82">
            <w:pPr>
              <w:pStyle w:val="a8"/>
              <w:numPr>
                <w:ilvl w:val="0"/>
                <w:numId w:val="2"/>
              </w:numPr>
              <w:wordWrap/>
              <w:spacing w:line="240" w:lineRule="auto"/>
              <w:rPr>
                <w:rFonts w:ascii="Times New Roman" w:eastAsiaTheme="minorEastAsia" w:hAnsi="Times New Roman" w:cs="Times New Roman"/>
                <w:b/>
                <w:bCs/>
                <w:spacing w:val="-3"/>
                <w:sz w:val="12"/>
                <w:szCs w:val="12"/>
              </w:rPr>
            </w:pPr>
            <w:r w:rsidRPr="00754B82">
              <w:rPr>
                <w:rFonts w:ascii="Times New Roman" w:eastAsiaTheme="minorEastAsia" w:hAnsi="Times New Roman" w:cs="Times New Roman"/>
                <w:b/>
                <w:bCs/>
                <w:sz w:val="12"/>
                <w:szCs w:val="12"/>
              </w:rPr>
              <w:t>Review VAT exemption and refund methods in advance</w:t>
            </w:r>
          </w:p>
        </w:tc>
      </w:tr>
      <w:tr w:rsidR="00BA6C88" w:rsidRPr="00754B82" w14:paraId="49A79602" w14:textId="77777777" w:rsidTr="00BA6C88">
        <w:trPr>
          <w:trHeight w:val="682"/>
        </w:trPr>
        <w:tc>
          <w:tcPr>
            <w:tcW w:w="617" w:type="dxa"/>
            <w:vMerge w:val="restart"/>
            <w:tcBorders>
              <w:top w:val="single" w:sz="9" w:space="0" w:color="999999"/>
              <w:left w:val="single" w:sz="9" w:space="0" w:color="999999"/>
              <w:bottom w:val="single" w:sz="9" w:space="0" w:color="999999"/>
              <w:right w:val="single" w:sz="9" w:space="0" w:color="999999"/>
              <w:tl2br w:val="nil"/>
              <w:tr2bl w:val="nil"/>
            </w:tcBorders>
            <w:shd w:val="clear" w:color="auto" w:fill="DFEAF5"/>
            <w:vAlign w:val="center"/>
          </w:tcPr>
          <w:p w14:paraId="48109C8C" w14:textId="77777777" w:rsidR="00BA6C88" w:rsidRPr="00754B82" w:rsidRDefault="00BA6C88" w:rsidP="00754B82">
            <w:pPr>
              <w:pStyle w:val="a8"/>
              <w:wordWrap/>
              <w:spacing w:line="265" w:lineRule="auto"/>
              <w:jc w:val="center"/>
              <w:rPr>
                <w:rFonts w:ascii="Times New Roman" w:eastAsiaTheme="minorEastAsia" w:hAnsi="Times New Roman" w:cs="Times New Roman"/>
                <w:b/>
                <w:bCs/>
                <w:color w:val="437FC1"/>
                <w:spacing w:val="-3"/>
                <w:sz w:val="14"/>
                <w:szCs w:val="14"/>
              </w:rPr>
            </w:pPr>
            <w:r w:rsidRPr="00754B82">
              <w:rPr>
                <w:rFonts w:ascii="Times New Roman" w:eastAsiaTheme="minorEastAsia" w:hAnsi="Times New Roman" w:cs="Times New Roman"/>
                <w:b/>
                <w:bCs/>
                <w:color w:val="437FC1"/>
                <w:sz w:val="14"/>
                <w:szCs w:val="14"/>
              </w:rPr>
              <w:lastRenderedPageBreak/>
              <w:t>Service fees</w:t>
            </w:r>
          </w:p>
        </w:tc>
        <w:tc>
          <w:tcPr>
            <w:tcW w:w="933" w:type="dxa"/>
            <w:tcBorders>
              <w:top w:val="single" w:sz="9" w:space="0" w:color="999999"/>
              <w:left w:val="single" w:sz="9" w:space="0" w:color="999999"/>
              <w:bottom w:val="single" w:sz="9" w:space="0" w:color="999999"/>
              <w:right w:val="single" w:sz="9" w:space="0" w:color="999999"/>
              <w:tl2br w:val="nil"/>
              <w:tr2bl w:val="nil"/>
            </w:tcBorders>
            <w:shd w:val="clear" w:color="auto" w:fill="DFEAF5"/>
            <w:vAlign w:val="center"/>
          </w:tcPr>
          <w:p w14:paraId="40526F3E" w14:textId="77777777" w:rsidR="00BA6C88" w:rsidRPr="00754B82" w:rsidRDefault="00BA6C88" w:rsidP="00754B82">
            <w:pPr>
              <w:pStyle w:val="a8"/>
              <w:wordWrap/>
              <w:spacing w:line="240" w:lineRule="auto"/>
              <w:jc w:val="center"/>
              <w:rPr>
                <w:rFonts w:ascii="Times New Roman" w:eastAsiaTheme="minorEastAsia" w:hAnsi="Times New Roman" w:cs="Times New Roman"/>
                <w:b/>
                <w:bCs/>
                <w:spacing w:val="-3"/>
                <w:sz w:val="14"/>
                <w:szCs w:val="14"/>
              </w:rPr>
            </w:pPr>
            <w:bookmarkStart w:id="0" w:name="_GoBack"/>
            <w:bookmarkEnd w:id="0"/>
            <w:r w:rsidRPr="00754B82">
              <w:rPr>
                <w:rFonts w:ascii="Times New Roman" w:eastAsiaTheme="minorEastAsia" w:hAnsi="Times New Roman" w:cs="Times New Roman"/>
                <w:b/>
                <w:bCs/>
                <w:sz w:val="14"/>
                <w:szCs w:val="14"/>
              </w:rPr>
              <w:t>Design</w:t>
            </w:r>
          </w:p>
          <w:p w14:paraId="358262D5" w14:textId="77777777" w:rsidR="00BA6C88" w:rsidRPr="00754B82" w:rsidRDefault="00BA6C88" w:rsidP="00754B82">
            <w:pPr>
              <w:pStyle w:val="a8"/>
              <w:wordWrap/>
              <w:spacing w:line="240" w:lineRule="auto"/>
              <w:jc w:val="center"/>
              <w:rPr>
                <w:rFonts w:ascii="Times New Roman" w:eastAsiaTheme="minorEastAsia" w:hAnsi="Times New Roman" w:cs="Times New Roman"/>
                <w:b/>
                <w:bCs/>
                <w:spacing w:val="-3"/>
                <w:sz w:val="14"/>
                <w:szCs w:val="14"/>
              </w:rPr>
            </w:pPr>
            <w:r w:rsidRPr="00754B82">
              <w:rPr>
                <w:rFonts w:ascii="Times New Roman" w:eastAsiaTheme="minorEastAsia" w:hAnsi="Times New Roman" w:cs="Times New Roman"/>
                <w:b/>
                <w:bCs/>
                <w:sz w:val="14"/>
                <w:szCs w:val="14"/>
              </w:rPr>
              <w:t>(B)</w:t>
            </w:r>
          </w:p>
        </w:tc>
        <w:tc>
          <w:tcPr>
            <w:tcW w:w="1219" w:type="dxa"/>
            <w:tcBorders>
              <w:top w:val="single" w:sz="9" w:space="0" w:color="999999"/>
              <w:left w:val="single" w:sz="9" w:space="0" w:color="999999"/>
              <w:right w:val="single" w:sz="9" w:space="0" w:color="999999"/>
              <w:tl2br w:val="nil"/>
              <w:tr2bl w:val="nil"/>
            </w:tcBorders>
            <w:vAlign w:val="center"/>
          </w:tcPr>
          <w:p w14:paraId="66165FE4" w14:textId="77777777" w:rsidR="00BA6C88" w:rsidRPr="00754B82" w:rsidRDefault="00BA6C88" w:rsidP="00754B82">
            <w:pPr>
              <w:pStyle w:val="a8"/>
              <w:wordWrap/>
              <w:spacing w:line="265" w:lineRule="auto"/>
              <w:jc w:val="center"/>
              <w:rPr>
                <w:rFonts w:ascii="Times New Roman" w:eastAsiaTheme="minorEastAsia" w:hAnsi="Times New Roman" w:cs="Times New Roman"/>
                <w:b/>
                <w:bCs/>
                <w:spacing w:val="-3"/>
                <w:sz w:val="13"/>
                <w:szCs w:val="13"/>
              </w:rPr>
            </w:pPr>
            <w:r w:rsidRPr="00754B82">
              <w:rPr>
                <w:rFonts w:ascii="Times New Roman" w:eastAsiaTheme="minorEastAsia" w:hAnsi="Times New Roman" w:cs="Times New Roman"/>
                <w:b/>
                <w:bCs/>
                <w:sz w:val="13"/>
                <w:szCs w:val="13"/>
              </w:rPr>
              <w:t xml:space="preserve">Local company </w:t>
            </w:r>
          </w:p>
        </w:tc>
        <w:tc>
          <w:tcPr>
            <w:tcW w:w="1278" w:type="dxa"/>
            <w:tcBorders>
              <w:top w:val="single" w:sz="9" w:space="0" w:color="999999"/>
              <w:left w:val="single" w:sz="9" w:space="0" w:color="999999"/>
              <w:right w:val="single" w:sz="9" w:space="0" w:color="999999"/>
              <w:tl2br w:val="nil"/>
              <w:tr2bl w:val="nil"/>
            </w:tcBorders>
            <w:vAlign w:val="center"/>
          </w:tcPr>
          <w:p w14:paraId="036997DB" w14:textId="77777777" w:rsidR="00BA6C88" w:rsidRPr="00754B82" w:rsidRDefault="00BA6C88" w:rsidP="00754B82">
            <w:pPr>
              <w:pStyle w:val="a8"/>
              <w:wordWrap/>
              <w:spacing w:line="265" w:lineRule="auto"/>
              <w:rPr>
                <w:rFonts w:ascii="Times New Roman" w:eastAsiaTheme="minorEastAsia" w:hAnsi="Times New Roman" w:cs="Times New Roman"/>
                <w:b/>
                <w:bCs/>
                <w:spacing w:val="-3"/>
                <w:sz w:val="13"/>
                <w:szCs w:val="13"/>
              </w:rPr>
            </w:pPr>
            <w:r w:rsidRPr="00754B82">
              <w:rPr>
                <w:rFonts w:ascii="Times New Roman" w:eastAsiaTheme="minorEastAsia" w:hAnsi="Times New Roman" w:cs="Times New Roman"/>
                <w:b/>
                <w:bCs/>
                <w:sz w:val="13"/>
                <w:szCs w:val="13"/>
              </w:rPr>
              <w:t>(A) × about 4–7%</w:t>
            </w:r>
          </w:p>
        </w:tc>
        <w:tc>
          <w:tcPr>
            <w:tcW w:w="3437" w:type="dxa"/>
            <w:tcBorders>
              <w:top w:val="single" w:sz="9" w:space="0" w:color="999999"/>
              <w:left w:val="single" w:sz="9" w:space="0" w:color="999999"/>
              <w:bottom w:val="single" w:sz="9" w:space="0" w:color="999999"/>
              <w:right w:val="single" w:sz="9" w:space="0" w:color="999999"/>
              <w:tl2br w:val="nil"/>
              <w:tr2bl w:val="nil"/>
            </w:tcBorders>
            <w:vAlign w:val="center"/>
          </w:tcPr>
          <w:p w14:paraId="04F360DD" w14:textId="77777777" w:rsidR="00BA6C88" w:rsidRPr="00BA6C88" w:rsidRDefault="00BA6C88" w:rsidP="00754B82">
            <w:pPr>
              <w:pStyle w:val="a8"/>
              <w:numPr>
                <w:ilvl w:val="0"/>
                <w:numId w:val="2"/>
              </w:numPr>
              <w:wordWrap/>
              <w:spacing w:line="240" w:lineRule="auto"/>
              <w:rPr>
                <w:rFonts w:ascii="Times New Roman" w:eastAsiaTheme="minorEastAsia" w:hAnsi="Times New Roman" w:cs="Times New Roman"/>
                <w:b/>
                <w:bCs/>
                <w:color w:val="000000" w:themeColor="text1"/>
                <w:spacing w:val="-3"/>
                <w:sz w:val="12"/>
                <w:szCs w:val="12"/>
              </w:rPr>
            </w:pPr>
            <w:r w:rsidRPr="00BA6C88">
              <w:rPr>
                <w:rFonts w:ascii="Times New Roman" w:eastAsiaTheme="minorEastAsia" w:hAnsi="Times New Roman" w:cs="Times New Roman"/>
                <w:b/>
                <w:bCs/>
                <w:color w:val="000000" w:themeColor="text1"/>
                <w:sz w:val="12"/>
                <w:szCs w:val="12"/>
              </w:rPr>
              <w:t>Should calculate design costs as a total amount compared to the construction costs</w:t>
            </w:r>
          </w:p>
          <w:p w14:paraId="778F25BC" w14:textId="1A4EAD8C" w:rsidR="00BA6C88" w:rsidRPr="00BA6C88" w:rsidRDefault="00BA6C88" w:rsidP="000D013D">
            <w:pPr>
              <w:pStyle w:val="a8"/>
              <w:numPr>
                <w:ilvl w:val="0"/>
                <w:numId w:val="2"/>
              </w:numPr>
              <w:wordWrap/>
              <w:spacing w:line="240" w:lineRule="auto"/>
              <w:rPr>
                <w:rFonts w:ascii="Times New Roman" w:eastAsiaTheme="minorEastAsia" w:hAnsi="Times New Roman" w:cs="Times New Roman"/>
                <w:b/>
                <w:bCs/>
                <w:color w:val="000000" w:themeColor="text1"/>
                <w:spacing w:val="-3"/>
                <w:sz w:val="12"/>
                <w:szCs w:val="12"/>
              </w:rPr>
            </w:pPr>
            <w:r w:rsidRPr="00BA6C88">
              <w:rPr>
                <w:rFonts w:ascii="Times New Roman" w:eastAsiaTheme="minorEastAsia" w:hAnsi="Times New Roman" w:cs="Times New Roman"/>
                <w:b/>
                <w:bCs/>
                <w:color w:val="000000" w:themeColor="text1"/>
                <w:sz w:val="12"/>
                <w:szCs w:val="12"/>
              </w:rPr>
              <w:t xml:space="preserve">Local geotechnical investigation and </w:t>
            </w:r>
            <w:r w:rsidRPr="00BA6C88">
              <w:rPr>
                <w:rFonts w:ascii="Times New Roman" w:eastAsiaTheme="minorEastAsia" w:hAnsi="Times New Roman" w:cs="Times New Roman" w:hint="eastAsia"/>
                <w:b/>
                <w:bCs/>
                <w:color w:val="000000" w:themeColor="text1"/>
                <w:sz w:val="12"/>
                <w:szCs w:val="12"/>
              </w:rPr>
              <w:t xml:space="preserve">topographic </w:t>
            </w:r>
            <w:r w:rsidRPr="00BA6C88">
              <w:rPr>
                <w:rFonts w:ascii="Times New Roman" w:eastAsiaTheme="minorEastAsia" w:hAnsi="Times New Roman" w:cs="Times New Roman"/>
                <w:b/>
                <w:bCs/>
                <w:color w:val="000000" w:themeColor="text1"/>
                <w:sz w:val="12"/>
                <w:szCs w:val="12"/>
              </w:rPr>
              <w:t>surveying expenses should be included</w:t>
            </w:r>
          </w:p>
        </w:tc>
      </w:tr>
      <w:tr w:rsidR="00EB1519" w:rsidRPr="00754B82" w14:paraId="69844C13" w14:textId="77777777">
        <w:trPr>
          <w:trHeight w:val="302"/>
        </w:trPr>
        <w:tc>
          <w:tcPr>
            <w:tcW w:w="617" w:type="dxa"/>
            <w:vMerge/>
            <w:tcBorders>
              <w:top w:val="single" w:sz="9" w:space="0" w:color="999999"/>
              <w:left w:val="single" w:sz="9" w:space="0" w:color="999999"/>
              <w:bottom w:val="single" w:sz="9" w:space="0" w:color="999999"/>
              <w:right w:val="single" w:sz="9" w:space="0" w:color="999999"/>
              <w:tl2br w:val="nil"/>
              <w:tr2bl w:val="nil"/>
            </w:tcBorders>
          </w:tcPr>
          <w:p w14:paraId="35A47ACF" w14:textId="77777777" w:rsidR="00EB1519" w:rsidRPr="00754B82" w:rsidRDefault="00EB1519" w:rsidP="00754B82">
            <w:pPr>
              <w:wordWrap/>
              <w:rPr>
                <w:rFonts w:ascii="Times New Roman" w:hAnsi="Times New Roman" w:cs="Times New Roman"/>
              </w:rPr>
            </w:pPr>
          </w:p>
        </w:tc>
        <w:tc>
          <w:tcPr>
            <w:tcW w:w="933" w:type="dxa"/>
            <w:tcBorders>
              <w:top w:val="single" w:sz="9" w:space="0" w:color="999999"/>
              <w:left w:val="single" w:sz="9" w:space="0" w:color="999999"/>
              <w:bottom w:val="single" w:sz="9" w:space="0" w:color="999999"/>
              <w:right w:val="single" w:sz="9" w:space="0" w:color="999999"/>
              <w:tl2br w:val="nil"/>
              <w:tr2bl w:val="nil"/>
            </w:tcBorders>
            <w:shd w:val="clear" w:color="auto" w:fill="DFEAF5"/>
            <w:vAlign w:val="center"/>
          </w:tcPr>
          <w:p w14:paraId="02081638" w14:textId="77777777" w:rsidR="00EB1519" w:rsidRPr="00754B82" w:rsidRDefault="009524C2" w:rsidP="00754B82">
            <w:pPr>
              <w:pStyle w:val="a8"/>
              <w:wordWrap/>
              <w:spacing w:line="240" w:lineRule="auto"/>
              <w:jc w:val="center"/>
              <w:rPr>
                <w:rFonts w:ascii="Times New Roman" w:eastAsiaTheme="minorEastAsia" w:hAnsi="Times New Roman" w:cs="Times New Roman"/>
              </w:rPr>
            </w:pPr>
            <w:r w:rsidRPr="00754B82">
              <w:rPr>
                <w:rFonts w:ascii="Times New Roman" w:eastAsiaTheme="minorEastAsia" w:hAnsi="Times New Roman" w:cs="Times New Roman"/>
                <w:b/>
                <w:bCs/>
                <w:sz w:val="14"/>
                <w:szCs w:val="14"/>
              </w:rPr>
              <w:t xml:space="preserve">CM </w:t>
            </w:r>
            <w:r w:rsidRPr="00754B82">
              <w:rPr>
                <w:rFonts w:ascii="Times New Roman" w:eastAsiaTheme="minorEastAsia" w:hAnsi="Times New Roman" w:cs="Times New Roman"/>
                <w:b/>
                <w:bCs/>
                <w:sz w:val="14"/>
                <w:szCs w:val="14"/>
              </w:rPr>
              <w:br/>
              <w:t>(C)</w:t>
            </w:r>
          </w:p>
        </w:tc>
        <w:tc>
          <w:tcPr>
            <w:tcW w:w="2497" w:type="dxa"/>
            <w:gridSpan w:val="2"/>
            <w:tcBorders>
              <w:top w:val="single" w:sz="9" w:space="0" w:color="999999"/>
              <w:left w:val="single" w:sz="9" w:space="0" w:color="999999"/>
              <w:bottom w:val="single" w:sz="9" w:space="0" w:color="999999"/>
              <w:right w:val="single" w:sz="9" w:space="0" w:color="999999"/>
              <w:tl2br w:val="nil"/>
              <w:tr2bl w:val="nil"/>
            </w:tcBorders>
            <w:vAlign w:val="center"/>
          </w:tcPr>
          <w:p w14:paraId="0B490C9B" w14:textId="77777777" w:rsidR="00EB1519" w:rsidRPr="00754B82" w:rsidRDefault="009524C2" w:rsidP="00754B82">
            <w:pPr>
              <w:pStyle w:val="a8"/>
              <w:wordWrap/>
              <w:spacing w:line="265" w:lineRule="auto"/>
              <w:rPr>
                <w:rFonts w:ascii="Times New Roman" w:eastAsiaTheme="minorEastAsia" w:hAnsi="Times New Roman" w:cs="Times New Roman"/>
                <w:b/>
                <w:bCs/>
                <w:spacing w:val="-3"/>
                <w:sz w:val="13"/>
                <w:szCs w:val="13"/>
              </w:rPr>
            </w:pPr>
            <w:r w:rsidRPr="00754B82">
              <w:rPr>
                <w:rFonts w:ascii="Times New Roman" w:eastAsiaTheme="minorEastAsia" w:hAnsi="Times New Roman" w:cs="Times New Roman"/>
                <w:b/>
                <w:bCs/>
                <w:sz w:val="13"/>
                <w:szCs w:val="13"/>
              </w:rPr>
              <w:t>(A) × about 8–10%</w:t>
            </w:r>
          </w:p>
        </w:tc>
        <w:tc>
          <w:tcPr>
            <w:tcW w:w="3437" w:type="dxa"/>
            <w:tcBorders>
              <w:top w:val="single" w:sz="9" w:space="0" w:color="999999"/>
              <w:left w:val="single" w:sz="9" w:space="0" w:color="999999"/>
              <w:bottom w:val="single" w:sz="9" w:space="0" w:color="999999"/>
              <w:right w:val="single" w:sz="9" w:space="0" w:color="999999"/>
              <w:tl2br w:val="nil"/>
              <w:tr2bl w:val="nil"/>
            </w:tcBorders>
            <w:vAlign w:val="center"/>
          </w:tcPr>
          <w:p w14:paraId="0C755AE0" w14:textId="77777777" w:rsidR="00EB1519" w:rsidRPr="00BA6C88" w:rsidRDefault="009524C2" w:rsidP="00754B82">
            <w:pPr>
              <w:pStyle w:val="a8"/>
              <w:numPr>
                <w:ilvl w:val="0"/>
                <w:numId w:val="2"/>
              </w:numPr>
              <w:wordWrap/>
              <w:spacing w:line="240" w:lineRule="auto"/>
              <w:rPr>
                <w:rFonts w:ascii="Times New Roman" w:eastAsiaTheme="minorEastAsia" w:hAnsi="Times New Roman" w:cs="Times New Roman"/>
                <w:b/>
                <w:bCs/>
                <w:color w:val="000000" w:themeColor="text1"/>
                <w:spacing w:val="-3"/>
                <w:sz w:val="12"/>
                <w:szCs w:val="12"/>
              </w:rPr>
            </w:pPr>
            <w:r w:rsidRPr="00BA6C88">
              <w:rPr>
                <w:rFonts w:ascii="Times New Roman" w:eastAsiaTheme="minorEastAsia" w:hAnsi="Times New Roman" w:cs="Times New Roman"/>
                <w:b/>
                <w:bCs/>
                <w:color w:val="000000" w:themeColor="text1"/>
                <w:sz w:val="12"/>
                <w:szCs w:val="12"/>
              </w:rPr>
              <w:t>Should be classified into domestic</w:t>
            </w:r>
            <w:r w:rsidR="00B27C19" w:rsidRPr="00BA6C88">
              <w:rPr>
                <w:rFonts w:ascii="Times New Roman" w:eastAsiaTheme="minorEastAsia" w:hAnsi="Times New Roman" w:cs="Times New Roman" w:hint="eastAsia"/>
                <w:b/>
                <w:bCs/>
                <w:color w:val="000000" w:themeColor="text1"/>
                <w:sz w:val="12"/>
                <w:szCs w:val="12"/>
              </w:rPr>
              <w:t>-inside Korea</w:t>
            </w:r>
            <w:r w:rsidRPr="00BA6C88">
              <w:rPr>
                <w:rFonts w:ascii="Times New Roman" w:eastAsiaTheme="minorEastAsia" w:hAnsi="Times New Roman" w:cs="Times New Roman"/>
                <w:b/>
                <w:bCs/>
                <w:color w:val="000000" w:themeColor="text1"/>
                <w:sz w:val="12"/>
                <w:szCs w:val="12"/>
              </w:rPr>
              <w:t xml:space="preserve"> (non-resident) and overseas</w:t>
            </w:r>
            <w:r w:rsidR="00B27C19" w:rsidRPr="00BA6C88">
              <w:rPr>
                <w:rFonts w:ascii="Times New Roman" w:eastAsiaTheme="minorEastAsia" w:hAnsi="Times New Roman" w:cs="Times New Roman" w:hint="eastAsia"/>
                <w:b/>
                <w:bCs/>
                <w:color w:val="000000" w:themeColor="text1"/>
                <w:sz w:val="12"/>
                <w:szCs w:val="12"/>
              </w:rPr>
              <w:t>-outside Korea</w:t>
            </w:r>
            <w:r w:rsidRPr="00BA6C88">
              <w:rPr>
                <w:rFonts w:ascii="Times New Roman" w:eastAsiaTheme="minorEastAsia" w:hAnsi="Times New Roman" w:cs="Times New Roman"/>
                <w:b/>
                <w:bCs/>
                <w:color w:val="000000" w:themeColor="text1"/>
                <w:sz w:val="12"/>
                <w:szCs w:val="12"/>
              </w:rPr>
              <w:t xml:space="preserve"> (resident CM and non-resident group’s business travel)</w:t>
            </w:r>
          </w:p>
          <w:p w14:paraId="0D2BEF34" w14:textId="77777777" w:rsidR="00EB1519" w:rsidRPr="00BA6C88" w:rsidRDefault="009524C2" w:rsidP="00754B82">
            <w:pPr>
              <w:pStyle w:val="a8"/>
              <w:numPr>
                <w:ilvl w:val="0"/>
                <w:numId w:val="2"/>
              </w:numPr>
              <w:wordWrap/>
              <w:spacing w:line="240" w:lineRule="auto"/>
              <w:rPr>
                <w:rFonts w:ascii="Times New Roman" w:eastAsiaTheme="minorEastAsia" w:hAnsi="Times New Roman" w:cs="Times New Roman"/>
                <w:b/>
                <w:bCs/>
                <w:color w:val="000000" w:themeColor="text1"/>
                <w:spacing w:val="-3"/>
                <w:sz w:val="12"/>
                <w:szCs w:val="12"/>
              </w:rPr>
            </w:pPr>
            <w:r w:rsidRPr="00BA6C88">
              <w:rPr>
                <w:rFonts w:ascii="Times New Roman" w:eastAsiaTheme="minorEastAsia" w:hAnsi="Times New Roman" w:cs="Times New Roman"/>
                <w:b/>
                <w:bCs/>
                <w:color w:val="000000" w:themeColor="text1"/>
                <w:sz w:val="12"/>
                <w:szCs w:val="12"/>
              </w:rPr>
              <w:t>Should consist of personnel expenses, overhead expenses, technical fees, and direct expenses</w:t>
            </w:r>
          </w:p>
        </w:tc>
      </w:tr>
      <w:tr w:rsidR="00EB1519" w:rsidRPr="00754B82" w14:paraId="5A0D7DAF" w14:textId="77777777">
        <w:trPr>
          <w:trHeight w:val="302"/>
        </w:trPr>
        <w:tc>
          <w:tcPr>
            <w:tcW w:w="617" w:type="dxa"/>
            <w:vMerge/>
            <w:tcBorders>
              <w:top w:val="single" w:sz="9" w:space="0" w:color="999999"/>
              <w:left w:val="single" w:sz="9" w:space="0" w:color="999999"/>
              <w:bottom w:val="single" w:sz="9" w:space="0" w:color="999999"/>
              <w:right w:val="single" w:sz="9" w:space="0" w:color="999999"/>
              <w:tl2br w:val="nil"/>
              <w:tr2bl w:val="nil"/>
            </w:tcBorders>
          </w:tcPr>
          <w:p w14:paraId="136751F5" w14:textId="77777777" w:rsidR="00EB1519" w:rsidRPr="00754B82" w:rsidRDefault="00EB1519" w:rsidP="00754B82">
            <w:pPr>
              <w:wordWrap/>
              <w:rPr>
                <w:rFonts w:ascii="Times New Roman" w:hAnsi="Times New Roman" w:cs="Times New Roman"/>
              </w:rPr>
            </w:pPr>
          </w:p>
        </w:tc>
        <w:tc>
          <w:tcPr>
            <w:tcW w:w="933" w:type="dxa"/>
            <w:tcBorders>
              <w:top w:val="single" w:sz="9" w:space="0" w:color="999999"/>
              <w:left w:val="single" w:sz="9" w:space="0" w:color="999999"/>
              <w:bottom w:val="single" w:sz="9" w:space="0" w:color="999999"/>
              <w:right w:val="single" w:sz="9" w:space="0" w:color="999999"/>
              <w:tl2br w:val="nil"/>
              <w:tr2bl w:val="nil"/>
            </w:tcBorders>
            <w:shd w:val="clear" w:color="auto" w:fill="DFEAF5"/>
            <w:vAlign w:val="center"/>
          </w:tcPr>
          <w:p w14:paraId="7DBFDF1E" w14:textId="77777777" w:rsidR="00EB1519" w:rsidRPr="00754B82" w:rsidRDefault="009524C2" w:rsidP="00754B82">
            <w:pPr>
              <w:pStyle w:val="a8"/>
              <w:wordWrap/>
              <w:spacing w:line="240" w:lineRule="auto"/>
              <w:jc w:val="center"/>
              <w:rPr>
                <w:rFonts w:ascii="Times New Roman" w:eastAsiaTheme="minorEastAsia" w:hAnsi="Times New Roman" w:cs="Times New Roman"/>
              </w:rPr>
            </w:pPr>
            <w:r w:rsidRPr="00754B82">
              <w:rPr>
                <w:rFonts w:ascii="Times New Roman" w:eastAsiaTheme="minorEastAsia" w:hAnsi="Times New Roman" w:cs="Times New Roman"/>
                <w:b/>
                <w:bCs/>
                <w:sz w:val="14"/>
                <w:szCs w:val="14"/>
              </w:rPr>
              <w:t xml:space="preserve">Supervision </w:t>
            </w:r>
            <w:r w:rsidRPr="00754B82">
              <w:rPr>
                <w:rFonts w:ascii="Times New Roman" w:eastAsiaTheme="minorEastAsia" w:hAnsi="Times New Roman" w:cs="Times New Roman"/>
                <w:b/>
                <w:bCs/>
                <w:sz w:val="14"/>
                <w:szCs w:val="14"/>
              </w:rPr>
              <w:br/>
              <w:t>(D)</w:t>
            </w:r>
          </w:p>
        </w:tc>
        <w:tc>
          <w:tcPr>
            <w:tcW w:w="2497" w:type="dxa"/>
            <w:gridSpan w:val="2"/>
            <w:tcBorders>
              <w:top w:val="single" w:sz="9" w:space="0" w:color="999999"/>
              <w:left w:val="single" w:sz="9" w:space="0" w:color="999999"/>
              <w:bottom w:val="single" w:sz="9" w:space="0" w:color="999999"/>
              <w:right w:val="single" w:sz="9" w:space="0" w:color="999999"/>
              <w:tl2br w:val="nil"/>
              <w:tr2bl w:val="nil"/>
            </w:tcBorders>
            <w:vAlign w:val="center"/>
          </w:tcPr>
          <w:p w14:paraId="44DF8E2A" w14:textId="77777777" w:rsidR="00EB1519" w:rsidRPr="00754B82" w:rsidRDefault="009524C2" w:rsidP="00754B82">
            <w:pPr>
              <w:pStyle w:val="a8"/>
              <w:wordWrap/>
              <w:spacing w:line="265" w:lineRule="auto"/>
              <w:rPr>
                <w:rFonts w:ascii="Times New Roman" w:eastAsiaTheme="minorEastAsia" w:hAnsi="Times New Roman" w:cs="Times New Roman"/>
                <w:b/>
                <w:bCs/>
                <w:spacing w:val="-3"/>
                <w:sz w:val="13"/>
                <w:szCs w:val="13"/>
              </w:rPr>
            </w:pPr>
            <w:r w:rsidRPr="00754B82">
              <w:rPr>
                <w:rFonts w:ascii="Times New Roman" w:eastAsiaTheme="minorEastAsia" w:hAnsi="Times New Roman" w:cs="Times New Roman"/>
                <w:b/>
                <w:bCs/>
                <w:sz w:val="13"/>
                <w:szCs w:val="13"/>
              </w:rPr>
              <w:t>(A) × about 5%</w:t>
            </w:r>
          </w:p>
        </w:tc>
        <w:tc>
          <w:tcPr>
            <w:tcW w:w="3437" w:type="dxa"/>
            <w:tcBorders>
              <w:top w:val="single" w:sz="9" w:space="0" w:color="999999"/>
              <w:left w:val="single" w:sz="9" w:space="0" w:color="999999"/>
              <w:bottom w:val="single" w:sz="9" w:space="0" w:color="999999"/>
              <w:right w:val="single" w:sz="9" w:space="0" w:color="999999"/>
              <w:tl2br w:val="nil"/>
              <w:tr2bl w:val="nil"/>
            </w:tcBorders>
            <w:vAlign w:val="center"/>
          </w:tcPr>
          <w:p w14:paraId="4F5DBC4C" w14:textId="77777777" w:rsidR="00EB1519" w:rsidRPr="00754B82" w:rsidRDefault="009524C2" w:rsidP="00754B82">
            <w:pPr>
              <w:pStyle w:val="a8"/>
              <w:numPr>
                <w:ilvl w:val="0"/>
                <w:numId w:val="2"/>
              </w:numPr>
              <w:wordWrap/>
              <w:spacing w:line="265" w:lineRule="auto"/>
              <w:rPr>
                <w:rFonts w:ascii="Times New Roman" w:eastAsiaTheme="minorEastAsia" w:hAnsi="Times New Roman" w:cs="Times New Roman"/>
                <w:b/>
                <w:bCs/>
                <w:spacing w:val="-3"/>
                <w:sz w:val="12"/>
                <w:szCs w:val="12"/>
              </w:rPr>
            </w:pPr>
            <w:r w:rsidRPr="00754B82">
              <w:rPr>
                <w:rFonts w:ascii="Times New Roman" w:eastAsiaTheme="minorEastAsia" w:hAnsi="Times New Roman" w:cs="Times New Roman"/>
                <w:b/>
                <w:bCs/>
                <w:sz w:val="12"/>
                <w:szCs w:val="12"/>
              </w:rPr>
              <w:t>Usually estimated and contracted as a total amount</w:t>
            </w:r>
          </w:p>
        </w:tc>
      </w:tr>
      <w:tr w:rsidR="00EB1519" w:rsidRPr="00754B82" w14:paraId="6547A028" w14:textId="77777777">
        <w:trPr>
          <w:trHeight w:val="388"/>
        </w:trPr>
        <w:tc>
          <w:tcPr>
            <w:tcW w:w="1550" w:type="dxa"/>
            <w:gridSpan w:val="2"/>
            <w:tcBorders>
              <w:top w:val="single" w:sz="9" w:space="0" w:color="999999"/>
              <w:left w:val="single" w:sz="9" w:space="0" w:color="999999"/>
              <w:bottom w:val="single" w:sz="9" w:space="0" w:color="999999"/>
              <w:right w:val="single" w:sz="9" w:space="0" w:color="999999"/>
              <w:tl2br w:val="nil"/>
              <w:tr2bl w:val="nil"/>
            </w:tcBorders>
            <w:shd w:val="clear" w:color="auto" w:fill="FFFFCE"/>
            <w:vAlign w:val="center"/>
          </w:tcPr>
          <w:p w14:paraId="529B86C1" w14:textId="40C144BA" w:rsidR="00EB1519" w:rsidRPr="00BA6C88" w:rsidRDefault="000D013D" w:rsidP="00754B82">
            <w:pPr>
              <w:pStyle w:val="a8"/>
              <w:wordWrap/>
              <w:spacing w:line="240" w:lineRule="auto"/>
              <w:jc w:val="center"/>
              <w:rPr>
                <w:rFonts w:ascii="Times New Roman" w:eastAsiaTheme="minorEastAsia" w:hAnsi="Times New Roman" w:cs="Times New Roman"/>
                <w:b/>
                <w:bCs/>
                <w:strike/>
                <w:color w:val="000000" w:themeColor="text1"/>
                <w:spacing w:val="-4"/>
                <w:sz w:val="16"/>
                <w:szCs w:val="16"/>
              </w:rPr>
            </w:pPr>
            <w:r w:rsidRPr="00BA6C88">
              <w:rPr>
                <w:rFonts w:ascii="Times New Roman" w:eastAsiaTheme="minorEastAsia" w:hAnsi="Times New Roman" w:cs="Times New Roman"/>
                <w:b/>
                <w:bCs/>
                <w:color w:val="000000" w:themeColor="text1"/>
                <w:sz w:val="16"/>
                <w:szCs w:val="16"/>
              </w:rPr>
              <w:t>C</w:t>
            </w:r>
            <w:r w:rsidRPr="00BA6C88">
              <w:rPr>
                <w:rFonts w:ascii="Times New Roman" w:eastAsiaTheme="minorEastAsia" w:hAnsi="Times New Roman" w:cs="Times New Roman" w:hint="eastAsia"/>
                <w:b/>
                <w:bCs/>
                <w:color w:val="000000" w:themeColor="text1"/>
                <w:sz w:val="16"/>
                <w:szCs w:val="16"/>
              </w:rPr>
              <w:t>ontingency</w:t>
            </w:r>
          </w:p>
          <w:p w14:paraId="338D6E55"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b/>
                <w:bCs/>
                <w:sz w:val="16"/>
                <w:szCs w:val="16"/>
              </w:rPr>
              <w:t>(E)</w:t>
            </w:r>
          </w:p>
        </w:tc>
        <w:tc>
          <w:tcPr>
            <w:tcW w:w="2497" w:type="dxa"/>
            <w:gridSpan w:val="2"/>
            <w:tcBorders>
              <w:top w:val="single" w:sz="9" w:space="0" w:color="999999"/>
              <w:left w:val="single" w:sz="9" w:space="0" w:color="999999"/>
              <w:bottom w:val="single" w:sz="9" w:space="0" w:color="999999"/>
              <w:right w:val="single" w:sz="9" w:space="0" w:color="999999"/>
              <w:tl2br w:val="nil"/>
              <w:tr2bl w:val="nil"/>
            </w:tcBorders>
            <w:vAlign w:val="center"/>
          </w:tcPr>
          <w:p w14:paraId="53CE9303" w14:textId="77777777" w:rsidR="00EB1519" w:rsidRPr="00754B82" w:rsidRDefault="009524C2" w:rsidP="00754B82">
            <w:pPr>
              <w:pStyle w:val="a8"/>
              <w:wordWrap/>
              <w:spacing w:line="265" w:lineRule="auto"/>
              <w:rPr>
                <w:rFonts w:ascii="Times New Roman" w:eastAsiaTheme="minorEastAsia" w:hAnsi="Times New Roman" w:cs="Times New Roman"/>
                <w:b/>
                <w:bCs/>
                <w:spacing w:val="-3"/>
                <w:sz w:val="13"/>
                <w:szCs w:val="13"/>
              </w:rPr>
            </w:pPr>
            <w:r w:rsidRPr="00754B82">
              <w:rPr>
                <w:rFonts w:ascii="Times New Roman" w:eastAsiaTheme="minorEastAsia" w:hAnsi="Times New Roman" w:cs="Times New Roman"/>
                <w:b/>
                <w:bCs/>
                <w:sz w:val="13"/>
                <w:szCs w:val="13"/>
              </w:rPr>
              <w:t>(A) × about 5–10%</w:t>
            </w:r>
          </w:p>
        </w:tc>
        <w:tc>
          <w:tcPr>
            <w:tcW w:w="3437" w:type="dxa"/>
            <w:tcBorders>
              <w:top w:val="single" w:sz="9" w:space="0" w:color="999999"/>
              <w:left w:val="single" w:sz="9" w:space="0" w:color="999999"/>
              <w:bottom w:val="single" w:sz="9" w:space="0" w:color="999999"/>
              <w:right w:val="single" w:sz="9" w:space="0" w:color="999999"/>
              <w:tl2br w:val="nil"/>
              <w:tr2bl w:val="nil"/>
            </w:tcBorders>
            <w:vAlign w:val="center"/>
          </w:tcPr>
          <w:p w14:paraId="36EAB5A7" w14:textId="77777777" w:rsidR="00EB1519" w:rsidRPr="00754B82" w:rsidRDefault="009524C2" w:rsidP="00754B82">
            <w:pPr>
              <w:pStyle w:val="a8"/>
              <w:numPr>
                <w:ilvl w:val="0"/>
                <w:numId w:val="2"/>
              </w:numPr>
              <w:wordWrap/>
              <w:spacing w:line="265" w:lineRule="auto"/>
              <w:rPr>
                <w:rFonts w:ascii="Times New Roman" w:eastAsiaTheme="minorEastAsia" w:hAnsi="Times New Roman" w:cs="Times New Roman"/>
                <w:b/>
                <w:bCs/>
                <w:spacing w:val="-3"/>
                <w:sz w:val="12"/>
                <w:szCs w:val="12"/>
              </w:rPr>
            </w:pPr>
            <w:r w:rsidRPr="00754B82">
              <w:rPr>
                <w:rFonts w:ascii="Times New Roman" w:eastAsiaTheme="minorEastAsia" w:hAnsi="Times New Roman" w:cs="Times New Roman"/>
                <w:b/>
                <w:bCs/>
                <w:sz w:val="12"/>
                <w:szCs w:val="12"/>
              </w:rPr>
              <w:t>Reserved in case of design changes and force majeure costs</w:t>
            </w:r>
          </w:p>
        </w:tc>
      </w:tr>
    </w:tbl>
    <w:p w14:paraId="07D80C3B" w14:textId="77777777" w:rsidR="00EB1519" w:rsidRPr="00754B82" w:rsidRDefault="00EB1519" w:rsidP="00754B82">
      <w:pPr>
        <w:wordWrap/>
        <w:rPr>
          <w:rFonts w:ascii="Times New Roman" w:hAnsi="Times New Roman" w:cs="Times New Roman"/>
          <w:sz w:val="2"/>
        </w:rPr>
      </w:pPr>
    </w:p>
    <w:p w14:paraId="0659E3EB" w14:textId="77777777" w:rsidR="00EB1519" w:rsidRPr="00754B82" w:rsidRDefault="00EB1519" w:rsidP="00754B82">
      <w:pPr>
        <w:pStyle w:val="ac"/>
        <w:spacing w:line="240" w:lineRule="auto"/>
        <w:ind w:left="444" w:hanging="240"/>
        <w:jc w:val="both"/>
        <w:rPr>
          <w:rFonts w:ascii="Times New Roman" w:eastAsiaTheme="minorEastAsia" w:hAnsi="Times New Roman" w:cs="Times New Roman"/>
          <w:spacing w:val="0"/>
          <w:sz w:val="16"/>
          <w:szCs w:val="16"/>
        </w:rPr>
      </w:pPr>
    </w:p>
    <w:p w14:paraId="41894F7D" w14:textId="77777777" w:rsidR="00EB1519" w:rsidRPr="00754B82" w:rsidRDefault="009524C2" w:rsidP="00754B82">
      <w:pPr>
        <w:pStyle w:val="aa"/>
        <w:spacing w:line="288" w:lineRule="auto"/>
        <w:ind w:left="200"/>
        <w:jc w:val="both"/>
        <w:rPr>
          <w:rFonts w:ascii="Times New Roman" w:eastAsiaTheme="minorEastAsia" w:hAnsi="Times New Roman" w:cs="Times New Roman"/>
          <w:sz w:val="16"/>
          <w:szCs w:val="16"/>
        </w:rPr>
      </w:pPr>
      <w:r w:rsidRPr="00754B82">
        <w:rPr>
          <w:rFonts w:ascii="Times New Roman" w:eastAsiaTheme="minorEastAsia" w:hAnsi="Times New Roman" w:cs="Times New Roman"/>
          <w:b/>
          <w:bCs/>
        </w:rPr>
        <w:t xml:space="preserve">B. Calculating the </w:t>
      </w:r>
      <w:r w:rsidR="00B27C19">
        <w:rPr>
          <w:rFonts w:ascii="Times New Roman" w:eastAsiaTheme="minorEastAsia" w:hAnsi="Times New Roman" w:cs="Times New Roman"/>
          <w:b/>
          <w:bCs/>
        </w:rPr>
        <w:t>unit price of construction cost</w:t>
      </w:r>
      <w:r w:rsidRPr="00754B82">
        <w:rPr>
          <w:rFonts w:ascii="Times New Roman" w:eastAsiaTheme="minorEastAsia" w:hAnsi="Times New Roman" w:cs="Times New Roman"/>
          <w:b/>
          <w:bCs/>
        </w:rPr>
        <w:t xml:space="preserve"> (USD/m</w:t>
      </w:r>
      <w:r w:rsidRPr="00754B82">
        <w:rPr>
          <w:rFonts w:ascii="Times New Roman" w:eastAsiaTheme="minorEastAsia" w:hAnsi="Times New Roman" w:cs="Times New Roman"/>
          <w:b/>
          <w:bCs/>
          <w:vertAlign w:val="superscript"/>
        </w:rPr>
        <w:t>2</w:t>
      </w:r>
      <w:r w:rsidRPr="00754B82">
        <w:rPr>
          <w:rFonts w:ascii="Times New Roman" w:eastAsiaTheme="minorEastAsia" w:hAnsi="Times New Roman" w:cs="Times New Roman"/>
          <w:b/>
          <w:bCs/>
        </w:rPr>
        <w:t>)</w:t>
      </w:r>
    </w:p>
    <w:p w14:paraId="4BBB5330"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6C733E0A" w14:textId="517677E6" w:rsidR="00EB1519" w:rsidRPr="00BA6C88" w:rsidRDefault="009524C2"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 xml:space="preserve">Level of the </w:t>
      </w:r>
      <w:r w:rsidRPr="00BA6C88">
        <w:rPr>
          <w:rFonts w:ascii="Times New Roman" w:eastAsiaTheme="minorEastAsia" w:hAnsi="Times New Roman" w:cs="Times New Roman"/>
          <w:color w:val="000000" w:themeColor="text1"/>
          <w:sz w:val="20"/>
          <w:szCs w:val="20"/>
        </w:rPr>
        <w:t>building</w:t>
      </w:r>
      <w:r w:rsidR="00B27C19" w:rsidRPr="00BA6C88">
        <w:rPr>
          <w:rFonts w:ascii="Times New Roman" w:eastAsiaTheme="minorEastAsia" w:hAnsi="Times New Roman" w:cs="Times New Roman" w:hint="eastAsia"/>
          <w:color w:val="000000" w:themeColor="text1"/>
          <w:sz w:val="20"/>
          <w:szCs w:val="20"/>
        </w:rPr>
        <w:t xml:space="preserve"> to be provided</w:t>
      </w:r>
    </w:p>
    <w:p w14:paraId="1C1FEB2A" w14:textId="77777777" w:rsidR="00EB1519" w:rsidRPr="00BA6C88" w:rsidRDefault="009524C2" w:rsidP="00754B82">
      <w:pPr>
        <w:pStyle w:val="ab"/>
        <w:spacing w:line="312" w:lineRule="auto"/>
        <w:ind w:left="392" w:hanging="392"/>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Set the level of factors that can affect the unit price of construction costs, such as building size, finishing </w:t>
      </w:r>
      <w:r w:rsidR="00E2469B" w:rsidRPr="00BA6C88">
        <w:rPr>
          <w:rFonts w:ascii="Times New Roman" w:eastAsiaTheme="minorEastAsia" w:hAnsi="Times New Roman" w:cs="Times New Roman"/>
          <w:color w:val="000000" w:themeColor="text1"/>
          <w:sz w:val="20"/>
          <w:szCs w:val="20"/>
        </w:rPr>
        <w:t xml:space="preserve">materials </w:t>
      </w:r>
      <w:r w:rsidRPr="00BA6C88">
        <w:rPr>
          <w:rFonts w:ascii="Times New Roman" w:eastAsiaTheme="minorEastAsia" w:hAnsi="Times New Roman" w:cs="Times New Roman"/>
          <w:strike/>
          <w:color w:val="000000" w:themeColor="text1"/>
          <w:sz w:val="20"/>
          <w:szCs w:val="20"/>
        </w:rPr>
        <w:t>level</w:t>
      </w:r>
      <w:r w:rsidRPr="00BA6C88">
        <w:rPr>
          <w:rFonts w:ascii="Times New Roman" w:eastAsiaTheme="minorEastAsia" w:hAnsi="Times New Roman" w:cs="Times New Roman"/>
          <w:color w:val="000000" w:themeColor="text1"/>
          <w:sz w:val="20"/>
          <w:szCs w:val="20"/>
        </w:rPr>
        <w:t>, main framework, basement availability, and scope of landscaping, etc.</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074"/>
      </w:tblGrid>
      <w:tr w:rsidR="00BA6C88" w:rsidRPr="00BA6C88" w14:paraId="6374AF44" w14:textId="77777777">
        <w:trPr>
          <w:trHeight w:val="2490"/>
        </w:trPr>
        <w:tc>
          <w:tcPr>
            <w:tcW w:w="7074" w:type="dxa"/>
            <w:tcBorders>
              <w:top w:val="dotted" w:sz="2" w:space="0" w:color="000000"/>
              <w:left w:val="dotted" w:sz="2" w:space="0" w:color="000000"/>
              <w:bottom w:val="dotted" w:sz="2" w:space="0" w:color="000000"/>
              <w:right w:val="dotted" w:sz="2" w:space="0" w:color="000000"/>
              <w:tl2br w:val="nil"/>
              <w:tr2bl w:val="nil"/>
            </w:tcBorders>
            <w:vAlign w:val="center"/>
          </w:tcPr>
          <w:p w14:paraId="0F8D6288" w14:textId="77777777" w:rsidR="00EB1519" w:rsidRPr="00BA6C88" w:rsidRDefault="009524C2" w:rsidP="00754B82">
            <w:pPr>
              <w:pStyle w:val="10"/>
              <w:wordWrap/>
              <w:spacing w:line="249" w:lineRule="auto"/>
              <w:rPr>
                <w:rFonts w:ascii="Times New Roman" w:eastAsiaTheme="minorEastAsia" w:hAnsi="Times New Roman" w:cs="Times New Roman"/>
                <w:b/>
                <w:bCs/>
                <w:color w:val="000000" w:themeColor="text1"/>
                <w:sz w:val="16"/>
                <w:szCs w:val="16"/>
              </w:rPr>
            </w:pPr>
            <w:r w:rsidRPr="00BA6C88">
              <w:rPr>
                <w:rFonts w:ascii="Times New Roman" w:eastAsiaTheme="minorEastAsia" w:hAnsi="Times New Roman" w:cs="Times New Roman"/>
                <w:b/>
                <w:bCs/>
                <w:color w:val="000000" w:themeColor="text1"/>
                <w:sz w:val="16"/>
                <w:szCs w:val="16"/>
              </w:rPr>
              <w:t xml:space="preserve">(Example) </w:t>
            </w:r>
          </w:p>
          <w:p w14:paraId="3E09BEB1" w14:textId="77777777" w:rsidR="00EB1519" w:rsidRPr="00BA6C88" w:rsidRDefault="009524C2" w:rsidP="00754B82">
            <w:pPr>
              <w:pStyle w:val="10"/>
              <w:wordWrap/>
              <w:spacing w:line="249" w:lineRule="auto"/>
              <w:ind w:left="682" w:hanging="382"/>
              <w:rPr>
                <w:rFonts w:ascii="Times New Roman" w:eastAsiaTheme="minorEastAsia" w:hAnsi="Times New Roman" w:cs="Times New Roman"/>
                <w:color w:val="000000" w:themeColor="text1"/>
                <w:spacing w:val="-5"/>
                <w:sz w:val="16"/>
                <w:szCs w:val="16"/>
              </w:rPr>
            </w:pPr>
            <w:r w:rsidRPr="00BA6C88">
              <w:rPr>
                <w:rFonts w:ascii="Times New Roman" w:eastAsiaTheme="minorEastAsia" w:hAnsi="Times New Roman" w:cs="Times New Roman"/>
                <w:color w:val="000000" w:themeColor="text1"/>
                <w:sz w:val="16"/>
                <w:szCs w:val="16"/>
              </w:rPr>
              <w:t xml:space="preserve"> ○ Total floor area: 4,755 m</w:t>
            </w:r>
            <w:r w:rsidRPr="00BA6C88">
              <w:rPr>
                <w:rFonts w:ascii="Times New Roman" w:eastAsiaTheme="minorEastAsia" w:hAnsi="Times New Roman" w:cs="Times New Roman"/>
                <w:color w:val="000000" w:themeColor="text1"/>
                <w:sz w:val="16"/>
                <w:szCs w:val="16"/>
                <w:vertAlign w:val="superscript"/>
              </w:rPr>
              <w:t>2</w:t>
            </w:r>
            <w:r w:rsidRPr="00BA6C88">
              <w:rPr>
                <w:rFonts w:ascii="Times New Roman" w:eastAsiaTheme="minorEastAsia" w:hAnsi="Times New Roman" w:cs="Times New Roman"/>
                <w:color w:val="000000" w:themeColor="text1"/>
                <w:sz w:val="16"/>
                <w:szCs w:val="16"/>
              </w:rPr>
              <w:t xml:space="preserve"> / 3 floors / Secondary hospital for mothers and infants / Construction period: 2013–2014 </w:t>
            </w:r>
          </w:p>
          <w:p w14:paraId="16E56A7D" w14:textId="77777777" w:rsidR="00EB1519" w:rsidRPr="00BA6C88" w:rsidRDefault="009524C2" w:rsidP="00754B82">
            <w:pPr>
              <w:pStyle w:val="10"/>
              <w:wordWrap/>
              <w:spacing w:line="249" w:lineRule="auto"/>
              <w:ind w:left="682" w:hanging="382"/>
              <w:rPr>
                <w:rFonts w:ascii="Times New Roman" w:eastAsiaTheme="minorEastAsia" w:hAnsi="Times New Roman" w:cs="Times New Roman"/>
                <w:color w:val="000000" w:themeColor="text1"/>
                <w:sz w:val="16"/>
                <w:szCs w:val="16"/>
              </w:rPr>
            </w:pPr>
            <w:r w:rsidRPr="00BA6C88">
              <w:rPr>
                <w:rFonts w:ascii="Times New Roman" w:eastAsiaTheme="minorEastAsia" w:hAnsi="Times New Roman" w:cs="Times New Roman"/>
                <w:color w:val="000000" w:themeColor="text1"/>
                <w:sz w:val="16"/>
                <w:szCs w:val="16"/>
              </w:rPr>
              <w:t xml:space="preserve"> ○ The finishing materials and equipment of the hospital is the intermediate level of the national and private hospital</w:t>
            </w:r>
          </w:p>
          <w:p w14:paraId="7A32FD3F" w14:textId="77777777" w:rsidR="00EB1519" w:rsidRPr="00BA6C88" w:rsidRDefault="009524C2" w:rsidP="00754B82">
            <w:pPr>
              <w:pStyle w:val="10"/>
              <w:wordWrap/>
              <w:spacing w:line="249" w:lineRule="auto"/>
              <w:ind w:left="682" w:hanging="382"/>
              <w:rPr>
                <w:rFonts w:ascii="Times New Roman" w:eastAsiaTheme="minorEastAsia" w:hAnsi="Times New Roman" w:cs="Times New Roman"/>
                <w:color w:val="000000" w:themeColor="text1"/>
                <w:sz w:val="16"/>
                <w:szCs w:val="16"/>
              </w:rPr>
            </w:pPr>
            <w:r w:rsidRPr="00BA6C88">
              <w:rPr>
                <w:rFonts w:ascii="Times New Roman" w:eastAsiaTheme="minorEastAsia" w:hAnsi="Times New Roman" w:cs="Times New Roman"/>
                <w:color w:val="000000" w:themeColor="text1"/>
                <w:sz w:val="16"/>
                <w:szCs w:val="16"/>
              </w:rPr>
              <w:t xml:space="preserve"> ○ Main finishing materials (equal or higher)</w:t>
            </w:r>
          </w:p>
          <w:p w14:paraId="112A50CD" w14:textId="77777777" w:rsidR="00EB1519" w:rsidRPr="00BA6C88" w:rsidRDefault="009524C2" w:rsidP="00754B82">
            <w:pPr>
              <w:pStyle w:val="10"/>
              <w:wordWrap/>
              <w:spacing w:line="249" w:lineRule="auto"/>
              <w:ind w:left="682" w:hanging="382"/>
              <w:rPr>
                <w:rFonts w:ascii="Times New Roman" w:eastAsiaTheme="minorEastAsia" w:hAnsi="Times New Roman" w:cs="Times New Roman"/>
                <w:color w:val="000000" w:themeColor="text1"/>
                <w:sz w:val="16"/>
                <w:szCs w:val="16"/>
              </w:rPr>
            </w:pPr>
            <w:r w:rsidRPr="00BA6C88">
              <w:rPr>
                <w:rFonts w:ascii="Times New Roman" w:eastAsiaTheme="minorEastAsia" w:hAnsi="Times New Roman" w:cs="Times New Roman"/>
                <w:color w:val="000000" w:themeColor="text1"/>
                <w:sz w:val="16"/>
                <w:szCs w:val="16"/>
              </w:rPr>
              <w:t xml:space="preserve">   - Floor finishing materials: Ceramic tile or granite tile; Functional room-vinyl sheet</w:t>
            </w:r>
          </w:p>
          <w:p w14:paraId="1F6A8624" w14:textId="77777777" w:rsidR="00EB1519" w:rsidRPr="00BA6C88" w:rsidRDefault="009524C2" w:rsidP="00754B82">
            <w:pPr>
              <w:pStyle w:val="10"/>
              <w:wordWrap/>
              <w:spacing w:line="249" w:lineRule="auto"/>
              <w:ind w:left="682" w:hanging="382"/>
              <w:rPr>
                <w:rFonts w:ascii="Times New Roman" w:eastAsiaTheme="minorEastAsia" w:hAnsi="Times New Roman" w:cs="Times New Roman"/>
                <w:color w:val="000000" w:themeColor="text1"/>
                <w:sz w:val="16"/>
                <w:szCs w:val="16"/>
              </w:rPr>
            </w:pPr>
            <w:r w:rsidRPr="00BA6C88">
              <w:rPr>
                <w:rFonts w:ascii="Times New Roman" w:eastAsiaTheme="minorEastAsia" w:hAnsi="Times New Roman" w:cs="Times New Roman"/>
                <w:color w:val="000000" w:themeColor="text1"/>
                <w:sz w:val="16"/>
                <w:szCs w:val="16"/>
              </w:rPr>
              <w:t xml:space="preserve">   - Wall finishing materials: Acrylic paint</w:t>
            </w:r>
          </w:p>
          <w:p w14:paraId="54A8D95C" w14:textId="77777777" w:rsidR="00EB1519" w:rsidRPr="00BA6C88" w:rsidRDefault="009524C2" w:rsidP="00754B82">
            <w:pPr>
              <w:pStyle w:val="10"/>
              <w:wordWrap/>
              <w:spacing w:line="249" w:lineRule="auto"/>
              <w:ind w:left="682" w:hanging="382"/>
              <w:rPr>
                <w:rFonts w:ascii="Times New Roman" w:eastAsiaTheme="minorEastAsia" w:hAnsi="Times New Roman" w:cs="Times New Roman"/>
                <w:color w:val="000000" w:themeColor="text1"/>
                <w:sz w:val="16"/>
                <w:szCs w:val="16"/>
              </w:rPr>
            </w:pPr>
            <w:r w:rsidRPr="00BA6C88">
              <w:rPr>
                <w:rFonts w:ascii="Times New Roman" w:eastAsiaTheme="minorEastAsia" w:hAnsi="Times New Roman" w:cs="Times New Roman"/>
                <w:color w:val="000000" w:themeColor="text1"/>
                <w:sz w:val="16"/>
                <w:szCs w:val="16"/>
              </w:rPr>
              <w:t xml:space="preserve">   - Ceiling finishing materials: Sound absorbing soft fiber board</w:t>
            </w:r>
          </w:p>
          <w:p w14:paraId="6CA786CB" w14:textId="77777777" w:rsidR="00EB1519" w:rsidRPr="00BA6C88" w:rsidRDefault="009524C2" w:rsidP="00754B82">
            <w:pPr>
              <w:pStyle w:val="10"/>
              <w:wordWrap/>
              <w:spacing w:line="249" w:lineRule="auto"/>
              <w:ind w:left="682" w:hanging="382"/>
              <w:rPr>
                <w:rFonts w:ascii="Times New Roman" w:eastAsiaTheme="minorEastAsia" w:hAnsi="Times New Roman" w:cs="Times New Roman"/>
                <w:color w:val="000000" w:themeColor="text1"/>
                <w:sz w:val="16"/>
                <w:szCs w:val="16"/>
              </w:rPr>
            </w:pPr>
            <w:r w:rsidRPr="00BA6C88">
              <w:rPr>
                <w:rFonts w:ascii="Times New Roman" w:eastAsiaTheme="minorEastAsia" w:hAnsi="Times New Roman" w:cs="Times New Roman"/>
                <w:color w:val="000000" w:themeColor="text1"/>
                <w:sz w:val="16"/>
                <w:szCs w:val="16"/>
              </w:rPr>
              <w:t xml:space="preserve">   - Windows and doors: Aluminum windows; Wooden doors</w:t>
            </w:r>
          </w:p>
          <w:p w14:paraId="71EB1AEB" w14:textId="77777777" w:rsidR="00EB1519" w:rsidRPr="00BA6C88" w:rsidRDefault="009524C2" w:rsidP="00754B82">
            <w:pPr>
              <w:pStyle w:val="10"/>
              <w:wordWrap/>
              <w:spacing w:line="249" w:lineRule="auto"/>
              <w:ind w:left="682" w:hanging="382"/>
              <w:rPr>
                <w:rFonts w:ascii="Times New Roman" w:eastAsiaTheme="minorEastAsia" w:hAnsi="Times New Roman" w:cs="Times New Roman"/>
                <w:color w:val="000000" w:themeColor="text1"/>
                <w:sz w:val="16"/>
                <w:szCs w:val="16"/>
              </w:rPr>
            </w:pPr>
            <w:r w:rsidRPr="00BA6C88">
              <w:rPr>
                <w:rFonts w:ascii="Times New Roman" w:eastAsiaTheme="minorEastAsia" w:hAnsi="Times New Roman" w:cs="Times New Roman"/>
                <w:color w:val="000000" w:themeColor="text1"/>
                <w:sz w:val="16"/>
                <w:szCs w:val="16"/>
              </w:rPr>
              <w:t xml:space="preserve">   - Installing an air conditioner in all rooms except for the public space</w:t>
            </w:r>
          </w:p>
        </w:tc>
      </w:tr>
    </w:tbl>
    <w:p w14:paraId="0E74B453" w14:textId="77777777" w:rsidR="00EB1519" w:rsidRPr="00754B82" w:rsidRDefault="00EB1519" w:rsidP="00754B82">
      <w:pPr>
        <w:wordWrap/>
        <w:rPr>
          <w:rFonts w:ascii="Times New Roman" w:hAnsi="Times New Roman" w:cs="Times New Roman"/>
          <w:sz w:val="2"/>
        </w:rPr>
      </w:pPr>
    </w:p>
    <w:p w14:paraId="2E3687DB" w14:textId="77777777" w:rsidR="00EB1519" w:rsidRPr="00754B82" w:rsidRDefault="00EB1519" w:rsidP="00754B82">
      <w:pPr>
        <w:pStyle w:val="ab"/>
        <w:spacing w:line="312" w:lineRule="auto"/>
        <w:ind w:left="204" w:hanging="204"/>
        <w:jc w:val="both"/>
        <w:rPr>
          <w:rFonts w:ascii="Times New Roman" w:eastAsiaTheme="minorEastAsia" w:hAnsi="Times New Roman" w:cs="Times New Roman"/>
          <w:spacing w:val="-5"/>
          <w:sz w:val="20"/>
          <w:szCs w:val="20"/>
        </w:rPr>
      </w:pPr>
    </w:p>
    <w:p w14:paraId="7D069CC5" w14:textId="77777777" w:rsidR="00EB1519" w:rsidRPr="00BA6C88" w:rsidRDefault="009524C2" w:rsidP="00754B82">
      <w:pPr>
        <w:pStyle w:val="ab"/>
        <w:spacing w:line="312" w:lineRule="auto"/>
        <w:ind w:left="204" w:hanging="204"/>
        <w:jc w:val="both"/>
        <w:rPr>
          <w:rFonts w:ascii="Times New Roman" w:eastAsiaTheme="minorEastAsia" w:hAnsi="Times New Roman" w:cs="Times New Roman"/>
          <w:color w:val="000000" w:themeColor="text1"/>
          <w:sz w:val="20"/>
          <w:szCs w:val="20"/>
        </w:rPr>
      </w:pPr>
      <w:r w:rsidRPr="00754B82">
        <w:rPr>
          <w:rFonts w:ascii="Cambria Math" w:eastAsiaTheme="minorEastAsia" w:hAnsi="Cambria Math" w:cs="Cambria Math"/>
          <w:sz w:val="20"/>
          <w:szCs w:val="20"/>
        </w:rPr>
        <w:t>◆</w:t>
      </w:r>
      <w:r w:rsidRPr="00754B82">
        <w:rPr>
          <w:rFonts w:ascii="Times New Roman" w:eastAsia="MS Gothic" w:hAnsi="Times New Roman" w:cs="Times New Roman"/>
          <w:sz w:val="20"/>
          <w:szCs w:val="20"/>
        </w:rPr>
        <w:t> </w:t>
      </w:r>
      <w:r w:rsidRPr="00754B82">
        <w:rPr>
          <w:rFonts w:ascii="Times New Roman" w:eastAsiaTheme="minorEastAsia" w:hAnsi="Times New Roman" w:cs="Times New Roman"/>
          <w:sz w:val="20"/>
          <w:szCs w:val="20"/>
        </w:rPr>
        <w:t xml:space="preserve">Survey the </w:t>
      </w:r>
      <w:r w:rsidRPr="00BA6C88">
        <w:rPr>
          <w:rFonts w:ascii="Times New Roman" w:eastAsiaTheme="minorEastAsia" w:hAnsi="Times New Roman" w:cs="Times New Roman"/>
          <w:color w:val="000000" w:themeColor="text1"/>
          <w:sz w:val="20"/>
          <w:szCs w:val="20"/>
        </w:rPr>
        <w:t>proper unit price of the past construction work (see Attachment 1)</w:t>
      </w:r>
    </w:p>
    <w:p w14:paraId="01B924F6" w14:textId="48E294B6" w:rsidR="00EB1519" w:rsidRPr="00BA6C88" w:rsidRDefault="009524C2" w:rsidP="00754B82">
      <w:pPr>
        <w:pStyle w:val="ab"/>
        <w:spacing w:line="312" w:lineRule="auto"/>
        <w:ind w:left="500" w:hanging="500"/>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If </w:t>
      </w:r>
      <w:r w:rsidR="00043CC6" w:rsidRPr="00BA6C88">
        <w:rPr>
          <w:rFonts w:ascii="Times New Roman" w:eastAsiaTheme="minorEastAsia" w:hAnsi="Times New Roman" w:cs="Times New Roman" w:hint="eastAsia"/>
          <w:color w:val="000000" w:themeColor="text1"/>
          <w:sz w:val="20"/>
          <w:szCs w:val="20"/>
        </w:rPr>
        <w:t xml:space="preserve">'standard of construction estimate', and material price and labor rate published by government approved organization are not available in the country, </w:t>
      </w:r>
      <w:r w:rsidRPr="00BA6C88">
        <w:rPr>
          <w:rFonts w:ascii="Times New Roman" w:eastAsiaTheme="minorEastAsia" w:hAnsi="Times New Roman" w:cs="Times New Roman"/>
          <w:color w:val="000000" w:themeColor="text1"/>
          <w:sz w:val="20"/>
          <w:szCs w:val="20"/>
        </w:rPr>
        <w:t>building construction work cost should be estimated based on the past construction cost</w:t>
      </w:r>
      <w:r w:rsidR="00043CC6" w:rsidRPr="00BA6C88">
        <w:rPr>
          <w:rFonts w:ascii="Times New Roman" w:eastAsiaTheme="minorEastAsia" w:hAnsi="Times New Roman" w:cs="Times New Roman" w:hint="eastAsia"/>
          <w:color w:val="000000" w:themeColor="text1"/>
          <w:sz w:val="20"/>
          <w:szCs w:val="20"/>
        </w:rPr>
        <w:t xml:space="preserve"> reference.</w:t>
      </w:r>
    </w:p>
    <w:p w14:paraId="36CB9A5B" w14:textId="055EEB82" w:rsidR="00EB1519" w:rsidRPr="00BA6C88" w:rsidRDefault="009524C2" w:rsidP="00754B82">
      <w:pPr>
        <w:pStyle w:val="ab"/>
        <w:spacing w:line="312" w:lineRule="auto"/>
        <w:ind w:left="487" w:hanging="487"/>
        <w:jc w:val="both"/>
        <w:rPr>
          <w:rFonts w:ascii="Times New Roman" w:eastAsiaTheme="minorEastAsia" w:hAnsi="Times New Roman" w:cs="Times New Roman"/>
          <w:strike/>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Survey the construction costs of 3 to 4 projects </w:t>
      </w:r>
      <w:r w:rsidR="00043CC6" w:rsidRPr="00BA6C88">
        <w:rPr>
          <w:rFonts w:ascii="Times New Roman" w:eastAsiaTheme="minorEastAsia" w:hAnsi="Times New Roman" w:cs="Times New Roman" w:hint="eastAsia"/>
          <w:color w:val="000000" w:themeColor="text1"/>
          <w:sz w:val="20"/>
          <w:szCs w:val="20"/>
        </w:rPr>
        <w:t xml:space="preserve">of which usage and quality </w:t>
      </w:r>
      <w:r w:rsidRPr="00BA6C88">
        <w:rPr>
          <w:rFonts w:ascii="Times New Roman" w:eastAsiaTheme="minorEastAsia" w:hAnsi="Times New Roman" w:cs="Times New Roman"/>
          <w:color w:val="000000" w:themeColor="text1"/>
          <w:sz w:val="20"/>
          <w:szCs w:val="20"/>
        </w:rPr>
        <w:t xml:space="preserve">level </w:t>
      </w:r>
      <w:r w:rsidR="00043CC6" w:rsidRPr="00BA6C88">
        <w:rPr>
          <w:rFonts w:ascii="Times New Roman" w:eastAsiaTheme="minorEastAsia" w:hAnsi="Times New Roman" w:cs="Times New Roman" w:hint="eastAsia"/>
          <w:color w:val="000000" w:themeColor="text1"/>
          <w:sz w:val="20"/>
          <w:szCs w:val="20"/>
        </w:rPr>
        <w:t xml:space="preserve">is </w:t>
      </w:r>
      <w:r w:rsidR="00043CC6" w:rsidRPr="00BA6C88">
        <w:rPr>
          <w:rFonts w:ascii="Times New Roman" w:eastAsiaTheme="minorEastAsia" w:hAnsi="Times New Roman" w:cs="Times New Roman"/>
          <w:color w:val="000000" w:themeColor="text1"/>
          <w:sz w:val="20"/>
          <w:szCs w:val="20"/>
        </w:rPr>
        <w:t>similar to the target building</w:t>
      </w:r>
      <w:r w:rsidR="000D013D" w:rsidRPr="00BA6C88">
        <w:rPr>
          <w:rFonts w:ascii="Times New Roman" w:eastAsiaTheme="minorEastAsia" w:hAnsi="Times New Roman" w:cs="Times New Roman" w:hint="eastAsia"/>
          <w:color w:val="000000" w:themeColor="text1"/>
          <w:sz w:val="20"/>
          <w:szCs w:val="20"/>
        </w:rPr>
        <w:t>.</w:t>
      </w:r>
    </w:p>
    <w:p w14:paraId="3BED5640" w14:textId="77777777" w:rsidR="00EB1519" w:rsidRPr="00BA6C88" w:rsidRDefault="009524C2" w:rsidP="00754B82">
      <w:pPr>
        <w:pStyle w:val="ab"/>
        <w:spacing w:line="312" w:lineRule="auto"/>
        <w:ind w:left="503" w:hanging="503"/>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Review the cases of the construction projects supported by the aid organization or international NGO with similar conditions to Korea (e.g. JICA, UNOPS, INGO), or refer to the cases of the projects supported by Korean ODA</w:t>
      </w:r>
    </w:p>
    <w:p w14:paraId="1B12A0C8" w14:textId="502A4F2A" w:rsidR="00EB1519" w:rsidRPr="00BA6C88" w:rsidRDefault="009524C2" w:rsidP="00754B82">
      <w:pPr>
        <w:pStyle w:val="ab"/>
        <w:spacing w:line="312" w:lineRule="auto"/>
        <w:ind w:left="500" w:hanging="500"/>
        <w:jc w:val="both"/>
        <w:rPr>
          <w:rFonts w:ascii="Times New Roman" w:eastAsiaTheme="minorEastAsia" w:hAnsi="Times New Roman" w:cs="Times New Roman"/>
          <w:strike/>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Calculate the amount </w:t>
      </w:r>
      <w:r w:rsidR="007B533E" w:rsidRPr="00BA6C88">
        <w:rPr>
          <w:rFonts w:ascii="Times New Roman" w:eastAsiaTheme="minorEastAsia" w:hAnsi="Times New Roman" w:cs="Times New Roman" w:hint="eastAsia"/>
          <w:color w:val="000000" w:themeColor="text1"/>
          <w:sz w:val="20"/>
          <w:szCs w:val="20"/>
        </w:rPr>
        <w:t>affected form the inflation arising from the time difference between the surveyed project construction year and the year of target new construction, also consider the cost increase coming from difference of the conditions</w:t>
      </w:r>
      <w:r w:rsidR="000D013D" w:rsidRPr="00BA6C88">
        <w:rPr>
          <w:rFonts w:ascii="Times New Roman" w:eastAsiaTheme="minorEastAsia" w:hAnsi="Times New Roman" w:cs="Times New Roman" w:hint="eastAsia"/>
          <w:color w:val="000000" w:themeColor="text1"/>
          <w:sz w:val="20"/>
          <w:szCs w:val="20"/>
        </w:rPr>
        <w:t>.</w:t>
      </w:r>
    </w:p>
    <w:p w14:paraId="34AECFBB" w14:textId="77777777" w:rsidR="00EB1519" w:rsidRPr="00754B82" w:rsidRDefault="009524C2" w:rsidP="00754B82">
      <w:pPr>
        <w:pStyle w:val="ab"/>
        <w:spacing w:line="312" w:lineRule="auto"/>
        <w:ind w:left="492" w:hanging="492"/>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Analyze the factors that can affect an increase in construction costs such as the inflation rate of </w:t>
      </w:r>
      <w:r w:rsidRPr="00754B82">
        <w:rPr>
          <w:rFonts w:ascii="Times New Roman" w:eastAsiaTheme="minorEastAsia" w:hAnsi="Times New Roman" w:cs="Times New Roman"/>
          <w:sz w:val="20"/>
          <w:szCs w:val="20"/>
        </w:rPr>
        <w:lastRenderedPageBreak/>
        <w:t>the last 3 to 5 years, fluctuations in exchange rates, and circumstances of major materials importing countries, reflect them in the unit construction cost</w:t>
      </w:r>
    </w:p>
    <w:p w14:paraId="3163FFD1" w14:textId="77777777" w:rsidR="00EB1519" w:rsidRPr="00754B82" w:rsidRDefault="009524C2" w:rsidP="00754B82">
      <w:pPr>
        <w:pStyle w:val="ab"/>
        <w:spacing w:line="312" w:lineRule="auto"/>
        <w:ind w:left="539" w:hanging="539"/>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It is necessary to reflect additional amounts such as safety management cost (more than 0.5% of the net construct</w:t>
      </w:r>
      <w:r w:rsidR="00754B82">
        <w:rPr>
          <w:rFonts w:ascii="Times New Roman" w:eastAsiaTheme="minorEastAsia" w:hAnsi="Times New Roman" w:cs="Times New Roman"/>
          <w:sz w:val="20"/>
          <w:szCs w:val="20"/>
        </w:rPr>
        <w:t>ion cost) in construction costs</w:t>
      </w:r>
    </w:p>
    <w:p w14:paraId="6459C852" w14:textId="77777777" w:rsidR="00EB1519" w:rsidRPr="00754B82" w:rsidRDefault="009524C2" w:rsidP="00754B82">
      <w:pPr>
        <w:pStyle w:val="ab"/>
        <w:spacing w:line="312" w:lineRule="auto"/>
        <w:ind w:left="503" w:hanging="503"/>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It is necessity to estimate the final amount so that the construction budget amount can be estimated that is enough to place an order for the start of construction work, based on </w:t>
      </w:r>
      <w:r w:rsidR="00754B82">
        <w:rPr>
          <w:rFonts w:ascii="Times New Roman" w:eastAsiaTheme="minorEastAsia" w:hAnsi="Times New Roman" w:cs="Times New Roman"/>
          <w:sz w:val="20"/>
          <w:szCs w:val="20"/>
        </w:rPr>
        <w:t>the surveyed construction costs</w:t>
      </w:r>
    </w:p>
    <w:p w14:paraId="6366D1FF" w14:textId="77777777" w:rsidR="00EB1519" w:rsidRPr="00BA6C88" w:rsidRDefault="00EB1519" w:rsidP="00754B82">
      <w:pPr>
        <w:pStyle w:val="ac"/>
        <w:spacing w:line="240" w:lineRule="auto"/>
        <w:ind w:left="444" w:hanging="240"/>
        <w:jc w:val="both"/>
        <w:rPr>
          <w:rFonts w:ascii="Times New Roman" w:eastAsiaTheme="minorEastAsia" w:hAnsi="Times New Roman" w:cs="Times New Roman"/>
          <w:color w:val="0000FF"/>
          <w:spacing w:val="0"/>
          <w:sz w:val="16"/>
          <w:szCs w:val="16"/>
        </w:rPr>
      </w:pPr>
    </w:p>
    <w:p w14:paraId="7A93062A" w14:textId="7056474D" w:rsidR="00EB1519" w:rsidRPr="00BA6C88" w:rsidRDefault="009524C2" w:rsidP="00754B82">
      <w:pPr>
        <w:pStyle w:val="ac"/>
        <w:spacing w:line="240" w:lineRule="auto"/>
        <w:ind w:left="407" w:hanging="203"/>
        <w:jc w:val="both"/>
        <w:rPr>
          <w:rFonts w:ascii="Times New Roman" w:eastAsiaTheme="minorEastAsia" w:hAnsi="Times New Roman" w:cs="Times New Roman"/>
          <w:color w:val="0000FF"/>
          <w:spacing w:val="0"/>
          <w:sz w:val="16"/>
          <w:szCs w:val="16"/>
        </w:rPr>
      </w:pPr>
      <w:r w:rsidRPr="00BA6C88">
        <w:rPr>
          <w:rFonts w:ascii="Times New Roman" w:eastAsiaTheme="minorEastAsia" w:hAnsi="Times New Roman" w:cs="Times New Roman"/>
          <w:color w:val="0000FF"/>
          <w:sz w:val="16"/>
          <w:szCs w:val="16"/>
        </w:rPr>
        <w:t>※ Note: The</w:t>
      </w:r>
      <w:r w:rsidR="00F43C90" w:rsidRPr="00BA6C88">
        <w:rPr>
          <w:rFonts w:ascii="Times New Roman" w:eastAsiaTheme="minorEastAsia" w:hAnsi="Times New Roman" w:cs="Times New Roman" w:hint="eastAsia"/>
          <w:color w:val="0000FF"/>
          <w:sz w:val="16"/>
          <w:szCs w:val="16"/>
        </w:rPr>
        <w:t xml:space="preserve"> survey through a</w:t>
      </w:r>
      <w:r w:rsidRPr="00BA6C88">
        <w:rPr>
          <w:rFonts w:ascii="Times New Roman" w:eastAsiaTheme="minorEastAsia" w:hAnsi="Times New Roman" w:cs="Times New Roman"/>
          <w:color w:val="0000FF"/>
          <w:sz w:val="16"/>
          <w:szCs w:val="16"/>
        </w:rPr>
        <w:t xml:space="preserve"> recipient or local company tends to present the construction cost </w:t>
      </w:r>
      <w:r w:rsidR="00F43C90" w:rsidRPr="00BA6C88">
        <w:rPr>
          <w:rFonts w:ascii="Times New Roman" w:eastAsiaTheme="minorEastAsia" w:hAnsi="Times New Roman" w:cs="Times New Roman" w:hint="eastAsia"/>
          <w:color w:val="0000FF"/>
          <w:sz w:val="16"/>
          <w:szCs w:val="16"/>
        </w:rPr>
        <w:t xml:space="preserve">of </w:t>
      </w:r>
      <w:r w:rsidRPr="00BA6C88">
        <w:rPr>
          <w:rFonts w:ascii="Times New Roman" w:eastAsiaTheme="minorEastAsia" w:hAnsi="Times New Roman" w:cs="Times New Roman"/>
          <w:color w:val="0000FF"/>
          <w:sz w:val="16"/>
          <w:szCs w:val="16"/>
        </w:rPr>
        <w:t>general building</w:t>
      </w:r>
      <w:r w:rsidR="00F43C90" w:rsidRPr="00BA6C88">
        <w:rPr>
          <w:rFonts w:ascii="Times New Roman" w:eastAsiaTheme="minorEastAsia" w:hAnsi="Times New Roman" w:cs="Times New Roman" w:hint="eastAsia"/>
          <w:color w:val="0000FF"/>
          <w:sz w:val="16"/>
          <w:szCs w:val="16"/>
        </w:rPr>
        <w:t xml:space="preserve"> of which unit price is rather low</w:t>
      </w:r>
      <w:r w:rsidRPr="00BA6C88">
        <w:rPr>
          <w:rFonts w:ascii="Times New Roman" w:eastAsiaTheme="minorEastAsia" w:hAnsi="Times New Roman" w:cs="Times New Roman"/>
          <w:color w:val="0000FF"/>
          <w:sz w:val="16"/>
          <w:szCs w:val="16"/>
        </w:rPr>
        <w:t xml:space="preserve">; if the unit price of construction costs is set low, the budget may be insufficient at the project implementation phase—therefore, it is desirable to check the construction costs of relatively </w:t>
      </w:r>
      <w:r w:rsidR="00F43C90" w:rsidRPr="00BA6C88">
        <w:rPr>
          <w:rFonts w:ascii="Times New Roman" w:eastAsiaTheme="minorEastAsia" w:hAnsi="Times New Roman" w:cs="Times New Roman" w:hint="eastAsia"/>
          <w:color w:val="0000FF"/>
          <w:sz w:val="16"/>
          <w:szCs w:val="16"/>
        </w:rPr>
        <w:t xml:space="preserve">high quality and recently </w:t>
      </w:r>
      <w:r w:rsidRPr="00BA6C88">
        <w:rPr>
          <w:rFonts w:ascii="Times New Roman" w:eastAsiaTheme="minorEastAsia" w:hAnsi="Times New Roman" w:cs="Times New Roman"/>
          <w:color w:val="0000FF"/>
          <w:sz w:val="16"/>
          <w:szCs w:val="16"/>
        </w:rPr>
        <w:t xml:space="preserve">built buildings </w:t>
      </w:r>
      <w:r w:rsidR="00F43C90" w:rsidRPr="00BA6C88">
        <w:rPr>
          <w:rFonts w:ascii="Times New Roman" w:eastAsiaTheme="minorEastAsia" w:hAnsi="Times New Roman" w:cs="Times New Roman" w:hint="eastAsia"/>
          <w:color w:val="0000FF"/>
          <w:sz w:val="16"/>
          <w:szCs w:val="16"/>
        </w:rPr>
        <w:t xml:space="preserve">or </w:t>
      </w:r>
      <w:r w:rsidRPr="00BA6C88">
        <w:rPr>
          <w:rFonts w:ascii="Times New Roman" w:eastAsiaTheme="minorEastAsia" w:hAnsi="Times New Roman" w:cs="Times New Roman"/>
          <w:color w:val="0000FF"/>
          <w:sz w:val="16"/>
          <w:szCs w:val="16"/>
        </w:rPr>
        <w:t>among project</w:t>
      </w:r>
      <w:r w:rsidR="00F43C90" w:rsidRPr="00BA6C88">
        <w:rPr>
          <w:rFonts w:ascii="Times New Roman" w:eastAsiaTheme="minorEastAsia" w:hAnsi="Times New Roman" w:cs="Times New Roman" w:hint="eastAsia"/>
          <w:color w:val="0000FF"/>
          <w:sz w:val="16"/>
          <w:szCs w:val="16"/>
        </w:rPr>
        <w:t xml:space="preserve">s </w:t>
      </w:r>
      <w:r w:rsidRPr="00BA6C88">
        <w:rPr>
          <w:rFonts w:ascii="Times New Roman" w:eastAsiaTheme="minorEastAsia" w:hAnsi="Times New Roman" w:cs="Times New Roman"/>
          <w:color w:val="0000FF"/>
          <w:sz w:val="16"/>
          <w:szCs w:val="16"/>
        </w:rPr>
        <w:t xml:space="preserve">that were built </w:t>
      </w:r>
      <w:r w:rsidR="00AB6E07" w:rsidRPr="00BA6C88">
        <w:rPr>
          <w:rFonts w:ascii="Times New Roman" w:eastAsiaTheme="minorEastAsia" w:hAnsi="Times New Roman" w:cs="Times New Roman" w:hint="eastAsia"/>
          <w:color w:val="0000FF"/>
          <w:sz w:val="16"/>
          <w:szCs w:val="16"/>
        </w:rPr>
        <w:t xml:space="preserve">by </w:t>
      </w:r>
      <w:r w:rsidRPr="00BA6C88">
        <w:rPr>
          <w:rFonts w:ascii="Times New Roman" w:eastAsiaTheme="minorEastAsia" w:hAnsi="Times New Roman" w:cs="Times New Roman"/>
          <w:color w:val="0000FF"/>
          <w:sz w:val="16"/>
          <w:szCs w:val="16"/>
        </w:rPr>
        <w:t xml:space="preserve">aid </w:t>
      </w:r>
      <w:r w:rsidR="00AB6E07" w:rsidRPr="00BA6C88">
        <w:rPr>
          <w:rFonts w:ascii="Times New Roman" w:eastAsiaTheme="minorEastAsia" w:hAnsi="Times New Roman" w:cs="Times New Roman" w:hint="eastAsia"/>
          <w:color w:val="0000FF"/>
          <w:sz w:val="16"/>
          <w:szCs w:val="16"/>
        </w:rPr>
        <w:t>organization</w:t>
      </w:r>
    </w:p>
    <w:p w14:paraId="756073FD" w14:textId="77777777" w:rsidR="00EB1519" w:rsidRPr="00BA6C88" w:rsidRDefault="00EB1519" w:rsidP="00754B82">
      <w:pPr>
        <w:pStyle w:val="ac"/>
        <w:spacing w:line="240" w:lineRule="auto"/>
        <w:ind w:left="444" w:hanging="240"/>
        <w:jc w:val="both"/>
        <w:rPr>
          <w:rFonts w:ascii="Times New Roman" w:eastAsiaTheme="minorEastAsia" w:hAnsi="Times New Roman" w:cs="Times New Roman"/>
          <w:color w:val="0000FF"/>
          <w:spacing w:val="0"/>
          <w:sz w:val="16"/>
          <w:szCs w:val="16"/>
        </w:rPr>
      </w:pPr>
    </w:p>
    <w:p w14:paraId="104E9F22" w14:textId="0C717CA2" w:rsidR="00EB1519" w:rsidRPr="00BA6C88" w:rsidRDefault="009524C2" w:rsidP="00754B82">
      <w:pPr>
        <w:pStyle w:val="ac"/>
        <w:spacing w:line="240" w:lineRule="auto"/>
        <w:ind w:left="407" w:hanging="203"/>
        <w:jc w:val="both"/>
        <w:rPr>
          <w:rFonts w:ascii="Times New Roman" w:eastAsiaTheme="minorEastAsia" w:hAnsi="Times New Roman" w:cs="Times New Roman"/>
          <w:strike/>
          <w:color w:val="0000FF"/>
          <w:spacing w:val="0"/>
          <w:sz w:val="16"/>
          <w:szCs w:val="16"/>
        </w:rPr>
      </w:pPr>
      <w:r w:rsidRPr="00BA6C88">
        <w:rPr>
          <w:rFonts w:ascii="Times New Roman" w:eastAsiaTheme="minorEastAsia" w:hAnsi="Times New Roman" w:cs="Times New Roman"/>
          <w:color w:val="0000FF"/>
          <w:sz w:val="16"/>
          <w:szCs w:val="16"/>
        </w:rPr>
        <w:t xml:space="preserve">※ Note: The estimated unit price of the construction cost </w:t>
      </w:r>
      <w:r w:rsidR="00AB6E07" w:rsidRPr="00BA6C88">
        <w:rPr>
          <w:rFonts w:ascii="Times New Roman" w:eastAsiaTheme="minorEastAsia" w:hAnsi="Times New Roman" w:cs="Times New Roman" w:hint="eastAsia"/>
          <w:color w:val="0000FF"/>
          <w:sz w:val="16"/>
          <w:szCs w:val="16"/>
        </w:rPr>
        <w:t>needs to reflect the inflation for</w:t>
      </w:r>
      <w:r w:rsidR="00AB6E07" w:rsidRPr="00BA6C88">
        <w:rPr>
          <w:rFonts w:ascii="Times New Roman" w:eastAsiaTheme="minorEastAsia" w:hAnsi="Times New Roman" w:cs="Times New Roman" w:hint="eastAsia"/>
          <w:strike/>
          <w:color w:val="0000FF"/>
          <w:sz w:val="16"/>
          <w:szCs w:val="16"/>
        </w:rPr>
        <w:t xml:space="preserve"> </w:t>
      </w:r>
      <w:r w:rsidRPr="00BA6C88">
        <w:rPr>
          <w:rFonts w:ascii="Times New Roman" w:eastAsiaTheme="minorEastAsia" w:hAnsi="Times New Roman" w:cs="Times New Roman"/>
          <w:color w:val="0000FF"/>
          <w:sz w:val="16"/>
          <w:szCs w:val="16"/>
        </w:rPr>
        <w:t xml:space="preserve">3 </w:t>
      </w:r>
      <w:r w:rsidR="00AB6E07" w:rsidRPr="00BA6C88">
        <w:rPr>
          <w:rFonts w:ascii="Times New Roman" w:eastAsiaTheme="minorEastAsia" w:hAnsi="Times New Roman" w:cs="Times New Roman"/>
          <w:color w:val="0000FF"/>
          <w:sz w:val="16"/>
          <w:szCs w:val="16"/>
        </w:rPr>
        <w:t>to 5 years (construction phase)</w:t>
      </w:r>
      <w:r w:rsidR="00AB6E07" w:rsidRPr="00BA6C88">
        <w:rPr>
          <w:rFonts w:ascii="Times New Roman" w:eastAsiaTheme="minorEastAsia" w:hAnsi="Times New Roman" w:cs="Times New Roman" w:hint="eastAsia"/>
          <w:color w:val="0000FF"/>
          <w:sz w:val="16"/>
          <w:szCs w:val="16"/>
        </w:rPr>
        <w:t xml:space="preserve"> and the inflation rate to be average of recent 5 years</w:t>
      </w:r>
      <w:r w:rsidR="000D013D" w:rsidRPr="00BA6C88">
        <w:rPr>
          <w:rFonts w:ascii="Times New Roman" w:eastAsiaTheme="minorEastAsia" w:hAnsi="Times New Roman" w:cs="Times New Roman" w:hint="eastAsia"/>
          <w:color w:val="0000FF"/>
          <w:sz w:val="16"/>
          <w:szCs w:val="16"/>
        </w:rPr>
        <w:t>.</w:t>
      </w:r>
    </w:p>
    <w:p w14:paraId="333B9652" w14:textId="77777777" w:rsidR="00754B82" w:rsidRDefault="00754B82" w:rsidP="00754B82">
      <w:pPr>
        <w:pStyle w:val="aa"/>
        <w:spacing w:line="288" w:lineRule="auto"/>
        <w:ind w:left="200"/>
        <w:jc w:val="both"/>
        <w:rPr>
          <w:rFonts w:ascii="Times New Roman" w:eastAsiaTheme="minorEastAsia" w:hAnsi="Times New Roman" w:cs="Times New Roman"/>
          <w:b/>
          <w:bCs/>
        </w:rPr>
      </w:pPr>
    </w:p>
    <w:p w14:paraId="10029FC2" w14:textId="77777777"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754B82">
        <w:rPr>
          <w:rFonts w:ascii="Times New Roman" w:eastAsiaTheme="minorEastAsia" w:hAnsi="Times New Roman" w:cs="Times New Roman"/>
          <w:b/>
          <w:bCs/>
        </w:rPr>
        <w:t>C. Calculating construction costs (A)</w:t>
      </w:r>
    </w:p>
    <w:p w14:paraId="4FB79265" w14:textId="77777777" w:rsidR="00EB1519" w:rsidRPr="00754B82" w:rsidRDefault="00EB1519" w:rsidP="00754B82">
      <w:pPr>
        <w:pStyle w:val="ab"/>
        <w:spacing w:line="312" w:lineRule="auto"/>
        <w:ind w:left="204" w:hanging="204"/>
        <w:jc w:val="both"/>
        <w:rPr>
          <w:rFonts w:ascii="Times New Roman" w:eastAsiaTheme="minorEastAsia" w:hAnsi="Times New Roman" w:cs="Times New Roman"/>
          <w:spacing w:val="-5"/>
          <w:sz w:val="20"/>
          <w:szCs w:val="20"/>
        </w:rPr>
      </w:pPr>
    </w:p>
    <w:p w14:paraId="5077FA04" w14:textId="07B4C5E5" w:rsidR="00EB1519" w:rsidRPr="00BA6C88" w:rsidRDefault="009524C2" w:rsidP="00754B82">
      <w:pPr>
        <w:pStyle w:val="ab"/>
        <w:spacing w:line="312" w:lineRule="auto"/>
        <w:ind w:left="204" w:hanging="204"/>
        <w:jc w:val="both"/>
        <w:rPr>
          <w:rFonts w:ascii="Times New Roman" w:eastAsiaTheme="minorEastAsia" w:hAnsi="Times New Roman" w:cs="Times New Roman"/>
          <w:color w:val="000000" w:themeColor="text1"/>
          <w:spacing w:val="-14"/>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Construction costs = </w:t>
      </w:r>
      <w:r w:rsidRPr="00754B82">
        <w:rPr>
          <w:rFonts w:ascii="바탕" w:eastAsia="바탕" w:hAnsi="바탕" w:cs="바탕" w:hint="eastAsia"/>
          <w:sz w:val="20"/>
          <w:szCs w:val="20"/>
        </w:rPr>
        <w:t>①</w:t>
      </w:r>
      <w:r w:rsidRPr="00754B82">
        <w:rPr>
          <w:rFonts w:ascii="Times New Roman" w:eastAsiaTheme="minorEastAsia" w:hAnsi="Times New Roman" w:cs="Times New Roman"/>
          <w:sz w:val="20"/>
          <w:szCs w:val="20"/>
        </w:rPr>
        <w:t xml:space="preserve"> </w:t>
      </w:r>
      <w:r w:rsidRPr="00BA6C88">
        <w:rPr>
          <w:rFonts w:ascii="Times New Roman" w:eastAsiaTheme="minorEastAsia" w:hAnsi="Times New Roman" w:cs="Times New Roman"/>
          <w:color w:val="000000" w:themeColor="text1"/>
          <w:sz w:val="20"/>
          <w:szCs w:val="20"/>
        </w:rPr>
        <w:t>[Total floor area (m</w:t>
      </w:r>
      <w:r w:rsidRPr="00BA6C88">
        <w:rPr>
          <w:rFonts w:ascii="Times New Roman" w:eastAsiaTheme="minorEastAsia" w:hAnsi="Times New Roman" w:cs="Times New Roman"/>
          <w:color w:val="000000" w:themeColor="text1"/>
          <w:sz w:val="20"/>
          <w:szCs w:val="20"/>
          <w:vertAlign w:val="superscript"/>
        </w:rPr>
        <w:t>2</w:t>
      </w:r>
      <w:r w:rsidR="00754B82" w:rsidRPr="00BA6C88">
        <w:rPr>
          <w:rFonts w:ascii="Times New Roman" w:eastAsiaTheme="minorEastAsia" w:hAnsi="Times New Roman" w:cs="Times New Roman"/>
          <w:color w:val="000000" w:themeColor="text1"/>
          <w:sz w:val="20"/>
          <w:szCs w:val="20"/>
        </w:rPr>
        <w:t>) × unit price</w:t>
      </w:r>
      <w:r w:rsidRPr="00BA6C88">
        <w:rPr>
          <w:rFonts w:ascii="Times New Roman" w:eastAsiaTheme="minorEastAsia" w:hAnsi="Times New Roman" w:cs="Times New Roman"/>
          <w:color w:val="000000" w:themeColor="text1"/>
          <w:sz w:val="20"/>
          <w:szCs w:val="20"/>
        </w:rPr>
        <w:t xml:space="preserve"> (USD/m</w:t>
      </w:r>
      <w:r w:rsidRPr="00BA6C88">
        <w:rPr>
          <w:rFonts w:ascii="Times New Roman" w:eastAsiaTheme="minorEastAsia" w:hAnsi="Times New Roman" w:cs="Times New Roman"/>
          <w:color w:val="000000" w:themeColor="text1"/>
          <w:sz w:val="20"/>
          <w:szCs w:val="20"/>
          <w:vertAlign w:val="superscript"/>
        </w:rPr>
        <w:t>2</w:t>
      </w:r>
      <w:r w:rsidRPr="00BA6C88">
        <w:rPr>
          <w:rFonts w:ascii="Times New Roman" w:eastAsiaTheme="minorEastAsia" w:hAnsi="Times New Roman" w:cs="Times New Roman"/>
          <w:color w:val="000000" w:themeColor="text1"/>
          <w:sz w:val="20"/>
          <w:szCs w:val="20"/>
        </w:rPr>
        <w:t xml:space="preserve">)] </w:t>
      </w:r>
      <w:r w:rsidRPr="00BA6C88">
        <w:rPr>
          <w:rFonts w:ascii="바탕" w:eastAsia="바탕" w:hAnsi="바탕" w:cs="바탕" w:hint="eastAsia"/>
          <w:color w:val="000000" w:themeColor="text1"/>
          <w:sz w:val="20"/>
          <w:szCs w:val="20"/>
        </w:rPr>
        <w:t>②</w:t>
      </w:r>
      <w:r w:rsidRPr="00BA6C88">
        <w:rPr>
          <w:rFonts w:ascii="Times New Roman" w:eastAsiaTheme="minorEastAsia" w:hAnsi="Times New Roman" w:cs="Times New Roman"/>
          <w:color w:val="000000" w:themeColor="text1"/>
          <w:sz w:val="20"/>
          <w:szCs w:val="20"/>
        </w:rPr>
        <w:t xml:space="preserve"> Incidental expenses (landscaping, roads on premise</w:t>
      </w:r>
      <w:r w:rsidR="00754B82" w:rsidRPr="00BA6C88">
        <w:rPr>
          <w:rFonts w:ascii="Times New Roman" w:eastAsiaTheme="minorEastAsia" w:hAnsi="Times New Roman" w:cs="Times New Roman"/>
          <w:color w:val="000000" w:themeColor="text1"/>
          <w:sz w:val="20"/>
          <w:szCs w:val="20"/>
        </w:rPr>
        <w:t xml:space="preserve">s, </w:t>
      </w:r>
      <w:r w:rsidR="00DA196F" w:rsidRPr="00BA6C88">
        <w:rPr>
          <w:rFonts w:ascii="Times New Roman" w:eastAsiaTheme="minorEastAsia" w:hAnsi="Times New Roman" w:cs="Times New Roman" w:hint="eastAsia"/>
          <w:color w:val="000000" w:themeColor="text1"/>
          <w:sz w:val="20"/>
          <w:szCs w:val="20"/>
        </w:rPr>
        <w:t xml:space="preserve">site </w:t>
      </w:r>
      <w:r w:rsidR="00754B82" w:rsidRPr="00BA6C88">
        <w:rPr>
          <w:rFonts w:ascii="Times New Roman" w:eastAsiaTheme="minorEastAsia" w:hAnsi="Times New Roman" w:cs="Times New Roman"/>
          <w:color w:val="000000" w:themeColor="text1"/>
          <w:sz w:val="20"/>
          <w:szCs w:val="20"/>
        </w:rPr>
        <w:t xml:space="preserve">civil </w:t>
      </w:r>
      <w:r w:rsidR="00DA196F" w:rsidRPr="00BA6C88">
        <w:rPr>
          <w:rFonts w:ascii="Times New Roman" w:eastAsiaTheme="minorEastAsia" w:hAnsi="Times New Roman" w:cs="Times New Roman" w:hint="eastAsia"/>
          <w:color w:val="000000" w:themeColor="text1"/>
          <w:sz w:val="20"/>
          <w:szCs w:val="20"/>
        </w:rPr>
        <w:t>work</w:t>
      </w:r>
      <w:r w:rsidR="00754B82" w:rsidRPr="00BA6C88">
        <w:rPr>
          <w:rFonts w:ascii="Times New Roman" w:eastAsiaTheme="minorEastAsia" w:hAnsi="Times New Roman" w:cs="Times New Roman"/>
          <w:color w:val="000000" w:themeColor="text1"/>
          <w:sz w:val="20"/>
          <w:szCs w:val="20"/>
        </w:rPr>
        <w:t>)</w:t>
      </w:r>
    </w:p>
    <w:p w14:paraId="25BF56AD" w14:textId="19AF6F0F" w:rsidR="00EB1519" w:rsidRPr="00BA6C88" w:rsidRDefault="009524C2" w:rsidP="00754B82">
      <w:pPr>
        <w:pStyle w:val="ab"/>
        <w:spacing w:line="312" w:lineRule="auto"/>
        <w:ind w:left="814" w:hanging="814"/>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w:t>
      </w:r>
      <w:r w:rsidRPr="00BA6C88">
        <w:rPr>
          <w:rFonts w:ascii="바탕" w:eastAsia="바탕" w:hAnsi="바탕" w:cs="바탕" w:hint="eastAsia"/>
          <w:color w:val="000000" w:themeColor="text1"/>
          <w:sz w:val="20"/>
          <w:szCs w:val="20"/>
        </w:rPr>
        <w:t>①</w:t>
      </w:r>
      <w:r w:rsidRPr="00BA6C88">
        <w:rPr>
          <w:rFonts w:ascii="Times New Roman" w:eastAsiaTheme="minorEastAsia" w:hAnsi="Times New Roman" w:cs="Times New Roman"/>
          <w:color w:val="000000" w:themeColor="text1"/>
          <w:sz w:val="20"/>
          <w:szCs w:val="20"/>
        </w:rPr>
        <w:t xml:space="preserve"> </w:t>
      </w:r>
      <w:r w:rsidR="00DA196F" w:rsidRPr="00BA6C88">
        <w:rPr>
          <w:rFonts w:ascii="Times New Roman" w:eastAsiaTheme="minorEastAsia" w:hAnsi="Times New Roman" w:cs="Times New Roman" w:hint="eastAsia"/>
          <w:color w:val="000000" w:themeColor="text1"/>
          <w:sz w:val="20"/>
          <w:szCs w:val="20"/>
        </w:rPr>
        <w:t>T</w:t>
      </w:r>
      <w:r w:rsidRPr="00BA6C88">
        <w:rPr>
          <w:rFonts w:ascii="Times New Roman" w:eastAsiaTheme="minorEastAsia" w:hAnsi="Times New Roman" w:cs="Times New Roman"/>
          <w:color w:val="000000" w:themeColor="text1"/>
          <w:sz w:val="20"/>
          <w:szCs w:val="20"/>
        </w:rPr>
        <w:t xml:space="preserve">he total construction costs </w:t>
      </w:r>
      <w:r w:rsidR="00DA196F" w:rsidRPr="00BA6C88">
        <w:rPr>
          <w:rFonts w:ascii="Times New Roman" w:eastAsiaTheme="minorEastAsia" w:hAnsi="Times New Roman" w:cs="Times New Roman" w:hint="eastAsia"/>
          <w:color w:val="000000" w:themeColor="text1"/>
          <w:sz w:val="20"/>
          <w:szCs w:val="20"/>
        </w:rPr>
        <w:t xml:space="preserve">is calculated from the </w:t>
      </w:r>
      <w:r w:rsidRPr="00BA6C88">
        <w:rPr>
          <w:rFonts w:ascii="Times New Roman" w:eastAsiaTheme="minorEastAsia" w:hAnsi="Times New Roman" w:cs="Times New Roman"/>
          <w:color w:val="000000" w:themeColor="text1"/>
          <w:sz w:val="20"/>
          <w:szCs w:val="20"/>
        </w:rPr>
        <w:t xml:space="preserve">total floor area </w:t>
      </w:r>
      <w:r w:rsidR="00DA196F" w:rsidRPr="00BA6C88">
        <w:rPr>
          <w:rFonts w:ascii="Times New Roman" w:eastAsiaTheme="minorEastAsia" w:hAnsi="Times New Roman" w:cs="Times New Roman" w:hint="eastAsia"/>
          <w:color w:val="000000" w:themeColor="text1"/>
          <w:sz w:val="20"/>
          <w:szCs w:val="20"/>
        </w:rPr>
        <w:t xml:space="preserve">of </w:t>
      </w:r>
      <w:r w:rsidRPr="00BA6C88">
        <w:rPr>
          <w:rFonts w:ascii="Times New Roman" w:eastAsiaTheme="minorEastAsia" w:hAnsi="Times New Roman" w:cs="Times New Roman"/>
          <w:color w:val="000000" w:themeColor="text1"/>
          <w:sz w:val="20"/>
          <w:szCs w:val="20"/>
        </w:rPr>
        <w:t>the space program</w:t>
      </w:r>
      <w:r w:rsidR="00DA196F" w:rsidRPr="00BA6C88">
        <w:rPr>
          <w:rFonts w:ascii="Times New Roman" w:eastAsiaTheme="minorEastAsia" w:hAnsi="Times New Roman" w:cs="Times New Roman" w:hint="eastAsia"/>
          <w:color w:val="000000" w:themeColor="text1"/>
          <w:sz w:val="20"/>
          <w:szCs w:val="20"/>
        </w:rPr>
        <w:t xml:space="preserve"> which is multiplied by the construction unit price.</w:t>
      </w:r>
    </w:p>
    <w:p w14:paraId="386D01EA" w14:textId="5B284FD3" w:rsidR="00EB1519" w:rsidRPr="00BA6C88" w:rsidRDefault="009524C2" w:rsidP="00754B82">
      <w:pPr>
        <w:pStyle w:val="ab"/>
        <w:spacing w:line="312" w:lineRule="auto"/>
        <w:ind w:left="784" w:hanging="784"/>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w:t>
      </w:r>
      <w:r w:rsidRPr="00BA6C88">
        <w:rPr>
          <w:rFonts w:ascii="바탕" w:eastAsia="바탕" w:hAnsi="바탕" w:cs="바탕" w:hint="eastAsia"/>
          <w:color w:val="000000" w:themeColor="text1"/>
          <w:sz w:val="20"/>
          <w:szCs w:val="20"/>
        </w:rPr>
        <w:t>②</w:t>
      </w:r>
      <w:r w:rsidRPr="00BA6C88">
        <w:rPr>
          <w:rFonts w:ascii="Times New Roman" w:eastAsiaTheme="minorEastAsia" w:hAnsi="Times New Roman" w:cs="Times New Roman"/>
          <w:color w:val="000000" w:themeColor="text1"/>
          <w:sz w:val="20"/>
          <w:szCs w:val="20"/>
        </w:rPr>
        <w:t xml:space="preserve"> Confirm the scope of the project according to the recipient's work</w:t>
      </w:r>
      <w:r w:rsidR="00E32382" w:rsidRPr="00BA6C88">
        <w:rPr>
          <w:rFonts w:ascii="Times New Roman" w:eastAsiaTheme="minorEastAsia" w:hAnsi="Times New Roman" w:cs="Times New Roman" w:hint="eastAsia"/>
          <w:color w:val="000000" w:themeColor="text1"/>
          <w:sz w:val="20"/>
          <w:szCs w:val="20"/>
        </w:rPr>
        <w:t xml:space="preserve"> scope </w:t>
      </w:r>
      <w:r w:rsidRPr="00BA6C88">
        <w:rPr>
          <w:rFonts w:ascii="Times New Roman" w:eastAsiaTheme="minorEastAsia" w:hAnsi="Times New Roman" w:cs="Times New Roman"/>
          <w:color w:val="000000" w:themeColor="text1"/>
          <w:sz w:val="20"/>
          <w:szCs w:val="20"/>
        </w:rPr>
        <w:t xml:space="preserve">of the expected RoD, and </w:t>
      </w:r>
      <w:r w:rsidR="00E32382" w:rsidRPr="00BA6C88">
        <w:rPr>
          <w:rFonts w:ascii="Times New Roman" w:eastAsiaTheme="minorEastAsia" w:hAnsi="Times New Roman" w:cs="Times New Roman" w:hint="eastAsia"/>
          <w:color w:val="000000" w:themeColor="text1"/>
          <w:sz w:val="20"/>
          <w:szCs w:val="20"/>
        </w:rPr>
        <w:t xml:space="preserve">include </w:t>
      </w:r>
      <w:r w:rsidRPr="00BA6C88">
        <w:rPr>
          <w:rFonts w:ascii="Times New Roman" w:eastAsiaTheme="minorEastAsia" w:hAnsi="Times New Roman" w:cs="Times New Roman"/>
          <w:color w:val="000000" w:themeColor="text1"/>
          <w:sz w:val="20"/>
          <w:szCs w:val="20"/>
        </w:rPr>
        <w:t xml:space="preserve">the amount of outdoor </w:t>
      </w:r>
      <w:r w:rsidR="00E32382" w:rsidRPr="00BA6C88">
        <w:rPr>
          <w:rFonts w:ascii="Times New Roman" w:eastAsiaTheme="minorEastAsia" w:hAnsi="Times New Roman" w:cs="Times New Roman" w:hint="eastAsia"/>
          <w:color w:val="000000" w:themeColor="text1"/>
          <w:sz w:val="20"/>
          <w:szCs w:val="20"/>
        </w:rPr>
        <w:t xml:space="preserve">ancillary buildings </w:t>
      </w:r>
      <w:r w:rsidRPr="00BA6C88">
        <w:rPr>
          <w:rFonts w:ascii="Times New Roman" w:eastAsiaTheme="minorEastAsia" w:hAnsi="Times New Roman" w:cs="Times New Roman"/>
          <w:color w:val="000000" w:themeColor="text1"/>
          <w:sz w:val="20"/>
          <w:szCs w:val="20"/>
        </w:rPr>
        <w:t xml:space="preserve">construction work and </w:t>
      </w:r>
      <w:r w:rsidR="00E32382" w:rsidRPr="00BA6C88">
        <w:rPr>
          <w:rFonts w:ascii="Times New Roman" w:eastAsiaTheme="minorEastAsia" w:hAnsi="Times New Roman" w:cs="Times New Roman" w:hint="eastAsia"/>
          <w:color w:val="000000" w:themeColor="text1"/>
          <w:sz w:val="20"/>
          <w:szCs w:val="20"/>
        </w:rPr>
        <w:t xml:space="preserve">site </w:t>
      </w:r>
      <w:r w:rsidRPr="00BA6C88">
        <w:rPr>
          <w:rFonts w:ascii="Times New Roman" w:eastAsiaTheme="minorEastAsia" w:hAnsi="Times New Roman" w:cs="Times New Roman"/>
          <w:color w:val="000000" w:themeColor="text1"/>
          <w:sz w:val="20"/>
          <w:szCs w:val="20"/>
        </w:rPr>
        <w:t xml:space="preserve">civil </w:t>
      </w:r>
      <w:r w:rsidR="00E32382" w:rsidRPr="00BA6C88">
        <w:rPr>
          <w:rFonts w:ascii="Times New Roman" w:eastAsiaTheme="minorEastAsia" w:hAnsi="Times New Roman" w:cs="Times New Roman" w:hint="eastAsia"/>
          <w:color w:val="000000" w:themeColor="text1"/>
          <w:sz w:val="20"/>
          <w:szCs w:val="20"/>
        </w:rPr>
        <w:t xml:space="preserve">work </w:t>
      </w:r>
      <w:r w:rsidRPr="00BA6C88">
        <w:rPr>
          <w:rFonts w:ascii="Times New Roman" w:eastAsiaTheme="minorEastAsia" w:hAnsi="Times New Roman" w:cs="Times New Roman"/>
          <w:color w:val="000000" w:themeColor="text1"/>
          <w:sz w:val="20"/>
          <w:szCs w:val="20"/>
        </w:rPr>
        <w:t>to the construction costs</w:t>
      </w:r>
    </w:p>
    <w:p w14:paraId="48EF4A65" w14:textId="4A2BEF28" w:rsidR="00EB1519" w:rsidRPr="00BA6C88" w:rsidRDefault="009524C2" w:rsidP="00754B82">
      <w:pPr>
        <w:pStyle w:val="ab"/>
        <w:spacing w:line="312" w:lineRule="auto"/>
        <w:ind w:left="257" w:hanging="257"/>
        <w:jc w:val="both"/>
        <w:rPr>
          <w:rFonts w:ascii="Times New Roman" w:eastAsiaTheme="minorEastAsia" w:hAnsi="Times New Roman" w:cs="Times New Roman"/>
          <w:strike/>
          <w:color w:val="000000" w:themeColor="text1"/>
          <w:spacing w:val="-5"/>
          <w:sz w:val="20"/>
          <w:szCs w:val="20"/>
        </w:rPr>
      </w:pPr>
      <w:r w:rsidRPr="00BA6C88">
        <w:rPr>
          <w:rFonts w:ascii="Cambria Math" w:eastAsiaTheme="minorEastAsia" w:hAnsi="Cambria Math" w:cs="Cambria Math"/>
          <w:color w:val="000000" w:themeColor="text1"/>
          <w:sz w:val="20"/>
          <w:szCs w:val="20"/>
        </w:rPr>
        <w:t>◆</w:t>
      </w:r>
      <w:r w:rsidRPr="00BA6C88">
        <w:rPr>
          <w:rFonts w:ascii="Times New Roman" w:eastAsia="MS Gothic" w:hAnsi="Times New Roman" w:cs="Times New Roman"/>
          <w:color w:val="000000" w:themeColor="text1"/>
          <w:sz w:val="20"/>
          <w:szCs w:val="20"/>
        </w:rPr>
        <w:t> </w:t>
      </w:r>
      <w:r w:rsidRPr="00BA6C88">
        <w:rPr>
          <w:rFonts w:ascii="Times New Roman" w:eastAsiaTheme="minorEastAsia" w:hAnsi="Times New Roman" w:cs="Times New Roman"/>
          <w:color w:val="000000" w:themeColor="text1"/>
          <w:sz w:val="20"/>
          <w:szCs w:val="20"/>
        </w:rPr>
        <w:t>As it is difficult to estimate the construction cost per unit area for extension, remodeling, renovation and repair projects, the un</w:t>
      </w:r>
      <w:r w:rsidR="00E32382" w:rsidRPr="00BA6C88">
        <w:rPr>
          <w:rFonts w:ascii="Times New Roman" w:eastAsiaTheme="minorEastAsia" w:hAnsi="Times New Roman" w:cs="Times New Roman"/>
          <w:color w:val="000000" w:themeColor="text1"/>
          <w:sz w:val="20"/>
          <w:szCs w:val="20"/>
        </w:rPr>
        <w:t xml:space="preserve">it price of construction cost </w:t>
      </w:r>
      <w:r w:rsidR="00E32382" w:rsidRPr="00BA6C88">
        <w:rPr>
          <w:rFonts w:ascii="Times New Roman" w:eastAsiaTheme="minorEastAsia" w:hAnsi="Times New Roman" w:cs="Times New Roman" w:hint="eastAsia"/>
          <w:color w:val="000000" w:themeColor="text1"/>
          <w:sz w:val="20"/>
          <w:szCs w:val="20"/>
        </w:rPr>
        <w:t>of each</w:t>
      </w:r>
      <w:r w:rsidRPr="00BA6C88">
        <w:rPr>
          <w:rFonts w:ascii="Times New Roman" w:eastAsiaTheme="minorEastAsia" w:hAnsi="Times New Roman" w:cs="Times New Roman"/>
          <w:color w:val="000000" w:themeColor="text1"/>
          <w:sz w:val="20"/>
          <w:szCs w:val="20"/>
        </w:rPr>
        <w:t xml:space="preserve"> construction work type should be separately reviewed</w:t>
      </w:r>
      <w:r w:rsidR="0026691E" w:rsidRPr="00BA6C88">
        <w:rPr>
          <w:rFonts w:ascii="Times New Roman" w:eastAsiaTheme="minorEastAsia" w:hAnsi="Times New Roman" w:cs="Times New Roman" w:hint="eastAsia"/>
          <w:color w:val="000000" w:themeColor="text1"/>
          <w:sz w:val="20"/>
          <w:szCs w:val="20"/>
        </w:rPr>
        <w:t>, which</w:t>
      </w:r>
      <w:r w:rsidRPr="00BA6C88">
        <w:rPr>
          <w:rFonts w:ascii="Times New Roman" w:eastAsiaTheme="minorEastAsia" w:hAnsi="Times New Roman" w:cs="Times New Roman"/>
          <w:color w:val="000000" w:themeColor="text1"/>
          <w:sz w:val="20"/>
          <w:szCs w:val="20"/>
        </w:rPr>
        <w:t xml:space="preserve"> </w:t>
      </w:r>
      <w:r w:rsidR="0026691E" w:rsidRPr="00BA6C88">
        <w:rPr>
          <w:rFonts w:ascii="Times New Roman" w:eastAsiaTheme="minorEastAsia" w:hAnsi="Times New Roman" w:cs="Times New Roman"/>
          <w:color w:val="000000" w:themeColor="text1"/>
          <w:sz w:val="20"/>
          <w:szCs w:val="20"/>
        </w:rPr>
        <w:t>reflect</w:t>
      </w:r>
      <w:r w:rsidR="0026691E" w:rsidRPr="00BA6C88">
        <w:rPr>
          <w:rFonts w:ascii="Times New Roman" w:eastAsiaTheme="minorEastAsia" w:hAnsi="Times New Roman" w:cs="Times New Roman" w:hint="eastAsia"/>
          <w:color w:val="000000" w:themeColor="text1"/>
          <w:sz w:val="20"/>
          <w:szCs w:val="20"/>
        </w:rPr>
        <w:t>s the characteristics of each type of construction.</w:t>
      </w:r>
    </w:p>
    <w:p w14:paraId="1F05DD1C" w14:textId="1E3469A2" w:rsidR="00EB1519" w:rsidRPr="00BA6C88" w:rsidRDefault="009524C2" w:rsidP="00754B82">
      <w:pPr>
        <w:pStyle w:val="ab"/>
        <w:spacing w:line="312" w:lineRule="auto"/>
        <w:ind w:left="252" w:hanging="252"/>
        <w:jc w:val="both"/>
        <w:rPr>
          <w:rFonts w:ascii="Times New Roman" w:eastAsiaTheme="minorEastAsia" w:hAnsi="Times New Roman" w:cs="Times New Roman"/>
          <w:color w:val="000000" w:themeColor="text1"/>
          <w:spacing w:val="-5"/>
          <w:sz w:val="20"/>
          <w:szCs w:val="20"/>
        </w:rPr>
      </w:pPr>
      <w:r w:rsidRPr="00BA6C88">
        <w:rPr>
          <w:rFonts w:ascii="Cambria Math" w:eastAsiaTheme="minorEastAsia" w:hAnsi="Cambria Math" w:cs="Cambria Math"/>
          <w:color w:val="000000" w:themeColor="text1"/>
          <w:sz w:val="20"/>
          <w:szCs w:val="20"/>
        </w:rPr>
        <w:t>◆</w:t>
      </w:r>
      <w:r w:rsidRPr="00BA6C88">
        <w:rPr>
          <w:rFonts w:ascii="Times New Roman" w:eastAsia="MS Gothic" w:hAnsi="Times New Roman" w:cs="Times New Roman"/>
          <w:color w:val="000000" w:themeColor="text1"/>
          <w:sz w:val="20"/>
          <w:szCs w:val="20"/>
        </w:rPr>
        <w:t> </w:t>
      </w:r>
      <w:r w:rsidRPr="00BA6C88">
        <w:rPr>
          <w:rFonts w:ascii="Times New Roman" w:eastAsiaTheme="minorEastAsia" w:hAnsi="Times New Roman" w:cs="Times New Roman"/>
          <w:color w:val="000000" w:themeColor="text1"/>
          <w:sz w:val="20"/>
          <w:szCs w:val="20"/>
        </w:rPr>
        <w:t xml:space="preserve">Check the VAT exemption and refund method of the recipient </w:t>
      </w:r>
      <w:r w:rsidR="0026691E" w:rsidRPr="00BA6C88">
        <w:rPr>
          <w:rFonts w:ascii="Times New Roman" w:eastAsiaTheme="minorEastAsia" w:hAnsi="Times New Roman" w:cs="Times New Roman" w:hint="eastAsia"/>
          <w:color w:val="000000" w:themeColor="text1"/>
          <w:sz w:val="20"/>
          <w:szCs w:val="20"/>
        </w:rPr>
        <w:t xml:space="preserve">organization </w:t>
      </w:r>
      <w:r w:rsidRPr="00BA6C88">
        <w:rPr>
          <w:rFonts w:ascii="Times New Roman" w:eastAsiaTheme="minorEastAsia" w:hAnsi="Times New Roman" w:cs="Times New Roman"/>
          <w:color w:val="000000" w:themeColor="text1"/>
          <w:sz w:val="20"/>
          <w:szCs w:val="20"/>
        </w:rPr>
        <w:t>and reflect it in the construction costs</w:t>
      </w:r>
    </w:p>
    <w:p w14:paraId="3F003B89" w14:textId="296C9F37" w:rsidR="00EB1519" w:rsidRPr="00BA6C88" w:rsidRDefault="009524C2" w:rsidP="00754B82">
      <w:pPr>
        <w:pStyle w:val="ac"/>
        <w:spacing w:line="240" w:lineRule="auto"/>
        <w:ind w:left="367" w:hanging="163"/>
        <w:jc w:val="both"/>
        <w:rPr>
          <w:rFonts w:ascii="Times New Roman" w:eastAsiaTheme="minorEastAsia" w:hAnsi="Times New Roman" w:cs="Times New Roman"/>
          <w:color w:val="0000FF"/>
          <w:spacing w:val="0"/>
          <w:sz w:val="16"/>
          <w:szCs w:val="16"/>
        </w:rPr>
      </w:pPr>
      <w:r w:rsidRPr="00754B82">
        <w:rPr>
          <w:rFonts w:ascii="Times New Roman" w:eastAsiaTheme="minorEastAsia" w:hAnsi="Times New Roman" w:cs="Times New Roman"/>
          <w:color w:val="0000FF"/>
          <w:sz w:val="16"/>
          <w:szCs w:val="16"/>
        </w:rPr>
        <w:t xml:space="preserve">※ Note: If VAT </w:t>
      </w:r>
      <w:r w:rsidRPr="00BA6C88">
        <w:rPr>
          <w:rFonts w:ascii="Times New Roman" w:eastAsiaTheme="minorEastAsia" w:hAnsi="Times New Roman" w:cs="Times New Roman"/>
          <w:color w:val="0000FF"/>
          <w:sz w:val="16"/>
          <w:szCs w:val="16"/>
        </w:rPr>
        <w:t xml:space="preserve">exemption is not possible, VAT should be included in the </w:t>
      </w:r>
      <w:r w:rsidR="0026691E" w:rsidRPr="00BA6C88">
        <w:rPr>
          <w:rFonts w:ascii="Times New Roman" w:eastAsiaTheme="minorEastAsia" w:hAnsi="Times New Roman" w:cs="Times New Roman" w:hint="eastAsia"/>
          <w:color w:val="0000FF"/>
          <w:sz w:val="16"/>
          <w:szCs w:val="16"/>
        </w:rPr>
        <w:t>construction contract amount</w:t>
      </w:r>
      <w:r w:rsidR="00B2465D" w:rsidRPr="00BA6C88">
        <w:rPr>
          <w:rFonts w:ascii="Times New Roman" w:eastAsiaTheme="minorEastAsia" w:hAnsi="Times New Roman" w:cs="Times New Roman" w:hint="eastAsia"/>
          <w:color w:val="0000FF"/>
          <w:sz w:val="16"/>
          <w:szCs w:val="16"/>
        </w:rPr>
        <w:t xml:space="preserve">, </w:t>
      </w:r>
      <w:r w:rsidRPr="00BA6C88">
        <w:rPr>
          <w:rFonts w:ascii="Times New Roman" w:eastAsiaTheme="minorEastAsia" w:hAnsi="Times New Roman" w:cs="Times New Roman"/>
          <w:color w:val="0000FF"/>
          <w:sz w:val="16"/>
          <w:szCs w:val="16"/>
        </w:rPr>
        <w:t xml:space="preserve">as the VAT of developing countries is about 15 </w:t>
      </w:r>
      <w:r w:rsidR="00B2465D" w:rsidRPr="00BA6C88">
        <w:rPr>
          <w:rFonts w:ascii="Times New Roman" w:eastAsiaTheme="minorEastAsia" w:hAnsi="Times New Roman" w:cs="Times New Roman" w:hint="eastAsia"/>
          <w:color w:val="0000FF"/>
          <w:sz w:val="16"/>
          <w:szCs w:val="16"/>
        </w:rPr>
        <w:t>%, relatively hi</w:t>
      </w:r>
      <w:r w:rsidR="00B2465D" w:rsidRPr="00BA6C88">
        <w:rPr>
          <w:rFonts w:ascii="Times New Roman" w:eastAsiaTheme="minorEastAsia" w:hAnsi="Times New Roman" w:cs="Times New Roman"/>
          <w:color w:val="0000FF"/>
          <w:sz w:val="16"/>
          <w:szCs w:val="16"/>
        </w:rPr>
        <w:t>gh</w:t>
      </w:r>
      <w:r w:rsidRPr="00BA6C88">
        <w:rPr>
          <w:rFonts w:ascii="Times New Roman" w:eastAsiaTheme="minorEastAsia" w:hAnsi="Times New Roman" w:cs="Times New Roman"/>
          <w:color w:val="0000FF"/>
          <w:sz w:val="16"/>
          <w:szCs w:val="16"/>
        </w:rPr>
        <w:t xml:space="preserve"> on average, which affect</w:t>
      </w:r>
      <w:r w:rsidR="00B2465D" w:rsidRPr="00BA6C88">
        <w:rPr>
          <w:rFonts w:ascii="Times New Roman" w:eastAsiaTheme="minorEastAsia" w:hAnsi="Times New Roman" w:cs="Times New Roman" w:hint="eastAsia"/>
          <w:color w:val="0000FF"/>
          <w:sz w:val="16"/>
          <w:szCs w:val="16"/>
        </w:rPr>
        <w:t>s</w:t>
      </w:r>
      <w:r w:rsidRPr="00BA6C88">
        <w:rPr>
          <w:rFonts w:ascii="Times New Roman" w:eastAsiaTheme="minorEastAsia" w:hAnsi="Times New Roman" w:cs="Times New Roman"/>
          <w:color w:val="0000FF"/>
          <w:sz w:val="16"/>
          <w:szCs w:val="16"/>
        </w:rPr>
        <w:t xml:space="preserve"> the estimated </w:t>
      </w:r>
      <w:r w:rsidR="00B2465D" w:rsidRPr="00BA6C88">
        <w:rPr>
          <w:rFonts w:ascii="Times New Roman" w:eastAsiaTheme="minorEastAsia" w:hAnsi="Times New Roman" w:cs="Times New Roman" w:hint="eastAsia"/>
          <w:color w:val="0000FF"/>
          <w:sz w:val="16"/>
          <w:szCs w:val="16"/>
        </w:rPr>
        <w:t xml:space="preserve">budget </w:t>
      </w:r>
      <w:r w:rsidRPr="00BA6C88">
        <w:rPr>
          <w:rFonts w:ascii="Times New Roman" w:eastAsiaTheme="minorEastAsia" w:hAnsi="Times New Roman" w:cs="Times New Roman"/>
          <w:strike/>
          <w:color w:val="0000FF"/>
          <w:sz w:val="16"/>
          <w:szCs w:val="16"/>
        </w:rPr>
        <w:t>amoun</w:t>
      </w:r>
      <w:r w:rsidRPr="00BA6C88">
        <w:rPr>
          <w:rFonts w:ascii="Times New Roman" w:eastAsiaTheme="minorEastAsia" w:hAnsi="Times New Roman" w:cs="Times New Roman"/>
          <w:color w:val="0000FF"/>
          <w:sz w:val="16"/>
          <w:szCs w:val="16"/>
        </w:rPr>
        <w:t xml:space="preserve">t and </w:t>
      </w:r>
      <w:r w:rsidR="00B2465D" w:rsidRPr="00BA6C88">
        <w:rPr>
          <w:rFonts w:ascii="Times New Roman" w:eastAsiaTheme="minorEastAsia" w:hAnsi="Times New Roman" w:cs="Times New Roman" w:hint="eastAsia"/>
          <w:color w:val="0000FF"/>
          <w:sz w:val="16"/>
          <w:szCs w:val="16"/>
        </w:rPr>
        <w:t xml:space="preserve">construction </w:t>
      </w:r>
      <w:r w:rsidRPr="00BA6C88">
        <w:rPr>
          <w:rFonts w:ascii="Times New Roman" w:eastAsiaTheme="minorEastAsia" w:hAnsi="Times New Roman" w:cs="Times New Roman"/>
          <w:color w:val="0000FF"/>
          <w:sz w:val="16"/>
          <w:szCs w:val="16"/>
        </w:rPr>
        <w:t>quality, the advance assessment of the VAT is needed (check with the office)</w:t>
      </w:r>
    </w:p>
    <w:p w14:paraId="06F8D1BC" w14:textId="77777777" w:rsidR="00EB1519" w:rsidRPr="00BA6C88" w:rsidRDefault="00EB1519" w:rsidP="00754B82">
      <w:pPr>
        <w:pStyle w:val="ab"/>
        <w:spacing w:line="312" w:lineRule="auto"/>
        <w:ind w:left="204" w:hanging="204"/>
        <w:jc w:val="both"/>
        <w:rPr>
          <w:rFonts w:ascii="Times New Roman" w:eastAsiaTheme="minorEastAsia" w:hAnsi="Times New Roman" w:cs="Times New Roman"/>
          <w:color w:val="0000FF"/>
          <w:spacing w:val="-5"/>
          <w:sz w:val="20"/>
          <w:szCs w:val="20"/>
        </w:rPr>
      </w:pPr>
    </w:p>
    <w:p w14:paraId="1292E068" w14:textId="3A2099D6"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754B82">
        <w:rPr>
          <w:rFonts w:ascii="Times New Roman" w:eastAsiaTheme="minorEastAsia" w:hAnsi="Times New Roman" w:cs="Times New Roman"/>
          <w:b/>
          <w:bCs/>
        </w:rPr>
        <w:t>D. A</w:t>
      </w:r>
      <w:r w:rsidR="00B2465D">
        <w:rPr>
          <w:rFonts w:ascii="Times New Roman" w:eastAsiaTheme="minorEastAsia" w:hAnsi="Times New Roman" w:cs="Times New Roman"/>
          <w:b/>
          <w:bCs/>
        </w:rPr>
        <w:t>rchitectural design service fee</w:t>
      </w:r>
      <w:r w:rsidRPr="00754B82">
        <w:rPr>
          <w:rFonts w:ascii="Times New Roman" w:eastAsiaTheme="minorEastAsia" w:hAnsi="Times New Roman" w:cs="Times New Roman"/>
          <w:b/>
          <w:bCs/>
        </w:rPr>
        <w:t xml:space="preserve"> (B)</w:t>
      </w:r>
    </w:p>
    <w:p w14:paraId="27B7B7B8" w14:textId="77777777" w:rsidR="00EB1519" w:rsidRPr="00754B82" w:rsidRDefault="00EB1519" w:rsidP="00754B82">
      <w:pPr>
        <w:pStyle w:val="ab"/>
        <w:spacing w:line="312" w:lineRule="auto"/>
        <w:ind w:left="204" w:hanging="204"/>
        <w:jc w:val="both"/>
        <w:rPr>
          <w:rFonts w:ascii="Times New Roman" w:eastAsiaTheme="minorEastAsia" w:hAnsi="Times New Roman" w:cs="Times New Roman"/>
          <w:color w:val="0000FF"/>
          <w:spacing w:val="-5"/>
          <w:sz w:val="20"/>
          <w:szCs w:val="20"/>
        </w:rPr>
      </w:pPr>
    </w:p>
    <w:p w14:paraId="4E0FE1B0" w14:textId="53F15D1D" w:rsidR="00EB1519" w:rsidRPr="00BA6C88" w:rsidRDefault="009524C2"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Cal</w:t>
      </w:r>
      <w:r w:rsidR="00B2465D">
        <w:rPr>
          <w:rFonts w:ascii="Times New Roman" w:eastAsiaTheme="minorEastAsia" w:hAnsi="Times New Roman" w:cs="Times New Roman"/>
          <w:sz w:val="20"/>
          <w:szCs w:val="20"/>
        </w:rPr>
        <w:t>culating the design service fee</w:t>
      </w:r>
      <w:r w:rsidR="00BA6C88">
        <w:rPr>
          <w:rFonts w:ascii="Times New Roman" w:eastAsiaTheme="minorEastAsia" w:hAnsi="Times New Roman" w:cs="Times New Roman"/>
          <w:sz w:val="20"/>
          <w:szCs w:val="20"/>
        </w:rPr>
        <w:t xml:space="preserve"> when</w:t>
      </w:r>
      <w:r w:rsidR="00754B82">
        <w:rPr>
          <w:rFonts w:ascii="Times New Roman" w:eastAsiaTheme="minorEastAsia" w:hAnsi="Times New Roman" w:cs="Times New Roman"/>
          <w:sz w:val="20"/>
          <w:szCs w:val="20"/>
        </w:rPr>
        <w:t xml:space="preserve"> local design </w:t>
      </w:r>
      <w:r w:rsidR="00754B82" w:rsidRPr="00BA6C88">
        <w:rPr>
          <w:rFonts w:ascii="Times New Roman" w:eastAsiaTheme="minorEastAsia" w:hAnsi="Times New Roman" w:cs="Times New Roman"/>
          <w:color w:val="000000" w:themeColor="text1"/>
          <w:sz w:val="20"/>
          <w:szCs w:val="20"/>
        </w:rPr>
        <w:t>company</w:t>
      </w:r>
      <w:r w:rsidR="00B2465D" w:rsidRPr="00BA6C88">
        <w:rPr>
          <w:rFonts w:ascii="Times New Roman" w:eastAsiaTheme="minorEastAsia" w:hAnsi="Times New Roman" w:cs="Times New Roman" w:hint="eastAsia"/>
          <w:color w:val="000000" w:themeColor="text1"/>
          <w:sz w:val="20"/>
          <w:szCs w:val="20"/>
        </w:rPr>
        <w:t xml:space="preserve"> is to be selected</w:t>
      </w:r>
    </w:p>
    <w:p w14:paraId="52520097" w14:textId="4724C936" w:rsidR="00EB1519" w:rsidRPr="00BA6C88" w:rsidRDefault="009524C2"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w:t>
      </w:r>
      <w:r w:rsidRPr="00BA6C88">
        <w:rPr>
          <w:rFonts w:ascii="바탕" w:eastAsia="바탕" w:hAnsi="바탕" w:cs="바탕" w:hint="eastAsia"/>
          <w:color w:val="000000" w:themeColor="text1"/>
          <w:sz w:val="20"/>
          <w:szCs w:val="20"/>
        </w:rPr>
        <w:t>①</w:t>
      </w:r>
      <w:r w:rsidRPr="00BA6C88">
        <w:rPr>
          <w:rFonts w:ascii="Times New Roman" w:eastAsiaTheme="minorEastAsia" w:hAnsi="Times New Roman" w:cs="Times New Roman"/>
          <w:color w:val="000000" w:themeColor="text1"/>
          <w:sz w:val="20"/>
          <w:szCs w:val="20"/>
        </w:rPr>
        <w:t xml:space="preserve"> (Construction costs A × 3–5%) </w:t>
      </w:r>
      <w:r w:rsidRPr="00BA6C88">
        <w:rPr>
          <w:rFonts w:ascii="바탕" w:eastAsia="바탕" w:hAnsi="바탕" w:cs="바탕" w:hint="eastAsia"/>
          <w:color w:val="000000" w:themeColor="text1"/>
          <w:sz w:val="20"/>
          <w:szCs w:val="20"/>
        </w:rPr>
        <w:t>②</w:t>
      </w:r>
      <w:r w:rsidRPr="00BA6C88">
        <w:rPr>
          <w:rFonts w:ascii="Times New Roman" w:eastAsiaTheme="minorEastAsia" w:hAnsi="Times New Roman" w:cs="Times New Roman"/>
          <w:color w:val="000000" w:themeColor="text1"/>
          <w:sz w:val="20"/>
          <w:szCs w:val="20"/>
        </w:rPr>
        <w:t xml:space="preserve"> (Geological survey, </w:t>
      </w:r>
      <w:r w:rsidR="00B2465D" w:rsidRPr="00BA6C88">
        <w:rPr>
          <w:rFonts w:ascii="Times New Roman" w:eastAsiaTheme="minorEastAsia" w:hAnsi="Times New Roman" w:cs="Times New Roman" w:hint="eastAsia"/>
          <w:color w:val="000000" w:themeColor="text1"/>
          <w:sz w:val="20"/>
          <w:szCs w:val="20"/>
        </w:rPr>
        <w:t xml:space="preserve">topographic </w:t>
      </w:r>
      <w:r w:rsidR="00B2465D" w:rsidRPr="00BA6C88">
        <w:rPr>
          <w:rFonts w:ascii="Times New Roman" w:eastAsiaTheme="minorEastAsia" w:hAnsi="Times New Roman" w:cs="Times New Roman"/>
          <w:color w:val="000000" w:themeColor="text1"/>
          <w:sz w:val="20"/>
          <w:szCs w:val="20"/>
        </w:rPr>
        <w:t>survey fee</w:t>
      </w:r>
      <w:r w:rsidRPr="00BA6C88">
        <w:rPr>
          <w:rFonts w:ascii="Times New Roman" w:eastAsiaTheme="minorEastAsia" w:hAnsi="Times New Roman" w:cs="Times New Roman"/>
          <w:color w:val="000000" w:themeColor="text1"/>
          <w:sz w:val="20"/>
          <w:szCs w:val="20"/>
        </w:rPr>
        <w:t>)</w:t>
      </w:r>
    </w:p>
    <w:p w14:paraId="2EED9106" w14:textId="77777777" w:rsidR="00EB1519" w:rsidRPr="00754B82" w:rsidRDefault="009524C2" w:rsidP="00754B82">
      <w:pPr>
        <w:pStyle w:val="ab"/>
        <w:spacing w:line="312" w:lineRule="auto"/>
        <w:ind w:left="768" w:hanging="768"/>
        <w:jc w:val="both"/>
        <w:rPr>
          <w:rFonts w:ascii="Times New Roman" w:eastAsiaTheme="minorEastAsia" w:hAnsi="Times New Roman" w:cs="Times New Roman"/>
          <w:spacing w:val="-5"/>
          <w:sz w:val="20"/>
          <w:szCs w:val="20"/>
        </w:rPr>
      </w:pPr>
      <w:r w:rsidRPr="00BA6C88">
        <w:rPr>
          <w:rFonts w:ascii="Times New Roman" w:eastAsiaTheme="minorEastAsia" w:hAnsi="Times New Roman" w:cs="Times New Roman"/>
          <w:color w:val="000000" w:themeColor="text1"/>
          <w:sz w:val="20"/>
          <w:szCs w:val="20"/>
        </w:rPr>
        <w:t xml:space="preserve">   - </w:t>
      </w:r>
      <w:r w:rsidRPr="00BA6C88">
        <w:rPr>
          <w:rFonts w:ascii="바탕" w:eastAsia="바탕" w:hAnsi="바탕" w:cs="바탕" w:hint="eastAsia"/>
          <w:color w:val="000000" w:themeColor="text1"/>
          <w:sz w:val="20"/>
          <w:szCs w:val="20"/>
        </w:rPr>
        <w:t>①</w:t>
      </w:r>
      <w:r w:rsidR="00FC317F" w:rsidRPr="00BA6C88">
        <w:rPr>
          <w:rFonts w:ascii="Times New Roman" w:eastAsiaTheme="minorEastAsia" w:hAnsi="Times New Roman" w:cs="Times New Roman"/>
          <w:color w:val="000000" w:themeColor="text1"/>
          <w:sz w:val="20"/>
          <w:szCs w:val="20"/>
        </w:rPr>
        <w:t xml:space="preserve"> Calculate the design fee</w:t>
      </w:r>
      <w:r w:rsidRPr="00BA6C88">
        <w:rPr>
          <w:rFonts w:ascii="Times New Roman" w:eastAsiaTheme="minorEastAsia" w:hAnsi="Times New Roman" w:cs="Times New Roman"/>
          <w:color w:val="000000" w:themeColor="text1"/>
          <w:sz w:val="20"/>
          <w:szCs w:val="20"/>
        </w:rPr>
        <w:t xml:space="preserve"> according to the design cost rate based on t</w:t>
      </w:r>
      <w:r w:rsidRPr="00754B82">
        <w:rPr>
          <w:rFonts w:ascii="Times New Roman" w:eastAsiaTheme="minorEastAsia" w:hAnsi="Times New Roman" w:cs="Times New Roman"/>
          <w:sz w:val="20"/>
          <w:szCs w:val="20"/>
        </w:rPr>
        <w:t>he local building act or local business practices (generally, it is around 5% of the construction costs)</w:t>
      </w:r>
    </w:p>
    <w:p w14:paraId="6AE169CB" w14:textId="6947FA5A" w:rsidR="00EB1519" w:rsidRPr="00754B82" w:rsidRDefault="009524C2" w:rsidP="00754B82">
      <w:pPr>
        <w:pStyle w:val="ab"/>
        <w:spacing w:line="312" w:lineRule="auto"/>
        <w:ind w:left="553" w:hanging="553"/>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lastRenderedPageBreak/>
        <w:t xml:space="preserve">   - </w:t>
      </w:r>
      <w:r w:rsidRPr="00754B82">
        <w:rPr>
          <w:rFonts w:ascii="바탕" w:eastAsia="바탕" w:hAnsi="바탕" w:cs="바탕" w:hint="eastAsia"/>
          <w:sz w:val="20"/>
          <w:szCs w:val="20"/>
        </w:rPr>
        <w:t>②</w:t>
      </w:r>
      <w:r w:rsidRPr="00754B82">
        <w:rPr>
          <w:rFonts w:ascii="Times New Roman" w:eastAsiaTheme="minorEastAsia" w:hAnsi="Times New Roman" w:cs="Times New Roman"/>
          <w:sz w:val="20"/>
          <w:szCs w:val="20"/>
        </w:rPr>
        <w:t xml:space="preserve"> Geological survey </w:t>
      </w:r>
      <w:r w:rsidRPr="00BA6C88">
        <w:rPr>
          <w:rFonts w:ascii="Times New Roman" w:eastAsiaTheme="minorEastAsia" w:hAnsi="Times New Roman" w:cs="Times New Roman"/>
          <w:color w:val="000000" w:themeColor="text1"/>
          <w:sz w:val="20"/>
          <w:szCs w:val="20"/>
        </w:rPr>
        <w:t xml:space="preserve">and </w:t>
      </w:r>
      <w:r w:rsidR="00FC317F" w:rsidRPr="00BA6C88">
        <w:rPr>
          <w:rFonts w:ascii="Times New Roman" w:eastAsiaTheme="minorEastAsia" w:hAnsi="Times New Roman" w:cs="Times New Roman" w:hint="eastAsia"/>
          <w:color w:val="000000" w:themeColor="text1"/>
          <w:sz w:val="20"/>
          <w:szCs w:val="20"/>
        </w:rPr>
        <w:t xml:space="preserve">topographic </w:t>
      </w:r>
      <w:r w:rsidR="00FC317F" w:rsidRPr="00BA6C88">
        <w:rPr>
          <w:rFonts w:ascii="Times New Roman" w:eastAsiaTheme="minorEastAsia" w:hAnsi="Times New Roman" w:cs="Times New Roman"/>
          <w:color w:val="000000" w:themeColor="text1"/>
          <w:sz w:val="20"/>
          <w:szCs w:val="20"/>
        </w:rPr>
        <w:t>survey fee</w:t>
      </w:r>
      <w:r w:rsidRPr="00BA6C88">
        <w:rPr>
          <w:rFonts w:ascii="Times New Roman" w:eastAsiaTheme="minorEastAsia" w:hAnsi="Times New Roman" w:cs="Times New Roman"/>
          <w:color w:val="000000" w:themeColor="text1"/>
          <w:sz w:val="20"/>
          <w:szCs w:val="20"/>
        </w:rPr>
        <w:t xml:space="preserve"> </w:t>
      </w:r>
      <w:r w:rsidRPr="00754B82">
        <w:rPr>
          <w:rFonts w:ascii="Times New Roman" w:eastAsiaTheme="minorEastAsia" w:hAnsi="Times New Roman" w:cs="Times New Roman"/>
          <w:sz w:val="20"/>
          <w:szCs w:val="20"/>
        </w:rPr>
        <w:t>should be included in the design service fee</w:t>
      </w:r>
    </w:p>
    <w:p w14:paraId="64A4900C" w14:textId="77777777" w:rsidR="00EB1519" w:rsidRPr="00754B82" w:rsidRDefault="00EB1519" w:rsidP="00754B82">
      <w:pPr>
        <w:pStyle w:val="aa"/>
        <w:spacing w:line="288" w:lineRule="auto"/>
        <w:ind w:left="200"/>
        <w:jc w:val="both"/>
        <w:rPr>
          <w:rFonts w:ascii="Times New Roman" w:eastAsiaTheme="minorEastAsia" w:hAnsi="Times New Roman" w:cs="Times New Roman"/>
          <w:b/>
          <w:bCs/>
        </w:rPr>
      </w:pPr>
    </w:p>
    <w:p w14:paraId="18370D94" w14:textId="77777777"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754B82">
        <w:rPr>
          <w:rFonts w:ascii="Times New Roman" w:eastAsiaTheme="minorEastAsia" w:hAnsi="Times New Roman" w:cs="Times New Roman"/>
          <w:b/>
          <w:bCs/>
        </w:rPr>
        <w:t>E. Construct</w:t>
      </w:r>
      <w:r w:rsidR="00FC317F">
        <w:rPr>
          <w:rFonts w:ascii="Times New Roman" w:eastAsiaTheme="minorEastAsia" w:hAnsi="Times New Roman" w:cs="Times New Roman"/>
          <w:b/>
          <w:bCs/>
        </w:rPr>
        <w:t>ion management (CM) service fee</w:t>
      </w:r>
      <w:r w:rsidRPr="00754B82">
        <w:rPr>
          <w:rFonts w:ascii="Times New Roman" w:eastAsiaTheme="minorEastAsia" w:hAnsi="Times New Roman" w:cs="Times New Roman"/>
          <w:b/>
          <w:bCs/>
        </w:rPr>
        <w:t xml:space="preserve"> (C)</w:t>
      </w:r>
    </w:p>
    <w:p w14:paraId="1310ABDA"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019D8FCF" w14:textId="095C3174" w:rsidR="00EB1519" w:rsidRPr="00BA6C88" w:rsidRDefault="009524C2" w:rsidP="00754B82">
      <w:pPr>
        <w:pStyle w:val="ab"/>
        <w:spacing w:line="312" w:lineRule="auto"/>
        <w:ind w:left="261" w:hanging="261"/>
        <w:jc w:val="both"/>
        <w:rPr>
          <w:rFonts w:ascii="Times New Roman" w:eastAsiaTheme="minorEastAsia" w:hAnsi="Times New Roman" w:cs="Times New Roman"/>
          <w:color w:val="000000" w:themeColor="text1"/>
          <w:spacing w:val="-5"/>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A project with less than USD 10 million construction cost </w:t>
      </w:r>
      <w:r w:rsidRPr="00BA6C88">
        <w:rPr>
          <w:rFonts w:ascii="Times New Roman" w:eastAsiaTheme="minorEastAsia" w:hAnsi="Times New Roman" w:cs="Times New Roman"/>
          <w:color w:val="000000" w:themeColor="text1"/>
          <w:sz w:val="20"/>
          <w:szCs w:val="20"/>
        </w:rPr>
        <w:t xml:space="preserve">belongs to the </w:t>
      </w:r>
      <w:r w:rsidR="009836F0" w:rsidRPr="00BA6C88">
        <w:rPr>
          <w:rFonts w:ascii="Times New Roman" w:eastAsiaTheme="minorEastAsia" w:hAnsi="Times New Roman" w:cs="Times New Roman" w:hint="eastAsia"/>
          <w:color w:val="000000" w:themeColor="text1"/>
          <w:sz w:val="20"/>
          <w:szCs w:val="20"/>
        </w:rPr>
        <w:t xml:space="preserve">regional </w:t>
      </w:r>
      <w:r w:rsidR="00FC317F" w:rsidRPr="00BA6C88">
        <w:rPr>
          <w:rFonts w:ascii="Times New Roman" w:eastAsiaTheme="minorEastAsia" w:hAnsi="Times New Roman" w:cs="Times New Roman" w:hint="eastAsia"/>
          <w:color w:val="000000" w:themeColor="text1"/>
          <w:sz w:val="20"/>
          <w:szCs w:val="20"/>
        </w:rPr>
        <w:t xml:space="preserve">(Korean) </w:t>
      </w:r>
      <w:r w:rsidRPr="00BA6C88">
        <w:rPr>
          <w:rFonts w:ascii="Times New Roman" w:eastAsiaTheme="minorEastAsia" w:hAnsi="Times New Roman" w:cs="Times New Roman"/>
          <w:color w:val="000000" w:themeColor="text1"/>
          <w:sz w:val="20"/>
          <w:szCs w:val="20"/>
        </w:rPr>
        <w:t>CM project, and the construction project management cost should be set within 7–10% of the construction costs</w:t>
      </w:r>
    </w:p>
    <w:p w14:paraId="14A2A1DD" w14:textId="48FE8425" w:rsidR="00EB1519" w:rsidRPr="0089582B" w:rsidRDefault="009524C2" w:rsidP="00754B82">
      <w:pPr>
        <w:pStyle w:val="ab"/>
        <w:spacing w:line="312" w:lineRule="auto"/>
        <w:ind w:left="487" w:hanging="487"/>
        <w:jc w:val="both"/>
        <w:rPr>
          <w:rFonts w:ascii="Times New Roman" w:eastAsiaTheme="minorEastAsia" w:hAnsi="Times New Roman" w:cs="Times New Roman"/>
          <w:strike/>
          <w:spacing w:val="-5"/>
          <w:sz w:val="20"/>
          <w:szCs w:val="20"/>
        </w:rPr>
      </w:pPr>
      <w:r w:rsidRPr="00BA6C88">
        <w:rPr>
          <w:rFonts w:ascii="Times New Roman" w:eastAsiaTheme="minorEastAsia" w:hAnsi="Times New Roman" w:cs="Times New Roman"/>
          <w:color w:val="000000" w:themeColor="text1"/>
          <w:sz w:val="20"/>
          <w:szCs w:val="20"/>
        </w:rPr>
        <w:t xml:space="preserve">   - If a manager should </w:t>
      </w:r>
      <w:r w:rsidR="00FC317F" w:rsidRPr="00BA6C88">
        <w:rPr>
          <w:rFonts w:ascii="Times New Roman" w:eastAsiaTheme="minorEastAsia" w:hAnsi="Times New Roman" w:cs="Times New Roman" w:hint="eastAsia"/>
          <w:color w:val="000000" w:themeColor="text1"/>
          <w:sz w:val="20"/>
          <w:szCs w:val="20"/>
        </w:rPr>
        <w:t xml:space="preserve">be an on-site resident </w:t>
      </w:r>
      <w:r w:rsidRPr="00BA6C88">
        <w:rPr>
          <w:rFonts w:ascii="Times New Roman" w:eastAsiaTheme="minorEastAsia" w:hAnsi="Times New Roman" w:cs="Times New Roman"/>
          <w:color w:val="000000" w:themeColor="text1"/>
          <w:sz w:val="20"/>
          <w:szCs w:val="20"/>
        </w:rPr>
        <w:t>due to the scale and difficulty of construction work, dispatching the resident CM to the country</w:t>
      </w:r>
      <w:r w:rsidR="0089582B" w:rsidRPr="00BA6C88">
        <w:rPr>
          <w:rFonts w:ascii="Times New Roman" w:eastAsiaTheme="minorEastAsia" w:hAnsi="Times New Roman" w:cs="Times New Roman" w:hint="eastAsia"/>
          <w:color w:val="000000" w:themeColor="text1"/>
          <w:sz w:val="20"/>
          <w:szCs w:val="20"/>
        </w:rPr>
        <w:t>, which occurs various expenses</w:t>
      </w:r>
      <w:r w:rsidRPr="00BA6C88">
        <w:rPr>
          <w:rFonts w:ascii="Times New Roman" w:eastAsiaTheme="minorEastAsia" w:hAnsi="Times New Roman" w:cs="Times New Roman"/>
          <w:color w:val="000000" w:themeColor="text1"/>
          <w:sz w:val="20"/>
          <w:szCs w:val="20"/>
        </w:rPr>
        <w:t xml:space="preserve"> </w:t>
      </w:r>
      <w:r w:rsidRPr="00754B82">
        <w:rPr>
          <w:rFonts w:ascii="Times New Roman" w:eastAsiaTheme="minorEastAsia" w:hAnsi="Times New Roman" w:cs="Times New Roman"/>
          <w:sz w:val="20"/>
          <w:szCs w:val="20"/>
        </w:rPr>
        <w:t>should be reflected</w:t>
      </w:r>
      <w:r w:rsidR="0089582B" w:rsidRPr="0089582B">
        <w:rPr>
          <w:rFonts w:ascii="Times New Roman" w:eastAsiaTheme="minorEastAsia" w:hAnsi="Times New Roman" w:cs="Times New Roman"/>
          <w:sz w:val="20"/>
          <w:szCs w:val="20"/>
        </w:rPr>
        <w:t xml:space="preserve"> </w:t>
      </w:r>
      <w:r w:rsidR="0089582B">
        <w:rPr>
          <w:rFonts w:ascii="Times New Roman" w:eastAsiaTheme="minorEastAsia" w:hAnsi="Times New Roman" w:cs="Times New Roman" w:hint="eastAsia"/>
          <w:sz w:val="20"/>
          <w:szCs w:val="20"/>
        </w:rPr>
        <w:t xml:space="preserve">in </w:t>
      </w:r>
      <w:r w:rsidR="000D013D">
        <w:rPr>
          <w:rFonts w:ascii="Times New Roman" w:eastAsiaTheme="minorEastAsia" w:hAnsi="Times New Roman" w:cs="Times New Roman"/>
          <w:sz w:val="20"/>
          <w:szCs w:val="20"/>
        </w:rPr>
        <w:t>the CM budget</w:t>
      </w:r>
    </w:p>
    <w:p w14:paraId="3E284E76" w14:textId="77777777" w:rsidR="00EB1519" w:rsidRPr="00754B82" w:rsidRDefault="009524C2" w:rsidP="00754B82">
      <w:pPr>
        <w:pStyle w:val="ac"/>
        <w:spacing w:line="240" w:lineRule="auto"/>
        <w:ind w:left="407" w:hanging="203"/>
        <w:jc w:val="both"/>
        <w:rPr>
          <w:rFonts w:ascii="Times New Roman" w:eastAsiaTheme="minorEastAsia" w:hAnsi="Times New Roman" w:cs="Times New Roman"/>
          <w:color w:val="0000FF"/>
          <w:spacing w:val="0"/>
          <w:sz w:val="16"/>
          <w:szCs w:val="16"/>
        </w:rPr>
      </w:pPr>
      <w:r w:rsidRPr="00754B82">
        <w:rPr>
          <w:rFonts w:ascii="Times New Roman" w:eastAsiaTheme="minorEastAsia" w:hAnsi="Times New Roman" w:cs="Times New Roman"/>
          <w:color w:val="0000FF"/>
          <w:sz w:val="16"/>
          <w:szCs w:val="16"/>
        </w:rPr>
        <w:t xml:space="preserve">※ Note: </w:t>
      </w:r>
      <w:r w:rsidRPr="00BA6C88">
        <w:rPr>
          <w:rFonts w:ascii="Times New Roman" w:eastAsiaTheme="minorEastAsia" w:hAnsi="Times New Roman" w:cs="Times New Roman"/>
          <w:color w:val="0000FF"/>
          <w:sz w:val="16"/>
          <w:szCs w:val="16"/>
        </w:rPr>
        <w:t xml:space="preserve">Consider </w:t>
      </w:r>
      <w:r w:rsidR="0089582B" w:rsidRPr="00BA6C88">
        <w:rPr>
          <w:rFonts w:ascii="Times New Roman" w:eastAsiaTheme="minorEastAsia" w:hAnsi="Times New Roman" w:cs="Times New Roman" w:hint="eastAsia"/>
          <w:color w:val="0000FF"/>
          <w:sz w:val="16"/>
          <w:szCs w:val="16"/>
        </w:rPr>
        <w:t xml:space="preserve">the CM fee, </w:t>
      </w:r>
      <w:r w:rsidRPr="00BA6C88">
        <w:rPr>
          <w:rFonts w:ascii="Times New Roman" w:eastAsiaTheme="minorEastAsia" w:hAnsi="Times New Roman" w:cs="Times New Roman"/>
          <w:color w:val="0000FF"/>
          <w:sz w:val="16"/>
          <w:szCs w:val="16"/>
        </w:rPr>
        <w:t xml:space="preserve">10% for construction costs of less than USD 2 million, 8% for USD 2–5 million, and 7% for USD 5 million or more </w:t>
      </w:r>
    </w:p>
    <w:p w14:paraId="2B56EC88" w14:textId="77777777" w:rsidR="00EB1519" w:rsidRPr="00754B82" w:rsidRDefault="00EB1519" w:rsidP="00754B82">
      <w:pPr>
        <w:pStyle w:val="ac"/>
        <w:spacing w:line="240" w:lineRule="auto"/>
        <w:ind w:left="444" w:hanging="240"/>
        <w:jc w:val="both"/>
        <w:rPr>
          <w:rFonts w:ascii="Times New Roman" w:eastAsiaTheme="minorEastAsia" w:hAnsi="Times New Roman" w:cs="Times New Roman"/>
          <w:color w:val="0000FF"/>
          <w:spacing w:val="0"/>
          <w:sz w:val="16"/>
          <w:szCs w:val="16"/>
        </w:rPr>
      </w:pPr>
    </w:p>
    <w:p w14:paraId="40BCEF87" w14:textId="672055C2" w:rsidR="00EB1519" w:rsidRPr="00BA6C88" w:rsidRDefault="009524C2" w:rsidP="00754B82">
      <w:pPr>
        <w:pStyle w:val="ab"/>
        <w:spacing w:line="312" w:lineRule="auto"/>
        <w:ind w:left="220" w:hanging="220"/>
        <w:jc w:val="both"/>
        <w:rPr>
          <w:rFonts w:ascii="Times New Roman" w:eastAsiaTheme="minorEastAsia" w:hAnsi="Times New Roman" w:cs="Times New Roman"/>
          <w:color w:val="000000" w:themeColor="text1"/>
          <w:spacing w:val="-5"/>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A project CM should be </w:t>
      </w:r>
      <w:r w:rsidRPr="00BA6C88">
        <w:rPr>
          <w:rFonts w:ascii="Times New Roman" w:eastAsiaTheme="minorEastAsia" w:hAnsi="Times New Roman" w:cs="Times New Roman"/>
          <w:sz w:val="20"/>
          <w:szCs w:val="20"/>
        </w:rPr>
        <w:t xml:space="preserve">appointed for a project with more than USD 10 million total construction costs—the budget should </w:t>
      </w:r>
      <w:r w:rsidRPr="00BA6C88">
        <w:rPr>
          <w:rFonts w:ascii="Times New Roman" w:eastAsiaTheme="minorEastAsia" w:hAnsi="Times New Roman" w:cs="Times New Roman"/>
          <w:color w:val="000000" w:themeColor="text1"/>
          <w:sz w:val="20"/>
          <w:szCs w:val="20"/>
        </w:rPr>
        <w:t xml:space="preserve">be estimated in consideration of the assignment and stay period of the resident and non-resident personnel for </w:t>
      </w:r>
      <w:r w:rsidR="000B2188" w:rsidRPr="00BA6C88">
        <w:rPr>
          <w:rFonts w:ascii="Times New Roman" w:eastAsiaTheme="minorEastAsia" w:hAnsi="Times New Roman" w:cs="Times New Roman" w:hint="eastAsia"/>
          <w:color w:val="000000" w:themeColor="text1"/>
          <w:sz w:val="20"/>
          <w:szCs w:val="20"/>
        </w:rPr>
        <w:t xml:space="preserve">practical </w:t>
      </w:r>
      <w:r w:rsidRPr="00BA6C88">
        <w:rPr>
          <w:rFonts w:ascii="Times New Roman" w:eastAsiaTheme="minorEastAsia" w:hAnsi="Times New Roman" w:cs="Times New Roman"/>
          <w:color w:val="000000" w:themeColor="text1"/>
          <w:sz w:val="20"/>
          <w:szCs w:val="20"/>
        </w:rPr>
        <w:t>project management</w:t>
      </w:r>
    </w:p>
    <w:p w14:paraId="2B3DEAE1" w14:textId="227368EE" w:rsidR="00EB1519" w:rsidRPr="00BA6C88" w:rsidRDefault="009524C2" w:rsidP="00754B82">
      <w:pPr>
        <w:pStyle w:val="ab"/>
        <w:spacing w:line="312" w:lineRule="auto"/>
        <w:ind w:left="487" w:hanging="487"/>
        <w:jc w:val="both"/>
        <w:rPr>
          <w:rFonts w:ascii="Times New Roman" w:eastAsiaTheme="minorEastAsia" w:hAnsi="Times New Roman" w:cs="Times New Roman"/>
          <w:strike/>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w:t>
      </w:r>
      <w:r w:rsidR="000B2188" w:rsidRPr="00BA6C88">
        <w:rPr>
          <w:rFonts w:ascii="Times New Roman" w:eastAsiaTheme="minorEastAsia" w:hAnsi="Times New Roman" w:cs="Times New Roman" w:hint="eastAsia"/>
          <w:color w:val="000000" w:themeColor="text1"/>
          <w:sz w:val="20"/>
          <w:szCs w:val="20"/>
        </w:rPr>
        <w:t xml:space="preserve">In case of large scale project, continuity of construction management and resident CM is necessary, thus separate CM is selected other than </w:t>
      </w:r>
      <w:r w:rsidR="00C64B5D" w:rsidRPr="00BA6C88">
        <w:rPr>
          <w:rFonts w:ascii="Times New Roman" w:eastAsiaTheme="minorEastAsia" w:hAnsi="Times New Roman" w:cs="Times New Roman"/>
          <w:color w:val="000000" w:themeColor="text1"/>
          <w:sz w:val="20"/>
          <w:szCs w:val="20"/>
        </w:rPr>
        <w:t>regional</w:t>
      </w:r>
      <w:r w:rsidR="000B2188" w:rsidRPr="00BA6C88">
        <w:rPr>
          <w:rFonts w:ascii="Times New Roman" w:eastAsiaTheme="minorEastAsia" w:hAnsi="Times New Roman" w:cs="Times New Roman" w:hint="eastAsia"/>
          <w:color w:val="000000" w:themeColor="text1"/>
          <w:sz w:val="20"/>
          <w:szCs w:val="20"/>
        </w:rPr>
        <w:t xml:space="preserve"> CM</w:t>
      </w:r>
      <w:r w:rsidR="00790A6A" w:rsidRPr="00BA6C88">
        <w:rPr>
          <w:rFonts w:ascii="Times New Roman" w:eastAsiaTheme="minorEastAsia" w:hAnsi="Times New Roman" w:cs="Times New Roman" w:hint="eastAsia"/>
          <w:color w:val="000000" w:themeColor="text1"/>
          <w:sz w:val="20"/>
          <w:szCs w:val="20"/>
        </w:rPr>
        <w:t>. A</w:t>
      </w:r>
      <w:r w:rsidR="000B2188" w:rsidRPr="00BA6C88">
        <w:rPr>
          <w:rFonts w:ascii="Times New Roman" w:eastAsiaTheme="minorEastAsia" w:hAnsi="Times New Roman" w:cs="Times New Roman" w:hint="eastAsia"/>
          <w:color w:val="000000" w:themeColor="text1"/>
          <w:sz w:val="20"/>
          <w:szCs w:val="20"/>
        </w:rPr>
        <w:t>part from the resident CM</w:t>
      </w:r>
      <w:r w:rsidR="00790A6A" w:rsidRPr="00BA6C88">
        <w:rPr>
          <w:rFonts w:ascii="Times New Roman" w:eastAsiaTheme="minorEastAsia" w:hAnsi="Times New Roman" w:cs="Times New Roman" w:hint="eastAsia"/>
          <w:color w:val="000000" w:themeColor="text1"/>
          <w:sz w:val="20"/>
          <w:szCs w:val="20"/>
        </w:rPr>
        <w:t>,</w:t>
      </w:r>
      <w:r w:rsidR="000B2188" w:rsidRPr="00BA6C88">
        <w:rPr>
          <w:rFonts w:ascii="Times New Roman" w:eastAsiaTheme="minorEastAsia" w:hAnsi="Times New Roman" w:cs="Times New Roman" w:hint="eastAsia"/>
          <w:color w:val="000000" w:themeColor="text1"/>
          <w:sz w:val="20"/>
          <w:szCs w:val="20"/>
        </w:rPr>
        <w:t xml:space="preserve"> the </w:t>
      </w:r>
      <w:r w:rsidR="00790A6A" w:rsidRPr="00BA6C88">
        <w:rPr>
          <w:rFonts w:ascii="Times New Roman" w:eastAsiaTheme="minorEastAsia" w:hAnsi="Times New Roman" w:cs="Times New Roman" w:hint="eastAsia"/>
          <w:color w:val="000000" w:themeColor="text1"/>
          <w:sz w:val="20"/>
          <w:szCs w:val="20"/>
        </w:rPr>
        <w:t xml:space="preserve">nonresident </w:t>
      </w:r>
      <w:r w:rsidR="000B2188" w:rsidRPr="00BA6C88">
        <w:rPr>
          <w:rFonts w:ascii="Times New Roman" w:eastAsiaTheme="minorEastAsia" w:hAnsi="Times New Roman" w:cs="Times New Roman" w:hint="eastAsia"/>
          <w:color w:val="000000" w:themeColor="text1"/>
          <w:sz w:val="20"/>
          <w:szCs w:val="20"/>
        </w:rPr>
        <w:t>specialist</w:t>
      </w:r>
      <w:r w:rsidR="00790A6A" w:rsidRPr="00BA6C88">
        <w:rPr>
          <w:rFonts w:ascii="Times New Roman" w:eastAsiaTheme="minorEastAsia" w:hAnsi="Times New Roman" w:cs="Times New Roman" w:hint="eastAsia"/>
          <w:color w:val="000000" w:themeColor="text1"/>
          <w:sz w:val="20"/>
          <w:szCs w:val="20"/>
        </w:rPr>
        <w:t>s</w:t>
      </w:r>
      <w:r w:rsidR="000B2188" w:rsidRPr="00BA6C88">
        <w:rPr>
          <w:rFonts w:ascii="Times New Roman" w:eastAsiaTheme="minorEastAsia" w:hAnsi="Times New Roman" w:cs="Times New Roman" w:hint="eastAsia"/>
          <w:color w:val="000000" w:themeColor="text1"/>
          <w:sz w:val="20"/>
          <w:szCs w:val="20"/>
        </w:rPr>
        <w:t xml:space="preserve"> </w:t>
      </w:r>
      <w:r w:rsidR="00790A6A" w:rsidRPr="00BA6C88">
        <w:rPr>
          <w:rFonts w:ascii="Times New Roman" w:eastAsiaTheme="minorEastAsia" w:hAnsi="Times New Roman" w:cs="Times New Roman" w:hint="eastAsia"/>
          <w:color w:val="000000" w:themeColor="text1"/>
          <w:sz w:val="20"/>
          <w:szCs w:val="20"/>
        </w:rPr>
        <w:t xml:space="preserve">at CM company head office </w:t>
      </w:r>
      <w:r w:rsidR="000B2188" w:rsidRPr="00BA6C88">
        <w:rPr>
          <w:rFonts w:ascii="Times New Roman" w:eastAsiaTheme="minorEastAsia" w:hAnsi="Times New Roman" w:cs="Times New Roman" w:hint="eastAsia"/>
          <w:color w:val="000000" w:themeColor="text1"/>
          <w:sz w:val="20"/>
          <w:szCs w:val="20"/>
        </w:rPr>
        <w:t xml:space="preserve">in each specific field </w:t>
      </w:r>
      <w:r w:rsidR="00790A6A" w:rsidRPr="00BA6C88">
        <w:rPr>
          <w:rFonts w:ascii="Times New Roman" w:eastAsiaTheme="minorEastAsia" w:hAnsi="Times New Roman" w:cs="Times New Roman" w:hint="eastAsia"/>
          <w:color w:val="000000" w:themeColor="text1"/>
          <w:sz w:val="20"/>
          <w:szCs w:val="20"/>
        </w:rPr>
        <w:t>are required, and head office manager is also</w:t>
      </w:r>
      <w:r w:rsidR="000B2188" w:rsidRPr="00BA6C88">
        <w:rPr>
          <w:rFonts w:ascii="Times New Roman" w:eastAsiaTheme="minorEastAsia" w:hAnsi="Times New Roman" w:cs="Times New Roman" w:hint="eastAsia"/>
          <w:color w:val="000000" w:themeColor="text1"/>
          <w:sz w:val="20"/>
          <w:szCs w:val="20"/>
        </w:rPr>
        <w:t xml:space="preserve"> required to be provided. </w:t>
      </w:r>
      <w:r w:rsidR="00790A6A" w:rsidRPr="00BA6C88">
        <w:rPr>
          <w:rFonts w:ascii="Times New Roman" w:eastAsiaTheme="minorEastAsia" w:hAnsi="Times New Roman" w:cs="Times New Roman" w:hint="eastAsia"/>
          <w:color w:val="000000" w:themeColor="text1"/>
          <w:sz w:val="20"/>
          <w:szCs w:val="20"/>
        </w:rPr>
        <w:t xml:space="preserve">These all factors </w:t>
      </w:r>
      <w:r w:rsidR="00BA6C88">
        <w:rPr>
          <w:rFonts w:ascii="Times New Roman" w:eastAsiaTheme="minorEastAsia" w:hAnsi="Times New Roman" w:cs="Times New Roman" w:hint="eastAsia"/>
          <w:color w:val="000000" w:themeColor="text1"/>
          <w:sz w:val="20"/>
          <w:szCs w:val="20"/>
        </w:rPr>
        <w:t>need</w:t>
      </w:r>
      <w:r w:rsidR="007E6594" w:rsidRPr="00BA6C88">
        <w:rPr>
          <w:rFonts w:ascii="Times New Roman" w:eastAsiaTheme="minorEastAsia" w:hAnsi="Times New Roman" w:cs="Times New Roman" w:hint="eastAsia"/>
          <w:color w:val="000000" w:themeColor="text1"/>
          <w:sz w:val="20"/>
          <w:szCs w:val="20"/>
        </w:rPr>
        <w:t xml:space="preserve"> to be reflected</w:t>
      </w:r>
      <w:r w:rsidR="00790A6A" w:rsidRPr="00BA6C88">
        <w:rPr>
          <w:rFonts w:ascii="Times New Roman" w:eastAsiaTheme="minorEastAsia" w:hAnsi="Times New Roman" w:cs="Times New Roman" w:hint="eastAsia"/>
          <w:color w:val="000000" w:themeColor="text1"/>
          <w:sz w:val="20"/>
          <w:szCs w:val="20"/>
        </w:rPr>
        <w:t xml:space="preserve"> in the budget</w:t>
      </w:r>
      <w:r w:rsidR="000D013D" w:rsidRPr="00BA6C88">
        <w:rPr>
          <w:rFonts w:ascii="Times New Roman" w:eastAsiaTheme="minorEastAsia" w:hAnsi="Times New Roman" w:cs="Times New Roman"/>
          <w:color w:val="000000" w:themeColor="text1"/>
          <w:sz w:val="20"/>
          <w:szCs w:val="20"/>
        </w:rPr>
        <w:t>.</w:t>
      </w:r>
    </w:p>
    <w:p w14:paraId="0168959B" w14:textId="7AE48079" w:rsidR="00EB1519" w:rsidRPr="00BA6C88" w:rsidRDefault="009524C2" w:rsidP="00754B82">
      <w:pPr>
        <w:pStyle w:val="ab"/>
        <w:spacing w:line="312" w:lineRule="auto"/>
        <w:ind w:left="493" w:hanging="493"/>
        <w:jc w:val="both"/>
        <w:rPr>
          <w:rFonts w:ascii="Times New Roman" w:eastAsiaTheme="minorEastAsia" w:hAnsi="Times New Roman" w:cs="Times New Roman"/>
          <w:color w:val="000000" w:themeColor="text1"/>
          <w:spacing w:val="-5"/>
          <w:sz w:val="20"/>
          <w:szCs w:val="20"/>
        </w:rPr>
      </w:pPr>
      <w:r w:rsidRPr="00BA6C88">
        <w:rPr>
          <w:rFonts w:ascii="Times New Roman" w:eastAsiaTheme="minorEastAsia" w:hAnsi="Times New Roman" w:cs="Times New Roman"/>
          <w:color w:val="000000" w:themeColor="text1"/>
          <w:sz w:val="20"/>
          <w:szCs w:val="20"/>
        </w:rPr>
        <w:t xml:space="preserve">   - In addition, the cost of hiring local engineers to </w:t>
      </w:r>
      <w:r w:rsidR="006C0D4C" w:rsidRPr="00BA6C88">
        <w:rPr>
          <w:rFonts w:ascii="Times New Roman" w:eastAsiaTheme="minorEastAsia" w:hAnsi="Times New Roman" w:cs="Times New Roman" w:hint="eastAsia"/>
          <w:color w:val="000000" w:themeColor="text1"/>
          <w:sz w:val="20"/>
          <w:szCs w:val="20"/>
        </w:rPr>
        <w:t xml:space="preserve">assist </w:t>
      </w:r>
      <w:r w:rsidR="00C64B5D" w:rsidRPr="00BA6C88">
        <w:rPr>
          <w:rFonts w:ascii="Times New Roman" w:eastAsiaTheme="minorEastAsia" w:hAnsi="Times New Roman" w:cs="Times New Roman"/>
          <w:color w:val="000000" w:themeColor="text1"/>
          <w:sz w:val="20"/>
          <w:szCs w:val="20"/>
        </w:rPr>
        <w:t xml:space="preserve">as to </w:t>
      </w:r>
      <w:r w:rsidRPr="00BA6C88">
        <w:rPr>
          <w:rFonts w:ascii="Times New Roman" w:eastAsiaTheme="minorEastAsia" w:hAnsi="Times New Roman" w:cs="Times New Roman"/>
          <w:color w:val="000000" w:themeColor="text1"/>
          <w:sz w:val="20"/>
          <w:szCs w:val="20"/>
        </w:rPr>
        <w:t>local construction conditions and to support resident CM should be reflected</w:t>
      </w:r>
    </w:p>
    <w:p w14:paraId="244002F3" w14:textId="2B21A036" w:rsidR="00EB1519" w:rsidRPr="00754B82" w:rsidRDefault="009524C2" w:rsidP="00754B82">
      <w:pPr>
        <w:pStyle w:val="ac"/>
        <w:spacing w:line="240" w:lineRule="auto"/>
        <w:ind w:left="487" w:hanging="283"/>
        <w:jc w:val="both"/>
        <w:rPr>
          <w:rFonts w:ascii="Times New Roman" w:eastAsiaTheme="minorEastAsia" w:hAnsi="Times New Roman" w:cs="Times New Roman"/>
          <w:color w:val="0000FF"/>
          <w:spacing w:val="0"/>
          <w:sz w:val="16"/>
          <w:szCs w:val="16"/>
        </w:rPr>
      </w:pPr>
      <w:r w:rsidRPr="00754B82">
        <w:rPr>
          <w:rFonts w:ascii="Times New Roman" w:eastAsiaTheme="minorEastAsia" w:hAnsi="Times New Roman" w:cs="Times New Roman"/>
          <w:color w:val="0000FF"/>
          <w:sz w:val="16"/>
          <w:szCs w:val="16"/>
        </w:rPr>
        <w:t xml:space="preserve"> ※ Note: Generally, whether to appoint a single project CM or use a regional CM is determined by the construction amount of USD 10 million—however, it can differ by reviewing effectiveness according to the characteristics of the project, it should be determined by consulting with the construction officer in the main offic</w:t>
      </w:r>
      <w:r w:rsidR="00754B82">
        <w:rPr>
          <w:rFonts w:ascii="Times New Roman" w:eastAsiaTheme="minorEastAsia" w:hAnsi="Times New Roman" w:cs="Times New Roman"/>
          <w:color w:val="0000FF"/>
          <w:sz w:val="16"/>
          <w:szCs w:val="16"/>
        </w:rPr>
        <w:t xml:space="preserve">e regarding the </w:t>
      </w:r>
      <w:r w:rsidR="006C0D4C" w:rsidRPr="006C0D4C">
        <w:rPr>
          <w:rFonts w:ascii="Times New Roman" w:eastAsiaTheme="minorEastAsia" w:hAnsi="Times New Roman" w:cs="Times New Roman" w:hint="eastAsia"/>
          <w:color w:val="0070C0"/>
          <w:sz w:val="16"/>
          <w:szCs w:val="16"/>
        </w:rPr>
        <w:t>management</w:t>
      </w:r>
      <w:r w:rsidR="006C0D4C">
        <w:rPr>
          <w:rFonts w:ascii="Times New Roman" w:eastAsiaTheme="minorEastAsia" w:hAnsi="Times New Roman" w:cs="Times New Roman" w:hint="eastAsia"/>
          <w:color w:val="0000FF"/>
          <w:sz w:val="16"/>
          <w:szCs w:val="16"/>
        </w:rPr>
        <w:t xml:space="preserve"> </w:t>
      </w:r>
      <w:r w:rsidR="00754B82">
        <w:rPr>
          <w:rFonts w:ascii="Times New Roman" w:eastAsiaTheme="minorEastAsia" w:hAnsi="Times New Roman" w:cs="Times New Roman"/>
          <w:color w:val="0000FF"/>
          <w:sz w:val="16"/>
          <w:szCs w:val="16"/>
        </w:rPr>
        <w:t>method</w:t>
      </w:r>
    </w:p>
    <w:p w14:paraId="46BDDB20" w14:textId="77777777" w:rsidR="00EB1519" w:rsidRPr="00754B82" w:rsidRDefault="00EB1519" w:rsidP="00754B82">
      <w:pPr>
        <w:pStyle w:val="ac"/>
        <w:spacing w:line="240" w:lineRule="auto"/>
        <w:ind w:left="444" w:hanging="240"/>
        <w:jc w:val="both"/>
        <w:rPr>
          <w:rFonts w:ascii="Times New Roman" w:eastAsiaTheme="minorEastAsia" w:hAnsi="Times New Roman" w:cs="Times New Roman"/>
          <w:color w:val="0000FF"/>
          <w:spacing w:val="0"/>
          <w:sz w:val="16"/>
          <w:szCs w:val="16"/>
        </w:rPr>
      </w:pPr>
    </w:p>
    <w:p w14:paraId="7C8C3E77" w14:textId="77777777"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754B82">
        <w:rPr>
          <w:rFonts w:ascii="Times New Roman" w:eastAsiaTheme="minorEastAsia" w:hAnsi="Times New Roman" w:cs="Times New Roman"/>
          <w:b/>
          <w:bCs/>
        </w:rPr>
        <w:t>F. Local supervision fees (D)</w:t>
      </w:r>
    </w:p>
    <w:p w14:paraId="2B4549AD"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1C2841CC" w14:textId="4BB13CC3"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Calculating the design service fees</w:t>
      </w:r>
      <w:r w:rsidR="00B509D3">
        <w:rPr>
          <w:rFonts w:ascii="Times New Roman" w:eastAsiaTheme="minorEastAsia" w:hAnsi="Times New Roman" w:cs="Times New Roman"/>
          <w:sz w:val="20"/>
          <w:szCs w:val="20"/>
        </w:rPr>
        <w:t xml:space="preserve">, in case that local </w:t>
      </w:r>
      <w:r w:rsidR="00754B82">
        <w:rPr>
          <w:rFonts w:ascii="Times New Roman" w:eastAsiaTheme="minorEastAsia" w:hAnsi="Times New Roman" w:cs="Times New Roman"/>
          <w:sz w:val="20"/>
          <w:szCs w:val="20"/>
        </w:rPr>
        <w:t>supervision company</w:t>
      </w:r>
      <w:r w:rsidR="000D013D">
        <w:rPr>
          <w:rFonts w:ascii="Times New Roman" w:eastAsiaTheme="minorEastAsia" w:hAnsi="Times New Roman" w:cs="Times New Roman"/>
          <w:sz w:val="20"/>
          <w:szCs w:val="20"/>
        </w:rPr>
        <w:t xml:space="preserve"> is utilized.</w:t>
      </w:r>
    </w:p>
    <w:p w14:paraId="4F7101AE"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Construction cost (A) × about 4–5%</w:t>
      </w:r>
    </w:p>
    <w:p w14:paraId="3D5A507F" w14:textId="77777777" w:rsidR="00EB1519" w:rsidRPr="00754B82" w:rsidRDefault="009524C2" w:rsidP="00754B82">
      <w:pPr>
        <w:pStyle w:val="ab"/>
        <w:spacing w:line="312" w:lineRule="auto"/>
        <w:ind w:left="553" w:hanging="553"/>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Calculate the supervision service fees according to the rate of supervision fees based on local building laws or local business practices</w:t>
      </w:r>
    </w:p>
    <w:p w14:paraId="4CCEDB46" w14:textId="77777777" w:rsidR="00EB1519" w:rsidRPr="008C0722" w:rsidRDefault="009524C2" w:rsidP="00754B82">
      <w:pPr>
        <w:pStyle w:val="ab"/>
        <w:spacing w:line="312" w:lineRule="auto"/>
        <w:ind w:left="491" w:hanging="491"/>
        <w:jc w:val="both"/>
        <w:rPr>
          <w:rFonts w:ascii="Times New Roman" w:eastAsiaTheme="minorEastAsia" w:hAnsi="Times New Roman" w:cs="Times New Roman"/>
          <w:color w:val="000000" w:themeColor="text1"/>
          <w:spacing w:val="-5"/>
          <w:sz w:val="20"/>
          <w:szCs w:val="20"/>
        </w:rPr>
      </w:pPr>
      <w:r w:rsidRPr="00754B82">
        <w:rPr>
          <w:rFonts w:ascii="Times New Roman" w:eastAsiaTheme="minorEastAsia" w:hAnsi="Times New Roman" w:cs="Times New Roman"/>
          <w:sz w:val="20"/>
          <w:szCs w:val="20"/>
        </w:rPr>
        <w:t xml:space="preserve">   - Calculate the local supervision fees </w:t>
      </w:r>
      <w:r w:rsidRPr="008C0722">
        <w:rPr>
          <w:rFonts w:ascii="Times New Roman" w:eastAsiaTheme="minorEastAsia" w:hAnsi="Times New Roman" w:cs="Times New Roman"/>
          <w:color w:val="000000" w:themeColor="text1"/>
          <w:sz w:val="20"/>
          <w:szCs w:val="20"/>
        </w:rPr>
        <w:t xml:space="preserve">separately, besides the regional CM budget, for the construction project of the country that requires </w:t>
      </w:r>
      <w:r w:rsidR="00B509D3" w:rsidRPr="008C0722">
        <w:rPr>
          <w:rFonts w:ascii="Times New Roman" w:eastAsiaTheme="minorEastAsia" w:hAnsi="Times New Roman" w:cs="Times New Roman"/>
          <w:color w:val="000000" w:themeColor="text1"/>
          <w:sz w:val="20"/>
          <w:szCs w:val="20"/>
        </w:rPr>
        <w:t xml:space="preserve">mandatory </w:t>
      </w:r>
      <w:r w:rsidRPr="008C0722">
        <w:rPr>
          <w:rFonts w:ascii="Times New Roman" w:eastAsiaTheme="minorEastAsia" w:hAnsi="Times New Roman" w:cs="Times New Roman"/>
          <w:color w:val="000000" w:themeColor="text1"/>
          <w:sz w:val="20"/>
          <w:szCs w:val="20"/>
        </w:rPr>
        <w:t>local supervision for each project acco</w:t>
      </w:r>
      <w:r w:rsidR="00B509D3" w:rsidRPr="008C0722">
        <w:rPr>
          <w:rFonts w:ascii="Times New Roman" w:eastAsiaTheme="minorEastAsia" w:hAnsi="Times New Roman" w:cs="Times New Roman"/>
          <w:color w:val="000000" w:themeColor="text1"/>
          <w:sz w:val="20"/>
          <w:szCs w:val="20"/>
        </w:rPr>
        <w:t>rding to regulations and laws of the</w:t>
      </w:r>
      <w:r w:rsidRPr="008C0722">
        <w:rPr>
          <w:rFonts w:ascii="Times New Roman" w:eastAsiaTheme="minorEastAsia" w:hAnsi="Times New Roman" w:cs="Times New Roman"/>
          <w:color w:val="000000" w:themeColor="text1"/>
          <w:sz w:val="20"/>
          <w:szCs w:val="20"/>
        </w:rPr>
        <w:t xml:space="preserve"> country</w:t>
      </w:r>
    </w:p>
    <w:p w14:paraId="36BEDCAE" w14:textId="77777777" w:rsidR="00EB1519" w:rsidRPr="00754B82" w:rsidRDefault="009524C2" w:rsidP="00754B82">
      <w:pPr>
        <w:pStyle w:val="ac"/>
        <w:spacing w:line="240" w:lineRule="auto"/>
        <w:ind w:left="444" w:hanging="240"/>
        <w:jc w:val="both"/>
        <w:rPr>
          <w:rFonts w:ascii="Times New Roman" w:eastAsiaTheme="minorEastAsia" w:hAnsi="Times New Roman" w:cs="Times New Roman"/>
          <w:color w:val="0000FF"/>
          <w:spacing w:val="0"/>
          <w:sz w:val="16"/>
          <w:szCs w:val="16"/>
        </w:rPr>
      </w:pPr>
      <w:r w:rsidRPr="00754B82">
        <w:rPr>
          <w:rFonts w:ascii="Times New Roman" w:eastAsiaTheme="minorEastAsia" w:hAnsi="Times New Roman" w:cs="Times New Roman"/>
          <w:color w:val="0000FF"/>
          <w:sz w:val="16"/>
          <w:szCs w:val="16"/>
        </w:rPr>
        <w:t>※ Note: Countries in Africa, Latin America, and Middle East require local supervision due to business practices and laws</w:t>
      </w:r>
    </w:p>
    <w:p w14:paraId="5324C74B" w14:textId="77777777" w:rsidR="00EB1519" w:rsidRPr="00754B82" w:rsidRDefault="00EB1519" w:rsidP="00754B82">
      <w:pPr>
        <w:pStyle w:val="ab"/>
        <w:spacing w:line="312" w:lineRule="auto"/>
        <w:ind w:left="550" w:hanging="550"/>
        <w:jc w:val="both"/>
        <w:rPr>
          <w:rFonts w:ascii="Times New Roman" w:eastAsiaTheme="minorEastAsia" w:hAnsi="Times New Roman" w:cs="Times New Roman"/>
          <w:spacing w:val="-5"/>
          <w:sz w:val="20"/>
          <w:szCs w:val="20"/>
        </w:rPr>
      </w:pPr>
    </w:p>
    <w:p w14:paraId="44FE580B" w14:textId="1E6842C8" w:rsidR="00EB1519" w:rsidRPr="008C0722" w:rsidRDefault="009524C2" w:rsidP="00754B82">
      <w:pPr>
        <w:pStyle w:val="aa"/>
        <w:spacing w:line="288" w:lineRule="auto"/>
        <w:ind w:left="200"/>
        <w:jc w:val="both"/>
        <w:rPr>
          <w:rFonts w:ascii="Times New Roman" w:eastAsiaTheme="minorEastAsia" w:hAnsi="Times New Roman" w:cs="Times New Roman"/>
          <w:b/>
          <w:bCs/>
          <w:color w:val="000000" w:themeColor="text1"/>
        </w:rPr>
      </w:pPr>
      <w:r w:rsidRPr="008C0722">
        <w:rPr>
          <w:rFonts w:ascii="Times New Roman" w:eastAsiaTheme="minorEastAsia" w:hAnsi="Times New Roman" w:cs="Times New Roman"/>
          <w:b/>
          <w:bCs/>
          <w:color w:val="000000" w:themeColor="text1"/>
        </w:rPr>
        <w:t xml:space="preserve">G. </w:t>
      </w:r>
      <w:r w:rsidR="007A6293" w:rsidRPr="008C0722">
        <w:rPr>
          <w:rFonts w:ascii="Times New Roman" w:eastAsiaTheme="minorEastAsia" w:hAnsi="Times New Roman" w:cs="Times New Roman"/>
          <w:b/>
          <w:bCs/>
          <w:color w:val="000000" w:themeColor="text1"/>
        </w:rPr>
        <w:t xml:space="preserve">Contingency in the </w:t>
      </w:r>
      <w:r w:rsidRPr="008C0722">
        <w:rPr>
          <w:rFonts w:ascii="Times New Roman" w:eastAsiaTheme="minorEastAsia" w:hAnsi="Times New Roman" w:cs="Times New Roman"/>
          <w:b/>
          <w:bCs/>
          <w:color w:val="000000" w:themeColor="text1"/>
        </w:rPr>
        <w:t xml:space="preserve">Construction </w:t>
      </w:r>
      <w:r w:rsidR="007A6293" w:rsidRPr="008C0722">
        <w:rPr>
          <w:rFonts w:ascii="Times New Roman" w:eastAsiaTheme="minorEastAsia" w:hAnsi="Times New Roman" w:cs="Times New Roman"/>
          <w:b/>
          <w:bCs/>
          <w:color w:val="000000" w:themeColor="text1"/>
        </w:rPr>
        <w:t xml:space="preserve">budget </w:t>
      </w:r>
      <w:r w:rsidRPr="008C0722">
        <w:rPr>
          <w:rFonts w:ascii="Times New Roman" w:eastAsiaTheme="minorEastAsia" w:hAnsi="Times New Roman" w:cs="Times New Roman"/>
          <w:b/>
          <w:bCs/>
          <w:color w:val="000000" w:themeColor="text1"/>
        </w:rPr>
        <w:t>(E)</w:t>
      </w:r>
    </w:p>
    <w:p w14:paraId="6C8488FE" w14:textId="77777777" w:rsidR="00EB1519" w:rsidRPr="008C0722" w:rsidRDefault="00EB1519" w:rsidP="00754B82">
      <w:pPr>
        <w:pStyle w:val="aa"/>
        <w:spacing w:line="288" w:lineRule="auto"/>
        <w:ind w:left="200"/>
        <w:jc w:val="both"/>
        <w:rPr>
          <w:rFonts w:ascii="Times New Roman" w:eastAsiaTheme="minorEastAsia" w:hAnsi="Times New Roman" w:cs="Times New Roman"/>
          <w:color w:val="000000" w:themeColor="text1"/>
        </w:rPr>
      </w:pPr>
    </w:p>
    <w:p w14:paraId="338860CD" w14:textId="20D6B306"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lastRenderedPageBreak/>
        <w:t>◆</w:t>
      </w:r>
      <w:r w:rsidRPr="00754B82">
        <w:rPr>
          <w:rFonts w:ascii="Times New Roman" w:eastAsiaTheme="minorEastAsia" w:hAnsi="Times New Roman" w:cs="Times New Roman"/>
          <w:sz w:val="20"/>
          <w:szCs w:val="20"/>
        </w:rPr>
        <w:t xml:space="preserve"> </w:t>
      </w:r>
      <w:r w:rsidR="00295A45" w:rsidRPr="008C0722">
        <w:rPr>
          <w:rFonts w:ascii="Times New Roman" w:eastAsiaTheme="minorEastAsia" w:hAnsi="Times New Roman" w:cs="Times New Roman"/>
          <w:color w:val="000000" w:themeColor="text1"/>
          <w:sz w:val="20"/>
          <w:szCs w:val="20"/>
        </w:rPr>
        <w:t>Contingency</w:t>
      </w:r>
      <w:r w:rsidRPr="008C0722">
        <w:rPr>
          <w:rFonts w:ascii="Times New Roman" w:eastAsiaTheme="minorEastAsia" w:hAnsi="Times New Roman" w:cs="Times New Roman"/>
          <w:color w:val="000000" w:themeColor="text1"/>
          <w:sz w:val="20"/>
          <w:szCs w:val="20"/>
        </w:rPr>
        <w:t xml:space="preserve">: Construction cost (A) </w:t>
      </w:r>
      <w:r w:rsidRPr="00754B82">
        <w:rPr>
          <w:rFonts w:ascii="Times New Roman" w:eastAsiaTheme="minorEastAsia" w:hAnsi="Times New Roman" w:cs="Times New Roman"/>
          <w:sz w:val="20"/>
          <w:szCs w:val="20"/>
        </w:rPr>
        <w:t>× about 5–10%</w:t>
      </w:r>
    </w:p>
    <w:p w14:paraId="11F65AF0" w14:textId="583583FB" w:rsidR="00EB1519" w:rsidRPr="008C0722" w:rsidRDefault="009524C2" w:rsidP="00754B82">
      <w:pPr>
        <w:pStyle w:val="ab"/>
        <w:spacing w:line="312" w:lineRule="auto"/>
        <w:ind w:left="493" w:hanging="493"/>
        <w:jc w:val="both"/>
        <w:rPr>
          <w:rFonts w:ascii="Times New Roman" w:eastAsiaTheme="minorEastAsia" w:hAnsi="Times New Roman" w:cs="Times New Roman"/>
          <w:strike/>
          <w:color w:val="000000" w:themeColor="text1"/>
          <w:spacing w:val="-5"/>
          <w:sz w:val="20"/>
          <w:szCs w:val="20"/>
        </w:rPr>
      </w:pPr>
      <w:r w:rsidRPr="00754B82">
        <w:rPr>
          <w:rFonts w:ascii="Times New Roman" w:eastAsiaTheme="minorEastAsia" w:hAnsi="Times New Roman" w:cs="Times New Roman"/>
          <w:sz w:val="20"/>
          <w:szCs w:val="20"/>
        </w:rPr>
        <w:t xml:space="preserve">   - An amount prepared for </w:t>
      </w:r>
      <w:r w:rsidRPr="008C0722">
        <w:rPr>
          <w:rFonts w:ascii="Times New Roman" w:eastAsiaTheme="minorEastAsia" w:hAnsi="Times New Roman" w:cs="Times New Roman"/>
          <w:color w:val="000000" w:themeColor="text1"/>
          <w:sz w:val="20"/>
          <w:szCs w:val="20"/>
        </w:rPr>
        <w:t xml:space="preserve">various </w:t>
      </w:r>
      <w:r w:rsidR="00295A45" w:rsidRPr="008C0722">
        <w:rPr>
          <w:rFonts w:ascii="Times New Roman" w:eastAsiaTheme="minorEastAsia" w:hAnsi="Times New Roman" w:cs="Times New Roman"/>
          <w:color w:val="000000" w:themeColor="text1"/>
          <w:sz w:val="20"/>
          <w:szCs w:val="20"/>
        </w:rPr>
        <w:t xml:space="preserve">unpredictable matters </w:t>
      </w:r>
      <w:r w:rsidRPr="008C0722">
        <w:rPr>
          <w:rFonts w:ascii="Times New Roman" w:eastAsiaTheme="minorEastAsia" w:hAnsi="Times New Roman" w:cs="Times New Roman"/>
          <w:color w:val="000000" w:themeColor="text1"/>
          <w:sz w:val="20"/>
          <w:szCs w:val="20"/>
        </w:rPr>
        <w:t xml:space="preserve">that may occur in overseas construction projects—this amount </w:t>
      </w:r>
      <w:r w:rsidR="00295A45" w:rsidRPr="008C0722">
        <w:rPr>
          <w:rFonts w:ascii="Times New Roman" w:eastAsiaTheme="minorEastAsia" w:hAnsi="Times New Roman" w:cs="Times New Roman"/>
          <w:color w:val="000000" w:themeColor="text1"/>
          <w:sz w:val="20"/>
          <w:szCs w:val="20"/>
        </w:rPr>
        <w:t xml:space="preserve">needs to be included in </w:t>
      </w:r>
      <w:r w:rsidRPr="008C0722">
        <w:rPr>
          <w:rFonts w:ascii="Times New Roman" w:eastAsiaTheme="minorEastAsia" w:hAnsi="Times New Roman" w:cs="Times New Roman"/>
          <w:color w:val="000000" w:themeColor="text1"/>
          <w:sz w:val="20"/>
          <w:szCs w:val="20"/>
        </w:rPr>
        <w:t xml:space="preserve">the construction project cost, </w:t>
      </w:r>
      <w:r w:rsidR="00295A45" w:rsidRPr="008C0722">
        <w:rPr>
          <w:rFonts w:ascii="Times New Roman" w:eastAsiaTheme="minorEastAsia" w:hAnsi="Times New Roman" w:cs="Times New Roman"/>
          <w:color w:val="000000" w:themeColor="text1"/>
          <w:sz w:val="20"/>
          <w:szCs w:val="20"/>
        </w:rPr>
        <w:t xml:space="preserve">apart from </w:t>
      </w:r>
      <w:r w:rsidRPr="008C0722">
        <w:rPr>
          <w:rFonts w:ascii="Times New Roman" w:eastAsiaTheme="minorEastAsia" w:hAnsi="Times New Roman" w:cs="Times New Roman"/>
          <w:color w:val="000000" w:themeColor="text1"/>
          <w:sz w:val="20"/>
          <w:szCs w:val="20"/>
        </w:rPr>
        <w:t xml:space="preserve">the project management cost in </w:t>
      </w:r>
      <w:r w:rsidR="00295A45" w:rsidRPr="008C0722">
        <w:rPr>
          <w:rFonts w:ascii="Times New Roman" w:eastAsiaTheme="minorEastAsia" w:hAnsi="Times New Roman" w:cs="Times New Roman"/>
          <w:color w:val="000000" w:themeColor="text1"/>
          <w:sz w:val="20"/>
          <w:szCs w:val="20"/>
        </w:rPr>
        <w:t>budget</w:t>
      </w:r>
      <w:r w:rsidR="000D013D" w:rsidRPr="008C0722">
        <w:rPr>
          <w:rFonts w:ascii="Times New Roman" w:eastAsiaTheme="minorEastAsia" w:hAnsi="Times New Roman" w:cs="Times New Roman"/>
          <w:color w:val="000000" w:themeColor="text1"/>
          <w:sz w:val="20"/>
          <w:szCs w:val="20"/>
        </w:rPr>
        <w:t>.</w:t>
      </w:r>
    </w:p>
    <w:p w14:paraId="330B6116" w14:textId="17E5AE64" w:rsidR="00EB1519" w:rsidRPr="008C0722" w:rsidRDefault="009524C2" w:rsidP="00754B82">
      <w:pPr>
        <w:pStyle w:val="ac"/>
        <w:spacing w:line="240" w:lineRule="auto"/>
        <w:ind w:left="444" w:hanging="240"/>
        <w:jc w:val="both"/>
        <w:rPr>
          <w:rFonts w:ascii="Times New Roman" w:eastAsiaTheme="minorEastAsia" w:hAnsi="Times New Roman" w:cs="Times New Roman"/>
          <w:color w:val="0000FF"/>
          <w:spacing w:val="0"/>
          <w:sz w:val="16"/>
          <w:szCs w:val="16"/>
        </w:rPr>
      </w:pPr>
      <w:r w:rsidRPr="00754B82">
        <w:rPr>
          <w:rFonts w:ascii="Times New Roman" w:eastAsiaTheme="minorEastAsia" w:hAnsi="Times New Roman" w:cs="Times New Roman"/>
          <w:color w:val="0000FF"/>
          <w:sz w:val="16"/>
          <w:szCs w:val="16"/>
        </w:rPr>
        <w:t xml:space="preserve">※ Note: Secure 5% or </w:t>
      </w:r>
      <w:r w:rsidRPr="008C0722">
        <w:rPr>
          <w:rFonts w:ascii="Times New Roman" w:eastAsiaTheme="minorEastAsia" w:hAnsi="Times New Roman" w:cs="Times New Roman"/>
          <w:color w:val="0000FF"/>
          <w:sz w:val="16"/>
          <w:szCs w:val="16"/>
        </w:rPr>
        <w:t>more of the</w:t>
      </w:r>
      <w:r w:rsidR="00295A45" w:rsidRPr="008C0722">
        <w:rPr>
          <w:rFonts w:ascii="Times New Roman" w:eastAsiaTheme="minorEastAsia" w:hAnsi="Times New Roman" w:cs="Times New Roman"/>
          <w:color w:val="0000FF"/>
          <w:sz w:val="16"/>
          <w:szCs w:val="16"/>
        </w:rPr>
        <w:t xml:space="preserve"> contingency</w:t>
      </w:r>
      <w:r w:rsidRPr="008C0722">
        <w:rPr>
          <w:rFonts w:ascii="Times New Roman" w:eastAsiaTheme="minorEastAsia" w:hAnsi="Times New Roman" w:cs="Times New Roman"/>
          <w:color w:val="0000FF"/>
          <w:sz w:val="16"/>
          <w:szCs w:val="16"/>
        </w:rPr>
        <w:t xml:space="preserve"> for new constructions and 10% or more for the extensions and renovations</w:t>
      </w:r>
    </w:p>
    <w:p w14:paraId="56984FCC" w14:textId="77777777" w:rsidR="00EB1519" w:rsidRPr="008C0722" w:rsidRDefault="00EB1519" w:rsidP="00754B82">
      <w:pPr>
        <w:pStyle w:val="ac"/>
        <w:spacing w:line="240" w:lineRule="auto"/>
        <w:ind w:left="444" w:hanging="240"/>
        <w:jc w:val="both"/>
        <w:rPr>
          <w:rFonts w:ascii="Times New Roman" w:eastAsiaTheme="minorEastAsia" w:hAnsi="Times New Roman" w:cs="Times New Roman"/>
          <w:b/>
          <w:bCs/>
          <w:color w:val="0000FF"/>
          <w:spacing w:val="0"/>
          <w:sz w:val="16"/>
          <w:szCs w:val="16"/>
        </w:rPr>
      </w:pPr>
    </w:p>
    <w:p w14:paraId="2C3A37E7" w14:textId="77777777" w:rsidR="00EB1519" w:rsidRPr="00754B82" w:rsidRDefault="00EB1519" w:rsidP="00754B82">
      <w:pPr>
        <w:pStyle w:val="a8"/>
        <w:wordWrap/>
        <w:rPr>
          <w:rFonts w:ascii="Times New Roman" w:eastAsiaTheme="minorEastAsia" w:hAnsi="Times New Roman" w:cs="Times New Roman"/>
          <w:b/>
          <w:bCs/>
        </w:rPr>
      </w:pPr>
    </w:p>
    <w:p w14:paraId="507F56E2" w14:textId="77777777" w:rsidR="00EB1519" w:rsidRPr="00754B82" w:rsidRDefault="007527CA" w:rsidP="00754B82">
      <w:pPr>
        <w:pStyle w:val="1"/>
        <w:wordWrap/>
        <w:ind w:left="0" w:firstLine="0"/>
        <w:rPr>
          <w:rFonts w:ascii="Times New Roman" w:eastAsiaTheme="minorEastAsia" w:hAnsi="Times New Roman" w:cs="Times New Roman"/>
          <w:b/>
          <w:bCs/>
          <w:spacing w:val="0"/>
        </w:rPr>
      </w:pPr>
      <w:r>
        <w:rPr>
          <w:rFonts w:ascii="Times New Roman" w:eastAsiaTheme="minorEastAsia" w:hAnsi="Times New Roman" w:cs="Times New Roman"/>
          <w:noProof/>
        </w:rPr>
        <mc:AlternateContent>
          <mc:Choice Requires="wpg">
            <w:drawing>
              <wp:inline distT="0" distB="0" distL="0" distR="0" wp14:anchorId="0969459A" wp14:editId="269FCDEF">
                <wp:extent cx="4751705" cy="288290"/>
                <wp:effectExtent l="0" t="0" r="1270" b="0"/>
                <wp:docPr id="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1705" cy="288290"/>
                          <a:chOff x="0" y="0"/>
                          <a:chExt cx="37417" cy="2268"/>
                        </a:xfrm>
                      </wpg:grpSpPr>
                      <pic:pic xmlns:pic="http://schemas.openxmlformats.org/drawingml/2006/picture">
                        <pic:nvPicPr>
                          <pic:cNvPr id="10" name="Picture 13" descr="image"/>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17" cy="2268"/>
                          </a:xfrm>
                          <a:prstGeom prst="rect">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pic:spPr>
                      </pic:pic>
                      <wps:wsp>
                        <wps:cNvPr id="11" name="_x0000_s1494253878"/>
                        <wps:cNvSpPr>
                          <a:spLocks noChangeArrowheads="1"/>
                        </wps:cNvSpPr>
                        <wps:spPr bwMode="auto">
                          <a:xfrm>
                            <a:off x="3576" y="262"/>
                            <a:ext cx="33262" cy="1700"/>
                          </a:xfrm>
                          <a:custGeom>
                            <a:avLst/>
                            <a:gdLst>
                              <a:gd name="T0" fmla="*/ 0 w 33262"/>
                              <a:gd name="T1" fmla="*/ 0 h 1700"/>
                              <a:gd name="T2" fmla="*/ 33262 w 33262"/>
                              <a:gd name="T3" fmla="*/ 0 h 1700"/>
                              <a:gd name="T4" fmla="*/ 33262 w 33262"/>
                              <a:gd name="T5" fmla="*/ 1700 h 1700"/>
                              <a:gd name="T6" fmla="*/ 0 w 33262"/>
                              <a:gd name="T7" fmla="*/ 1700 h 1700"/>
                            </a:gdLst>
                            <a:ahLst/>
                            <a:cxnLst>
                              <a:cxn ang="0">
                                <a:pos x="T0" y="T1"/>
                              </a:cxn>
                              <a:cxn ang="0">
                                <a:pos x="T2" y="T3"/>
                              </a:cxn>
                              <a:cxn ang="0">
                                <a:pos x="T4" y="T5"/>
                              </a:cxn>
                              <a:cxn ang="0">
                                <a:pos x="T6" y="T7"/>
                              </a:cxn>
                            </a:cxnLst>
                            <a:rect l="0" t="0" r="r" b="b"/>
                            <a:pathLst>
                              <a:path w="33262" h="1700">
                                <a:moveTo>
                                  <a:pt x="0" y="0"/>
                                </a:moveTo>
                                <a:lnTo>
                                  <a:pt x="33262" y="0"/>
                                </a:lnTo>
                                <a:lnTo>
                                  <a:pt x="33262"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0BA90B" w14:textId="77777777" w:rsidR="00BA6C88" w:rsidRDefault="00BA6C88">
                              <w:pPr>
                                <w:pStyle w:val="1"/>
                                <w:ind w:left="0" w:firstLine="0"/>
                                <w:rPr>
                                  <w:rFonts w:ascii="휴먼고딕" w:eastAsia="휴먼고딕" w:cs="휴먼고딕"/>
                                  <w:b/>
                                  <w:bCs/>
                                  <w:spacing w:val="0"/>
                                </w:rPr>
                              </w:pPr>
                              <w:r>
                                <w:rPr>
                                  <w:rFonts w:ascii="휴먼고딕"/>
                                  <w:b/>
                                  <w:bCs/>
                                </w:rPr>
                                <w:t xml:space="preserve"> Procurement plan</w:t>
                              </w:r>
                            </w:p>
                          </w:txbxContent>
                        </wps:txbx>
                        <wps:bodyPr rot="0" vert="horz" wrap="square" lIns="35941" tIns="35941" rIns="35941" bIns="35941" anchor="ctr" anchorCtr="0" upright="1">
                          <a:noAutofit/>
                        </wps:bodyPr>
                      </wps:wsp>
                      <wps:wsp>
                        <wps:cNvPr id="12" name="_x0000_s1494253879"/>
                        <wps:cNvSpPr>
                          <a:spLocks noChangeArrowheads="1"/>
                        </wps:cNvSpPr>
                        <wps:spPr bwMode="auto">
                          <a:xfrm>
                            <a:off x="78" y="261"/>
                            <a:ext cx="2738" cy="1700"/>
                          </a:xfrm>
                          <a:custGeom>
                            <a:avLst/>
                            <a:gdLst>
                              <a:gd name="T0" fmla="*/ 0 w 2738"/>
                              <a:gd name="T1" fmla="*/ 0 h 1700"/>
                              <a:gd name="T2" fmla="*/ 2738 w 2738"/>
                              <a:gd name="T3" fmla="*/ 0 h 1700"/>
                              <a:gd name="T4" fmla="*/ 2738 w 2738"/>
                              <a:gd name="T5" fmla="*/ 1700 h 1700"/>
                              <a:gd name="T6" fmla="*/ 0 w 2738"/>
                              <a:gd name="T7" fmla="*/ 1700 h 1700"/>
                            </a:gdLst>
                            <a:ahLst/>
                            <a:cxnLst>
                              <a:cxn ang="0">
                                <a:pos x="T0" y="T1"/>
                              </a:cxn>
                              <a:cxn ang="0">
                                <a:pos x="T2" y="T3"/>
                              </a:cxn>
                              <a:cxn ang="0">
                                <a:pos x="T4" y="T5"/>
                              </a:cxn>
                              <a:cxn ang="0">
                                <a:pos x="T6" y="T7"/>
                              </a:cxn>
                            </a:cxnLst>
                            <a:rect l="0" t="0" r="r" b="b"/>
                            <a:pathLst>
                              <a:path w="2738" h="1700">
                                <a:moveTo>
                                  <a:pt x="0" y="0"/>
                                </a:moveTo>
                                <a:lnTo>
                                  <a:pt x="2738" y="0"/>
                                </a:lnTo>
                                <a:lnTo>
                                  <a:pt x="2738"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5218C9"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4</w:t>
                              </w:r>
                            </w:p>
                          </w:txbxContent>
                        </wps:txbx>
                        <wps:bodyPr rot="0" vert="horz" wrap="square" lIns="35941" tIns="35941" rIns="35941" bIns="35941" anchor="ctr" anchorCtr="0" upright="1">
                          <a:noAutofit/>
                        </wps:bodyPr>
                      </wps:wsp>
                    </wpg:wgp>
                  </a:graphicData>
                </a:graphic>
              </wp:inline>
            </w:drawing>
          </mc:Choice>
          <mc:Fallback>
            <w:pict>
              <v:group w14:anchorId="0969459A" id="Group 10" o:spid="_x0000_s1043" style="width:374.15pt;height:22.7pt;mso-position-horizontal-relative:char;mso-position-vertical-relative:line" coordsize="37417,2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">
                <v:shape id="Picture 13" o:spid="_x0000_s1044" type="#_x0000_t75" alt="image" style="position:absolute;width:37417;height:22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" filled="t">
                  <v:stroke joinstyle="round"/>
                  <v:imagedata r:id="rId8" o:title="image"/>
                  <o:lock v:ext="edit" aspectratio="f"/>
                </v:shape>
                <v:shape id="_x0000_s1494253878" o:spid="_x0000_s1045" style="position:absolute;left:3576;top:262;width:33262;height:1700;visibility:visible;mso-wrap-style:square;v-text-anchor:middle" coordsize="33262,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" adj="-11796480,,5400" path="m,l33262,r,1700l,1700,,xe" filled="f" stroked="f">
                  <v:stroke joinstyle="round"/>
                  <v:formulas/>
                  <v:path o:connecttype="custom" o:connectlocs="0,0;33262,0;33262,1700;0,1700" o:connectangles="0,0,0,0" textboxrect="0,0,33262,1700"/>
                  <v:textbox inset="2.83pt,2.83pt,2.83pt,2.83pt">
                    <w:txbxContent>
                      <w:p w14:paraId="0D0BA90B" w14:textId="77777777" w:rsidR="00BA6C88" w:rsidRDefault="00BA6C88">
                        <w:pPr>
                          <w:pStyle w:val="1"/>
                          <w:ind w:left="0" w:firstLine="0"/>
                          <w:rPr>
                            <w:rFonts w:ascii="휴먼고딕" w:eastAsia="휴먼고딕" w:cs="휴먼고딕"/>
                            <w:b/>
                            <w:bCs/>
                            <w:spacing w:val="0"/>
                          </w:rPr>
                        </w:pPr>
                        <w:r>
                          <w:rPr>
                            <w:rFonts w:ascii="휴먼고딕"/>
                            <w:b/>
                            <w:bCs/>
                          </w:rPr>
                          <w:t xml:space="preserve"> Procurement plan</w:t>
                        </w:r>
                      </w:p>
                    </w:txbxContent>
                  </v:textbox>
                </v:shape>
                <v:shape id="_x0000_s1494253879" o:spid="_x0000_s1046" style="position:absolute;left:78;top:261;width:2738;height:1700;visibility:visible;mso-wrap-style:square;v-text-anchor:middle" coordsize="2738,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" adj="-11796480,,5400" path="m,l2738,r,1700l,1700,,xe" filled="f" stroked="f">
                  <v:stroke joinstyle="round"/>
                  <v:formulas/>
                  <v:path o:connecttype="custom" o:connectlocs="0,0;2738,0;2738,1700;0,1700" o:connectangles="0,0,0,0" textboxrect="0,0,2738,1700"/>
                  <v:textbox inset="2.83pt,2.83pt,2.83pt,2.83pt">
                    <w:txbxContent>
                      <w:p w14:paraId="045218C9"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4</w:t>
                        </w:r>
                      </w:p>
                    </w:txbxContent>
                  </v:textbox>
                </v:shape>
                <w10:anchorlock/>
              </v:group>
            </w:pict>
          </mc:Fallback>
        </mc:AlternateContent>
      </w:r>
    </w:p>
    <w:p w14:paraId="4034FE42"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4C0B01DE" w14:textId="1035050D" w:rsidR="00EB1519" w:rsidRPr="008C0722" w:rsidRDefault="009524C2" w:rsidP="00754B82">
      <w:pPr>
        <w:pStyle w:val="aa"/>
        <w:spacing w:line="288" w:lineRule="auto"/>
        <w:ind w:left="200"/>
        <w:jc w:val="both"/>
        <w:rPr>
          <w:rFonts w:ascii="Times New Roman" w:eastAsiaTheme="minorEastAsia" w:hAnsi="Times New Roman" w:cs="Times New Roman"/>
          <w:b/>
          <w:bCs/>
          <w:color w:val="000000" w:themeColor="text1"/>
        </w:rPr>
      </w:pPr>
      <w:r w:rsidRPr="008C0722">
        <w:rPr>
          <w:rFonts w:ascii="Times New Roman" w:eastAsiaTheme="minorEastAsia" w:hAnsi="Times New Roman" w:cs="Times New Roman"/>
          <w:b/>
          <w:bCs/>
          <w:color w:val="000000" w:themeColor="text1"/>
        </w:rPr>
        <w:t xml:space="preserve">A. </w:t>
      </w:r>
      <w:r w:rsidR="00412F96" w:rsidRPr="008C0722">
        <w:rPr>
          <w:rFonts w:ascii="Times New Roman" w:eastAsiaTheme="minorEastAsia" w:hAnsi="Times New Roman" w:cs="Times New Roman"/>
          <w:b/>
          <w:bCs/>
          <w:color w:val="000000" w:themeColor="text1"/>
        </w:rPr>
        <w:t xml:space="preserve">Review of </w:t>
      </w:r>
      <w:r w:rsidRPr="008C0722">
        <w:rPr>
          <w:rFonts w:ascii="Times New Roman" w:eastAsiaTheme="minorEastAsia" w:hAnsi="Times New Roman" w:cs="Times New Roman"/>
          <w:b/>
          <w:bCs/>
          <w:color w:val="000000" w:themeColor="text1"/>
        </w:rPr>
        <w:t>the design company selection method</w:t>
      </w:r>
    </w:p>
    <w:p w14:paraId="5D537DF5" w14:textId="77777777" w:rsidR="00EB1519" w:rsidRPr="008C0722" w:rsidRDefault="00EB1519" w:rsidP="00754B82">
      <w:pPr>
        <w:pStyle w:val="aa"/>
        <w:spacing w:line="288" w:lineRule="auto"/>
        <w:ind w:left="200"/>
        <w:jc w:val="both"/>
        <w:rPr>
          <w:rFonts w:ascii="Times New Roman" w:eastAsiaTheme="minorEastAsia" w:hAnsi="Times New Roman" w:cs="Times New Roman"/>
          <w:color w:val="000000" w:themeColor="text1"/>
        </w:rPr>
      </w:pPr>
    </w:p>
    <w:p w14:paraId="671417D0" w14:textId="77777777" w:rsidR="00EB1519" w:rsidRPr="008C0722" w:rsidRDefault="009524C2"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r w:rsidRPr="008C0722">
        <w:rPr>
          <w:rFonts w:ascii="Cambria Math" w:eastAsiaTheme="minorEastAsia" w:hAnsi="Cambria Math" w:cs="Cambria Math"/>
          <w:color w:val="000000" w:themeColor="text1"/>
          <w:sz w:val="20"/>
          <w:szCs w:val="20"/>
        </w:rPr>
        <w:t>◆</w:t>
      </w:r>
      <w:r w:rsidR="00754B82" w:rsidRPr="008C0722">
        <w:rPr>
          <w:rFonts w:ascii="Times New Roman" w:eastAsiaTheme="minorEastAsia" w:hAnsi="Times New Roman" w:cs="Times New Roman"/>
          <w:color w:val="000000" w:themeColor="text1"/>
          <w:sz w:val="20"/>
          <w:szCs w:val="20"/>
        </w:rPr>
        <w:t>Design company selection method</w:t>
      </w:r>
    </w:p>
    <w:p w14:paraId="08E2716A" w14:textId="77777777" w:rsidR="00EB1519" w:rsidRPr="008C0722" w:rsidRDefault="009524C2" w:rsidP="00754B82">
      <w:pPr>
        <w:pStyle w:val="ab"/>
        <w:spacing w:line="312" w:lineRule="auto"/>
        <w:ind w:left="553" w:hanging="553"/>
        <w:jc w:val="both"/>
        <w:rPr>
          <w:rFonts w:ascii="Times New Roman" w:eastAsiaTheme="minorEastAsia" w:hAnsi="Times New Roman" w:cs="Times New Roman"/>
          <w:color w:val="000000" w:themeColor="text1"/>
          <w:spacing w:val="-5"/>
          <w:sz w:val="20"/>
          <w:szCs w:val="20"/>
        </w:rPr>
      </w:pPr>
      <w:r w:rsidRPr="008C0722">
        <w:rPr>
          <w:rFonts w:ascii="바탕" w:eastAsia="바탕" w:hAnsi="바탕" w:cs="바탕" w:hint="eastAsia"/>
          <w:color w:val="000000" w:themeColor="text1"/>
          <w:sz w:val="20"/>
          <w:szCs w:val="20"/>
        </w:rPr>
        <w:t>①</w:t>
      </w:r>
      <w:r w:rsidRPr="008C0722">
        <w:rPr>
          <w:rFonts w:ascii="Times New Roman" w:eastAsiaTheme="minorEastAsia" w:hAnsi="Times New Roman" w:cs="Times New Roman"/>
          <w:color w:val="000000" w:themeColor="text1"/>
          <w:sz w:val="20"/>
          <w:szCs w:val="20"/>
        </w:rPr>
        <w:t xml:space="preserve"> Local design company bidding</w:t>
      </w:r>
    </w:p>
    <w:p w14:paraId="7225A3BB" w14:textId="205A3278" w:rsidR="00EB1519" w:rsidRPr="008C0722" w:rsidRDefault="009524C2" w:rsidP="00754B82">
      <w:pPr>
        <w:pStyle w:val="ab"/>
        <w:spacing w:line="312" w:lineRule="auto"/>
        <w:ind w:left="542" w:hanging="542"/>
        <w:jc w:val="both"/>
        <w:rPr>
          <w:rFonts w:ascii="Times New Roman" w:eastAsiaTheme="minorEastAsia" w:hAnsi="Times New Roman" w:cs="Times New Roman"/>
          <w:color w:val="000000" w:themeColor="text1"/>
          <w:spacing w:val="-5"/>
          <w:sz w:val="20"/>
          <w:szCs w:val="20"/>
        </w:rPr>
      </w:pPr>
      <w:r w:rsidRPr="008C0722">
        <w:rPr>
          <w:rFonts w:ascii="Times New Roman" w:eastAsiaTheme="minorEastAsia" w:hAnsi="Times New Roman" w:cs="Times New Roman"/>
          <w:color w:val="000000" w:themeColor="text1"/>
          <w:sz w:val="20"/>
          <w:szCs w:val="20"/>
        </w:rPr>
        <w:t xml:space="preserve">   - If local supervision is needed, sometimes, the design and supervision </w:t>
      </w:r>
      <w:r w:rsidR="00412F96" w:rsidRPr="008C0722">
        <w:rPr>
          <w:rFonts w:ascii="Times New Roman" w:eastAsiaTheme="minorEastAsia" w:hAnsi="Times New Roman" w:cs="Times New Roman"/>
          <w:color w:val="000000" w:themeColor="text1"/>
          <w:sz w:val="20"/>
          <w:szCs w:val="20"/>
        </w:rPr>
        <w:t xml:space="preserve">both are included in a contract </w:t>
      </w:r>
      <w:r w:rsidRPr="008C0722">
        <w:rPr>
          <w:rFonts w:ascii="Times New Roman" w:eastAsiaTheme="minorEastAsia" w:hAnsi="Times New Roman" w:cs="Times New Roman"/>
          <w:color w:val="000000" w:themeColor="text1"/>
          <w:sz w:val="20"/>
          <w:szCs w:val="20"/>
        </w:rPr>
        <w:t>agreement</w:t>
      </w:r>
      <w:r w:rsidR="000D013D" w:rsidRPr="008C0722">
        <w:rPr>
          <w:rFonts w:ascii="Times New Roman" w:eastAsiaTheme="minorEastAsia" w:hAnsi="Times New Roman" w:cs="Times New Roman"/>
          <w:color w:val="000000" w:themeColor="text1"/>
          <w:sz w:val="20"/>
          <w:szCs w:val="20"/>
        </w:rPr>
        <w:t>.</w:t>
      </w:r>
    </w:p>
    <w:p w14:paraId="29072DED" w14:textId="5985D509" w:rsidR="00EB1519" w:rsidRPr="008C0722" w:rsidRDefault="009524C2" w:rsidP="00754B82">
      <w:pPr>
        <w:pStyle w:val="ab"/>
        <w:spacing w:line="312" w:lineRule="auto"/>
        <w:ind w:left="504" w:hanging="504"/>
        <w:jc w:val="both"/>
        <w:rPr>
          <w:rFonts w:ascii="Times New Roman" w:eastAsiaTheme="minorEastAsia" w:hAnsi="Times New Roman" w:cs="Times New Roman"/>
          <w:color w:val="000000" w:themeColor="text1"/>
          <w:spacing w:val="-5"/>
          <w:sz w:val="20"/>
          <w:szCs w:val="20"/>
        </w:rPr>
      </w:pPr>
      <w:r w:rsidRPr="008C0722">
        <w:rPr>
          <w:rFonts w:ascii="Times New Roman" w:eastAsiaTheme="minorEastAsia" w:hAnsi="Times New Roman" w:cs="Times New Roman"/>
          <w:color w:val="000000" w:themeColor="text1"/>
          <w:sz w:val="20"/>
          <w:szCs w:val="20"/>
        </w:rPr>
        <w:t xml:space="preserve">   - Describe how to select a </w:t>
      </w:r>
      <w:r w:rsidR="00412F96" w:rsidRPr="008C0722">
        <w:rPr>
          <w:rFonts w:ascii="Times New Roman" w:eastAsiaTheme="minorEastAsia" w:hAnsi="Times New Roman" w:cs="Times New Roman"/>
          <w:color w:val="000000" w:themeColor="text1"/>
          <w:sz w:val="20"/>
          <w:szCs w:val="20"/>
        </w:rPr>
        <w:t xml:space="preserve">local </w:t>
      </w:r>
      <w:r w:rsidRPr="008C0722">
        <w:rPr>
          <w:rFonts w:ascii="Times New Roman" w:eastAsiaTheme="minorEastAsia" w:hAnsi="Times New Roman" w:cs="Times New Roman"/>
          <w:color w:val="000000" w:themeColor="text1"/>
          <w:sz w:val="20"/>
          <w:szCs w:val="20"/>
        </w:rPr>
        <w:t>design company</w:t>
      </w:r>
      <w:r w:rsidR="00412F96" w:rsidRPr="008C0722">
        <w:rPr>
          <w:rFonts w:ascii="Times New Roman" w:eastAsiaTheme="minorEastAsia" w:hAnsi="Times New Roman" w:cs="Times New Roman"/>
          <w:color w:val="000000" w:themeColor="text1"/>
          <w:sz w:val="20"/>
          <w:szCs w:val="20"/>
        </w:rPr>
        <w:t>.</w:t>
      </w:r>
      <w:r w:rsidRPr="008C0722">
        <w:rPr>
          <w:rFonts w:ascii="Times New Roman" w:eastAsiaTheme="minorEastAsia" w:hAnsi="Times New Roman" w:cs="Times New Roman"/>
          <w:color w:val="000000" w:themeColor="text1"/>
          <w:sz w:val="20"/>
          <w:szCs w:val="20"/>
        </w:rPr>
        <w:t xml:space="preserve"> </w:t>
      </w:r>
      <w:r w:rsidR="00754B82" w:rsidRPr="008C0722">
        <w:rPr>
          <w:rFonts w:ascii="Times New Roman" w:eastAsiaTheme="minorEastAsia" w:hAnsi="Times New Roman" w:cs="Times New Roman"/>
          <w:color w:val="000000" w:themeColor="text1"/>
          <w:sz w:val="20"/>
          <w:szCs w:val="20"/>
        </w:rPr>
        <w:t>(bidding, public contest, etc.)</w:t>
      </w:r>
    </w:p>
    <w:p w14:paraId="1379B3A5" w14:textId="77777777" w:rsidR="00EB1519" w:rsidRPr="008C0722" w:rsidRDefault="00EB1519" w:rsidP="00754B82">
      <w:pPr>
        <w:pStyle w:val="ab"/>
        <w:spacing w:line="312" w:lineRule="auto"/>
        <w:ind w:left="553" w:hanging="553"/>
        <w:jc w:val="both"/>
        <w:rPr>
          <w:rFonts w:ascii="Times New Roman" w:eastAsiaTheme="minorEastAsia" w:hAnsi="Times New Roman" w:cs="Times New Roman"/>
          <w:color w:val="000000" w:themeColor="text1"/>
          <w:spacing w:val="-5"/>
          <w:sz w:val="20"/>
          <w:szCs w:val="20"/>
        </w:rPr>
      </w:pPr>
    </w:p>
    <w:p w14:paraId="3EED6C8D" w14:textId="7E4AA8A3" w:rsidR="00EB1519" w:rsidRPr="008C0722" w:rsidRDefault="009524C2" w:rsidP="00754B82">
      <w:pPr>
        <w:pStyle w:val="ab"/>
        <w:spacing w:line="312" w:lineRule="auto"/>
        <w:ind w:left="553" w:hanging="553"/>
        <w:jc w:val="both"/>
        <w:rPr>
          <w:rFonts w:ascii="Times New Roman" w:eastAsiaTheme="minorEastAsia" w:hAnsi="Times New Roman" w:cs="Times New Roman"/>
          <w:color w:val="000000" w:themeColor="text1"/>
          <w:spacing w:val="-5"/>
          <w:sz w:val="20"/>
          <w:szCs w:val="20"/>
        </w:rPr>
      </w:pPr>
      <w:r w:rsidRPr="008C0722">
        <w:rPr>
          <w:rFonts w:ascii="바탕" w:eastAsia="바탕" w:hAnsi="바탕" w:cs="바탕" w:hint="eastAsia"/>
          <w:color w:val="000000" w:themeColor="text1"/>
          <w:sz w:val="20"/>
          <w:szCs w:val="20"/>
        </w:rPr>
        <w:t>②</w:t>
      </w:r>
      <w:r w:rsidRPr="008C0722">
        <w:rPr>
          <w:rFonts w:ascii="Times New Roman" w:eastAsiaTheme="minorEastAsia" w:hAnsi="Times New Roman" w:cs="Times New Roman"/>
          <w:color w:val="000000" w:themeColor="text1"/>
          <w:sz w:val="20"/>
          <w:szCs w:val="20"/>
        </w:rPr>
        <w:t xml:space="preserve"> </w:t>
      </w:r>
      <w:r w:rsidR="00412F96" w:rsidRPr="008C0722">
        <w:rPr>
          <w:rFonts w:ascii="Times New Roman" w:eastAsiaTheme="minorEastAsia" w:hAnsi="Times New Roman" w:cs="Times New Roman"/>
          <w:color w:val="000000" w:themeColor="text1"/>
          <w:sz w:val="20"/>
          <w:szCs w:val="20"/>
        </w:rPr>
        <w:t xml:space="preserve">Design build </w:t>
      </w:r>
      <w:r w:rsidRPr="008C0722">
        <w:rPr>
          <w:rFonts w:ascii="Times New Roman" w:eastAsiaTheme="minorEastAsia" w:hAnsi="Times New Roman" w:cs="Times New Roman"/>
          <w:color w:val="000000" w:themeColor="text1"/>
          <w:sz w:val="20"/>
          <w:szCs w:val="20"/>
        </w:rPr>
        <w:t>bidding</w:t>
      </w:r>
    </w:p>
    <w:p w14:paraId="356A2C20" w14:textId="067500AA" w:rsidR="00EB1519" w:rsidRPr="008C0722" w:rsidRDefault="009524C2" w:rsidP="00754B82">
      <w:pPr>
        <w:pStyle w:val="ab"/>
        <w:spacing w:line="312" w:lineRule="auto"/>
        <w:ind w:left="553" w:hanging="553"/>
        <w:jc w:val="both"/>
        <w:rPr>
          <w:rFonts w:ascii="Times New Roman" w:eastAsiaTheme="minorEastAsia" w:hAnsi="Times New Roman" w:cs="Times New Roman"/>
          <w:strike/>
          <w:color w:val="000000" w:themeColor="text1"/>
          <w:spacing w:val="-5"/>
          <w:sz w:val="20"/>
          <w:szCs w:val="20"/>
        </w:rPr>
      </w:pPr>
      <w:r w:rsidRPr="008C0722">
        <w:rPr>
          <w:rFonts w:ascii="Times New Roman" w:eastAsiaTheme="minorEastAsia" w:hAnsi="Times New Roman" w:cs="Times New Roman"/>
          <w:color w:val="000000" w:themeColor="text1"/>
          <w:sz w:val="20"/>
          <w:szCs w:val="20"/>
        </w:rPr>
        <w:t xml:space="preserve">   - When selecting a contractor</w:t>
      </w:r>
      <w:r w:rsidR="00412F96" w:rsidRPr="008C0722">
        <w:rPr>
          <w:rFonts w:ascii="Times New Roman" w:eastAsiaTheme="minorEastAsia" w:hAnsi="Times New Roman" w:cs="Times New Roman"/>
          <w:color w:val="000000" w:themeColor="text1"/>
          <w:sz w:val="20"/>
          <w:szCs w:val="20"/>
        </w:rPr>
        <w:t>,</w:t>
      </w:r>
      <w:r w:rsidRPr="008C0722">
        <w:rPr>
          <w:rFonts w:ascii="Times New Roman" w:eastAsiaTheme="minorEastAsia" w:hAnsi="Times New Roman" w:cs="Times New Roman"/>
          <w:color w:val="000000" w:themeColor="text1"/>
          <w:sz w:val="20"/>
          <w:szCs w:val="20"/>
        </w:rPr>
        <w:t xml:space="preserve"> including design services </w:t>
      </w:r>
      <w:r w:rsidR="000D013D" w:rsidRPr="008C0722">
        <w:rPr>
          <w:rFonts w:ascii="Times New Roman" w:eastAsiaTheme="minorEastAsia" w:hAnsi="Times New Roman" w:cs="Times New Roman"/>
          <w:color w:val="000000" w:themeColor="text1"/>
          <w:sz w:val="20"/>
          <w:szCs w:val="20"/>
        </w:rPr>
        <w:t>in his construction work.</w:t>
      </w:r>
    </w:p>
    <w:p w14:paraId="452B855E" w14:textId="08D07687" w:rsidR="00EB1519" w:rsidRPr="008C0722" w:rsidRDefault="009524C2" w:rsidP="00754B82">
      <w:pPr>
        <w:pStyle w:val="ab"/>
        <w:spacing w:line="312" w:lineRule="auto"/>
        <w:ind w:left="487" w:hanging="487"/>
        <w:jc w:val="both"/>
        <w:rPr>
          <w:rFonts w:ascii="Times New Roman" w:eastAsiaTheme="minorEastAsia" w:hAnsi="Times New Roman" w:cs="Times New Roman"/>
          <w:color w:val="000000" w:themeColor="text1"/>
          <w:spacing w:val="-5"/>
          <w:sz w:val="20"/>
          <w:szCs w:val="20"/>
        </w:rPr>
      </w:pPr>
      <w:r w:rsidRPr="008C0722">
        <w:rPr>
          <w:rFonts w:ascii="Times New Roman" w:eastAsiaTheme="minorEastAsia" w:hAnsi="Times New Roman" w:cs="Times New Roman"/>
          <w:color w:val="000000" w:themeColor="text1"/>
          <w:sz w:val="20"/>
          <w:szCs w:val="20"/>
        </w:rPr>
        <w:t xml:space="preserve">   - This method is advantageous if the initial design guidelines and construction scope are </w:t>
      </w:r>
      <w:r w:rsidR="00412F96" w:rsidRPr="008C0722">
        <w:rPr>
          <w:rFonts w:ascii="Times New Roman" w:eastAsiaTheme="minorEastAsia" w:hAnsi="Times New Roman" w:cs="Times New Roman"/>
          <w:color w:val="000000" w:themeColor="text1"/>
          <w:sz w:val="20"/>
          <w:szCs w:val="20"/>
        </w:rPr>
        <w:t>exactly defined</w:t>
      </w:r>
      <w:r w:rsidRPr="008C0722">
        <w:rPr>
          <w:rFonts w:ascii="Times New Roman" w:eastAsiaTheme="minorEastAsia" w:hAnsi="Times New Roman" w:cs="Times New Roman"/>
          <w:color w:val="000000" w:themeColor="text1"/>
          <w:sz w:val="20"/>
          <w:szCs w:val="20"/>
        </w:rPr>
        <w:t xml:space="preserve">—however, if there are many stakeholders like </w:t>
      </w:r>
      <w:r w:rsidR="00412F96" w:rsidRPr="008C0722">
        <w:rPr>
          <w:rFonts w:ascii="Times New Roman" w:eastAsiaTheme="minorEastAsia" w:hAnsi="Times New Roman" w:cs="Times New Roman"/>
          <w:color w:val="000000" w:themeColor="text1"/>
          <w:sz w:val="20"/>
          <w:szCs w:val="20"/>
        </w:rPr>
        <w:t xml:space="preserve">KOICA </w:t>
      </w:r>
      <w:r w:rsidRPr="008C0722">
        <w:rPr>
          <w:rFonts w:ascii="Times New Roman" w:eastAsiaTheme="minorEastAsia" w:hAnsi="Times New Roman" w:cs="Times New Roman"/>
          <w:color w:val="000000" w:themeColor="text1"/>
          <w:sz w:val="20"/>
          <w:szCs w:val="20"/>
        </w:rPr>
        <w:t xml:space="preserve">project, and mediation of interests occurs frequently while implementing the project, such as material and equipment, recipient country’s requirements, etc., architectural design quality may deteriorate, or designs </w:t>
      </w:r>
      <w:r w:rsidR="00537A5B" w:rsidRPr="008C0722">
        <w:rPr>
          <w:rFonts w:ascii="Times New Roman" w:eastAsiaTheme="minorEastAsia" w:hAnsi="Times New Roman" w:cs="Times New Roman"/>
          <w:color w:val="000000" w:themeColor="text1"/>
          <w:sz w:val="20"/>
          <w:szCs w:val="20"/>
        </w:rPr>
        <w:t xml:space="preserve">needs to be </w:t>
      </w:r>
      <w:r w:rsidRPr="008C0722">
        <w:rPr>
          <w:rFonts w:ascii="Times New Roman" w:eastAsiaTheme="minorEastAsia" w:hAnsi="Times New Roman" w:cs="Times New Roman"/>
          <w:color w:val="000000" w:themeColor="text1"/>
          <w:sz w:val="20"/>
          <w:szCs w:val="20"/>
        </w:rPr>
        <w:t>change</w:t>
      </w:r>
      <w:r w:rsidR="00537A5B" w:rsidRPr="008C0722">
        <w:rPr>
          <w:rFonts w:ascii="Times New Roman" w:eastAsiaTheme="minorEastAsia" w:hAnsi="Times New Roman" w:cs="Times New Roman"/>
          <w:color w:val="000000" w:themeColor="text1"/>
          <w:sz w:val="20"/>
          <w:szCs w:val="20"/>
        </w:rPr>
        <w:t>d frequently</w:t>
      </w:r>
      <w:r w:rsidRPr="008C0722">
        <w:rPr>
          <w:rFonts w:ascii="Times New Roman" w:eastAsiaTheme="minorEastAsia" w:hAnsi="Times New Roman" w:cs="Times New Roman"/>
          <w:color w:val="000000" w:themeColor="text1"/>
          <w:sz w:val="20"/>
          <w:szCs w:val="20"/>
        </w:rPr>
        <w:t>. Therefore, the method should be selected according to the nature of the project</w:t>
      </w:r>
    </w:p>
    <w:p w14:paraId="31A83467" w14:textId="77777777" w:rsidR="00EB1519" w:rsidRPr="008C0722" w:rsidRDefault="00EB1519" w:rsidP="00754B82">
      <w:pPr>
        <w:pStyle w:val="ac"/>
        <w:spacing w:line="240" w:lineRule="auto"/>
        <w:ind w:left="487" w:hanging="283"/>
        <w:jc w:val="both"/>
        <w:rPr>
          <w:rFonts w:ascii="Times New Roman" w:eastAsiaTheme="minorEastAsia" w:hAnsi="Times New Roman" w:cs="Times New Roman"/>
          <w:color w:val="000000" w:themeColor="text1"/>
          <w:spacing w:val="0"/>
          <w:sz w:val="16"/>
          <w:szCs w:val="16"/>
        </w:rPr>
      </w:pPr>
    </w:p>
    <w:p w14:paraId="1CEF1150" w14:textId="77777777" w:rsidR="00EB1519" w:rsidRPr="008C0722" w:rsidRDefault="00EB1519" w:rsidP="00754B82">
      <w:pPr>
        <w:pStyle w:val="ac"/>
        <w:spacing w:line="240" w:lineRule="auto"/>
        <w:ind w:left="444" w:hanging="240"/>
        <w:jc w:val="both"/>
        <w:rPr>
          <w:rFonts w:ascii="Times New Roman" w:eastAsiaTheme="minorEastAsia" w:hAnsi="Times New Roman" w:cs="Times New Roman"/>
          <w:color w:val="000000" w:themeColor="text1"/>
          <w:spacing w:val="0"/>
          <w:sz w:val="16"/>
          <w:szCs w:val="16"/>
        </w:rPr>
      </w:pPr>
    </w:p>
    <w:p w14:paraId="1A77DEE4" w14:textId="405FCED7" w:rsidR="00EB1519" w:rsidRPr="008C0722" w:rsidRDefault="009524C2" w:rsidP="00754B82">
      <w:pPr>
        <w:pStyle w:val="aa"/>
        <w:spacing w:line="288" w:lineRule="auto"/>
        <w:ind w:left="200"/>
        <w:jc w:val="both"/>
        <w:rPr>
          <w:rFonts w:ascii="Times New Roman" w:eastAsiaTheme="minorEastAsia" w:hAnsi="Times New Roman" w:cs="Times New Roman"/>
          <w:b/>
          <w:bCs/>
          <w:color w:val="000000" w:themeColor="text1"/>
        </w:rPr>
      </w:pPr>
      <w:r w:rsidRPr="008C0722">
        <w:rPr>
          <w:rFonts w:ascii="Times New Roman" w:eastAsiaTheme="minorEastAsia" w:hAnsi="Times New Roman" w:cs="Times New Roman"/>
          <w:b/>
          <w:bCs/>
          <w:color w:val="000000" w:themeColor="text1"/>
        </w:rPr>
        <w:t xml:space="preserve">B. </w:t>
      </w:r>
      <w:r w:rsidR="00B14C10" w:rsidRPr="008C0722">
        <w:rPr>
          <w:rFonts w:ascii="Times New Roman" w:eastAsiaTheme="minorEastAsia" w:hAnsi="Times New Roman" w:cs="Times New Roman"/>
          <w:b/>
          <w:bCs/>
          <w:color w:val="000000" w:themeColor="text1"/>
        </w:rPr>
        <w:t xml:space="preserve">Review of </w:t>
      </w:r>
      <w:r w:rsidRPr="008C0722">
        <w:rPr>
          <w:rFonts w:ascii="Times New Roman" w:eastAsiaTheme="minorEastAsia" w:hAnsi="Times New Roman" w:cs="Times New Roman"/>
          <w:b/>
          <w:bCs/>
          <w:color w:val="000000" w:themeColor="text1"/>
        </w:rPr>
        <w:t>the local supervision selection method</w:t>
      </w:r>
    </w:p>
    <w:p w14:paraId="03AE867B" w14:textId="77777777" w:rsidR="00EB1519" w:rsidRPr="008C0722" w:rsidRDefault="00EB1519"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p>
    <w:p w14:paraId="5969D242" w14:textId="77777777" w:rsidR="00EB1519" w:rsidRPr="008C0722" w:rsidRDefault="009524C2"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r w:rsidRPr="008C0722">
        <w:rPr>
          <w:rFonts w:ascii="Cambria Math" w:eastAsiaTheme="minorEastAsia" w:hAnsi="Cambria Math" w:cs="Cambria Math"/>
          <w:color w:val="000000" w:themeColor="text1"/>
          <w:sz w:val="20"/>
          <w:szCs w:val="20"/>
        </w:rPr>
        <w:t>◆</w:t>
      </w:r>
      <w:r w:rsidRPr="008C0722">
        <w:rPr>
          <w:rFonts w:ascii="Times New Roman" w:eastAsiaTheme="minorEastAsia" w:hAnsi="Times New Roman" w:cs="Times New Roman"/>
          <w:color w:val="000000" w:themeColor="text1"/>
          <w:sz w:val="20"/>
          <w:szCs w:val="20"/>
        </w:rPr>
        <w:t xml:space="preserve"> If a country requires local supervision, include local supervision selection in the plan in the construction </w:t>
      </w:r>
      <w:r w:rsidR="00B14C10" w:rsidRPr="008C0722">
        <w:rPr>
          <w:rFonts w:ascii="Times New Roman" w:eastAsiaTheme="minorEastAsia" w:hAnsi="Times New Roman" w:cs="Times New Roman"/>
          <w:color w:val="000000" w:themeColor="text1"/>
          <w:sz w:val="20"/>
          <w:szCs w:val="20"/>
        </w:rPr>
        <w:t xml:space="preserve">or design </w:t>
      </w:r>
      <w:r w:rsidRPr="008C0722">
        <w:rPr>
          <w:rFonts w:ascii="Times New Roman" w:eastAsiaTheme="minorEastAsia" w:hAnsi="Times New Roman" w:cs="Times New Roman"/>
          <w:color w:val="000000" w:themeColor="text1"/>
          <w:sz w:val="20"/>
          <w:szCs w:val="20"/>
        </w:rPr>
        <w:t>phase</w:t>
      </w:r>
    </w:p>
    <w:p w14:paraId="4BB402F2" w14:textId="77777777" w:rsidR="00EB1519" w:rsidRPr="008C0722" w:rsidRDefault="00EB1519" w:rsidP="00754B82">
      <w:pPr>
        <w:pStyle w:val="ab"/>
        <w:spacing w:line="312" w:lineRule="auto"/>
        <w:ind w:left="204" w:hanging="204"/>
        <w:jc w:val="both"/>
        <w:rPr>
          <w:rFonts w:ascii="Times New Roman" w:eastAsiaTheme="minorEastAsia" w:hAnsi="Times New Roman" w:cs="Times New Roman"/>
          <w:strike/>
          <w:color w:val="000000" w:themeColor="text1"/>
          <w:spacing w:val="-5"/>
          <w:sz w:val="20"/>
          <w:szCs w:val="20"/>
        </w:rPr>
      </w:pPr>
    </w:p>
    <w:p w14:paraId="53E1D701" w14:textId="526DDEB8" w:rsidR="00EB1519" w:rsidRPr="008C0722" w:rsidRDefault="000D013D" w:rsidP="00754B82">
      <w:pPr>
        <w:pStyle w:val="aa"/>
        <w:spacing w:line="288" w:lineRule="auto"/>
        <w:ind w:left="200"/>
        <w:jc w:val="both"/>
        <w:rPr>
          <w:rFonts w:ascii="Times New Roman" w:eastAsiaTheme="minorEastAsia" w:hAnsi="Times New Roman" w:cs="Times New Roman"/>
          <w:b/>
          <w:bCs/>
          <w:color w:val="000000" w:themeColor="text1"/>
        </w:rPr>
      </w:pPr>
      <w:r w:rsidRPr="008C0722">
        <w:rPr>
          <w:rFonts w:ascii="Times New Roman" w:eastAsiaTheme="minorEastAsia" w:hAnsi="Times New Roman" w:cs="Times New Roman"/>
          <w:b/>
          <w:bCs/>
          <w:color w:val="000000" w:themeColor="text1"/>
        </w:rPr>
        <w:t>C.</w:t>
      </w:r>
      <w:r w:rsidRPr="008C0722">
        <w:rPr>
          <w:rFonts w:ascii="Times New Roman" w:eastAsiaTheme="minorEastAsia" w:hAnsi="Times New Roman" w:cs="Times New Roman"/>
          <w:b/>
          <w:bCs/>
          <w:strike/>
          <w:color w:val="000000" w:themeColor="text1"/>
        </w:rPr>
        <w:t xml:space="preserve"> </w:t>
      </w:r>
      <w:r w:rsidR="00B14C10" w:rsidRPr="008C0722">
        <w:rPr>
          <w:rFonts w:ascii="Times New Roman" w:eastAsiaTheme="minorEastAsia" w:hAnsi="Times New Roman" w:cs="Times New Roman"/>
          <w:b/>
          <w:bCs/>
          <w:color w:val="000000" w:themeColor="text1"/>
        </w:rPr>
        <w:t xml:space="preserve">Review of </w:t>
      </w:r>
      <w:r w:rsidR="009524C2" w:rsidRPr="008C0722">
        <w:rPr>
          <w:rFonts w:ascii="Times New Roman" w:eastAsiaTheme="minorEastAsia" w:hAnsi="Times New Roman" w:cs="Times New Roman"/>
          <w:b/>
          <w:bCs/>
          <w:color w:val="000000" w:themeColor="text1"/>
        </w:rPr>
        <w:t>the constructor selection method</w:t>
      </w:r>
    </w:p>
    <w:p w14:paraId="1A021A15" w14:textId="77777777" w:rsidR="00EB1519" w:rsidRPr="008C0722" w:rsidRDefault="00EB1519" w:rsidP="00754B82">
      <w:pPr>
        <w:pStyle w:val="ab"/>
        <w:spacing w:line="312" w:lineRule="auto"/>
        <w:ind w:left="204" w:hanging="204"/>
        <w:jc w:val="both"/>
        <w:rPr>
          <w:rFonts w:ascii="Times New Roman" w:eastAsiaTheme="minorEastAsia" w:hAnsi="Times New Roman" w:cs="Times New Roman"/>
          <w:color w:val="000000" w:themeColor="text1"/>
          <w:spacing w:val="-5"/>
          <w:sz w:val="20"/>
          <w:szCs w:val="20"/>
        </w:rPr>
      </w:pPr>
    </w:p>
    <w:p w14:paraId="5DAF4D80" w14:textId="6FF65605" w:rsidR="00EB1519" w:rsidRPr="008C0722" w:rsidRDefault="009524C2" w:rsidP="00754B82">
      <w:pPr>
        <w:pStyle w:val="ab"/>
        <w:spacing w:line="312" w:lineRule="auto"/>
        <w:ind w:left="227" w:hanging="227"/>
        <w:jc w:val="both"/>
        <w:rPr>
          <w:rFonts w:ascii="Times New Roman" w:eastAsiaTheme="minorEastAsia" w:hAnsi="Times New Roman" w:cs="Times New Roman"/>
          <w:strike/>
          <w:color w:val="000000" w:themeColor="text1"/>
          <w:spacing w:val="-5"/>
          <w:sz w:val="20"/>
          <w:szCs w:val="20"/>
        </w:rPr>
      </w:pPr>
      <w:r w:rsidRPr="008C0722">
        <w:rPr>
          <w:rFonts w:ascii="Cambria Math" w:eastAsiaTheme="minorEastAsia" w:hAnsi="Cambria Math" w:cs="Cambria Math"/>
          <w:color w:val="000000" w:themeColor="text1"/>
          <w:sz w:val="20"/>
          <w:szCs w:val="20"/>
        </w:rPr>
        <w:t>◆</w:t>
      </w:r>
      <w:r w:rsidRPr="008C0722">
        <w:rPr>
          <w:rFonts w:ascii="Times New Roman" w:eastAsiaTheme="minorEastAsia" w:hAnsi="Times New Roman" w:cs="Times New Roman"/>
          <w:color w:val="000000" w:themeColor="text1"/>
          <w:sz w:val="20"/>
          <w:szCs w:val="20"/>
        </w:rPr>
        <w:t xml:space="preserve"> Review the method of selecting a constructor by the local public institute—it is necessary to describe local information, such as </w:t>
      </w:r>
      <w:r w:rsidR="001058B3" w:rsidRPr="008C0722">
        <w:rPr>
          <w:rFonts w:ascii="Times New Roman" w:eastAsiaTheme="minorEastAsia" w:hAnsi="Times New Roman" w:cs="Times New Roman"/>
          <w:color w:val="000000" w:themeColor="text1"/>
          <w:sz w:val="20"/>
          <w:szCs w:val="20"/>
        </w:rPr>
        <w:t>bid bond, performance guaranty bond, guaranty</w:t>
      </w:r>
      <w:r w:rsidRPr="008C0722">
        <w:rPr>
          <w:rFonts w:ascii="Times New Roman" w:eastAsiaTheme="minorEastAsia" w:hAnsi="Times New Roman" w:cs="Times New Roman"/>
          <w:color w:val="000000" w:themeColor="text1"/>
          <w:sz w:val="20"/>
          <w:szCs w:val="20"/>
        </w:rPr>
        <w:t xml:space="preserve"> ratios </w:t>
      </w:r>
      <w:r w:rsidR="00483AAB" w:rsidRPr="008C0722">
        <w:rPr>
          <w:rFonts w:ascii="Times New Roman" w:eastAsiaTheme="minorEastAsia" w:hAnsi="Times New Roman" w:cs="Times New Roman"/>
          <w:color w:val="000000" w:themeColor="text1"/>
          <w:sz w:val="20"/>
          <w:szCs w:val="20"/>
        </w:rPr>
        <w:t xml:space="preserve">defect liability </w:t>
      </w:r>
      <w:r w:rsidRPr="008C0722">
        <w:rPr>
          <w:rFonts w:ascii="Times New Roman" w:eastAsiaTheme="minorEastAsia" w:hAnsi="Times New Roman" w:cs="Times New Roman"/>
          <w:color w:val="000000" w:themeColor="text1"/>
          <w:sz w:val="20"/>
          <w:szCs w:val="20"/>
        </w:rPr>
        <w:t>period, etc.</w:t>
      </w:r>
    </w:p>
    <w:p w14:paraId="293D1858" w14:textId="77777777" w:rsidR="00EB1519" w:rsidRPr="008C0722" w:rsidRDefault="00EB1519" w:rsidP="00754B82">
      <w:pPr>
        <w:pStyle w:val="ab"/>
        <w:spacing w:line="312" w:lineRule="auto"/>
        <w:ind w:left="227" w:hanging="227"/>
        <w:jc w:val="both"/>
        <w:rPr>
          <w:rFonts w:ascii="Times New Roman" w:eastAsiaTheme="minorEastAsia" w:hAnsi="Times New Roman" w:cs="Times New Roman"/>
          <w:color w:val="000000" w:themeColor="text1"/>
          <w:spacing w:val="-5"/>
          <w:sz w:val="20"/>
          <w:szCs w:val="20"/>
        </w:rPr>
      </w:pPr>
    </w:p>
    <w:p w14:paraId="27DBB093" w14:textId="77777777" w:rsidR="00EB1519" w:rsidRPr="00754B82" w:rsidRDefault="007527CA" w:rsidP="00754B82">
      <w:pPr>
        <w:pStyle w:val="1"/>
        <w:wordWrap/>
        <w:ind w:left="0" w:firstLine="0"/>
        <w:rPr>
          <w:rFonts w:ascii="Times New Roman" w:eastAsiaTheme="minorEastAsia" w:hAnsi="Times New Roman" w:cs="Times New Roman"/>
          <w:b/>
          <w:bCs/>
          <w:spacing w:val="0"/>
        </w:rPr>
      </w:pPr>
      <w:r>
        <w:rPr>
          <w:rFonts w:ascii="Times New Roman" w:eastAsiaTheme="minorEastAsia" w:hAnsi="Times New Roman" w:cs="Times New Roman"/>
          <w:noProof/>
        </w:rPr>
        <w:lastRenderedPageBreak/>
        <mc:AlternateContent>
          <mc:Choice Requires="wpg">
            <w:drawing>
              <wp:inline distT="0" distB="0" distL="0" distR="0" wp14:anchorId="5BAC0B03" wp14:editId="722F4CFA">
                <wp:extent cx="4751705" cy="288290"/>
                <wp:effectExtent l="0" t="0" r="1270" b="0"/>
                <wp:docPr id="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1705" cy="288290"/>
                          <a:chOff x="0" y="0"/>
                          <a:chExt cx="37417" cy="2268"/>
                        </a:xfrm>
                      </wpg:grpSpPr>
                      <pic:pic xmlns:pic="http://schemas.openxmlformats.org/drawingml/2006/picture">
                        <pic:nvPicPr>
                          <pic:cNvPr id="6" name="Picture 9" descr="image"/>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17" cy="2268"/>
                          </a:xfrm>
                          <a:prstGeom prst="rect">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pic:spPr>
                      </pic:pic>
                      <wps:wsp>
                        <wps:cNvPr id="7" name="_x0000_s1494253881"/>
                        <wps:cNvSpPr>
                          <a:spLocks noChangeArrowheads="1"/>
                        </wps:cNvSpPr>
                        <wps:spPr bwMode="auto">
                          <a:xfrm>
                            <a:off x="3576" y="262"/>
                            <a:ext cx="33262" cy="1700"/>
                          </a:xfrm>
                          <a:custGeom>
                            <a:avLst/>
                            <a:gdLst>
                              <a:gd name="T0" fmla="*/ 0 w 33262"/>
                              <a:gd name="T1" fmla="*/ 0 h 1700"/>
                              <a:gd name="T2" fmla="*/ 33262 w 33262"/>
                              <a:gd name="T3" fmla="*/ 0 h 1700"/>
                              <a:gd name="T4" fmla="*/ 33262 w 33262"/>
                              <a:gd name="T5" fmla="*/ 1700 h 1700"/>
                              <a:gd name="T6" fmla="*/ 0 w 33262"/>
                              <a:gd name="T7" fmla="*/ 1700 h 1700"/>
                            </a:gdLst>
                            <a:ahLst/>
                            <a:cxnLst>
                              <a:cxn ang="0">
                                <a:pos x="T0" y="T1"/>
                              </a:cxn>
                              <a:cxn ang="0">
                                <a:pos x="T2" y="T3"/>
                              </a:cxn>
                              <a:cxn ang="0">
                                <a:pos x="T4" y="T5"/>
                              </a:cxn>
                              <a:cxn ang="0">
                                <a:pos x="T6" y="T7"/>
                              </a:cxn>
                            </a:cxnLst>
                            <a:rect l="0" t="0" r="r" b="b"/>
                            <a:pathLst>
                              <a:path w="33262" h="1700">
                                <a:moveTo>
                                  <a:pt x="0" y="0"/>
                                </a:moveTo>
                                <a:lnTo>
                                  <a:pt x="33262" y="0"/>
                                </a:lnTo>
                                <a:lnTo>
                                  <a:pt x="33262"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520F77" w14:textId="77777777" w:rsidR="00BA6C88" w:rsidRDefault="00BA6C88">
                              <w:pPr>
                                <w:pStyle w:val="1"/>
                                <w:ind w:left="0" w:firstLine="0"/>
                                <w:rPr>
                                  <w:rFonts w:ascii="휴먼고딕" w:eastAsia="휴먼고딕" w:cs="휴먼고딕"/>
                                  <w:b/>
                                  <w:bCs/>
                                  <w:spacing w:val="0"/>
                                </w:rPr>
                              </w:pPr>
                              <w:r>
                                <w:rPr>
                                  <w:rFonts w:ascii="휴먼고딕"/>
                                  <w:b/>
                                  <w:bCs/>
                                </w:rPr>
                                <w:t xml:space="preserve"> Schedule plan of project implementation</w:t>
                              </w:r>
                            </w:p>
                          </w:txbxContent>
                        </wps:txbx>
                        <wps:bodyPr rot="0" vert="horz" wrap="square" lIns="35941" tIns="35941" rIns="35941" bIns="35941" anchor="ctr" anchorCtr="0" upright="1">
                          <a:noAutofit/>
                        </wps:bodyPr>
                      </wps:wsp>
                      <wps:wsp>
                        <wps:cNvPr id="8" name="_x0000_s1494253882"/>
                        <wps:cNvSpPr>
                          <a:spLocks noChangeArrowheads="1"/>
                        </wps:cNvSpPr>
                        <wps:spPr bwMode="auto">
                          <a:xfrm>
                            <a:off x="78" y="261"/>
                            <a:ext cx="2738" cy="1700"/>
                          </a:xfrm>
                          <a:custGeom>
                            <a:avLst/>
                            <a:gdLst>
                              <a:gd name="T0" fmla="*/ 0 w 2738"/>
                              <a:gd name="T1" fmla="*/ 0 h 1700"/>
                              <a:gd name="T2" fmla="*/ 2738 w 2738"/>
                              <a:gd name="T3" fmla="*/ 0 h 1700"/>
                              <a:gd name="T4" fmla="*/ 2738 w 2738"/>
                              <a:gd name="T5" fmla="*/ 1700 h 1700"/>
                              <a:gd name="T6" fmla="*/ 0 w 2738"/>
                              <a:gd name="T7" fmla="*/ 1700 h 1700"/>
                            </a:gdLst>
                            <a:ahLst/>
                            <a:cxnLst>
                              <a:cxn ang="0">
                                <a:pos x="T0" y="T1"/>
                              </a:cxn>
                              <a:cxn ang="0">
                                <a:pos x="T2" y="T3"/>
                              </a:cxn>
                              <a:cxn ang="0">
                                <a:pos x="T4" y="T5"/>
                              </a:cxn>
                              <a:cxn ang="0">
                                <a:pos x="T6" y="T7"/>
                              </a:cxn>
                            </a:cxnLst>
                            <a:rect l="0" t="0" r="r" b="b"/>
                            <a:pathLst>
                              <a:path w="2738" h="1700">
                                <a:moveTo>
                                  <a:pt x="0" y="0"/>
                                </a:moveTo>
                                <a:lnTo>
                                  <a:pt x="2738" y="0"/>
                                </a:lnTo>
                                <a:lnTo>
                                  <a:pt x="2738"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818942"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5</w:t>
                              </w:r>
                            </w:p>
                          </w:txbxContent>
                        </wps:txbx>
                        <wps:bodyPr rot="0" vert="horz" wrap="square" lIns="35941" tIns="35941" rIns="35941" bIns="35941" anchor="ctr" anchorCtr="0" upright="1">
                          <a:noAutofit/>
                        </wps:bodyPr>
                      </wps:wsp>
                    </wpg:wgp>
                  </a:graphicData>
                </a:graphic>
              </wp:inline>
            </w:drawing>
          </mc:Choice>
          <mc:Fallback>
            <w:pict>
              <v:group w14:anchorId="5BAC0B03" id="Group 6" o:spid="_x0000_s1047" style="width:374.15pt;height:22.7pt;mso-position-horizontal-relative:char;mso-position-vertical-relative:line" coordsize="37417,2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">
                <v:shape id="Picture 9" o:spid="_x0000_s1048" type="#_x0000_t75" alt="image" style="position:absolute;width:37417;height:22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" filled="t">
                  <v:stroke joinstyle="round"/>
                  <v:imagedata r:id="rId8" o:title="image"/>
                  <o:lock v:ext="edit" aspectratio="f"/>
                </v:shape>
                <v:shape id="_x0000_s1494253881" o:spid="_x0000_s1049" style="position:absolute;left:3576;top:262;width:33262;height:1700;visibility:visible;mso-wrap-style:square;v-text-anchor:middle" coordsize="33262,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" adj="-11796480,,5400" path="m,l33262,r,1700l,1700,,xe" filled="f" stroked="f">
                  <v:stroke joinstyle="round"/>
                  <v:formulas/>
                  <v:path o:connecttype="custom" o:connectlocs="0,0;33262,0;33262,1700;0,1700" o:connectangles="0,0,0,0" textboxrect="0,0,33262,1700"/>
                  <v:textbox inset="2.83pt,2.83pt,2.83pt,2.83pt">
                    <w:txbxContent>
                      <w:p w14:paraId="3B520F77" w14:textId="77777777" w:rsidR="00BA6C88" w:rsidRDefault="00BA6C88">
                        <w:pPr>
                          <w:pStyle w:val="1"/>
                          <w:ind w:left="0" w:firstLine="0"/>
                          <w:rPr>
                            <w:rFonts w:ascii="휴먼고딕" w:eastAsia="휴먼고딕" w:cs="휴먼고딕"/>
                            <w:b/>
                            <w:bCs/>
                            <w:spacing w:val="0"/>
                          </w:rPr>
                        </w:pPr>
                        <w:r>
                          <w:rPr>
                            <w:rFonts w:ascii="휴먼고딕"/>
                            <w:b/>
                            <w:bCs/>
                          </w:rPr>
                          <w:t xml:space="preserve"> Schedule plan of project implementation</w:t>
                        </w:r>
                      </w:p>
                    </w:txbxContent>
                  </v:textbox>
                </v:shape>
                <v:shape id="_x0000_s1494253882" o:spid="_x0000_s1050" style="position:absolute;left:78;top:261;width:2738;height:1700;visibility:visible;mso-wrap-style:square;v-text-anchor:middle" coordsize="2738,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" adj="-11796480,,5400" path="m,l2738,r,1700l,1700,,xe" filled="f" stroked="f">
                  <v:stroke joinstyle="round"/>
                  <v:formulas/>
                  <v:path o:connecttype="custom" o:connectlocs="0,0;2738,0;2738,1700;0,1700" o:connectangles="0,0,0,0" textboxrect="0,0,2738,1700"/>
                  <v:textbox inset="2.83pt,2.83pt,2.83pt,2.83pt">
                    <w:txbxContent>
                      <w:p w14:paraId="5E818942"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5</w:t>
                        </w:r>
                      </w:p>
                    </w:txbxContent>
                  </v:textbox>
                </v:shape>
                <w10:anchorlock/>
              </v:group>
            </w:pict>
          </mc:Fallback>
        </mc:AlternateContent>
      </w:r>
    </w:p>
    <w:p w14:paraId="3211D19E"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70A3688C" w14:textId="77777777"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754B82">
        <w:rPr>
          <w:rFonts w:ascii="Times New Roman" w:eastAsiaTheme="minorEastAsia" w:hAnsi="Times New Roman" w:cs="Times New Roman"/>
          <w:b/>
          <w:bCs/>
        </w:rPr>
        <w:t>A. Schedule plan of project implementation</w:t>
      </w:r>
    </w:p>
    <w:p w14:paraId="47EEAE02"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2A9652FA" w14:textId="77777777" w:rsidR="00EB1519" w:rsidRPr="00754B82" w:rsidRDefault="009524C2" w:rsidP="00754B82">
      <w:pPr>
        <w:pStyle w:val="ab"/>
        <w:spacing w:line="312" w:lineRule="auto"/>
        <w:ind w:left="204" w:hanging="204"/>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Plan the construction project implementation schedule by including the following five phases in the entire project</w:t>
      </w:r>
      <w:r w:rsidRPr="00754B82">
        <w:rPr>
          <w:rFonts w:ascii="Times New Roman" w:eastAsiaTheme="minorEastAsia" w:hAnsi="Times New Roman" w:cs="Times New Roman"/>
          <w:sz w:val="20"/>
          <w:szCs w:val="20"/>
        </w:rPr>
        <w:br/>
      </w:r>
    </w:p>
    <w:p w14:paraId="63FA08E6" w14:textId="3F2F8813" w:rsidR="00EB1519" w:rsidRPr="00754B82" w:rsidRDefault="009524C2" w:rsidP="00754B82">
      <w:pPr>
        <w:pStyle w:val="ab"/>
        <w:spacing w:line="312" w:lineRule="auto"/>
        <w:ind w:left="494" w:hanging="494"/>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w:t>
      </w:r>
      <w:r w:rsidRPr="00754B82">
        <w:rPr>
          <w:rFonts w:ascii="바탕" w:eastAsia="바탕" w:hAnsi="바탕" w:cs="바탕" w:hint="eastAsia"/>
          <w:sz w:val="20"/>
          <w:szCs w:val="20"/>
        </w:rPr>
        <w:t>①</w:t>
      </w:r>
      <w:r w:rsidRPr="00754B82">
        <w:rPr>
          <w:rFonts w:ascii="Times New Roman" w:eastAsiaTheme="minorEastAsia" w:hAnsi="Times New Roman" w:cs="Times New Roman"/>
          <w:sz w:val="20"/>
          <w:szCs w:val="20"/>
        </w:rPr>
        <w:t xml:space="preserve"> Design bidding </w:t>
      </w:r>
      <w:r w:rsidRPr="008C0722">
        <w:rPr>
          <w:rFonts w:ascii="Times New Roman" w:eastAsiaTheme="minorEastAsia" w:hAnsi="Times New Roman" w:cs="Times New Roman"/>
          <w:color w:val="000000" w:themeColor="text1"/>
          <w:sz w:val="20"/>
          <w:szCs w:val="20"/>
        </w:rPr>
        <w:t xml:space="preserve">and </w:t>
      </w:r>
      <w:r w:rsidR="001058B3" w:rsidRPr="008C0722">
        <w:rPr>
          <w:rFonts w:ascii="Times New Roman" w:eastAsiaTheme="minorEastAsia" w:hAnsi="Times New Roman" w:cs="Times New Roman"/>
          <w:color w:val="000000" w:themeColor="text1"/>
          <w:sz w:val="20"/>
          <w:szCs w:val="20"/>
        </w:rPr>
        <w:t xml:space="preserve">contract </w:t>
      </w:r>
      <w:r w:rsidRPr="008C0722">
        <w:rPr>
          <w:rFonts w:ascii="Times New Roman" w:eastAsiaTheme="minorEastAsia" w:hAnsi="Times New Roman" w:cs="Times New Roman"/>
          <w:color w:val="000000" w:themeColor="text1"/>
          <w:sz w:val="20"/>
          <w:szCs w:val="20"/>
        </w:rPr>
        <w:t xml:space="preserve">→ </w:t>
      </w:r>
      <w:r w:rsidRPr="008C0722">
        <w:rPr>
          <w:rFonts w:ascii="바탕" w:eastAsia="바탕" w:hAnsi="바탕" w:cs="바탕" w:hint="eastAsia"/>
          <w:color w:val="000000" w:themeColor="text1"/>
          <w:sz w:val="20"/>
          <w:szCs w:val="20"/>
        </w:rPr>
        <w:t>②</w:t>
      </w:r>
      <w:r w:rsidRPr="008C0722">
        <w:rPr>
          <w:rFonts w:ascii="Times New Roman" w:eastAsiaTheme="minorEastAsia" w:hAnsi="Times New Roman" w:cs="Times New Roman"/>
          <w:color w:val="000000" w:themeColor="text1"/>
          <w:sz w:val="20"/>
          <w:szCs w:val="20"/>
        </w:rPr>
        <w:t xml:space="preserve"> </w:t>
      </w:r>
      <w:r w:rsidR="000D013D" w:rsidRPr="008C0722">
        <w:rPr>
          <w:rFonts w:ascii="Times New Roman" w:eastAsiaTheme="minorEastAsia" w:hAnsi="Times New Roman" w:cs="Times New Roman"/>
          <w:color w:val="000000" w:themeColor="text1"/>
          <w:sz w:val="20"/>
          <w:szCs w:val="20"/>
        </w:rPr>
        <w:t>D</w:t>
      </w:r>
      <w:r w:rsidRPr="008C0722">
        <w:rPr>
          <w:rFonts w:ascii="Times New Roman" w:eastAsiaTheme="minorEastAsia" w:hAnsi="Times New Roman" w:cs="Times New Roman"/>
          <w:color w:val="000000" w:themeColor="text1"/>
          <w:sz w:val="20"/>
          <w:szCs w:val="20"/>
        </w:rPr>
        <w:t xml:space="preserve">esign → </w:t>
      </w:r>
      <w:r w:rsidRPr="008C0722">
        <w:rPr>
          <w:rFonts w:ascii="바탕" w:eastAsia="바탕" w:hAnsi="바탕" w:cs="바탕" w:hint="eastAsia"/>
          <w:color w:val="000000" w:themeColor="text1"/>
          <w:sz w:val="20"/>
          <w:szCs w:val="20"/>
        </w:rPr>
        <w:t>③</w:t>
      </w:r>
      <w:r w:rsidRPr="008C0722">
        <w:rPr>
          <w:rFonts w:ascii="Times New Roman" w:eastAsiaTheme="minorEastAsia" w:hAnsi="Times New Roman" w:cs="Times New Roman"/>
          <w:color w:val="000000" w:themeColor="text1"/>
          <w:sz w:val="20"/>
          <w:szCs w:val="20"/>
        </w:rPr>
        <w:t xml:space="preserve"> Construction bidding and </w:t>
      </w:r>
      <w:r w:rsidR="001058B3" w:rsidRPr="008C0722">
        <w:rPr>
          <w:rFonts w:ascii="Times New Roman" w:eastAsiaTheme="minorEastAsia" w:hAnsi="Times New Roman" w:cs="Times New Roman"/>
          <w:color w:val="000000" w:themeColor="text1"/>
          <w:sz w:val="20"/>
          <w:szCs w:val="20"/>
        </w:rPr>
        <w:t xml:space="preserve">contract </w:t>
      </w:r>
      <w:r w:rsidRPr="008C0722">
        <w:rPr>
          <w:rFonts w:ascii="Times New Roman" w:eastAsiaTheme="minorEastAsia" w:hAnsi="Times New Roman" w:cs="Times New Roman"/>
          <w:color w:val="000000" w:themeColor="text1"/>
          <w:sz w:val="20"/>
          <w:szCs w:val="20"/>
        </w:rPr>
        <w:t xml:space="preserve">→ </w:t>
      </w:r>
      <w:r w:rsidRPr="008C0722">
        <w:rPr>
          <w:rFonts w:ascii="바탕" w:eastAsia="바탕" w:hAnsi="바탕" w:cs="바탕" w:hint="eastAsia"/>
          <w:color w:val="000000" w:themeColor="text1"/>
          <w:sz w:val="20"/>
          <w:szCs w:val="20"/>
        </w:rPr>
        <w:t>④</w:t>
      </w:r>
      <w:r w:rsidRPr="008C0722">
        <w:rPr>
          <w:rFonts w:ascii="Times New Roman" w:eastAsiaTheme="minorEastAsia" w:hAnsi="Times New Roman" w:cs="Times New Roman"/>
          <w:color w:val="000000" w:themeColor="text1"/>
          <w:sz w:val="20"/>
          <w:szCs w:val="20"/>
        </w:rPr>
        <w:t xml:space="preserve"> Start and completion of construction → </w:t>
      </w:r>
      <w:r w:rsidRPr="008C0722">
        <w:rPr>
          <w:rFonts w:ascii="바탕" w:eastAsia="바탕" w:hAnsi="바탕" w:cs="바탕" w:hint="eastAsia"/>
          <w:color w:val="000000" w:themeColor="text1"/>
          <w:sz w:val="20"/>
          <w:szCs w:val="20"/>
        </w:rPr>
        <w:t>⑤</w:t>
      </w:r>
      <w:r w:rsidRPr="008C0722">
        <w:rPr>
          <w:rFonts w:ascii="Times New Roman" w:eastAsiaTheme="minorEastAsia" w:hAnsi="Times New Roman" w:cs="Times New Roman"/>
          <w:color w:val="000000" w:themeColor="text1"/>
          <w:sz w:val="20"/>
          <w:szCs w:val="20"/>
        </w:rPr>
        <w:t xml:space="preserve"> Handover and </w:t>
      </w:r>
      <w:r w:rsidR="001058B3" w:rsidRPr="008C0722">
        <w:rPr>
          <w:rFonts w:ascii="Times New Roman" w:eastAsiaTheme="minorEastAsia" w:hAnsi="Times New Roman" w:cs="Times New Roman"/>
          <w:color w:val="000000" w:themeColor="text1"/>
          <w:sz w:val="20"/>
          <w:szCs w:val="20"/>
        </w:rPr>
        <w:t>defect liability</w:t>
      </w:r>
    </w:p>
    <w:tbl>
      <w:tblPr>
        <w:tblW w:w="0" w:type="auto"/>
        <w:tblInd w:w="200"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652"/>
        <w:gridCol w:w="112"/>
        <w:gridCol w:w="112"/>
        <w:gridCol w:w="113"/>
        <w:gridCol w:w="112"/>
        <w:gridCol w:w="112"/>
        <w:gridCol w:w="113"/>
        <w:gridCol w:w="112"/>
        <w:gridCol w:w="112"/>
        <w:gridCol w:w="113"/>
        <w:gridCol w:w="112"/>
        <w:gridCol w:w="112"/>
        <w:gridCol w:w="113"/>
        <w:gridCol w:w="112"/>
        <w:gridCol w:w="112"/>
        <w:gridCol w:w="113"/>
        <w:gridCol w:w="112"/>
        <w:gridCol w:w="112"/>
        <w:gridCol w:w="113"/>
        <w:gridCol w:w="112"/>
        <w:gridCol w:w="112"/>
        <w:gridCol w:w="113"/>
        <w:gridCol w:w="112"/>
        <w:gridCol w:w="112"/>
        <w:gridCol w:w="113"/>
        <w:gridCol w:w="112"/>
        <w:gridCol w:w="112"/>
        <w:gridCol w:w="113"/>
        <w:gridCol w:w="112"/>
        <w:gridCol w:w="112"/>
        <w:gridCol w:w="113"/>
        <w:gridCol w:w="112"/>
        <w:gridCol w:w="112"/>
        <w:gridCol w:w="113"/>
        <w:gridCol w:w="112"/>
        <w:gridCol w:w="112"/>
        <w:gridCol w:w="113"/>
        <w:gridCol w:w="112"/>
        <w:gridCol w:w="112"/>
        <w:gridCol w:w="113"/>
        <w:gridCol w:w="112"/>
        <w:gridCol w:w="112"/>
        <w:gridCol w:w="113"/>
        <w:gridCol w:w="112"/>
        <w:gridCol w:w="112"/>
        <w:gridCol w:w="113"/>
        <w:gridCol w:w="112"/>
        <w:gridCol w:w="112"/>
        <w:gridCol w:w="114"/>
      </w:tblGrid>
      <w:tr w:rsidR="00EB1519" w:rsidRPr="00754B82" w14:paraId="38800E25" w14:textId="77777777">
        <w:trPr>
          <w:trHeight w:val="292"/>
        </w:trPr>
        <w:tc>
          <w:tcPr>
            <w:tcW w:w="1652" w:type="dxa"/>
            <w:vMerge w:val="restart"/>
            <w:tcBorders>
              <w:top w:val="single" w:sz="9" w:space="0" w:color="000000"/>
              <w:left w:val="single" w:sz="9" w:space="0" w:color="000000"/>
              <w:bottom w:val="double" w:sz="11" w:space="0" w:color="000000"/>
              <w:right w:val="single" w:sz="11" w:space="0" w:color="000000"/>
              <w:tl2br w:val="nil"/>
              <w:tr2bl w:val="nil"/>
            </w:tcBorders>
            <w:shd w:val="clear" w:color="auto" w:fill="D6D6D6"/>
            <w:vAlign w:val="center"/>
          </w:tcPr>
          <w:p w14:paraId="0A3455B8" w14:textId="77777777" w:rsidR="00EB1519" w:rsidRPr="00754B82" w:rsidRDefault="009524C2" w:rsidP="00754B82">
            <w:pPr>
              <w:pStyle w:val="a8"/>
              <w:wordWrap/>
              <w:jc w:val="center"/>
              <w:rPr>
                <w:rFonts w:ascii="Times New Roman" w:eastAsiaTheme="minorEastAsia" w:hAnsi="Times New Roman" w:cs="Times New Roman"/>
                <w:b/>
                <w:bCs/>
                <w:sz w:val="22"/>
                <w:szCs w:val="22"/>
              </w:rPr>
            </w:pPr>
            <w:r w:rsidRPr="00754B82">
              <w:rPr>
                <w:rFonts w:ascii="Times New Roman" w:eastAsiaTheme="minorEastAsia" w:hAnsi="Times New Roman" w:cs="Times New Roman"/>
                <w:b/>
                <w:bCs/>
                <w:sz w:val="22"/>
                <w:szCs w:val="22"/>
              </w:rPr>
              <w:t>Classification</w:t>
            </w:r>
          </w:p>
        </w:tc>
        <w:tc>
          <w:tcPr>
            <w:tcW w:w="1090" w:type="dxa"/>
            <w:gridSpan w:val="12"/>
            <w:tcBorders>
              <w:top w:val="single" w:sz="9" w:space="0" w:color="000000"/>
              <w:left w:val="single" w:sz="11" w:space="0" w:color="000000"/>
              <w:bottom w:val="single" w:sz="2" w:space="0" w:color="000000"/>
              <w:right w:val="single" w:sz="11" w:space="0" w:color="000000"/>
              <w:tl2br w:val="nil"/>
              <w:tr2bl w:val="nil"/>
            </w:tcBorders>
            <w:shd w:val="clear" w:color="auto" w:fill="D6D6D6"/>
            <w:vAlign w:val="center"/>
          </w:tcPr>
          <w:p w14:paraId="14C9387B" w14:textId="77777777" w:rsidR="00EB1519" w:rsidRPr="00754B82" w:rsidRDefault="009524C2" w:rsidP="00754B82">
            <w:pPr>
              <w:pStyle w:val="a8"/>
              <w:wordWrap/>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2019</w:t>
            </w:r>
          </w:p>
        </w:tc>
        <w:tc>
          <w:tcPr>
            <w:tcW w:w="1090" w:type="dxa"/>
            <w:gridSpan w:val="12"/>
            <w:tcBorders>
              <w:top w:val="single" w:sz="9" w:space="0" w:color="000000"/>
              <w:left w:val="single" w:sz="11" w:space="0" w:color="000000"/>
              <w:bottom w:val="single" w:sz="2" w:space="0" w:color="000000"/>
              <w:right w:val="single" w:sz="11" w:space="0" w:color="000000"/>
              <w:tl2br w:val="nil"/>
              <w:tr2bl w:val="nil"/>
            </w:tcBorders>
            <w:shd w:val="clear" w:color="auto" w:fill="D6D6D6"/>
            <w:vAlign w:val="center"/>
          </w:tcPr>
          <w:p w14:paraId="068888D9" w14:textId="77777777" w:rsidR="00EB1519" w:rsidRPr="00754B82" w:rsidRDefault="009524C2" w:rsidP="00754B82">
            <w:pPr>
              <w:pStyle w:val="a8"/>
              <w:wordWrap/>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2020</w:t>
            </w:r>
          </w:p>
        </w:tc>
        <w:tc>
          <w:tcPr>
            <w:tcW w:w="1090" w:type="dxa"/>
            <w:gridSpan w:val="12"/>
            <w:tcBorders>
              <w:top w:val="single" w:sz="9" w:space="0" w:color="000000"/>
              <w:left w:val="single" w:sz="11" w:space="0" w:color="000000"/>
              <w:bottom w:val="single" w:sz="2" w:space="0" w:color="000000"/>
              <w:right w:val="single" w:sz="11" w:space="0" w:color="000000"/>
              <w:tl2br w:val="nil"/>
              <w:tr2bl w:val="nil"/>
            </w:tcBorders>
            <w:shd w:val="clear" w:color="auto" w:fill="D6D6D6"/>
            <w:vAlign w:val="center"/>
          </w:tcPr>
          <w:p w14:paraId="3EF6AF38" w14:textId="77777777" w:rsidR="00EB1519" w:rsidRPr="00754B82" w:rsidRDefault="009524C2" w:rsidP="00754B82">
            <w:pPr>
              <w:pStyle w:val="a8"/>
              <w:wordWrap/>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2021</w:t>
            </w:r>
          </w:p>
        </w:tc>
        <w:tc>
          <w:tcPr>
            <w:tcW w:w="1090" w:type="dxa"/>
            <w:gridSpan w:val="12"/>
            <w:tcBorders>
              <w:top w:val="single" w:sz="9" w:space="0" w:color="000000"/>
              <w:left w:val="single" w:sz="11" w:space="0" w:color="000000"/>
              <w:bottom w:val="single" w:sz="2" w:space="0" w:color="000000"/>
              <w:right w:val="single" w:sz="9" w:space="0" w:color="000000"/>
              <w:tl2br w:val="nil"/>
              <w:tr2bl w:val="nil"/>
            </w:tcBorders>
            <w:shd w:val="clear" w:color="auto" w:fill="D6D6D6"/>
            <w:vAlign w:val="center"/>
          </w:tcPr>
          <w:p w14:paraId="18ACCEA3" w14:textId="77777777" w:rsidR="00EB1519" w:rsidRPr="00754B82" w:rsidRDefault="009524C2" w:rsidP="00754B82">
            <w:pPr>
              <w:pStyle w:val="a8"/>
              <w:wordWrap/>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2022</w:t>
            </w:r>
          </w:p>
        </w:tc>
      </w:tr>
      <w:tr w:rsidR="00EB1519" w:rsidRPr="00754B82" w14:paraId="0A01BCDA" w14:textId="77777777">
        <w:trPr>
          <w:trHeight w:val="292"/>
        </w:trPr>
        <w:tc>
          <w:tcPr>
            <w:tcW w:w="1652" w:type="dxa"/>
            <w:vMerge/>
            <w:tcBorders>
              <w:top w:val="single" w:sz="9" w:space="0" w:color="000000"/>
              <w:left w:val="single" w:sz="9" w:space="0" w:color="000000"/>
              <w:bottom w:val="double" w:sz="11" w:space="0" w:color="000000"/>
              <w:right w:val="single" w:sz="11" w:space="0" w:color="000000"/>
              <w:tl2br w:val="nil"/>
              <w:tr2bl w:val="nil"/>
            </w:tcBorders>
          </w:tcPr>
          <w:p w14:paraId="23AB6D7F" w14:textId="77777777" w:rsidR="00EB1519" w:rsidRPr="00754B82" w:rsidRDefault="00EB1519" w:rsidP="00754B82">
            <w:pPr>
              <w:wordWrap/>
              <w:rPr>
                <w:rFonts w:ascii="Times New Roman" w:hAnsi="Times New Roman" w:cs="Times New Roman"/>
              </w:rPr>
            </w:pPr>
          </w:p>
        </w:tc>
        <w:tc>
          <w:tcPr>
            <w:tcW w:w="337" w:type="dxa"/>
            <w:gridSpan w:val="3"/>
            <w:tcBorders>
              <w:top w:val="single" w:sz="2" w:space="0" w:color="000000"/>
              <w:left w:val="single" w:sz="11" w:space="0" w:color="000000"/>
              <w:bottom w:val="double" w:sz="11" w:space="0" w:color="000000"/>
              <w:right w:val="single" w:sz="2" w:space="0" w:color="000000"/>
              <w:tl2br w:val="nil"/>
              <w:tr2bl w:val="nil"/>
            </w:tcBorders>
            <w:shd w:val="clear" w:color="auto" w:fill="D6D6D6"/>
            <w:vAlign w:val="center"/>
          </w:tcPr>
          <w:p w14:paraId="029462A1"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1/4</w:t>
            </w:r>
          </w:p>
        </w:tc>
        <w:tc>
          <w:tcPr>
            <w:tcW w:w="337" w:type="dxa"/>
            <w:gridSpan w:val="3"/>
            <w:tcBorders>
              <w:top w:val="single" w:sz="2" w:space="0" w:color="000000"/>
              <w:left w:val="single" w:sz="2" w:space="0" w:color="000000"/>
              <w:bottom w:val="double" w:sz="11" w:space="0" w:color="000000"/>
              <w:right w:val="single" w:sz="2" w:space="0" w:color="000000"/>
              <w:tl2br w:val="nil"/>
              <w:tr2bl w:val="nil"/>
            </w:tcBorders>
            <w:shd w:val="clear" w:color="auto" w:fill="D6D6D6"/>
            <w:vAlign w:val="center"/>
          </w:tcPr>
          <w:p w14:paraId="11986487"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2/4</w:t>
            </w:r>
          </w:p>
        </w:tc>
        <w:tc>
          <w:tcPr>
            <w:tcW w:w="337" w:type="dxa"/>
            <w:gridSpan w:val="3"/>
            <w:tcBorders>
              <w:top w:val="single" w:sz="2" w:space="0" w:color="000000"/>
              <w:left w:val="single" w:sz="2" w:space="0" w:color="000000"/>
              <w:bottom w:val="double" w:sz="11" w:space="0" w:color="000000"/>
              <w:right w:val="single" w:sz="2" w:space="0" w:color="000000"/>
              <w:tl2br w:val="nil"/>
              <w:tr2bl w:val="nil"/>
            </w:tcBorders>
            <w:shd w:val="clear" w:color="auto" w:fill="D6D6D6"/>
            <w:vAlign w:val="center"/>
          </w:tcPr>
          <w:p w14:paraId="1E553EB4"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3/4</w:t>
            </w:r>
          </w:p>
        </w:tc>
        <w:tc>
          <w:tcPr>
            <w:tcW w:w="337" w:type="dxa"/>
            <w:gridSpan w:val="3"/>
            <w:tcBorders>
              <w:top w:val="single" w:sz="2" w:space="0" w:color="000000"/>
              <w:left w:val="single" w:sz="2" w:space="0" w:color="000000"/>
              <w:bottom w:val="double" w:sz="11" w:space="0" w:color="000000"/>
              <w:right w:val="single" w:sz="11" w:space="0" w:color="000000"/>
              <w:tl2br w:val="nil"/>
              <w:tr2bl w:val="nil"/>
            </w:tcBorders>
            <w:shd w:val="clear" w:color="auto" w:fill="D6D6D6"/>
            <w:vAlign w:val="center"/>
          </w:tcPr>
          <w:p w14:paraId="47533796"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4/4</w:t>
            </w:r>
          </w:p>
        </w:tc>
        <w:tc>
          <w:tcPr>
            <w:tcW w:w="337" w:type="dxa"/>
            <w:gridSpan w:val="3"/>
            <w:tcBorders>
              <w:top w:val="single" w:sz="2" w:space="0" w:color="000000"/>
              <w:left w:val="single" w:sz="11" w:space="0" w:color="000000"/>
              <w:bottom w:val="double" w:sz="11" w:space="0" w:color="000000"/>
              <w:right w:val="single" w:sz="2" w:space="0" w:color="000000"/>
              <w:tl2br w:val="nil"/>
              <w:tr2bl w:val="nil"/>
            </w:tcBorders>
            <w:shd w:val="clear" w:color="auto" w:fill="D6D6D6"/>
            <w:vAlign w:val="center"/>
          </w:tcPr>
          <w:p w14:paraId="5E88582C"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1/4</w:t>
            </w:r>
          </w:p>
        </w:tc>
        <w:tc>
          <w:tcPr>
            <w:tcW w:w="337" w:type="dxa"/>
            <w:gridSpan w:val="3"/>
            <w:tcBorders>
              <w:top w:val="single" w:sz="2" w:space="0" w:color="000000"/>
              <w:left w:val="single" w:sz="2" w:space="0" w:color="000000"/>
              <w:bottom w:val="double" w:sz="11" w:space="0" w:color="000000"/>
              <w:right w:val="single" w:sz="2" w:space="0" w:color="000000"/>
              <w:tl2br w:val="nil"/>
              <w:tr2bl w:val="nil"/>
            </w:tcBorders>
            <w:shd w:val="clear" w:color="auto" w:fill="D6D6D6"/>
            <w:vAlign w:val="center"/>
          </w:tcPr>
          <w:p w14:paraId="2FAB724B"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2/4</w:t>
            </w:r>
          </w:p>
        </w:tc>
        <w:tc>
          <w:tcPr>
            <w:tcW w:w="337" w:type="dxa"/>
            <w:gridSpan w:val="3"/>
            <w:tcBorders>
              <w:top w:val="single" w:sz="2" w:space="0" w:color="000000"/>
              <w:left w:val="single" w:sz="2" w:space="0" w:color="000000"/>
              <w:bottom w:val="double" w:sz="11" w:space="0" w:color="000000"/>
              <w:right w:val="single" w:sz="2" w:space="0" w:color="000000"/>
              <w:tl2br w:val="nil"/>
              <w:tr2bl w:val="nil"/>
            </w:tcBorders>
            <w:shd w:val="clear" w:color="auto" w:fill="D6D6D6"/>
            <w:vAlign w:val="center"/>
          </w:tcPr>
          <w:p w14:paraId="5F4C66B5"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3/4</w:t>
            </w:r>
          </w:p>
        </w:tc>
        <w:tc>
          <w:tcPr>
            <w:tcW w:w="337" w:type="dxa"/>
            <w:gridSpan w:val="3"/>
            <w:tcBorders>
              <w:top w:val="single" w:sz="2" w:space="0" w:color="000000"/>
              <w:left w:val="single" w:sz="2" w:space="0" w:color="000000"/>
              <w:bottom w:val="double" w:sz="11" w:space="0" w:color="000000"/>
              <w:right w:val="single" w:sz="11" w:space="0" w:color="000000"/>
              <w:tl2br w:val="nil"/>
              <w:tr2bl w:val="nil"/>
            </w:tcBorders>
            <w:shd w:val="clear" w:color="auto" w:fill="D6D6D6"/>
            <w:vAlign w:val="center"/>
          </w:tcPr>
          <w:p w14:paraId="110D2831"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4/4</w:t>
            </w:r>
          </w:p>
        </w:tc>
        <w:tc>
          <w:tcPr>
            <w:tcW w:w="337" w:type="dxa"/>
            <w:gridSpan w:val="3"/>
            <w:tcBorders>
              <w:top w:val="single" w:sz="2" w:space="0" w:color="000000"/>
              <w:left w:val="single" w:sz="11" w:space="0" w:color="000000"/>
              <w:bottom w:val="double" w:sz="11" w:space="0" w:color="000000"/>
              <w:right w:val="single" w:sz="2" w:space="0" w:color="000000"/>
              <w:tl2br w:val="nil"/>
              <w:tr2bl w:val="nil"/>
            </w:tcBorders>
            <w:shd w:val="clear" w:color="auto" w:fill="D6D6D6"/>
            <w:vAlign w:val="center"/>
          </w:tcPr>
          <w:p w14:paraId="40CB8BA2"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1/4</w:t>
            </w:r>
          </w:p>
        </w:tc>
        <w:tc>
          <w:tcPr>
            <w:tcW w:w="337" w:type="dxa"/>
            <w:gridSpan w:val="3"/>
            <w:tcBorders>
              <w:top w:val="single" w:sz="2" w:space="0" w:color="000000"/>
              <w:left w:val="single" w:sz="2" w:space="0" w:color="000000"/>
              <w:bottom w:val="double" w:sz="11" w:space="0" w:color="000000"/>
              <w:right w:val="single" w:sz="2" w:space="0" w:color="000000"/>
              <w:tl2br w:val="nil"/>
              <w:tr2bl w:val="nil"/>
            </w:tcBorders>
            <w:shd w:val="clear" w:color="auto" w:fill="D6D6D6"/>
            <w:vAlign w:val="center"/>
          </w:tcPr>
          <w:p w14:paraId="5BB8A9A8"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2/4</w:t>
            </w:r>
          </w:p>
        </w:tc>
        <w:tc>
          <w:tcPr>
            <w:tcW w:w="337" w:type="dxa"/>
            <w:gridSpan w:val="3"/>
            <w:tcBorders>
              <w:top w:val="single" w:sz="2" w:space="0" w:color="000000"/>
              <w:left w:val="single" w:sz="2" w:space="0" w:color="000000"/>
              <w:bottom w:val="double" w:sz="11" w:space="0" w:color="000000"/>
              <w:right w:val="single" w:sz="2" w:space="0" w:color="000000"/>
              <w:tl2br w:val="nil"/>
              <w:tr2bl w:val="nil"/>
            </w:tcBorders>
            <w:shd w:val="clear" w:color="auto" w:fill="D6D6D6"/>
            <w:vAlign w:val="center"/>
          </w:tcPr>
          <w:p w14:paraId="565169C5"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3/4</w:t>
            </w:r>
          </w:p>
        </w:tc>
        <w:tc>
          <w:tcPr>
            <w:tcW w:w="337" w:type="dxa"/>
            <w:gridSpan w:val="3"/>
            <w:tcBorders>
              <w:top w:val="single" w:sz="2" w:space="0" w:color="000000"/>
              <w:left w:val="single" w:sz="2" w:space="0" w:color="000000"/>
              <w:bottom w:val="double" w:sz="11" w:space="0" w:color="000000"/>
              <w:right w:val="single" w:sz="11" w:space="0" w:color="000000"/>
              <w:tl2br w:val="nil"/>
              <w:tr2bl w:val="nil"/>
            </w:tcBorders>
            <w:shd w:val="clear" w:color="auto" w:fill="D6D6D6"/>
            <w:vAlign w:val="center"/>
          </w:tcPr>
          <w:p w14:paraId="0C539F4F"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4/4</w:t>
            </w:r>
          </w:p>
        </w:tc>
        <w:tc>
          <w:tcPr>
            <w:tcW w:w="337" w:type="dxa"/>
            <w:gridSpan w:val="3"/>
            <w:tcBorders>
              <w:top w:val="single" w:sz="2" w:space="0" w:color="000000"/>
              <w:left w:val="single" w:sz="11" w:space="0" w:color="000000"/>
              <w:bottom w:val="double" w:sz="11" w:space="0" w:color="000000"/>
              <w:right w:val="single" w:sz="2" w:space="0" w:color="000000"/>
              <w:tl2br w:val="nil"/>
              <w:tr2bl w:val="nil"/>
            </w:tcBorders>
            <w:shd w:val="clear" w:color="auto" w:fill="D6D6D6"/>
            <w:vAlign w:val="center"/>
          </w:tcPr>
          <w:p w14:paraId="7F134D06"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1/4</w:t>
            </w:r>
          </w:p>
        </w:tc>
        <w:tc>
          <w:tcPr>
            <w:tcW w:w="337" w:type="dxa"/>
            <w:gridSpan w:val="3"/>
            <w:tcBorders>
              <w:top w:val="single" w:sz="2" w:space="0" w:color="000000"/>
              <w:left w:val="single" w:sz="2" w:space="0" w:color="000000"/>
              <w:bottom w:val="double" w:sz="11" w:space="0" w:color="000000"/>
              <w:right w:val="single" w:sz="2" w:space="0" w:color="000000"/>
              <w:tl2br w:val="nil"/>
              <w:tr2bl w:val="nil"/>
            </w:tcBorders>
            <w:shd w:val="clear" w:color="auto" w:fill="D6D6D6"/>
            <w:vAlign w:val="center"/>
          </w:tcPr>
          <w:p w14:paraId="227EC948"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2/4</w:t>
            </w:r>
          </w:p>
        </w:tc>
        <w:tc>
          <w:tcPr>
            <w:tcW w:w="337" w:type="dxa"/>
            <w:gridSpan w:val="3"/>
            <w:tcBorders>
              <w:top w:val="single" w:sz="2" w:space="0" w:color="000000"/>
              <w:left w:val="single" w:sz="2" w:space="0" w:color="000000"/>
              <w:bottom w:val="double" w:sz="11" w:space="0" w:color="000000"/>
              <w:right w:val="single" w:sz="2" w:space="0" w:color="000000"/>
              <w:tl2br w:val="nil"/>
              <w:tr2bl w:val="nil"/>
            </w:tcBorders>
            <w:shd w:val="clear" w:color="auto" w:fill="D6D6D6"/>
            <w:vAlign w:val="center"/>
          </w:tcPr>
          <w:p w14:paraId="74FC8A6C"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3/4</w:t>
            </w:r>
          </w:p>
        </w:tc>
        <w:tc>
          <w:tcPr>
            <w:tcW w:w="337" w:type="dxa"/>
            <w:gridSpan w:val="3"/>
            <w:tcBorders>
              <w:top w:val="single" w:sz="2" w:space="0" w:color="000000"/>
              <w:left w:val="single" w:sz="2" w:space="0" w:color="000000"/>
              <w:bottom w:val="double" w:sz="11" w:space="0" w:color="000000"/>
              <w:right w:val="single" w:sz="9" w:space="0" w:color="000000"/>
              <w:tl2br w:val="nil"/>
              <w:tr2bl w:val="nil"/>
            </w:tcBorders>
            <w:shd w:val="clear" w:color="auto" w:fill="D6D6D6"/>
            <w:vAlign w:val="center"/>
          </w:tcPr>
          <w:p w14:paraId="17574514" w14:textId="77777777" w:rsidR="00EB1519" w:rsidRPr="00754B82" w:rsidRDefault="009524C2" w:rsidP="00754B82">
            <w:pPr>
              <w:pStyle w:val="a8"/>
              <w:wordWrap/>
              <w:spacing w:line="240" w:lineRule="auto"/>
              <w:jc w:val="center"/>
              <w:rPr>
                <w:rFonts w:ascii="Times New Roman" w:eastAsiaTheme="minorEastAsia" w:hAnsi="Times New Roman" w:cs="Times New Roman"/>
                <w:b/>
                <w:bCs/>
                <w:spacing w:val="-4"/>
                <w:sz w:val="18"/>
                <w:szCs w:val="18"/>
              </w:rPr>
            </w:pPr>
            <w:r w:rsidRPr="00754B82">
              <w:rPr>
                <w:rFonts w:ascii="Times New Roman" w:eastAsiaTheme="minorEastAsia" w:hAnsi="Times New Roman" w:cs="Times New Roman"/>
                <w:b/>
                <w:bCs/>
                <w:sz w:val="18"/>
                <w:szCs w:val="18"/>
              </w:rPr>
              <w:t>4/4</w:t>
            </w:r>
          </w:p>
        </w:tc>
      </w:tr>
      <w:tr w:rsidR="00EB1519" w:rsidRPr="00754B82" w14:paraId="3C891CE4" w14:textId="77777777">
        <w:trPr>
          <w:trHeight w:val="346"/>
        </w:trPr>
        <w:tc>
          <w:tcPr>
            <w:tcW w:w="1652" w:type="dxa"/>
            <w:tcBorders>
              <w:top w:val="double" w:sz="11" w:space="0" w:color="000000"/>
              <w:left w:val="single" w:sz="9" w:space="0" w:color="000000"/>
              <w:bottom w:val="single" w:sz="2" w:space="0" w:color="000000"/>
              <w:right w:val="single" w:sz="11" w:space="0" w:color="000000"/>
              <w:tl2br w:val="nil"/>
              <w:tr2bl w:val="nil"/>
            </w:tcBorders>
            <w:vAlign w:val="center"/>
          </w:tcPr>
          <w:p w14:paraId="7FB6AD97" w14:textId="632890DE" w:rsidR="00EB1519" w:rsidRPr="008C0722" w:rsidRDefault="009524C2" w:rsidP="000D013D">
            <w:pPr>
              <w:pStyle w:val="a8"/>
              <w:wordWrap/>
              <w:rPr>
                <w:rFonts w:ascii="Times New Roman" w:eastAsiaTheme="minorEastAsia" w:hAnsi="Times New Roman" w:cs="Times New Roman"/>
                <w:b/>
                <w:bCs/>
                <w:color w:val="000000" w:themeColor="text1"/>
              </w:rPr>
            </w:pPr>
            <w:r w:rsidRPr="008C0722">
              <w:rPr>
                <w:rFonts w:ascii="Times New Roman" w:eastAsiaTheme="minorEastAsia" w:hAnsi="Times New Roman" w:cs="Times New Roman"/>
                <w:b/>
                <w:bCs/>
                <w:color w:val="000000" w:themeColor="text1"/>
              </w:rPr>
              <w:t xml:space="preserve">Design bidding and </w:t>
            </w:r>
            <w:r w:rsidR="001058B3" w:rsidRPr="008C0722">
              <w:rPr>
                <w:rFonts w:ascii="Times New Roman" w:eastAsiaTheme="minorEastAsia" w:hAnsi="Times New Roman" w:cs="Times New Roman"/>
                <w:b/>
                <w:bCs/>
                <w:color w:val="000000" w:themeColor="text1"/>
              </w:rPr>
              <w:t>contract</w:t>
            </w:r>
          </w:p>
        </w:tc>
        <w:tc>
          <w:tcPr>
            <w:tcW w:w="112" w:type="dxa"/>
            <w:tcBorders>
              <w:top w:val="double" w:sz="11" w:space="0" w:color="000000"/>
              <w:left w:val="single" w:sz="11" w:space="0" w:color="000000"/>
              <w:bottom w:val="single" w:sz="2" w:space="0" w:color="000000"/>
              <w:right w:val="single" w:sz="2" w:space="0" w:color="000000"/>
              <w:tl2br w:val="nil"/>
              <w:tr2bl w:val="nil"/>
            </w:tcBorders>
            <w:shd w:val="clear" w:color="auto" w:fill="E9AE2B"/>
            <w:vAlign w:val="center"/>
          </w:tcPr>
          <w:p w14:paraId="1E2E751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shd w:val="clear" w:color="auto" w:fill="E9AE2B"/>
            <w:vAlign w:val="center"/>
          </w:tcPr>
          <w:p w14:paraId="774FABB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shd w:val="clear" w:color="auto" w:fill="E9AE2B"/>
            <w:vAlign w:val="center"/>
          </w:tcPr>
          <w:p w14:paraId="467C08B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1F68126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7696C7C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117B9070"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4C60DC7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3AF7DCB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51DC080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012C54A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1CB7496E"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11" w:space="0" w:color="000000"/>
              <w:tl2br w:val="nil"/>
              <w:tr2bl w:val="nil"/>
            </w:tcBorders>
            <w:vAlign w:val="center"/>
          </w:tcPr>
          <w:p w14:paraId="3E88C97E"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11" w:space="0" w:color="000000"/>
              <w:bottom w:val="single" w:sz="2" w:space="0" w:color="000000"/>
              <w:right w:val="single" w:sz="2" w:space="0" w:color="000000"/>
              <w:tl2br w:val="nil"/>
              <w:tr2bl w:val="nil"/>
            </w:tcBorders>
            <w:vAlign w:val="center"/>
          </w:tcPr>
          <w:p w14:paraId="20A6C58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38F4604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121E38E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2C7A60E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6DE3FCA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5E601C6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282EB34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22A14B9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20DCD52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52EA7DC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08E82D1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11" w:space="0" w:color="000000"/>
              <w:tl2br w:val="nil"/>
              <w:tr2bl w:val="nil"/>
            </w:tcBorders>
            <w:vAlign w:val="center"/>
          </w:tcPr>
          <w:p w14:paraId="4E1761A3"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11" w:space="0" w:color="000000"/>
              <w:bottom w:val="single" w:sz="2" w:space="0" w:color="000000"/>
              <w:right w:val="single" w:sz="2" w:space="0" w:color="000000"/>
              <w:tl2br w:val="nil"/>
              <w:tr2bl w:val="nil"/>
            </w:tcBorders>
            <w:vAlign w:val="center"/>
          </w:tcPr>
          <w:p w14:paraId="72099B9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75A2762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749B738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0AAC1F9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0845C9F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7860D859"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3658B83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049F960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794C77E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05A059B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739FA7D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11" w:space="0" w:color="000000"/>
              <w:tl2br w:val="nil"/>
              <w:tr2bl w:val="nil"/>
            </w:tcBorders>
            <w:vAlign w:val="center"/>
          </w:tcPr>
          <w:p w14:paraId="4EF79AF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11" w:space="0" w:color="000000"/>
              <w:bottom w:val="single" w:sz="2" w:space="0" w:color="000000"/>
              <w:right w:val="single" w:sz="2" w:space="0" w:color="000000"/>
              <w:tl2br w:val="nil"/>
              <w:tr2bl w:val="nil"/>
            </w:tcBorders>
            <w:vAlign w:val="center"/>
          </w:tcPr>
          <w:p w14:paraId="0C00828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0A9CEAA9"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40E318E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633F490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0DE0AB9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7F22AB5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70144EB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561CDD8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2C6A970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1030900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2" w:space="0" w:color="000000"/>
              <w:tl2br w:val="nil"/>
              <w:tr2bl w:val="nil"/>
            </w:tcBorders>
            <w:vAlign w:val="center"/>
          </w:tcPr>
          <w:p w14:paraId="32115380"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double" w:sz="11" w:space="0" w:color="000000"/>
              <w:left w:val="single" w:sz="2" w:space="0" w:color="000000"/>
              <w:bottom w:val="single" w:sz="2" w:space="0" w:color="000000"/>
              <w:right w:val="single" w:sz="9" w:space="0" w:color="000000"/>
              <w:tl2br w:val="nil"/>
              <w:tr2bl w:val="nil"/>
            </w:tcBorders>
            <w:vAlign w:val="center"/>
          </w:tcPr>
          <w:p w14:paraId="5DBD26DF" w14:textId="77777777" w:rsidR="00EB1519" w:rsidRPr="00754B82" w:rsidRDefault="00EB1519" w:rsidP="00754B82">
            <w:pPr>
              <w:pStyle w:val="a8"/>
              <w:wordWrap/>
              <w:rPr>
                <w:rFonts w:ascii="Times New Roman" w:eastAsiaTheme="minorEastAsia" w:hAnsi="Times New Roman" w:cs="Times New Roman"/>
                <w:sz w:val="22"/>
                <w:szCs w:val="22"/>
              </w:rPr>
            </w:pPr>
          </w:p>
        </w:tc>
      </w:tr>
      <w:tr w:rsidR="00EB1519" w:rsidRPr="00754B82" w14:paraId="05238AB8" w14:textId="77777777">
        <w:trPr>
          <w:trHeight w:val="346"/>
        </w:trPr>
        <w:tc>
          <w:tcPr>
            <w:tcW w:w="1652" w:type="dxa"/>
            <w:tcBorders>
              <w:top w:val="single" w:sz="2" w:space="0" w:color="000000"/>
              <w:left w:val="single" w:sz="9" w:space="0" w:color="000000"/>
              <w:bottom w:val="single" w:sz="2" w:space="0" w:color="000000"/>
              <w:right w:val="single" w:sz="11" w:space="0" w:color="000000"/>
              <w:tl2br w:val="nil"/>
              <w:tr2bl w:val="nil"/>
            </w:tcBorders>
            <w:vAlign w:val="center"/>
          </w:tcPr>
          <w:p w14:paraId="73263589" w14:textId="77777777" w:rsidR="00EB1519" w:rsidRPr="008C0722" w:rsidRDefault="009524C2" w:rsidP="00754B82">
            <w:pPr>
              <w:pStyle w:val="a8"/>
              <w:wordWrap/>
              <w:rPr>
                <w:rFonts w:ascii="Times New Roman" w:eastAsiaTheme="minorEastAsia" w:hAnsi="Times New Roman" w:cs="Times New Roman"/>
                <w:b/>
                <w:bCs/>
                <w:color w:val="000000" w:themeColor="text1"/>
              </w:rPr>
            </w:pPr>
            <w:r w:rsidRPr="008C0722">
              <w:rPr>
                <w:rFonts w:ascii="Times New Roman" w:eastAsiaTheme="minorEastAsia" w:hAnsi="Times New Roman" w:cs="Times New Roman"/>
                <w:b/>
                <w:bCs/>
                <w:color w:val="000000" w:themeColor="text1"/>
              </w:rPr>
              <w:t>Architectural design</w:t>
            </w:r>
          </w:p>
        </w:tc>
        <w:tc>
          <w:tcPr>
            <w:tcW w:w="112" w:type="dxa"/>
            <w:tcBorders>
              <w:top w:val="single" w:sz="2" w:space="0" w:color="000000"/>
              <w:left w:val="single" w:sz="11" w:space="0" w:color="000000"/>
              <w:bottom w:val="single" w:sz="2" w:space="0" w:color="000000"/>
              <w:right w:val="single" w:sz="2" w:space="0" w:color="000000"/>
              <w:tl2br w:val="nil"/>
              <w:tr2bl w:val="nil"/>
            </w:tcBorders>
            <w:vAlign w:val="center"/>
          </w:tcPr>
          <w:p w14:paraId="1BE0B96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734E51B"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34603F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1013F02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67F1E46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45D55A5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24F81B5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5D3DC0FB"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25213800"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066E112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47958F2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11" w:space="0" w:color="000000"/>
              <w:tl2br w:val="nil"/>
              <w:tr2bl w:val="nil"/>
            </w:tcBorders>
            <w:shd w:val="clear" w:color="auto" w:fill="E9AE2B"/>
            <w:vAlign w:val="center"/>
          </w:tcPr>
          <w:p w14:paraId="4FA2115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2" w:space="0" w:color="000000"/>
              <w:right w:val="single" w:sz="2" w:space="0" w:color="000000"/>
              <w:tl2br w:val="nil"/>
              <w:tr2bl w:val="nil"/>
            </w:tcBorders>
            <w:vAlign w:val="center"/>
          </w:tcPr>
          <w:p w14:paraId="1780946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3AC9B35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6F209D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E7052E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6291A9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51ED24C9"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1A9136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E593A5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0200E1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48C99D8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9AD836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11" w:space="0" w:color="000000"/>
              <w:tl2br w:val="nil"/>
              <w:tr2bl w:val="nil"/>
            </w:tcBorders>
            <w:vAlign w:val="center"/>
          </w:tcPr>
          <w:p w14:paraId="1097298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2" w:space="0" w:color="000000"/>
              <w:right w:val="single" w:sz="2" w:space="0" w:color="000000"/>
              <w:tl2br w:val="nil"/>
              <w:tr2bl w:val="nil"/>
            </w:tcBorders>
            <w:vAlign w:val="center"/>
          </w:tcPr>
          <w:p w14:paraId="1221573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241CC3A3"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E89FD1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0EBF09A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51E27C20"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8C0A86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209238E"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03A5B19E"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069BA24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BACB01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4AEC54B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11" w:space="0" w:color="000000"/>
              <w:tl2br w:val="nil"/>
              <w:tr2bl w:val="nil"/>
            </w:tcBorders>
            <w:vAlign w:val="center"/>
          </w:tcPr>
          <w:p w14:paraId="677A118B"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2" w:space="0" w:color="000000"/>
              <w:right w:val="single" w:sz="2" w:space="0" w:color="000000"/>
              <w:tl2br w:val="nil"/>
              <w:tr2bl w:val="nil"/>
            </w:tcBorders>
            <w:vAlign w:val="center"/>
          </w:tcPr>
          <w:p w14:paraId="50FFFC6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0781EAE3"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E1CAB2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4CDFDDB3"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4348FBA3"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1EA6D5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97257C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329D988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2F2226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E1F9B3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D91A0B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9" w:space="0" w:color="000000"/>
              <w:tl2br w:val="nil"/>
              <w:tr2bl w:val="nil"/>
            </w:tcBorders>
            <w:vAlign w:val="center"/>
          </w:tcPr>
          <w:p w14:paraId="76CF2DF8" w14:textId="77777777" w:rsidR="00EB1519" w:rsidRPr="00754B82" w:rsidRDefault="00EB1519" w:rsidP="00754B82">
            <w:pPr>
              <w:pStyle w:val="a8"/>
              <w:wordWrap/>
              <w:rPr>
                <w:rFonts w:ascii="Times New Roman" w:eastAsiaTheme="minorEastAsia" w:hAnsi="Times New Roman" w:cs="Times New Roman"/>
                <w:sz w:val="22"/>
                <w:szCs w:val="22"/>
              </w:rPr>
            </w:pPr>
          </w:p>
        </w:tc>
      </w:tr>
      <w:tr w:rsidR="00EB1519" w:rsidRPr="00754B82" w14:paraId="3C152068" w14:textId="77777777">
        <w:trPr>
          <w:trHeight w:val="346"/>
        </w:trPr>
        <w:tc>
          <w:tcPr>
            <w:tcW w:w="1652" w:type="dxa"/>
            <w:tcBorders>
              <w:top w:val="single" w:sz="2" w:space="0" w:color="000000"/>
              <w:left w:val="single" w:sz="9" w:space="0" w:color="000000"/>
              <w:bottom w:val="single" w:sz="2" w:space="0" w:color="000000"/>
              <w:right w:val="single" w:sz="11" w:space="0" w:color="000000"/>
              <w:tl2br w:val="nil"/>
              <w:tr2bl w:val="nil"/>
            </w:tcBorders>
            <w:vAlign w:val="center"/>
          </w:tcPr>
          <w:p w14:paraId="3F8D5FA1" w14:textId="4F449CEF" w:rsidR="00EB1519" w:rsidRPr="008C0722" w:rsidRDefault="009524C2" w:rsidP="000D013D">
            <w:pPr>
              <w:pStyle w:val="a8"/>
              <w:wordWrap/>
              <w:rPr>
                <w:rFonts w:ascii="Times New Roman" w:eastAsiaTheme="minorEastAsia" w:hAnsi="Times New Roman" w:cs="Times New Roman"/>
                <w:b/>
                <w:bCs/>
                <w:color w:val="000000" w:themeColor="text1"/>
              </w:rPr>
            </w:pPr>
            <w:r w:rsidRPr="008C0722">
              <w:rPr>
                <w:rFonts w:ascii="Times New Roman" w:eastAsiaTheme="minorEastAsia" w:hAnsi="Times New Roman" w:cs="Times New Roman"/>
                <w:b/>
                <w:bCs/>
                <w:color w:val="000000" w:themeColor="text1"/>
              </w:rPr>
              <w:t xml:space="preserve">Construction bidding and </w:t>
            </w:r>
            <w:r w:rsidR="001058B3" w:rsidRPr="008C0722">
              <w:rPr>
                <w:rFonts w:ascii="Times New Roman" w:eastAsiaTheme="minorEastAsia" w:hAnsi="Times New Roman" w:cs="Times New Roman"/>
                <w:b/>
                <w:bCs/>
                <w:color w:val="000000" w:themeColor="text1"/>
              </w:rPr>
              <w:t>contrac</w:t>
            </w:r>
            <w:r w:rsidR="000D013D" w:rsidRPr="008C0722">
              <w:rPr>
                <w:rFonts w:ascii="Times New Roman" w:eastAsiaTheme="minorEastAsia" w:hAnsi="Times New Roman" w:cs="Times New Roman"/>
                <w:b/>
                <w:bCs/>
                <w:color w:val="000000" w:themeColor="text1"/>
              </w:rPr>
              <w:t>t</w:t>
            </w:r>
          </w:p>
        </w:tc>
        <w:tc>
          <w:tcPr>
            <w:tcW w:w="112" w:type="dxa"/>
            <w:tcBorders>
              <w:top w:val="single" w:sz="2" w:space="0" w:color="000000"/>
              <w:left w:val="single" w:sz="11" w:space="0" w:color="000000"/>
              <w:bottom w:val="single" w:sz="2" w:space="0" w:color="000000"/>
              <w:right w:val="single" w:sz="2" w:space="0" w:color="000000"/>
              <w:tl2br w:val="nil"/>
              <w:tr2bl w:val="nil"/>
            </w:tcBorders>
            <w:vAlign w:val="center"/>
          </w:tcPr>
          <w:p w14:paraId="2D9A727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92603F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271FDAE"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4A1DE0D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7476FC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0A97C65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BA0AF20"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5E6B4F5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55CEB77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660E5F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E62DBC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11" w:space="0" w:color="000000"/>
              <w:tl2br w:val="nil"/>
              <w:tr2bl w:val="nil"/>
            </w:tcBorders>
            <w:vAlign w:val="center"/>
          </w:tcPr>
          <w:p w14:paraId="3195E07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2" w:space="0" w:color="000000"/>
              <w:right w:val="single" w:sz="2" w:space="0" w:color="000000"/>
              <w:tl2br w:val="nil"/>
              <w:tr2bl w:val="nil"/>
            </w:tcBorders>
            <w:shd w:val="clear" w:color="auto" w:fill="E9AE2B"/>
            <w:vAlign w:val="center"/>
          </w:tcPr>
          <w:p w14:paraId="5DD1359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3E0174B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58E847CE"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62179F2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3F42460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6C86769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D7FF06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30362A6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2906B2C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0105369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400BFE7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11" w:space="0" w:color="000000"/>
              <w:tl2br w:val="nil"/>
              <w:tr2bl w:val="nil"/>
            </w:tcBorders>
            <w:vAlign w:val="center"/>
          </w:tcPr>
          <w:p w14:paraId="272E239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2" w:space="0" w:color="000000"/>
              <w:right w:val="single" w:sz="2" w:space="0" w:color="000000"/>
              <w:tl2br w:val="nil"/>
              <w:tr2bl w:val="nil"/>
            </w:tcBorders>
            <w:vAlign w:val="center"/>
          </w:tcPr>
          <w:p w14:paraId="3018A05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3BCCEC5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3F92EC2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0279FF9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D4E130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573CB39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4EC33DC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332556BB"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3A7D053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93D310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B8E6F3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11" w:space="0" w:color="000000"/>
              <w:tl2br w:val="nil"/>
              <w:tr2bl w:val="nil"/>
            </w:tcBorders>
            <w:vAlign w:val="center"/>
          </w:tcPr>
          <w:p w14:paraId="524CBDF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2" w:space="0" w:color="000000"/>
              <w:right w:val="single" w:sz="2" w:space="0" w:color="000000"/>
              <w:tl2br w:val="nil"/>
              <w:tr2bl w:val="nil"/>
            </w:tcBorders>
            <w:vAlign w:val="center"/>
          </w:tcPr>
          <w:p w14:paraId="65205650"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249C3400"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7839DE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2F4E29D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4A9204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4747726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AFD6909"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06B342E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261A807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1BE57C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5E3B2AC3"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9" w:space="0" w:color="000000"/>
              <w:tl2br w:val="nil"/>
              <w:tr2bl w:val="nil"/>
            </w:tcBorders>
            <w:vAlign w:val="center"/>
          </w:tcPr>
          <w:p w14:paraId="1EE46C22" w14:textId="77777777" w:rsidR="00EB1519" w:rsidRPr="00754B82" w:rsidRDefault="00EB1519" w:rsidP="00754B82">
            <w:pPr>
              <w:pStyle w:val="a8"/>
              <w:wordWrap/>
              <w:rPr>
                <w:rFonts w:ascii="Times New Roman" w:eastAsiaTheme="minorEastAsia" w:hAnsi="Times New Roman" w:cs="Times New Roman"/>
                <w:sz w:val="22"/>
                <w:szCs w:val="22"/>
              </w:rPr>
            </w:pPr>
          </w:p>
        </w:tc>
      </w:tr>
      <w:tr w:rsidR="00EB1519" w:rsidRPr="00754B82" w14:paraId="6116AAA3" w14:textId="77777777">
        <w:trPr>
          <w:trHeight w:val="346"/>
        </w:trPr>
        <w:tc>
          <w:tcPr>
            <w:tcW w:w="1652" w:type="dxa"/>
            <w:tcBorders>
              <w:top w:val="single" w:sz="2" w:space="0" w:color="000000"/>
              <w:left w:val="single" w:sz="9" w:space="0" w:color="000000"/>
              <w:bottom w:val="single" w:sz="2" w:space="0" w:color="000000"/>
              <w:right w:val="single" w:sz="11" w:space="0" w:color="000000"/>
              <w:tl2br w:val="nil"/>
              <w:tr2bl w:val="nil"/>
            </w:tcBorders>
            <w:vAlign w:val="center"/>
          </w:tcPr>
          <w:p w14:paraId="1188F746" w14:textId="77777777" w:rsidR="00EB1519" w:rsidRPr="008C0722" w:rsidRDefault="009524C2" w:rsidP="00754B82">
            <w:pPr>
              <w:pStyle w:val="a8"/>
              <w:wordWrap/>
              <w:rPr>
                <w:rFonts w:ascii="Times New Roman" w:eastAsiaTheme="minorEastAsia" w:hAnsi="Times New Roman" w:cs="Times New Roman"/>
                <w:b/>
                <w:bCs/>
                <w:color w:val="000000" w:themeColor="text1"/>
              </w:rPr>
            </w:pPr>
            <w:r w:rsidRPr="008C0722">
              <w:rPr>
                <w:rFonts w:ascii="Times New Roman" w:eastAsiaTheme="minorEastAsia" w:hAnsi="Times New Roman" w:cs="Times New Roman"/>
                <w:b/>
                <w:bCs/>
                <w:color w:val="000000" w:themeColor="text1"/>
              </w:rPr>
              <w:t>Start and completion of construction</w:t>
            </w:r>
          </w:p>
        </w:tc>
        <w:tc>
          <w:tcPr>
            <w:tcW w:w="112" w:type="dxa"/>
            <w:tcBorders>
              <w:top w:val="single" w:sz="2" w:space="0" w:color="000000"/>
              <w:left w:val="single" w:sz="11" w:space="0" w:color="000000"/>
              <w:bottom w:val="single" w:sz="2" w:space="0" w:color="000000"/>
              <w:right w:val="single" w:sz="2" w:space="0" w:color="000000"/>
              <w:tl2br w:val="nil"/>
              <w:tr2bl w:val="nil"/>
            </w:tcBorders>
            <w:vAlign w:val="center"/>
          </w:tcPr>
          <w:p w14:paraId="4E82E27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0E36C540"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639EFCE"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57B19D9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53F73E9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4F29CC93"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199FE7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5BC30320"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35BC6C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52E6A10E"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4BD763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11" w:space="0" w:color="000000"/>
              <w:tl2br w:val="nil"/>
              <w:tr2bl w:val="nil"/>
            </w:tcBorders>
            <w:vAlign w:val="center"/>
          </w:tcPr>
          <w:p w14:paraId="236D1DE9"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2" w:space="0" w:color="000000"/>
              <w:right w:val="single" w:sz="2" w:space="0" w:color="000000"/>
              <w:tl2br w:val="nil"/>
              <w:tr2bl w:val="nil"/>
            </w:tcBorders>
            <w:vAlign w:val="center"/>
          </w:tcPr>
          <w:p w14:paraId="2C2125E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0EB8A40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5C7888F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172B33F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F75421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0075C23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40A807F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0945E4E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596C096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20B17BD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53E82B7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11" w:space="0" w:color="000000"/>
              <w:tl2br w:val="nil"/>
              <w:tr2bl w:val="nil"/>
            </w:tcBorders>
            <w:shd w:val="clear" w:color="auto" w:fill="E9AE2B"/>
            <w:vAlign w:val="center"/>
          </w:tcPr>
          <w:p w14:paraId="0CD8379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2" w:space="0" w:color="000000"/>
              <w:right w:val="single" w:sz="2" w:space="0" w:color="000000"/>
              <w:tl2br w:val="nil"/>
              <w:tr2bl w:val="nil"/>
            </w:tcBorders>
            <w:shd w:val="clear" w:color="auto" w:fill="E9AE2B"/>
            <w:vAlign w:val="center"/>
          </w:tcPr>
          <w:p w14:paraId="5DD9810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7C370BCE"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66CCD51F"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5B18E6B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65570BB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576A19A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1C677DF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4957C26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46C984D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3BFA186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048606C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11" w:space="0" w:color="000000"/>
              <w:tl2br w:val="nil"/>
              <w:tr2bl w:val="nil"/>
            </w:tcBorders>
            <w:shd w:val="clear" w:color="auto" w:fill="E9AE2B"/>
            <w:vAlign w:val="center"/>
          </w:tcPr>
          <w:p w14:paraId="24BEA2F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2" w:space="0" w:color="000000"/>
              <w:right w:val="single" w:sz="2" w:space="0" w:color="000000"/>
              <w:tl2br w:val="nil"/>
              <w:tr2bl w:val="nil"/>
            </w:tcBorders>
            <w:shd w:val="clear" w:color="auto" w:fill="E9AE2B"/>
            <w:vAlign w:val="center"/>
          </w:tcPr>
          <w:p w14:paraId="407F7B3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75A67C0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0EF1790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60BCE2E0"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4958835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63B383E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shd w:val="clear" w:color="auto" w:fill="E9AE2B"/>
            <w:vAlign w:val="center"/>
          </w:tcPr>
          <w:p w14:paraId="78D768C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7ADBF89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63DD2973"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368C043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2" w:space="0" w:color="000000"/>
              <w:tl2br w:val="nil"/>
              <w:tr2bl w:val="nil"/>
            </w:tcBorders>
            <w:vAlign w:val="center"/>
          </w:tcPr>
          <w:p w14:paraId="348A408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2" w:space="0" w:color="000000"/>
              <w:right w:val="single" w:sz="9" w:space="0" w:color="000000"/>
              <w:tl2br w:val="nil"/>
              <w:tr2bl w:val="nil"/>
            </w:tcBorders>
            <w:vAlign w:val="center"/>
          </w:tcPr>
          <w:p w14:paraId="36D9EAEF" w14:textId="77777777" w:rsidR="00EB1519" w:rsidRPr="00754B82" w:rsidRDefault="00EB1519" w:rsidP="00754B82">
            <w:pPr>
              <w:pStyle w:val="a8"/>
              <w:wordWrap/>
              <w:rPr>
                <w:rFonts w:ascii="Times New Roman" w:eastAsiaTheme="minorEastAsia" w:hAnsi="Times New Roman" w:cs="Times New Roman"/>
                <w:sz w:val="22"/>
                <w:szCs w:val="22"/>
              </w:rPr>
            </w:pPr>
          </w:p>
        </w:tc>
      </w:tr>
      <w:tr w:rsidR="00EB1519" w:rsidRPr="00754B82" w14:paraId="675A5A8C" w14:textId="77777777">
        <w:trPr>
          <w:trHeight w:val="346"/>
        </w:trPr>
        <w:tc>
          <w:tcPr>
            <w:tcW w:w="1652" w:type="dxa"/>
            <w:tcBorders>
              <w:top w:val="single" w:sz="2" w:space="0" w:color="000000"/>
              <w:left w:val="single" w:sz="9" w:space="0" w:color="000000"/>
              <w:bottom w:val="single" w:sz="9" w:space="0" w:color="000000"/>
              <w:right w:val="single" w:sz="11" w:space="0" w:color="000000"/>
              <w:tl2br w:val="nil"/>
              <w:tr2bl w:val="nil"/>
            </w:tcBorders>
            <w:vAlign w:val="center"/>
          </w:tcPr>
          <w:p w14:paraId="3D9D2AEC" w14:textId="099F8FD8" w:rsidR="00EB1519" w:rsidRPr="008C0722" w:rsidRDefault="009524C2" w:rsidP="000D013D">
            <w:pPr>
              <w:pStyle w:val="a8"/>
              <w:wordWrap/>
              <w:rPr>
                <w:rFonts w:ascii="Times New Roman" w:eastAsiaTheme="minorEastAsia" w:hAnsi="Times New Roman" w:cs="Times New Roman"/>
                <w:b/>
                <w:bCs/>
                <w:color w:val="000000" w:themeColor="text1"/>
                <w:spacing w:val="-23"/>
              </w:rPr>
            </w:pPr>
            <w:r w:rsidRPr="008C0722">
              <w:rPr>
                <w:rFonts w:ascii="Times New Roman" w:eastAsiaTheme="minorEastAsia" w:hAnsi="Times New Roman" w:cs="Times New Roman"/>
                <w:b/>
                <w:bCs/>
                <w:color w:val="000000" w:themeColor="text1"/>
              </w:rPr>
              <w:t xml:space="preserve">Handover and </w:t>
            </w:r>
            <w:r w:rsidR="001058B3" w:rsidRPr="008C0722">
              <w:rPr>
                <w:rFonts w:ascii="Times New Roman" w:eastAsiaTheme="minorEastAsia" w:hAnsi="Times New Roman" w:cs="Times New Roman"/>
                <w:b/>
                <w:bCs/>
                <w:color w:val="000000" w:themeColor="text1"/>
              </w:rPr>
              <w:t>defect</w:t>
            </w:r>
            <w:r w:rsidR="00FE3EEB" w:rsidRPr="008C0722">
              <w:rPr>
                <w:rFonts w:ascii="Times New Roman" w:eastAsiaTheme="minorEastAsia" w:hAnsi="Times New Roman" w:cs="Times New Roman"/>
                <w:b/>
                <w:bCs/>
                <w:color w:val="000000" w:themeColor="text1"/>
              </w:rPr>
              <w:t>s</w:t>
            </w:r>
            <w:r w:rsidR="001058B3" w:rsidRPr="008C0722">
              <w:rPr>
                <w:rFonts w:ascii="Times New Roman" w:eastAsiaTheme="minorEastAsia" w:hAnsi="Times New Roman" w:cs="Times New Roman"/>
                <w:b/>
                <w:bCs/>
                <w:color w:val="000000" w:themeColor="text1"/>
              </w:rPr>
              <w:t xml:space="preserve"> liability</w:t>
            </w:r>
          </w:p>
        </w:tc>
        <w:tc>
          <w:tcPr>
            <w:tcW w:w="112" w:type="dxa"/>
            <w:tcBorders>
              <w:top w:val="single" w:sz="2" w:space="0" w:color="000000"/>
              <w:left w:val="single" w:sz="11" w:space="0" w:color="000000"/>
              <w:bottom w:val="single" w:sz="9" w:space="0" w:color="000000"/>
              <w:right w:val="single" w:sz="2" w:space="0" w:color="000000"/>
              <w:tl2br w:val="nil"/>
              <w:tr2bl w:val="nil"/>
            </w:tcBorders>
            <w:vAlign w:val="center"/>
          </w:tcPr>
          <w:p w14:paraId="5184754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6194F57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2A98F48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48E997E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4475C0A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746D906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2A4A8EC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095502DA"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1D5B176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4A9D725B"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1538DFC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11" w:space="0" w:color="000000"/>
              <w:tl2br w:val="nil"/>
              <w:tr2bl w:val="nil"/>
            </w:tcBorders>
            <w:vAlign w:val="center"/>
          </w:tcPr>
          <w:p w14:paraId="41EDC383"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9" w:space="0" w:color="000000"/>
              <w:right w:val="single" w:sz="2" w:space="0" w:color="000000"/>
              <w:tl2br w:val="nil"/>
              <w:tr2bl w:val="nil"/>
            </w:tcBorders>
            <w:vAlign w:val="center"/>
          </w:tcPr>
          <w:p w14:paraId="597259D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12EDAAD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42BF6E6B"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44FBCBD3"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0AC72609"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150AEC9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5F22C44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53D0C1D1"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0AA8499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751BF773"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4CF0EF90"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11" w:space="0" w:color="000000"/>
              <w:tl2br w:val="nil"/>
              <w:tr2bl w:val="nil"/>
            </w:tcBorders>
            <w:vAlign w:val="center"/>
          </w:tcPr>
          <w:p w14:paraId="522339A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9" w:space="0" w:color="000000"/>
              <w:right w:val="single" w:sz="2" w:space="0" w:color="000000"/>
              <w:tl2br w:val="nil"/>
              <w:tr2bl w:val="nil"/>
            </w:tcBorders>
            <w:vAlign w:val="center"/>
          </w:tcPr>
          <w:p w14:paraId="2C67D3C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2634226E"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3919A51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27DF0FA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3367C778"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2F5C059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7850024B"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3074E22C"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0F156D42"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440D241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472E5927"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11" w:space="0" w:color="000000"/>
              <w:tl2br w:val="nil"/>
              <w:tr2bl w:val="nil"/>
            </w:tcBorders>
            <w:vAlign w:val="center"/>
          </w:tcPr>
          <w:p w14:paraId="581EFBFE"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11" w:space="0" w:color="000000"/>
              <w:bottom w:val="single" w:sz="9" w:space="0" w:color="000000"/>
              <w:right w:val="single" w:sz="2" w:space="0" w:color="000000"/>
              <w:tl2br w:val="nil"/>
              <w:tr2bl w:val="nil"/>
            </w:tcBorders>
            <w:vAlign w:val="center"/>
          </w:tcPr>
          <w:p w14:paraId="37B61C69"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606CB984"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4615E0D5"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505F2A1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6DDE7E9B"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0BAC00BD"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112" w:type="dxa"/>
            <w:tcBorders>
              <w:top w:val="single" w:sz="2" w:space="0" w:color="000000"/>
              <w:left w:val="single" w:sz="2" w:space="0" w:color="000000"/>
              <w:bottom w:val="single" w:sz="9" w:space="0" w:color="000000"/>
              <w:right w:val="single" w:sz="2" w:space="0" w:color="000000"/>
              <w:tl2br w:val="nil"/>
              <w:tr2bl w:val="nil"/>
            </w:tcBorders>
            <w:vAlign w:val="center"/>
          </w:tcPr>
          <w:p w14:paraId="60A51306" w14:textId="77777777" w:rsidR="00EB1519" w:rsidRPr="00754B82" w:rsidRDefault="00EB1519" w:rsidP="00754B82">
            <w:pPr>
              <w:pStyle w:val="a8"/>
              <w:wordWrap/>
              <w:rPr>
                <w:rFonts w:ascii="Times New Roman" w:eastAsiaTheme="minorEastAsia" w:hAnsi="Times New Roman" w:cs="Times New Roman"/>
                <w:sz w:val="22"/>
                <w:szCs w:val="22"/>
              </w:rPr>
            </w:pPr>
          </w:p>
        </w:tc>
        <w:tc>
          <w:tcPr>
            <w:tcW w:w="563" w:type="dxa"/>
            <w:gridSpan w:val="5"/>
            <w:tcBorders>
              <w:top w:val="single" w:sz="2" w:space="0" w:color="000000"/>
              <w:left w:val="single" w:sz="2" w:space="0" w:color="000000"/>
              <w:bottom w:val="single" w:sz="9" w:space="0" w:color="000000"/>
              <w:right w:val="single" w:sz="9" w:space="0" w:color="000000"/>
              <w:tl2br w:val="nil"/>
              <w:tr2bl w:val="nil"/>
            </w:tcBorders>
            <w:shd w:val="clear" w:color="auto" w:fill="E9AE2B"/>
            <w:vAlign w:val="center"/>
          </w:tcPr>
          <w:p w14:paraId="37D7A825" w14:textId="77777777" w:rsidR="00EB1519" w:rsidRPr="00754B82" w:rsidRDefault="009524C2" w:rsidP="00754B82">
            <w:pPr>
              <w:pStyle w:val="a8"/>
              <w:wordWrap/>
              <w:jc w:val="center"/>
              <w:rPr>
                <w:rFonts w:ascii="Times New Roman" w:eastAsiaTheme="minorEastAsia" w:hAnsi="Times New Roman" w:cs="Times New Roman"/>
                <w:spacing w:val="-3"/>
                <w:sz w:val="12"/>
                <w:szCs w:val="12"/>
              </w:rPr>
            </w:pPr>
            <w:r w:rsidRPr="00754B82">
              <w:rPr>
                <w:rFonts w:ascii="Times New Roman" w:eastAsiaTheme="minorEastAsia" w:hAnsi="Times New Roman" w:cs="Times New Roman"/>
                <w:sz w:val="12"/>
                <w:szCs w:val="12"/>
              </w:rPr>
              <w:t>Warranty (2)</w:t>
            </w:r>
          </w:p>
        </w:tc>
      </w:tr>
    </w:tbl>
    <w:p w14:paraId="1050952A" w14:textId="77777777" w:rsidR="00EB1519" w:rsidRPr="00754B82" w:rsidRDefault="00EB1519" w:rsidP="00754B82">
      <w:pPr>
        <w:wordWrap/>
        <w:rPr>
          <w:rFonts w:ascii="Times New Roman" w:hAnsi="Times New Roman" w:cs="Times New Roman"/>
          <w:sz w:val="2"/>
        </w:rPr>
      </w:pPr>
    </w:p>
    <w:p w14:paraId="7E7719BC"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3A234B51" w14:textId="4691F62C" w:rsidR="00EB1519" w:rsidRPr="00754B82" w:rsidRDefault="009524C2" w:rsidP="00754B82">
      <w:pPr>
        <w:pStyle w:val="ab"/>
        <w:spacing w:line="312" w:lineRule="auto"/>
        <w:ind w:left="553" w:hanging="553"/>
        <w:jc w:val="both"/>
        <w:rPr>
          <w:rFonts w:ascii="Times New Roman" w:eastAsiaTheme="minorEastAsia" w:hAnsi="Times New Roman" w:cs="Times New Roman"/>
          <w:spacing w:val="-5"/>
          <w:sz w:val="20"/>
          <w:szCs w:val="20"/>
        </w:rPr>
      </w:pPr>
      <w:r w:rsidRPr="00754B82">
        <w:rPr>
          <w:rFonts w:ascii="Times New Roman" w:eastAsiaTheme="minorEastAsia" w:hAnsi="Times New Roman" w:cs="Times New Roman"/>
          <w:sz w:val="20"/>
          <w:szCs w:val="20"/>
        </w:rPr>
        <w:t xml:space="preserve">   - 1 month for bidding preparation, 1.5 months </w:t>
      </w:r>
      <w:r w:rsidRPr="008C0722">
        <w:rPr>
          <w:rFonts w:ascii="Times New Roman" w:eastAsiaTheme="minorEastAsia" w:hAnsi="Times New Roman" w:cs="Times New Roman"/>
          <w:color w:val="000000" w:themeColor="text1"/>
          <w:sz w:val="20"/>
          <w:szCs w:val="20"/>
        </w:rPr>
        <w:t xml:space="preserve">for bidding announcement and </w:t>
      </w:r>
      <w:r w:rsidR="00BE36DC" w:rsidRPr="008C0722">
        <w:rPr>
          <w:rFonts w:ascii="Times New Roman" w:eastAsiaTheme="minorEastAsia" w:hAnsi="Times New Roman" w:cs="Times New Roman"/>
          <w:color w:val="000000" w:themeColor="text1"/>
          <w:sz w:val="20"/>
          <w:szCs w:val="20"/>
        </w:rPr>
        <w:t xml:space="preserve">bid document </w:t>
      </w:r>
      <w:r w:rsidRPr="008C0722">
        <w:rPr>
          <w:rFonts w:ascii="Times New Roman" w:eastAsiaTheme="minorEastAsia" w:hAnsi="Times New Roman" w:cs="Times New Roman"/>
          <w:color w:val="000000" w:themeColor="text1"/>
          <w:sz w:val="20"/>
          <w:szCs w:val="20"/>
        </w:rPr>
        <w:t xml:space="preserve">receipt, 0.5 month for technical negotiation and </w:t>
      </w:r>
      <w:r w:rsidR="00BE36DC" w:rsidRPr="008C0722">
        <w:rPr>
          <w:rFonts w:ascii="Times New Roman" w:eastAsiaTheme="minorEastAsia" w:hAnsi="Times New Roman" w:cs="Times New Roman"/>
          <w:color w:val="000000" w:themeColor="text1"/>
          <w:sz w:val="20"/>
          <w:szCs w:val="20"/>
        </w:rPr>
        <w:t>contract</w:t>
      </w:r>
    </w:p>
    <w:p w14:paraId="770D2C61" w14:textId="77777777" w:rsidR="00EB1519" w:rsidRPr="00754B82" w:rsidRDefault="00EB1519" w:rsidP="00754B82">
      <w:pPr>
        <w:pStyle w:val="ab"/>
        <w:spacing w:line="312" w:lineRule="auto"/>
        <w:ind w:left="553" w:hanging="553"/>
        <w:jc w:val="both"/>
        <w:rPr>
          <w:rFonts w:ascii="Times New Roman" w:eastAsiaTheme="minorEastAsia" w:hAnsi="Times New Roman" w:cs="Times New Roman"/>
          <w:spacing w:val="-5"/>
          <w:sz w:val="20"/>
          <w:szCs w:val="20"/>
        </w:rPr>
      </w:pPr>
    </w:p>
    <w:p w14:paraId="4F6C69CB" w14:textId="756AB8AC"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754B82">
        <w:rPr>
          <w:rFonts w:ascii="Times New Roman" w:eastAsiaTheme="minorEastAsia" w:hAnsi="Times New Roman" w:cs="Times New Roman"/>
          <w:b/>
          <w:bCs/>
        </w:rPr>
        <w:t xml:space="preserve">C. </w:t>
      </w:r>
      <w:r w:rsidR="000D013D">
        <w:rPr>
          <w:rFonts w:ascii="Times New Roman" w:eastAsiaTheme="minorEastAsia" w:hAnsi="Times New Roman" w:cs="Times New Roman"/>
          <w:b/>
          <w:bCs/>
        </w:rPr>
        <w:t>D</w:t>
      </w:r>
      <w:r w:rsidRPr="00754B82">
        <w:rPr>
          <w:rFonts w:ascii="Times New Roman" w:eastAsiaTheme="minorEastAsia" w:hAnsi="Times New Roman" w:cs="Times New Roman"/>
          <w:b/>
          <w:bCs/>
        </w:rPr>
        <w:t>esign</w:t>
      </w:r>
    </w:p>
    <w:p w14:paraId="0D236199"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2163DDAF" w14:textId="77777777" w:rsidR="00EB1519" w:rsidRPr="008C0722" w:rsidRDefault="009524C2" w:rsidP="00754B82">
      <w:pPr>
        <w:pStyle w:val="ab"/>
        <w:spacing w:line="312" w:lineRule="auto"/>
        <w:ind w:left="217" w:hanging="217"/>
        <w:jc w:val="both"/>
        <w:rPr>
          <w:rFonts w:ascii="Times New Roman" w:eastAsiaTheme="minorEastAsia" w:hAnsi="Times New Roman" w:cs="Times New Roman"/>
          <w:color w:val="000000" w:themeColor="text1"/>
          <w:spacing w:val="-5"/>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The period required for </w:t>
      </w:r>
      <w:r w:rsidRPr="008C0722">
        <w:rPr>
          <w:rFonts w:ascii="Times New Roman" w:eastAsiaTheme="minorEastAsia" w:hAnsi="Times New Roman" w:cs="Times New Roman"/>
          <w:color w:val="000000" w:themeColor="text1"/>
          <w:sz w:val="20"/>
          <w:szCs w:val="20"/>
        </w:rPr>
        <w:t>actual design, permission and approval obtaining period, design review period by C</w:t>
      </w:r>
      <w:r w:rsidR="00754B82" w:rsidRPr="008C0722">
        <w:rPr>
          <w:rFonts w:ascii="Times New Roman" w:eastAsiaTheme="minorEastAsia" w:hAnsi="Times New Roman" w:cs="Times New Roman"/>
          <w:color w:val="000000" w:themeColor="text1"/>
          <w:sz w:val="20"/>
          <w:szCs w:val="20"/>
        </w:rPr>
        <w:t>M should be considered together</w:t>
      </w:r>
    </w:p>
    <w:p w14:paraId="0F3C57C5" w14:textId="7C8E5452" w:rsidR="00EB1519" w:rsidRPr="008C0722" w:rsidRDefault="009524C2" w:rsidP="00754B82">
      <w:pPr>
        <w:pStyle w:val="ab"/>
        <w:spacing w:line="312" w:lineRule="auto"/>
        <w:ind w:left="497" w:hanging="497"/>
        <w:jc w:val="both"/>
        <w:rPr>
          <w:rFonts w:ascii="Times New Roman" w:eastAsiaTheme="minorEastAsia" w:hAnsi="Times New Roman" w:cs="Times New Roman"/>
          <w:color w:val="000000" w:themeColor="text1"/>
          <w:spacing w:val="-5"/>
          <w:sz w:val="20"/>
          <w:szCs w:val="20"/>
        </w:rPr>
      </w:pPr>
      <w:r w:rsidRPr="008C0722">
        <w:rPr>
          <w:rFonts w:ascii="Times New Roman" w:eastAsiaTheme="minorEastAsia" w:hAnsi="Times New Roman" w:cs="Times New Roman"/>
          <w:color w:val="000000" w:themeColor="text1"/>
          <w:sz w:val="20"/>
          <w:szCs w:val="20"/>
        </w:rPr>
        <w:t xml:space="preserve">   - Undertaking survey (0.5 month) + Planning and basic design (3 months) + Basic design drawings and documents review (0.5 month) + </w:t>
      </w:r>
      <w:r w:rsidR="00FD4354" w:rsidRPr="008C0722">
        <w:rPr>
          <w:rFonts w:ascii="Times New Roman" w:eastAsiaTheme="minorEastAsia" w:hAnsi="Times New Roman" w:cs="Times New Roman"/>
          <w:color w:val="000000" w:themeColor="text1"/>
          <w:sz w:val="20"/>
          <w:szCs w:val="20"/>
        </w:rPr>
        <w:t>Detailed(or construction)</w:t>
      </w:r>
      <w:r w:rsidRPr="008C0722">
        <w:rPr>
          <w:rFonts w:ascii="Times New Roman" w:eastAsiaTheme="minorEastAsia" w:hAnsi="Times New Roman" w:cs="Times New Roman"/>
          <w:color w:val="000000" w:themeColor="text1"/>
          <w:sz w:val="20"/>
          <w:szCs w:val="20"/>
        </w:rPr>
        <w:t xml:space="preserve"> design (3 months) + </w:t>
      </w:r>
      <w:r w:rsidR="00FD4354" w:rsidRPr="008C0722">
        <w:rPr>
          <w:rFonts w:ascii="Times New Roman" w:eastAsiaTheme="minorEastAsia" w:hAnsi="Times New Roman" w:cs="Times New Roman"/>
          <w:color w:val="000000" w:themeColor="text1"/>
          <w:sz w:val="20"/>
          <w:szCs w:val="20"/>
        </w:rPr>
        <w:t xml:space="preserve">Detailed(or construction) </w:t>
      </w:r>
      <w:r w:rsidRPr="008C0722">
        <w:rPr>
          <w:rFonts w:ascii="Times New Roman" w:eastAsiaTheme="minorEastAsia" w:hAnsi="Times New Roman" w:cs="Times New Roman"/>
          <w:color w:val="000000" w:themeColor="text1"/>
          <w:sz w:val="20"/>
          <w:szCs w:val="20"/>
        </w:rPr>
        <w:t>design drawings review and approval (1 month)</w:t>
      </w:r>
    </w:p>
    <w:p w14:paraId="18FFE833" w14:textId="7B45B616" w:rsidR="00EB1519" w:rsidRPr="00754B82" w:rsidRDefault="009524C2" w:rsidP="00754B82">
      <w:pPr>
        <w:pStyle w:val="ab"/>
        <w:spacing w:line="312" w:lineRule="auto"/>
        <w:ind w:left="510" w:hanging="510"/>
        <w:jc w:val="both"/>
        <w:rPr>
          <w:rFonts w:ascii="Times New Roman" w:eastAsiaTheme="minorEastAsia" w:hAnsi="Times New Roman" w:cs="Times New Roman"/>
          <w:spacing w:val="-5"/>
          <w:sz w:val="20"/>
          <w:szCs w:val="20"/>
        </w:rPr>
      </w:pPr>
      <w:r w:rsidRPr="008C0722">
        <w:rPr>
          <w:rFonts w:ascii="Times New Roman" w:eastAsiaTheme="minorEastAsia" w:hAnsi="Times New Roman" w:cs="Times New Roman"/>
          <w:color w:val="000000" w:themeColor="text1"/>
          <w:sz w:val="20"/>
          <w:szCs w:val="20"/>
        </w:rPr>
        <w:t xml:space="preserve">   - If construction drawings and documents should be </w:t>
      </w:r>
      <w:r w:rsidR="00FD4354" w:rsidRPr="008C0722">
        <w:rPr>
          <w:rFonts w:ascii="Times New Roman" w:eastAsiaTheme="minorEastAsia" w:hAnsi="Times New Roman" w:cs="Times New Roman"/>
          <w:color w:val="000000" w:themeColor="text1"/>
          <w:sz w:val="20"/>
          <w:szCs w:val="20"/>
        </w:rPr>
        <w:t xml:space="preserve">prepared </w:t>
      </w:r>
      <w:r w:rsidRPr="008C0722">
        <w:rPr>
          <w:rFonts w:ascii="Times New Roman" w:eastAsiaTheme="minorEastAsia" w:hAnsi="Times New Roman" w:cs="Times New Roman"/>
          <w:color w:val="000000" w:themeColor="text1"/>
          <w:sz w:val="20"/>
          <w:szCs w:val="20"/>
        </w:rPr>
        <w:t>both in Spani</w:t>
      </w:r>
      <w:r w:rsidRPr="00754B82">
        <w:rPr>
          <w:rFonts w:ascii="Times New Roman" w:eastAsiaTheme="minorEastAsia" w:hAnsi="Times New Roman" w:cs="Times New Roman"/>
          <w:sz w:val="20"/>
          <w:szCs w:val="20"/>
        </w:rPr>
        <w:t xml:space="preserve">sh and English as in </w:t>
      </w:r>
      <w:r w:rsidRPr="00754B82">
        <w:rPr>
          <w:rFonts w:ascii="Times New Roman" w:eastAsiaTheme="minorEastAsia" w:hAnsi="Times New Roman" w:cs="Times New Roman"/>
          <w:sz w:val="20"/>
          <w:szCs w:val="20"/>
        </w:rPr>
        <w:lastRenderedPageBreak/>
        <w:t>Latin America, estimate the period including the additional design period required for dra</w:t>
      </w:r>
      <w:r w:rsidR="00754B82">
        <w:rPr>
          <w:rFonts w:ascii="Times New Roman" w:eastAsiaTheme="minorEastAsia" w:hAnsi="Times New Roman" w:cs="Times New Roman"/>
          <w:sz w:val="20"/>
          <w:szCs w:val="20"/>
        </w:rPr>
        <w:t>wings and documents translation</w:t>
      </w:r>
    </w:p>
    <w:p w14:paraId="2C7BB8E1" w14:textId="77777777" w:rsidR="00EB1519" w:rsidRPr="00754B82" w:rsidRDefault="00EB1519" w:rsidP="00754B82">
      <w:pPr>
        <w:pStyle w:val="ac"/>
        <w:spacing w:line="240" w:lineRule="auto"/>
        <w:ind w:left="444" w:hanging="240"/>
        <w:jc w:val="both"/>
        <w:rPr>
          <w:rFonts w:ascii="Times New Roman" w:eastAsiaTheme="minorEastAsia" w:hAnsi="Times New Roman" w:cs="Times New Roman"/>
          <w:color w:val="0000FF"/>
          <w:spacing w:val="0"/>
          <w:sz w:val="16"/>
          <w:szCs w:val="16"/>
        </w:rPr>
      </w:pPr>
    </w:p>
    <w:p w14:paraId="21706D1A" w14:textId="3ACC47C3" w:rsidR="00EB1519" w:rsidRPr="00754B82" w:rsidRDefault="00FD4354" w:rsidP="00754B82">
      <w:pPr>
        <w:pStyle w:val="ac"/>
        <w:spacing w:line="240" w:lineRule="auto"/>
        <w:ind w:left="407" w:hanging="203"/>
        <w:jc w:val="both"/>
        <w:rPr>
          <w:rFonts w:ascii="Times New Roman" w:eastAsiaTheme="minorEastAsia" w:hAnsi="Times New Roman" w:cs="Times New Roman"/>
          <w:color w:val="0000FF"/>
          <w:spacing w:val="0"/>
          <w:sz w:val="16"/>
          <w:szCs w:val="16"/>
        </w:rPr>
      </w:pPr>
      <w:r>
        <w:rPr>
          <w:rFonts w:ascii="Times New Roman" w:eastAsiaTheme="minorEastAsia" w:hAnsi="Times New Roman" w:cs="Times New Roman"/>
          <w:color w:val="0000FF"/>
          <w:sz w:val="16"/>
          <w:szCs w:val="16"/>
        </w:rPr>
        <w:t xml:space="preserve">※ Note: If a </w:t>
      </w:r>
      <w:r w:rsidRPr="008C0722">
        <w:rPr>
          <w:rFonts w:ascii="Times New Roman" w:eastAsiaTheme="minorEastAsia" w:hAnsi="Times New Roman" w:cs="Times New Roman"/>
          <w:color w:val="0000FF"/>
          <w:sz w:val="16"/>
          <w:szCs w:val="16"/>
        </w:rPr>
        <w:t xml:space="preserve">contract </w:t>
      </w:r>
      <w:r w:rsidR="009524C2" w:rsidRPr="008C0722">
        <w:rPr>
          <w:rFonts w:ascii="Times New Roman" w:eastAsiaTheme="minorEastAsia" w:hAnsi="Times New Roman" w:cs="Times New Roman"/>
          <w:color w:val="0000FF"/>
          <w:sz w:val="16"/>
          <w:szCs w:val="16"/>
        </w:rPr>
        <w:t xml:space="preserve">agreement is </w:t>
      </w:r>
      <w:r w:rsidRPr="008C0722">
        <w:rPr>
          <w:rFonts w:ascii="Times New Roman" w:eastAsiaTheme="minorEastAsia" w:hAnsi="Times New Roman" w:cs="Times New Roman"/>
          <w:color w:val="0000FF"/>
          <w:sz w:val="16"/>
          <w:szCs w:val="16"/>
        </w:rPr>
        <w:t xml:space="preserve">made </w:t>
      </w:r>
      <w:r w:rsidR="009524C2" w:rsidRPr="008C0722">
        <w:rPr>
          <w:rFonts w:ascii="Times New Roman" w:eastAsiaTheme="minorEastAsia" w:hAnsi="Times New Roman" w:cs="Times New Roman"/>
          <w:color w:val="0000FF"/>
          <w:sz w:val="16"/>
          <w:szCs w:val="16"/>
        </w:rPr>
        <w:t xml:space="preserve">while the </w:t>
      </w:r>
      <w:r w:rsidRPr="008C0722">
        <w:rPr>
          <w:rFonts w:ascii="Times New Roman" w:eastAsiaTheme="minorEastAsia" w:hAnsi="Times New Roman" w:cs="Times New Roman"/>
          <w:color w:val="0000FF"/>
          <w:sz w:val="16"/>
          <w:szCs w:val="16"/>
        </w:rPr>
        <w:t>practical</w:t>
      </w:r>
      <w:r w:rsidR="009524C2" w:rsidRPr="008C0722">
        <w:rPr>
          <w:rFonts w:ascii="Times New Roman" w:eastAsiaTheme="minorEastAsia" w:hAnsi="Times New Roman" w:cs="Times New Roman"/>
          <w:color w:val="0000FF"/>
          <w:sz w:val="16"/>
          <w:szCs w:val="16"/>
        </w:rPr>
        <w:t xml:space="preserve"> design service period is set improperly, a dispute over the delivery delay of the design company and </w:t>
      </w:r>
      <w:r w:rsidR="002B4895" w:rsidRPr="008C0722">
        <w:rPr>
          <w:rFonts w:ascii="Times New Roman" w:eastAsiaTheme="minorEastAsia" w:hAnsi="Times New Roman" w:cs="Times New Roman"/>
          <w:color w:val="0000FF"/>
          <w:sz w:val="16"/>
          <w:szCs w:val="16"/>
        </w:rPr>
        <w:t xml:space="preserve">delay penalty </w:t>
      </w:r>
      <w:r w:rsidR="009524C2" w:rsidRPr="008C0722">
        <w:rPr>
          <w:rFonts w:ascii="Times New Roman" w:eastAsiaTheme="minorEastAsia" w:hAnsi="Times New Roman" w:cs="Times New Roman"/>
          <w:color w:val="0000FF"/>
          <w:sz w:val="16"/>
          <w:szCs w:val="16"/>
        </w:rPr>
        <w:t>may occur—therefore, it is necessary to set an appropriate service period considering the difficulties of overseas architectural design services</w:t>
      </w:r>
    </w:p>
    <w:p w14:paraId="71163E5B"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7D6326EF" w14:textId="421C5E72" w:rsidR="00EB1519" w:rsidRPr="008C0722" w:rsidRDefault="009524C2" w:rsidP="00754B82">
      <w:pPr>
        <w:pStyle w:val="aa"/>
        <w:spacing w:line="288" w:lineRule="auto"/>
        <w:ind w:left="200"/>
        <w:jc w:val="both"/>
        <w:rPr>
          <w:rFonts w:ascii="Times New Roman" w:eastAsiaTheme="minorEastAsia" w:hAnsi="Times New Roman" w:cs="Times New Roman"/>
          <w:b/>
          <w:bCs/>
          <w:strike/>
          <w:color w:val="000000" w:themeColor="text1"/>
        </w:rPr>
      </w:pPr>
      <w:r w:rsidRPr="00754B82">
        <w:rPr>
          <w:rFonts w:ascii="Times New Roman" w:eastAsiaTheme="minorEastAsia" w:hAnsi="Times New Roman" w:cs="Times New Roman"/>
          <w:b/>
          <w:bCs/>
        </w:rPr>
        <w:t xml:space="preserve">D. Construction </w:t>
      </w:r>
      <w:r w:rsidRPr="008C0722">
        <w:rPr>
          <w:rFonts w:ascii="Times New Roman" w:eastAsiaTheme="minorEastAsia" w:hAnsi="Times New Roman" w:cs="Times New Roman"/>
          <w:b/>
          <w:bCs/>
          <w:color w:val="000000" w:themeColor="text1"/>
        </w:rPr>
        <w:t xml:space="preserve">bidding and </w:t>
      </w:r>
      <w:r w:rsidR="00E164C1" w:rsidRPr="008C0722">
        <w:rPr>
          <w:rFonts w:ascii="Times New Roman" w:eastAsiaTheme="minorEastAsia" w:hAnsi="Times New Roman" w:cs="Times New Roman"/>
          <w:b/>
          <w:bCs/>
          <w:color w:val="000000" w:themeColor="text1"/>
        </w:rPr>
        <w:t>contract</w:t>
      </w:r>
    </w:p>
    <w:p w14:paraId="5FD9A505" w14:textId="77777777" w:rsidR="00EB1519" w:rsidRPr="008C0722" w:rsidRDefault="00EB1519" w:rsidP="00754B82">
      <w:pPr>
        <w:pStyle w:val="aa"/>
        <w:spacing w:line="288" w:lineRule="auto"/>
        <w:ind w:left="200"/>
        <w:jc w:val="both"/>
        <w:rPr>
          <w:rFonts w:ascii="Times New Roman" w:eastAsiaTheme="minorEastAsia" w:hAnsi="Times New Roman" w:cs="Times New Roman"/>
          <w:color w:val="000000" w:themeColor="text1"/>
        </w:rPr>
      </w:pPr>
    </w:p>
    <w:p w14:paraId="3B9C96F2" w14:textId="77777777" w:rsidR="00EB1519" w:rsidRPr="008C0722" w:rsidRDefault="009524C2" w:rsidP="00754B82">
      <w:pPr>
        <w:pStyle w:val="ab"/>
        <w:spacing w:line="312" w:lineRule="auto"/>
        <w:ind w:left="227" w:hanging="227"/>
        <w:jc w:val="both"/>
        <w:rPr>
          <w:rFonts w:ascii="Times New Roman" w:eastAsiaTheme="minorEastAsia" w:hAnsi="Times New Roman" w:cs="Times New Roman"/>
          <w:color w:val="000000" w:themeColor="text1"/>
          <w:spacing w:val="-5"/>
          <w:sz w:val="20"/>
          <w:szCs w:val="20"/>
        </w:rPr>
      </w:pPr>
      <w:r w:rsidRPr="008C0722">
        <w:rPr>
          <w:rFonts w:ascii="Cambria Math" w:eastAsiaTheme="minorEastAsia" w:hAnsi="Cambria Math" w:cs="Cambria Math"/>
          <w:color w:val="000000" w:themeColor="text1"/>
          <w:sz w:val="20"/>
          <w:szCs w:val="20"/>
        </w:rPr>
        <w:t>◆</w:t>
      </w:r>
      <w:r w:rsidRPr="008C0722">
        <w:rPr>
          <w:rFonts w:ascii="Times New Roman" w:eastAsiaTheme="minorEastAsia" w:hAnsi="Times New Roman" w:cs="Times New Roman"/>
          <w:color w:val="000000" w:themeColor="text1"/>
          <w:sz w:val="20"/>
          <w:szCs w:val="20"/>
        </w:rPr>
        <w:t xml:space="preserve"> A period required from planning a construction bidding to final </w:t>
      </w:r>
      <w:r w:rsidR="005B216D" w:rsidRPr="008C0722">
        <w:rPr>
          <w:rFonts w:ascii="Times New Roman" w:eastAsiaTheme="minorEastAsia" w:hAnsi="Times New Roman" w:cs="Times New Roman"/>
          <w:color w:val="000000" w:themeColor="text1"/>
          <w:sz w:val="20"/>
          <w:szCs w:val="20"/>
        </w:rPr>
        <w:t xml:space="preserve">contract </w:t>
      </w:r>
      <w:r w:rsidRPr="008C0722">
        <w:rPr>
          <w:rFonts w:ascii="Times New Roman" w:eastAsiaTheme="minorEastAsia" w:hAnsi="Times New Roman" w:cs="Times New Roman"/>
          <w:color w:val="000000" w:themeColor="text1"/>
          <w:sz w:val="20"/>
          <w:szCs w:val="20"/>
        </w:rPr>
        <w:t>agreement after design completion (it takes 4–6 months on average)</w:t>
      </w:r>
    </w:p>
    <w:p w14:paraId="01578B7F" w14:textId="77777777" w:rsidR="00EB1519" w:rsidRPr="008C0722" w:rsidRDefault="009524C2" w:rsidP="00754B82">
      <w:pPr>
        <w:pStyle w:val="ab"/>
        <w:spacing w:line="312" w:lineRule="auto"/>
        <w:ind w:left="488" w:hanging="488"/>
        <w:jc w:val="both"/>
        <w:rPr>
          <w:rFonts w:ascii="Times New Roman" w:eastAsiaTheme="minorEastAsia" w:hAnsi="Times New Roman" w:cs="Times New Roman"/>
          <w:color w:val="000000" w:themeColor="text1"/>
          <w:spacing w:val="-5"/>
          <w:sz w:val="20"/>
          <w:szCs w:val="20"/>
        </w:rPr>
      </w:pPr>
      <w:r w:rsidRPr="008C0722">
        <w:rPr>
          <w:rFonts w:ascii="Times New Roman" w:eastAsiaTheme="minorEastAsia" w:hAnsi="Times New Roman" w:cs="Times New Roman"/>
          <w:color w:val="000000" w:themeColor="text1"/>
          <w:sz w:val="20"/>
          <w:szCs w:val="20"/>
        </w:rPr>
        <w:t xml:space="preserve">   - 2 months for bidding preparation and prior consultation, 2 months for bidding announcement </w:t>
      </w:r>
      <w:r w:rsidR="005B216D" w:rsidRPr="008C0722">
        <w:rPr>
          <w:rFonts w:ascii="Times New Roman" w:eastAsiaTheme="minorEastAsia" w:hAnsi="Times New Roman" w:cs="Times New Roman"/>
          <w:color w:val="000000" w:themeColor="text1"/>
          <w:sz w:val="20"/>
          <w:szCs w:val="20"/>
        </w:rPr>
        <w:t xml:space="preserve">and </w:t>
      </w:r>
      <w:r w:rsidR="000C3FE7" w:rsidRPr="008C0722">
        <w:rPr>
          <w:rFonts w:ascii="Times New Roman" w:eastAsiaTheme="minorEastAsia" w:hAnsi="Times New Roman" w:cs="Times New Roman"/>
          <w:color w:val="000000" w:themeColor="text1"/>
          <w:sz w:val="20"/>
          <w:szCs w:val="20"/>
        </w:rPr>
        <w:t>b</w:t>
      </w:r>
      <w:r w:rsidR="005B216D" w:rsidRPr="008C0722">
        <w:rPr>
          <w:rFonts w:ascii="Times New Roman" w:eastAsiaTheme="minorEastAsia" w:hAnsi="Times New Roman" w:cs="Times New Roman"/>
          <w:color w:val="000000" w:themeColor="text1"/>
          <w:sz w:val="20"/>
          <w:szCs w:val="20"/>
        </w:rPr>
        <w:t>id document evaluation</w:t>
      </w:r>
      <w:r w:rsidRPr="008C0722">
        <w:rPr>
          <w:rFonts w:ascii="Times New Roman" w:eastAsiaTheme="minorEastAsia" w:hAnsi="Times New Roman" w:cs="Times New Roman"/>
          <w:color w:val="000000" w:themeColor="text1"/>
          <w:sz w:val="20"/>
          <w:szCs w:val="20"/>
        </w:rPr>
        <w:t xml:space="preserve">, 1-2 months for winner selection and conclusion of </w:t>
      </w:r>
      <w:r w:rsidR="005B216D" w:rsidRPr="008C0722">
        <w:rPr>
          <w:rFonts w:ascii="Times New Roman" w:eastAsiaTheme="minorEastAsia" w:hAnsi="Times New Roman" w:cs="Times New Roman"/>
          <w:color w:val="000000" w:themeColor="text1"/>
          <w:sz w:val="20"/>
          <w:szCs w:val="20"/>
        </w:rPr>
        <w:t xml:space="preserve">contract </w:t>
      </w:r>
      <w:r w:rsidRPr="008C0722">
        <w:rPr>
          <w:rFonts w:ascii="Times New Roman" w:eastAsiaTheme="minorEastAsia" w:hAnsi="Times New Roman" w:cs="Times New Roman"/>
          <w:color w:val="000000" w:themeColor="text1"/>
          <w:sz w:val="20"/>
          <w:szCs w:val="20"/>
        </w:rPr>
        <w:t>agreement / 1 more month if pre-qualification (PQ) is performed</w:t>
      </w:r>
    </w:p>
    <w:p w14:paraId="168F48DA" w14:textId="77777777" w:rsidR="00EB1519" w:rsidRPr="008C0722" w:rsidRDefault="009524C2" w:rsidP="00754B82">
      <w:pPr>
        <w:pStyle w:val="ab"/>
        <w:spacing w:line="312" w:lineRule="auto"/>
        <w:ind w:left="503" w:hanging="503"/>
        <w:jc w:val="both"/>
        <w:rPr>
          <w:rFonts w:ascii="Times New Roman" w:eastAsiaTheme="minorEastAsia" w:hAnsi="Times New Roman" w:cs="Times New Roman"/>
          <w:color w:val="000000" w:themeColor="text1"/>
          <w:spacing w:val="-5"/>
          <w:sz w:val="20"/>
          <w:szCs w:val="20"/>
        </w:rPr>
      </w:pPr>
      <w:r w:rsidRPr="008C0722">
        <w:rPr>
          <w:rFonts w:ascii="Times New Roman" w:eastAsiaTheme="minorEastAsia" w:hAnsi="Times New Roman" w:cs="Times New Roman"/>
          <w:color w:val="000000" w:themeColor="text1"/>
          <w:sz w:val="20"/>
          <w:szCs w:val="20"/>
        </w:rPr>
        <w:t xml:space="preserve">   - Scheduling by overlapping the design phase and the construction bidding preparation period (2 months) is allowed to reduce the construction bidding period</w:t>
      </w:r>
    </w:p>
    <w:p w14:paraId="11EA9224" w14:textId="77777777" w:rsidR="00EB1519" w:rsidRPr="008C0722" w:rsidRDefault="00EB1519" w:rsidP="00754B82">
      <w:pPr>
        <w:pStyle w:val="ac"/>
        <w:spacing w:line="240" w:lineRule="auto"/>
        <w:ind w:left="444" w:hanging="240"/>
        <w:jc w:val="both"/>
        <w:rPr>
          <w:rFonts w:ascii="Times New Roman" w:eastAsiaTheme="minorEastAsia" w:hAnsi="Times New Roman" w:cs="Times New Roman"/>
          <w:color w:val="0000FF"/>
          <w:spacing w:val="0"/>
          <w:sz w:val="16"/>
          <w:szCs w:val="16"/>
        </w:rPr>
      </w:pPr>
    </w:p>
    <w:p w14:paraId="6EF51DDE" w14:textId="56B73E6E" w:rsidR="00EB1519" w:rsidRPr="008C0722" w:rsidRDefault="009524C2" w:rsidP="00754B82">
      <w:pPr>
        <w:pStyle w:val="ac"/>
        <w:spacing w:line="240" w:lineRule="auto"/>
        <w:ind w:left="407" w:hanging="203"/>
        <w:jc w:val="both"/>
        <w:rPr>
          <w:rFonts w:ascii="Times New Roman" w:eastAsiaTheme="minorEastAsia" w:hAnsi="Times New Roman" w:cs="Times New Roman"/>
          <w:color w:val="0000FF"/>
          <w:spacing w:val="0"/>
          <w:sz w:val="16"/>
          <w:szCs w:val="16"/>
        </w:rPr>
      </w:pPr>
      <w:r w:rsidRPr="008C0722">
        <w:rPr>
          <w:rFonts w:ascii="Times New Roman" w:eastAsiaTheme="minorEastAsia" w:hAnsi="Times New Roman" w:cs="Times New Roman"/>
          <w:color w:val="0000FF"/>
          <w:sz w:val="16"/>
          <w:szCs w:val="16"/>
        </w:rPr>
        <w:t>※ Note: There are many project cases that actual project</w:t>
      </w:r>
      <w:r w:rsidR="005B216D" w:rsidRPr="008C0722">
        <w:rPr>
          <w:rFonts w:ascii="Times New Roman" w:eastAsiaTheme="minorEastAsia" w:hAnsi="Times New Roman" w:cs="Times New Roman"/>
          <w:color w:val="0000FF"/>
          <w:sz w:val="16"/>
          <w:szCs w:val="16"/>
        </w:rPr>
        <w:t xml:space="preserve"> construction contract</w:t>
      </w:r>
      <w:r w:rsidRPr="008C0722">
        <w:rPr>
          <w:rFonts w:ascii="Times New Roman" w:eastAsiaTheme="minorEastAsia" w:hAnsi="Times New Roman" w:cs="Times New Roman"/>
          <w:color w:val="0000FF"/>
          <w:sz w:val="16"/>
          <w:szCs w:val="16"/>
        </w:rPr>
        <w:t xml:space="preserve"> </w:t>
      </w:r>
      <w:r w:rsidR="005B216D" w:rsidRPr="008C0722">
        <w:rPr>
          <w:rFonts w:ascii="Times New Roman" w:eastAsiaTheme="minorEastAsia" w:hAnsi="Times New Roman" w:cs="Times New Roman"/>
          <w:color w:val="0000FF"/>
          <w:sz w:val="16"/>
          <w:szCs w:val="16"/>
        </w:rPr>
        <w:t>was</w:t>
      </w:r>
      <w:r w:rsidRPr="008C0722">
        <w:rPr>
          <w:rFonts w:ascii="Times New Roman" w:eastAsiaTheme="minorEastAsia" w:hAnsi="Times New Roman" w:cs="Times New Roman"/>
          <w:color w:val="0000FF"/>
          <w:sz w:val="16"/>
          <w:szCs w:val="16"/>
        </w:rPr>
        <w:t xml:space="preserve"> delayed due to the estimation of less than 3 </w:t>
      </w:r>
      <w:r w:rsidR="00754B82" w:rsidRPr="008C0722">
        <w:rPr>
          <w:rFonts w:ascii="Times New Roman" w:eastAsiaTheme="minorEastAsia" w:hAnsi="Times New Roman" w:cs="Times New Roman"/>
          <w:color w:val="0000FF"/>
          <w:sz w:val="16"/>
          <w:szCs w:val="16"/>
        </w:rPr>
        <w:t>months</w:t>
      </w:r>
      <w:r w:rsidRPr="008C0722">
        <w:rPr>
          <w:rFonts w:ascii="Times New Roman" w:eastAsiaTheme="minorEastAsia" w:hAnsi="Times New Roman" w:cs="Times New Roman"/>
          <w:color w:val="0000FF"/>
          <w:sz w:val="16"/>
          <w:szCs w:val="16"/>
        </w:rPr>
        <w:t xml:space="preserve"> for construction bidding and </w:t>
      </w:r>
      <w:r w:rsidR="005B216D" w:rsidRPr="008C0722">
        <w:rPr>
          <w:rFonts w:ascii="Times New Roman" w:eastAsiaTheme="minorEastAsia" w:hAnsi="Times New Roman" w:cs="Times New Roman"/>
          <w:color w:val="0000FF"/>
          <w:sz w:val="16"/>
          <w:szCs w:val="16"/>
        </w:rPr>
        <w:t xml:space="preserve">contract </w:t>
      </w:r>
      <w:r w:rsidRPr="008C0722">
        <w:rPr>
          <w:rFonts w:ascii="Times New Roman" w:eastAsiaTheme="minorEastAsia" w:hAnsi="Times New Roman" w:cs="Times New Roman"/>
          <w:color w:val="0000FF"/>
          <w:sz w:val="16"/>
          <w:szCs w:val="16"/>
        </w:rPr>
        <w:t>agreement, which subsequently delayed the entire project, results in inevitable changes in PMC, materials and equipm</w:t>
      </w:r>
      <w:r w:rsidR="000D013D" w:rsidRPr="008C0722">
        <w:rPr>
          <w:rFonts w:ascii="Times New Roman" w:eastAsiaTheme="minorEastAsia" w:hAnsi="Times New Roman" w:cs="Times New Roman"/>
          <w:color w:val="0000FF"/>
          <w:sz w:val="16"/>
          <w:szCs w:val="16"/>
        </w:rPr>
        <w:t>ent, CM, and supervision period</w:t>
      </w:r>
    </w:p>
    <w:p w14:paraId="4C87CB57"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1090AA3E" w14:textId="6615355F"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8C0722">
        <w:rPr>
          <w:rFonts w:ascii="Times New Roman" w:eastAsiaTheme="minorEastAsia" w:hAnsi="Times New Roman" w:cs="Times New Roman"/>
          <w:b/>
          <w:bCs/>
          <w:color w:val="000000" w:themeColor="text1"/>
        </w:rPr>
        <w:t xml:space="preserve">E. </w:t>
      </w:r>
      <w:r w:rsidR="00A165C9" w:rsidRPr="008C0722">
        <w:rPr>
          <w:rFonts w:ascii="Times New Roman" w:eastAsiaTheme="minorEastAsia" w:hAnsi="Times New Roman" w:cs="Times New Roman"/>
          <w:b/>
          <w:bCs/>
          <w:color w:val="000000" w:themeColor="text1"/>
        </w:rPr>
        <w:t xml:space="preserve">Construction </w:t>
      </w:r>
      <w:r w:rsidR="000D013D">
        <w:rPr>
          <w:rFonts w:ascii="Times New Roman" w:eastAsiaTheme="minorEastAsia" w:hAnsi="Times New Roman" w:cs="Times New Roman"/>
          <w:b/>
          <w:bCs/>
        </w:rPr>
        <w:t>and completion</w:t>
      </w:r>
    </w:p>
    <w:p w14:paraId="18DFB3A4"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58FB4702" w14:textId="77777777" w:rsidR="00EB1519" w:rsidRPr="00754B82" w:rsidRDefault="009524C2" w:rsidP="00754B82">
      <w:pPr>
        <w:pStyle w:val="ab"/>
        <w:spacing w:line="312" w:lineRule="auto"/>
        <w:ind w:left="207" w:hanging="207"/>
        <w:jc w:val="both"/>
        <w:rPr>
          <w:rFonts w:ascii="Times New Roman" w:eastAsiaTheme="minorEastAsia" w:hAnsi="Times New Roman" w:cs="Times New Roman"/>
          <w:spacing w:val="-5"/>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A proper construction period should be estimated by considering all of various factors without omission, such as construction work conditions in the rainy season, construction materials import, a</w:t>
      </w:r>
      <w:r w:rsidR="00754B82">
        <w:rPr>
          <w:rFonts w:ascii="Times New Roman" w:eastAsiaTheme="minorEastAsia" w:hAnsi="Times New Roman" w:cs="Times New Roman"/>
          <w:sz w:val="20"/>
          <w:szCs w:val="20"/>
        </w:rPr>
        <w:t>nd period required for tax-free</w:t>
      </w:r>
    </w:p>
    <w:p w14:paraId="3AE00CEA" w14:textId="51B7CA26" w:rsidR="00EB1519" w:rsidRPr="008C0722" w:rsidRDefault="009524C2" w:rsidP="00754B82">
      <w:pPr>
        <w:pStyle w:val="ab"/>
        <w:spacing w:line="312" w:lineRule="auto"/>
        <w:ind w:left="207" w:hanging="207"/>
        <w:jc w:val="both"/>
        <w:rPr>
          <w:rFonts w:ascii="Times New Roman" w:eastAsiaTheme="minorEastAsia" w:hAnsi="Times New Roman" w:cs="Times New Roman"/>
          <w:color w:val="000000" w:themeColor="text1"/>
          <w:spacing w:val="-5"/>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As the distance of the construction </w:t>
      </w:r>
      <w:r w:rsidRPr="008C0722">
        <w:rPr>
          <w:rFonts w:ascii="Times New Roman" w:eastAsiaTheme="minorEastAsia" w:hAnsi="Times New Roman" w:cs="Times New Roman"/>
          <w:color w:val="000000" w:themeColor="text1"/>
          <w:sz w:val="20"/>
          <w:szCs w:val="20"/>
        </w:rPr>
        <w:t xml:space="preserve">site from the </w:t>
      </w:r>
      <w:r w:rsidR="00A165C9" w:rsidRPr="008C0722">
        <w:rPr>
          <w:rFonts w:ascii="Times New Roman" w:eastAsiaTheme="minorEastAsia" w:hAnsi="Times New Roman" w:cs="Times New Roman"/>
          <w:color w:val="000000" w:themeColor="text1"/>
          <w:sz w:val="20"/>
          <w:szCs w:val="20"/>
        </w:rPr>
        <w:t xml:space="preserve">large </w:t>
      </w:r>
      <w:r w:rsidRPr="008C0722">
        <w:rPr>
          <w:rFonts w:ascii="Times New Roman" w:eastAsiaTheme="minorEastAsia" w:hAnsi="Times New Roman" w:cs="Times New Roman"/>
          <w:color w:val="000000" w:themeColor="text1"/>
          <w:sz w:val="20"/>
          <w:szCs w:val="20"/>
        </w:rPr>
        <w:t xml:space="preserve">city affects the construction capability and construction period, an additional construction period should be considered if the project site is located in the </w:t>
      </w:r>
      <w:r w:rsidR="00A165C9" w:rsidRPr="008C0722">
        <w:rPr>
          <w:rFonts w:ascii="Times New Roman" w:eastAsiaTheme="minorEastAsia" w:hAnsi="Times New Roman" w:cs="Times New Roman"/>
          <w:color w:val="000000" w:themeColor="text1"/>
          <w:sz w:val="20"/>
          <w:szCs w:val="20"/>
        </w:rPr>
        <w:t>r</w:t>
      </w:r>
      <w:r w:rsidR="000D013D" w:rsidRPr="008C0722">
        <w:rPr>
          <w:rFonts w:ascii="Times New Roman" w:eastAsiaTheme="minorEastAsia" w:hAnsi="Times New Roman" w:cs="Times New Roman"/>
          <w:color w:val="000000" w:themeColor="text1"/>
          <w:sz w:val="20"/>
          <w:szCs w:val="20"/>
        </w:rPr>
        <w:t>emote area from the large city.</w:t>
      </w:r>
    </w:p>
    <w:p w14:paraId="405C4A25" w14:textId="42AB70D4" w:rsidR="00EB1519" w:rsidRPr="008C0722" w:rsidRDefault="009524C2" w:rsidP="00754B82">
      <w:pPr>
        <w:pStyle w:val="ab"/>
        <w:spacing w:line="312" w:lineRule="auto"/>
        <w:ind w:left="205" w:hanging="205"/>
        <w:jc w:val="both"/>
        <w:rPr>
          <w:rFonts w:ascii="Times New Roman" w:eastAsiaTheme="minorEastAsia" w:hAnsi="Times New Roman" w:cs="Times New Roman"/>
          <w:color w:val="000000" w:themeColor="text1"/>
          <w:spacing w:val="-5"/>
          <w:sz w:val="20"/>
          <w:szCs w:val="20"/>
        </w:rPr>
      </w:pPr>
      <w:r w:rsidRPr="008C0722">
        <w:rPr>
          <w:rFonts w:ascii="Cambria Math" w:eastAsiaTheme="minorEastAsia" w:hAnsi="Cambria Math" w:cs="Cambria Math"/>
          <w:color w:val="000000" w:themeColor="text1"/>
          <w:sz w:val="20"/>
          <w:szCs w:val="20"/>
        </w:rPr>
        <w:t>◆</w:t>
      </w:r>
      <w:r w:rsidRPr="008C0722">
        <w:rPr>
          <w:rFonts w:ascii="Times New Roman" w:eastAsiaTheme="minorEastAsia" w:hAnsi="Times New Roman" w:cs="Times New Roman"/>
          <w:color w:val="000000" w:themeColor="text1"/>
          <w:sz w:val="20"/>
          <w:szCs w:val="20"/>
        </w:rPr>
        <w:t xml:space="preserve"> When estimating the construction period, completion of construction</w:t>
      </w:r>
      <w:r w:rsidR="00A165C9" w:rsidRPr="008C0722">
        <w:rPr>
          <w:rFonts w:ascii="Times New Roman" w:eastAsiaTheme="minorEastAsia" w:hAnsi="Times New Roman" w:cs="Times New Roman"/>
          <w:color w:val="000000" w:themeColor="text1"/>
          <w:sz w:val="20"/>
          <w:szCs w:val="20"/>
        </w:rPr>
        <w:t>,</w:t>
      </w:r>
      <w:r w:rsidRPr="008C0722">
        <w:rPr>
          <w:rFonts w:ascii="Times New Roman" w:eastAsiaTheme="minorEastAsia" w:hAnsi="Times New Roman" w:cs="Times New Roman"/>
          <w:color w:val="000000" w:themeColor="text1"/>
          <w:sz w:val="20"/>
          <w:szCs w:val="20"/>
        </w:rPr>
        <w:t xml:space="preserve"> and </w:t>
      </w:r>
      <w:r w:rsidR="00A165C9" w:rsidRPr="008C0722">
        <w:rPr>
          <w:rFonts w:ascii="Times New Roman" w:eastAsiaTheme="minorEastAsia" w:hAnsi="Times New Roman" w:cs="Times New Roman"/>
          <w:color w:val="000000" w:themeColor="text1"/>
          <w:sz w:val="20"/>
          <w:szCs w:val="20"/>
        </w:rPr>
        <w:t xml:space="preserve">test on completion </w:t>
      </w:r>
      <w:r w:rsidRPr="008C0722">
        <w:rPr>
          <w:rFonts w:ascii="Times New Roman" w:eastAsiaTheme="minorEastAsia" w:hAnsi="Times New Roman" w:cs="Times New Roman"/>
          <w:color w:val="000000" w:themeColor="text1"/>
          <w:sz w:val="20"/>
          <w:szCs w:val="20"/>
        </w:rPr>
        <w:t xml:space="preserve">(construction completion permit), and </w:t>
      </w:r>
      <w:r w:rsidR="00D338CC" w:rsidRPr="008C0722">
        <w:rPr>
          <w:rFonts w:ascii="Times New Roman" w:eastAsiaTheme="minorEastAsia" w:hAnsi="Times New Roman" w:cs="Times New Roman"/>
          <w:color w:val="000000" w:themeColor="text1"/>
          <w:sz w:val="20"/>
          <w:szCs w:val="20"/>
        </w:rPr>
        <w:t xml:space="preserve">commissioning test </w:t>
      </w:r>
      <w:r w:rsidRPr="008C0722">
        <w:rPr>
          <w:rFonts w:ascii="Times New Roman" w:eastAsiaTheme="minorEastAsia" w:hAnsi="Times New Roman" w:cs="Times New Roman"/>
          <w:color w:val="000000" w:themeColor="text1"/>
          <w:sz w:val="20"/>
          <w:szCs w:val="20"/>
        </w:rPr>
        <w:t>period should be included</w:t>
      </w:r>
    </w:p>
    <w:p w14:paraId="2F953ED1" w14:textId="396A8AFB" w:rsidR="00EB1519" w:rsidRPr="00754B82" w:rsidRDefault="009524C2" w:rsidP="00754B82">
      <w:pPr>
        <w:pStyle w:val="ac"/>
        <w:spacing w:line="240" w:lineRule="auto"/>
        <w:ind w:left="407" w:hanging="203"/>
        <w:jc w:val="both"/>
        <w:rPr>
          <w:rFonts w:ascii="Times New Roman" w:eastAsiaTheme="minorEastAsia" w:hAnsi="Times New Roman" w:cs="Times New Roman"/>
          <w:spacing w:val="0"/>
          <w:sz w:val="16"/>
          <w:szCs w:val="16"/>
        </w:rPr>
      </w:pPr>
      <w:r w:rsidRPr="00754B82">
        <w:rPr>
          <w:rFonts w:ascii="Times New Roman" w:eastAsiaTheme="minorEastAsia" w:hAnsi="Times New Roman" w:cs="Times New Roman"/>
          <w:color w:val="0000FF"/>
          <w:sz w:val="16"/>
          <w:szCs w:val="16"/>
        </w:rPr>
        <w:t xml:space="preserve">※ Note: If </w:t>
      </w:r>
      <w:r w:rsidRPr="008C0722">
        <w:rPr>
          <w:rFonts w:ascii="Times New Roman" w:eastAsiaTheme="minorEastAsia" w:hAnsi="Times New Roman" w:cs="Times New Roman"/>
          <w:color w:val="0000FF"/>
          <w:sz w:val="16"/>
          <w:szCs w:val="16"/>
        </w:rPr>
        <w:t xml:space="preserve">the project includes construction work, the construction period frequently affects the project implementation plan, </w:t>
      </w:r>
      <w:r w:rsidR="00B04891" w:rsidRPr="008C0722">
        <w:rPr>
          <w:rFonts w:ascii="Times New Roman" w:eastAsiaTheme="minorEastAsia" w:hAnsi="Times New Roman" w:cs="Times New Roman"/>
          <w:color w:val="0000FF"/>
          <w:sz w:val="16"/>
          <w:szCs w:val="16"/>
        </w:rPr>
        <w:t>installation</w:t>
      </w:r>
      <w:r w:rsidRPr="008C0722">
        <w:rPr>
          <w:rFonts w:ascii="Times New Roman" w:eastAsiaTheme="minorEastAsia" w:hAnsi="Times New Roman" w:cs="Times New Roman"/>
          <w:color w:val="0000FF"/>
          <w:sz w:val="16"/>
          <w:szCs w:val="16"/>
        </w:rPr>
        <w:t xml:space="preserve"> of </w:t>
      </w:r>
      <w:r w:rsidR="00B04891" w:rsidRPr="008C0722">
        <w:rPr>
          <w:rFonts w:ascii="Times New Roman" w:eastAsiaTheme="minorEastAsia" w:hAnsi="Times New Roman" w:cs="Times New Roman"/>
          <w:color w:val="0000FF"/>
          <w:sz w:val="16"/>
          <w:szCs w:val="16"/>
        </w:rPr>
        <w:t xml:space="preserve">furniture </w:t>
      </w:r>
      <w:r w:rsidRPr="008C0722">
        <w:rPr>
          <w:rFonts w:ascii="Times New Roman" w:eastAsiaTheme="minorEastAsia" w:hAnsi="Times New Roman" w:cs="Times New Roman"/>
          <w:color w:val="0000FF"/>
          <w:sz w:val="16"/>
          <w:szCs w:val="16"/>
        </w:rPr>
        <w:t xml:space="preserve">and equipment, and construction period of other services—therefore, realistic construction implementation plan should be reflected when planning the project period </w:t>
      </w:r>
      <w:r w:rsidRPr="00754B82">
        <w:rPr>
          <w:rFonts w:ascii="Times New Roman" w:eastAsiaTheme="minorEastAsia" w:hAnsi="Times New Roman" w:cs="Times New Roman"/>
          <w:color w:val="0000FF"/>
          <w:sz w:val="16"/>
          <w:szCs w:val="16"/>
        </w:rPr>
        <w:t>in the initial phase</w:t>
      </w:r>
    </w:p>
    <w:p w14:paraId="0B979572"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514CEEC2" w14:textId="77777777" w:rsidR="00EB1519" w:rsidRPr="008C0722" w:rsidRDefault="009524C2" w:rsidP="00754B82">
      <w:pPr>
        <w:pStyle w:val="aa"/>
        <w:spacing w:line="288" w:lineRule="auto"/>
        <w:ind w:left="200"/>
        <w:jc w:val="both"/>
        <w:rPr>
          <w:rFonts w:ascii="Times New Roman" w:eastAsiaTheme="minorEastAsia" w:hAnsi="Times New Roman" w:cs="Times New Roman"/>
          <w:b/>
          <w:bCs/>
          <w:color w:val="000000" w:themeColor="text1"/>
        </w:rPr>
      </w:pPr>
      <w:r w:rsidRPr="00754B82">
        <w:rPr>
          <w:rFonts w:ascii="Times New Roman" w:eastAsiaTheme="minorEastAsia" w:hAnsi="Times New Roman" w:cs="Times New Roman"/>
          <w:b/>
          <w:bCs/>
        </w:rPr>
        <w:t xml:space="preserve">F. </w:t>
      </w:r>
      <w:r w:rsidRPr="008C0722">
        <w:rPr>
          <w:rFonts w:ascii="Times New Roman" w:eastAsiaTheme="minorEastAsia" w:hAnsi="Times New Roman" w:cs="Times New Roman"/>
          <w:b/>
          <w:bCs/>
          <w:color w:val="000000" w:themeColor="text1"/>
        </w:rPr>
        <w:t xml:space="preserve">Handover and </w:t>
      </w:r>
      <w:r w:rsidR="00B04891" w:rsidRPr="008C0722">
        <w:rPr>
          <w:rFonts w:ascii="Times New Roman" w:eastAsiaTheme="minorEastAsia" w:hAnsi="Times New Roman" w:cs="Times New Roman"/>
          <w:b/>
          <w:bCs/>
          <w:color w:val="000000" w:themeColor="text1"/>
        </w:rPr>
        <w:t xml:space="preserve">defect liability </w:t>
      </w:r>
      <w:r w:rsidRPr="008C0722">
        <w:rPr>
          <w:rFonts w:ascii="Times New Roman" w:eastAsiaTheme="minorEastAsia" w:hAnsi="Times New Roman" w:cs="Times New Roman"/>
          <w:b/>
          <w:bCs/>
          <w:color w:val="000000" w:themeColor="text1"/>
        </w:rPr>
        <w:t>warranty</w:t>
      </w:r>
    </w:p>
    <w:p w14:paraId="0F707919"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68E267C8" w14:textId="2BE5F4BE" w:rsidR="00EB1519" w:rsidRPr="008C0722" w:rsidRDefault="009524C2" w:rsidP="00754B82">
      <w:pPr>
        <w:pStyle w:val="ab"/>
        <w:spacing w:line="312" w:lineRule="auto"/>
        <w:ind w:left="216" w:hanging="216"/>
        <w:jc w:val="both"/>
        <w:rPr>
          <w:rFonts w:ascii="Times New Roman" w:eastAsiaTheme="minorEastAsia" w:hAnsi="Times New Roman" w:cs="Times New Roman"/>
          <w:color w:val="000000" w:themeColor="text1"/>
          <w:spacing w:val="-5"/>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The project implementation </w:t>
      </w:r>
      <w:r w:rsidRPr="008C0722">
        <w:rPr>
          <w:rFonts w:ascii="Times New Roman" w:eastAsiaTheme="minorEastAsia" w:hAnsi="Times New Roman" w:cs="Times New Roman"/>
          <w:color w:val="000000" w:themeColor="text1"/>
          <w:sz w:val="20"/>
          <w:szCs w:val="20"/>
        </w:rPr>
        <w:t xml:space="preserve">period </w:t>
      </w:r>
      <w:r w:rsidR="00B04891" w:rsidRPr="008C0722">
        <w:rPr>
          <w:rFonts w:ascii="Times New Roman" w:eastAsiaTheme="minorEastAsia" w:hAnsi="Times New Roman" w:cs="Times New Roman"/>
          <w:color w:val="000000" w:themeColor="text1"/>
          <w:sz w:val="20"/>
          <w:szCs w:val="20"/>
        </w:rPr>
        <w:t xml:space="preserve">of architectural part </w:t>
      </w:r>
      <w:r w:rsidRPr="008C0722">
        <w:rPr>
          <w:rFonts w:ascii="Times New Roman" w:eastAsiaTheme="minorEastAsia" w:hAnsi="Times New Roman" w:cs="Times New Roman"/>
          <w:color w:val="000000" w:themeColor="text1"/>
          <w:sz w:val="20"/>
          <w:szCs w:val="20"/>
        </w:rPr>
        <w:t xml:space="preserve">should include the transfer of facilities to the recipient institute after construction completion, and the guarantee period of defect </w:t>
      </w:r>
      <w:r w:rsidR="00B04891" w:rsidRPr="008C0722">
        <w:rPr>
          <w:rFonts w:ascii="Times New Roman" w:eastAsiaTheme="minorEastAsia" w:hAnsi="Times New Roman" w:cs="Times New Roman"/>
          <w:color w:val="000000" w:themeColor="text1"/>
          <w:sz w:val="20"/>
          <w:szCs w:val="20"/>
        </w:rPr>
        <w:t xml:space="preserve">liability </w:t>
      </w:r>
      <w:r w:rsidRPr="008C0722">
        <w:rPr>
          <w:rFonts w:ascii="Times New Roman" w:eastAsiaTheme="minorEastAsia" w:hAnsi="Times New Roman" w:cs="Times New Roman"/>
          <w:color w:val="000000" w:themeColor="text1"/>
          <w:sz w:val="20"/>
          <w:szCs w:val="20"/>
        </w:rPr>
        <w:t>securities after construction completion by the constructor</w:t>
      </w:r>
    </w:p>
    <w:p w14:paraId="50B44A3B" w14:textId="77777777" w:rsidR="00EB1519" w:rsidRPr="00754B82" w:rsidRDefault="009524C2" w:rsidP="00754B82">
      <w:pPr>
        <w:pStyle w:val="ab"/>
        <w:spacing w:line="312" w:lineRule="auto"/>
        <w:ind w:left="491" w:hanging="491"/>
        <w:jc w:val="both"/>
        <w:rPr>
          <w:rFonts w:ascii="Times New Roman" w:eastAsiaTheme="minorEastAsia" w:hAnsi="Times New Roman" w:cs="Times New Roman"/>
          <w:spacing w:val="-5"/>
          <w:sz w:val="20"/>
          <w:szCs w:val="20"/>
        </w:rPr>
      </w:pPr>
      <w:r w:rsidRPr="008C0722">
        <w:rPr>
          <w:rFonts w:ascii="Times New Roman" w:eastAsiaTheme="minorEastAsia" w:hAnsi="Times New Roman" w:cs="Times New Roman"/>
          <w:color w:val="000000" w:themeColor="text1"/>
          <w:sz w:val="20"/>
          <w:szCs w:val="20"/>
        </w:rPr>
        <w:t xml:space="preserve">   - “Procurement and agreement regulations for foreign aid cooperation projects</w:t>
      </w:r>
      <w:r w:rsidRPr="00754B82">
        <w:rPr>
          <w:rFonts w:ascii="Times New Roman" w:eastAsiaTheme="minorEastAsia" w:hAnsi="Times New Roman" w:cs="Times New Roman"/>
          <w:sz w:val="20"/>
          <w:szCs w:val="20"/>
        </w:rPr>
        <w:t xml:space="preserve">” stipulate that the warranty period for construction agreement should be more than 2 years—however, it can be </w:t>
      </w:r>
      <w:r w:rsidRPr="00754B82">
        <w:rPr>
          <w:rFonts w:ascii="Times New Roman" w:eastAsiaTheme="minorEastAsia" w:hAnsi="Times New Roman" w:cs="Times New Roman"/>
          <w:sz w:val="20"/>
          <w:szCs w:val="20"/>
        </w:rPr>
        <w:lastRenderedPageBreak/>
        <w:t>reduced to 1 year depending on local procurement regulations or laws</w:t>
      </w:r>
    </w:p>
    <w:p w14:paraId="2F90ACD3" w14:textId="77777777" w:rsidR="00EB1519" w:rsidRPr="00754B82" w:rsidRDefault="00EB1519" w:rsidP="00754B82">
      <w:pPr>
        <w:pStyle w:val="10"/>
        <w:wordWrap/>
        <w:spacing w:line="249" w:lineRule="auto"/>
        <w:ind w:left="619" w:hanging="400"/>
        <w:rPr>
          <w:rFonts w:ascii="Times New Roman" w:eastAsiaTheme="minorEastAsia" w:hAnsi="Times New Roman" w:cs="Times New Roman"/>
          <w:spacing w:val="-5"/>
          <w:w w:val="95"/>
          <w:sz w:val="20"/>
          <w:szCs w:val="20"/>
        </w:rPr>
      </w:pPr>
    </w:p>
    <w:p w14:paraId="5C42EA00" w14:textId="77777777" w:rsidR="00EB1519" w:rsidRPr="00754B82" w:rsidRDefault="007527CA" w:rsidP="00754B82">
      <w:pPr>
        <w:pStyle w:val="1"/>
        <w:wordWrap/>
        <w:ind w:left="0" w:firstLine="0"/>
        <w:rPr>
          <w:rFonts w:ascii="Times New Roman" w:eastAsiaTheme="minorEastAsia" w:hAnsi="Times New Roman" w:cs="Times New Roman"/>
          <w:b/>
          <w:bCs/>
          <w:spacing w:val="0"/>
        </w:rPr>
      </w:pPr>
      <w:r>
        <w:rPr>
          <w:rFonts w:ascii="Times New Roman" w:eastAsiaTheme="minorEastAsia" w:hAnsi="Times New Roman" w:cs="Times New Roman"/>
          <w:noProof/>
        </w:rPr>
        <mc:AlternateContent>
          <mc:Choice Requires="wpg">
            <w:drawing>
              <wp:inline distT="0" distB="0" distL="0" distR="0" wp14:anchorId="1BA8F953" wp14:editId="3C71AB36">
                <wp:extent cx="4751705" cy="288290"/>
                <wp:effectExtent l="0" t="0" r="1270" b="0"/>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1705" cy="288290"/>
                          <a:chOff x="0" y="0"/>
                          <a:chExt cx="37417" cy="2268"/>
                        </a:xfrm>
                      </wpg:grpSpPr>
                      <pic:pic xmlns:pic="http://schemas.openxmlformats.org/drawingml/2006/picture">
                        <pic:nvPicPr>
                          <pic:cNvPr id="4" name="Picture 5" descr="image"/>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17" cy="2268"/>
                          </a:xfrm>
                          <a:prstGeom prst="rect">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pic:spPr>
                      </pic:pic>
                      <wps:wsp>
                        <wps:cNvPr id="30" name="_x0000_s1494253884"/>
                        <wps:cNvSpPr>
                          <a:spLocks noChangeArrowheads="1"/>
                        </wps:cNvSpPr>
                        <wps:spPr bwMode="auto">
                          <a:xfrm>
                            <a:off x="3576" y="262"/>
                            <a:ext cx="33262" cy="1700"/>
                          </a:xfrm>
                          <a:custGeom>
                            <a:avLst/>
                            <a:gdLst>
                              <a:gd name="T0" fmla="*/ 0 w 33262"/>
                              <a:gd name="T1" fmla="*/ 0 h 1700"/>
                              <a:gd name="T2" fmla="*/ 33262 w 33262"/>
                              <a:gd name="T3" fmla="*/ 0 h 1700"/>
                              <a:gd name="T4" fmla="*/ 33262 w 33262"/>
                              <a:gd name="T5" fmla="*/ 1700 h 1700"/>
                              <a:gd name="T6" fmla="*/ 0 w 33262"/>
                              <a:gd name="T7" fmla="*/ 1700 h 1700"/>
                            </a:gdLst>
                            <a:ahLst/>
                            <a:cxnLst>
                              <a:cxn ang="0">
                                <a:pos x="T0" y="T1"/>
                              </a:cxn>
                              <a:cxn ang="0">
                                <a:pos x="T2" y="T3"/>
                              </a:cxn>
                              <a:cxn ang="0">
                                <a:pos x="T4" y="T5"/>
                              </a:cxn>
                              <a:cxn ang="0">
                                <a:pos x="T6" y="T7"/>
                              </a:cxn>
                            </a:cxnLst>
                            <a:rect l="0" t="0" r="r" b="b"/>
                            <a:pathLst>
                              <a:path w="33262" h="1700">
                                <a:moveTo>
                                  <a:pt x="0" y="0"/>
                                </a:moveTo>
                                <a:lnTo>
                                  <a:pt x="33262" y="0"/>
                                </a:lnTo>
                                <a:lnTo>
                                  <a:pt x="33262"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B4B6CC" w14:textId="77777777" w:rsidR="00BA6C88" w:rsidRDefault="00BA6C88">
                              <w:pPr>
                                <w:pStyle w:val="1"/>
                                <w:ind w:left="0" w:firstLine="0"/>
                                <w:rPr>
                                  <w:rFonts w:ascii="휴먼고딕" w:eastAsia="휴먼고딕" w:cs="휴먼고딕"/>
                                  <w:b/>
                                  <w:bCs/>
                                  <w:spacing w:val="0"/>
                                </w:rPr>
                              </w:pPr>
                              <w:r>
                                <w:rPr>
                                  <w:rFonts w:ascii="휴먼고딕"/>
                                  <w:b/>
                                  <w:bCs/>
                                </w:rPr>
                                <w:t xml:space="preserve"> </w:t>
                              </w:r>
                              <w:r w:rsidRPr="008C0722">
                                <w:rPr>
                                  <w:rFonts w:ascii="휴먼고딕"/>
                                  <w:b/>
                                  <w:bCs/>
                                  <w:color w:val="000000" w:themeColor="text1"/>
                                </w:rPr>
                                <w:t xml:space="preserve">Confirmation of commitments by both participants in record </w:t>
                              </w:r>
                              <w:r>
                                <w:rPr>
                                  <w:rFonts w:ascii="휴먼고딕"/>
                                  <w:b/>
                                  <w:bCs/>
                                </w:rPr>
                                <w:t>of discussion (RoD; RD)</w:t>
                              </w:r>
                            </w:p>
                          </w:txbxContent>
                        </wps:txbx>
                        <wps:bodyPr rot="0" vert="horz" wrap="square" lIns="35941" tIns="35941" rIns="35941" bIns="35941" anchor="ctr" anchorCtr="0" upright="1">
                          <a:noAutofit/>
                        </wps:bodyPr>
                      </wps:wsp>
                      <wps:wsp>
                        <wps:cNvPr id="31" name="_x0000_s1494253885"/>
                        <wps:cNvSpPr>
                          <a:spLocks noChangeArrowheads="1"/>
                        </wps:cNvSpPr>
                        <wps:spPr bwMode="auto">
                          <a:xfrm>
                            <a:off x="78" y="261"/>
                            <a:ext cx="2738" cy="1700"/>
                          </a:xfrm>
                          <a:custGeom>
                            <a:avLst/>
                            <a:gdLst>
                              <a:gd name="T0" fmla="*/ 0 w 2738"/>
                              <a:gd name="T1" fmla="*/ 0 h 1700"/>
                              <a:gd name="T2" fmla="*/ 2738 w 2738"/>
                              <a:gd name="T3" fmla="*/ 0 h 1700"/>
                              <a:gd name="T4" fmla="*/ 2738 w 2738"/>
                              <a:gd name="T5" fmla="*/ 1700 h 1700"/>
                              <a:gd name="T6" fmla="*/ 0 w 2738"/>
                              <a:gd name="T7" fmla="*/ 1700 h 1700"/>
                            </a:gdLst>
                            <a:ahLst/>
                            <a:cxnLst>
                              <a:cxn ang="0">
                                <a:pos x="T0" y="T1"/>
                              </a:cxn>
                              <a:cxn ang="0">
                                <a:pos x="T2" y="T3"/>
                              </a:cxn>
                              <a:cxn ang="0">
                                <a:pos x="T4" y="T5"/>
                              </a:cxn>
                              <a:cxn ang="0">
                                <a:pos x="T6" y="T7"/>
                              </a:cxn>
                            </a:cxnLst>
                            <a:rect l="0" t="0" r="r" b="b"/>
                            <a:pathLst>
                              <a:path w="2738" h="1700">
                                <a:moveTo>
                                  <a:pt x="0" y="0"/>
                                </a:moveTo>
                                <a:lnTo>
                                  <a:pt x="2738" y="0"/>
                                </a:lnTo>
                                <a:lnTo>
                                  <a:pt x="2738" y="1700"/>
                                </a:lnTo>
                                <a:lnTo>
                                  <a:pt x="0" y="170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7B0E84"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6</w:t>
                              </w:r>
                            </w:p>
                          </w:txbxContent>
                        </wps:txbx>
                        <wps:bodyPr rot="0" vert="horz" wrap="square" lIns="35941" tIns="35941" rIns="35941" bIns="35941" anchor="ctr" anchorCtr="0" upright="1">
                          <a:noAutofit/>
                        </wps:bodyPr>
                      </wps:wsp>
                    </wpg:wgp>
                  </a:graphicData>
                </a:graphic>
              </wp:inline>
            </w:drawing>
          </mc:Choice>
          <mc:Fallback>
            <w:pict>
              <v:group w14:anchorId="1BA8F953" id="Group 2" o:spid="_x0000_s1051" style="width:374.15pt;height:22.7pt;mso-position-horizontal-relative:char;mso-position-vertical-relative:line" coordsize="37417,2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">
                <v:shape id="Picture 5" o:spid="_x0000_s1052" type="#_x0000_t75" alt="image" style="position:absolute;width:37417;height:22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" filled="t">
                  <v:stroke joinstyle="round"/>
                  <v:imagedata r:id="rId8" o:title="image"/>
                  <o:lock v:ext="edit" aspectratio="f"/>
                </v:shape>
                <v:shape id="_x0000_s1494253884" o:spid="_x0000_s1053" style="position:absolute;left:3576;top:262;width:33262;height:1700;visibility:visible;mso-wrap-style:square;v-text-anchor:middle" coordsize="33262,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" adj="-11796480,,5400" path="m,l33262,r,1700l,1700,,xe" filled="f" stroked="f">
                  <v:stroke joinstyle="round"/>
                  <v:formulas/>
                  <v:path o:connecttype="custom" o:connectlocs="0,0;33262,0;33262,1700;0,1700" o:connectangles="0,0,0,0" textboxrect="0,0,33262,1700"/>
                  <v:textbox inset="2.83pt,2.83pt,2.83pt,2.83pt">
                    <w:txbxContent>
                      <w:p w14:paraId="62B4B6CC" w14:textId="77777777" w:rsidR="00BA6C88" w:rsidRDefault="00BA6C88">
                        <w:pPr>
                          <w:pStyle w:val="1"/>
                          <w:ind w:left="0" w:firstLine="0"/>
                          <w:rPr>
                            <w:rFonts w:ascii="휴먼고딕" w:eastAsia="휴먼고딕" w:cs="휴먼고딕"/>
                            <w:b/>
                            <w:bCs/>
                            <w:spacing w:val="0"/>
                          </w:rPr>
                        </w:pPr>
                        <w:r>
                          <w:rPr>
                            <w:rFonts w:ascii="휴먼고딕"/>
                            <w:b/>
                            <w:bCs/>
                          </w:rPr>
                          <w:t xml:space="preserve"> </w:t>
                        </w:r>
                        <w:r w:rsidRPr="008C0722">
                          <w:rPr>
                            <w:rFonts w:ascii="휴먼고딕"/>
                            <w:b/>
                            <w:bCs/>
                            <w:color w:val="000000" w:themeColor="text1"/>
                          </w:rPr>
                          <w:t xml:space="preserve">Confirmation of commitments by both participants in record </w:t>
                        </w:r>
                        <w:r>
                          <w:rPr>
                            <w:rFonts w:ascii="휴먼고딕"/>
                            <w:b/>
                            <w:bCs/>
                          </w:rPr>
                          <w:t>of discussion (RoD; RD)</w:t>
                        </w:r>
                      </w:p>
                    </w:txbxContent>
                  </v:textbox>
                </v:shape>
                <v:shape id="_x0000_s1494253885" o:spid="_x0000_s1054" style="position:absolute;left:78;top:261;width:2738;height:1700;visibility:visible;mso-wrap-style:square;v-text-anchor:middle" coordsize="2738,1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" adj="-11796480,,5400" path="m,l2738,r,1700l,1700,,xe" filled="f" stroked="f">
                  <v:stroke joinstyle="round"/>
                  <v:formulas/>
                  <v:path o:connecttype="custom" o:connectlocs="0,0;2738,0;2738,1700;0,1700" o:connectangles="0,0,0,0" textboxrect="0,0,2738,1700"/>
                  <v:textbox inset="2.83pt,2.83pt,2.83pt,2.83pt">
                    <w:txbxContent>
                      <w:p w14:paraId="247B0E84" w14:textId="77777777" w:rsidR="00BA6C88" w:rsidRDefault="00BA6C88">
                        <w:pPr>
                          <w:pStyle w:val="1"/>
                          <w:wordWrap/>
                          <w:ind w:left="0" w:firstLine="0"/>
                          <w:jc w:val="center"/>
                          <w:rPr>
                            <w:rFonts w:ascii="휴먼고딕" w:eastAsia="휴먼고딕" w:cs="휴먼고딕"/>
                            <w:b/>
                            <w:bCs/>
                            <w:color w:val="FFFFFF"/>
                            <w:spacing w:val="0"/>
                          </w:rPr>
                        </w:pPr>
                        <w:r>
                          <w:rPr>
                            <w:rFonts w:ascii="휴먼고딕"/>
                            <w:b/>
                            <w:bCs/>
                            <w:color w:val="FFFFFF"/>
                          </w:rPr>
                          <w:t>6</w:t>
                        </w:r>
                      </w:p>
                    </w:txbxContent>
                  </v:textbox>
                </v:shape>
                <w10:anchorlock/>
              </v:group>
            </w:pict>
          </mc:Fallback>
        </mc:AlternateContent>
      </w:r>
    </w:p>
    <w:p w14:paraId="0E17E98E" w14:textId="77777777" w:rsidR="00EB1519" w:rsidRPr="00754B82" w:rsidRDefault="00EB1519" w:rsidP="00754B82">
      <w:pPr>
        <w:pStyle w:val="aa"/>
        <w:spacing w:line="288" w:lineRule="auto"/>
        <w:ind w:left="200"/>
        <w:jc w:val="both"/>
        <w:rPr>
          <w:rFonts w:ascii="Times New Roman" w:eastAsiaTheme="minorEastAsia" w:hAnsi="Times New Roman" w:cs="Times New Roman"/>
        </w:rPr>
      </w:pPr>
    </w:p>
    <w:p w14:paraId="4667A11C" w14:textId="2FEAE541" w:rsidR="00EB1519" w:rsidRPr="00754B82" w:rsidRDefault="009524C2" w:rsidP="00754B82">
      <w:pPr>
        <w:pStyle w:val="aa"/>
        <w:spacing w:line="288" w:lineRule="auto"/>
        <w:ind w:left="200"/>
        <w:jc w:val="both"/>
        <w:rPr>
          <w:rFonts w:ascii="Times New Roman" w:eastAsiaTheme="minorEastAsia" w:hAnsi="Times New Roman" w:cs="Times New Roman"/>
          <w:b/>
          <w:bCs/>
        </w:rPr>
      </w:pPr>
      <w:r w:rsidRPr="00754B82">
        <w:rPr>
          <w:rFonts w:ascii="Times New Roman" w:eastAsiaTheme="minorEastAsia" w:hAnsi="Times New Roman" w:cs="Times New Roman"/>
          <w:b/>
          <w:bCs/>
        </w:rPr>
        <w:t>A</w:t>
      </w:r>
      <w:r w:rsidRPr="008C0722">
        <w:rPr>
          <w:rFonts w:ascii="Times New Roman" w:eastAsiaTheme="minorEastAsia" w:hAnsi="Times New Roman" w:cs="Times New Roman"/>
          <w:b/>
          <w:bCs/>
          <w:color w:val="000000" w:themeColor="text1"/>
        </w:rPr>
        <w:t xml:space="preserve">. </w:t>
      </w:r>
      <w:r w:rsidR="00FE3EEB" w:rsidRPr="008C0722">
        <w:rPr>
          <w:rFonts w:ascii="Times New Roman" w:eastAsiaTheme="minorEastAsia" w:hAnsi="Times New Roman" w:cs="Times New Roman"/>
          <w:b/>
          <w:bCs/>
          <w:color w:val="000000" w:themeColor="text1"/>
        </w:rPr>
        <w:t>Commitments by both participants for construction</w:t>
      </w:r>
      <w:r w:rsidR="00BB5D72" w:rsidRPr="008C0722">
        <w:rPr>
          <w:rFonts w:ascii="Times New Roman" w:eastAsiaTheme="minorEastAsia" w:hAnsi="Times New Roman" w:cs="Times New Roman"/>
          <w:b/>
          <w:bCs/>
          <w:color w:val="000000" w:themeColor="text1"/>
        </w:rPr>
        <w:t xml:space="preserve"> in </w:t>
      </w:r>
      <w:r w:rsidRPr="00754B82">
        <w:rPr>
          <w:rFonts w:ascii="Times New Roman" w:eastAsiaTheme="minorEastAsia" w:hAnsi="Times New Roman" w:cs="Times New Roman"/>
          <w:b/>
          <w:bCs/>
        </w:rPr>
        <w:t>RoD</w:t>
      </w:r>
    </w:p>
    <w:p w14:paraId="109C95AD" w14:textId="77777777" w:rsidR="00EB1519" w:rsidRPr="00754B82" w:rsidRDefault="00EB1519" w:rsidP="00754B82">
      <w:pPr>
        <w:pStyle w:val="ab"/>
        <w:spacing w:line="312" w:lineRule="auto"/>
        <w:ind w:left="204" w:hanging="204"/>
        <w:jc w:val="both"/>
        <w:rPr>
          <w:rFonts w:ascii="Times New Roman" w:eastAsiaTheme="minorEastAsia" w:hAnsi="Times New Roman" w:cs="Times New Roman"/>
          <w:spacing w:val="-5"/>
          <w:sz w:val="20"/>
          <w:szCs w:val="20"/>
        </w:rPr>
      </w:pPr>
    </w:p>
    <w:p w14:paraId="6226D3E7" w14:textId="7535E676" w:rsidR="00EB1519" w:rsidRPr="008C0722" w:rsidRDefault="009524C2" w:rsidP="00754B82">
      <w:pPr>
        <w:pStyle w:val="ab"/>
        <w:spacing w:line="312" w:lineRule="auto"/>
        <w:ind w:left="206" w:hanging="206"/>
        <w:jc w:val="both"/>
        <w:rPr>
          <w:rFonts w:ascii="Times New Roman" w:eastAsiaTheme="minorEastAsia" w:hAnsi="Times New Roman" w:cs="Times New Roman"/>
          <w:strike/>
          <w:color w:val="000000" w:themeColor="text1"/>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w:t>
      </w:r>
      <w:r w:rsidR="00BB5D72" w:rsidRPr="008C0722">
        <w:rPr>
          <w:rFonts w:ascii="Times New Roman" w:eastAsiaTheme="minorEastAsia" w:hAnsi="Times New Roman" w:cs="Times New Roman"/>
          <w:color w:val="000000" w:themeColor="text1"/>
          <w:sz w:val="20"/>
          <w:szCs w:val="20"/>
        </w:rPr>
        <w:t>The RoD issued during the implementation discussion should describe the work scope of each country with regard to construction works. The list stating work scope needs to be attached to the RoD, by which the detailed work scope of each country is clearly d</w:t>
      </w:r>
      <w:r w:rsidR="000D013D" w:rsidRPr="008C0722">
        <w:rPr>
          <w:rFonts w:ascii="Times New Roman" w:eastAsiaTheme="minorEastAsia" w:hAnsi="Times New Roman" w:cs="Times New Roman"/>
          <w:color w:val="000000" w:themeColor="text1"/>
          <w:sz w:val="20"/>
          <w:szCs w:val="20"/>
        </w:rPr>
        <w:t>efined.</w:t>
      </w:r>
    </w:p>
    <w:p w14:paraId="069C3EC1" w14:textId="77777777" w:rsidR="00BB5D72" w:rsidRPr="008C0722" w:rsidRDefault="00BB5D72" w:rsidP="00754B82">
      <w:pPr>
        <w:pStyle w:val="ab"/>
        <w:spacing w:line="312" w:lineRule="auto"/>
        <w:ind w:left="206" w:hanging="206"/>
        <w:jc w:val="both"/>
        <w:rPr>
          <w:rFonts w:ascii="Times New Roman" w:eastAsiaTheme="minorEastAsia" w:hAnsi="Times New Roman" w:cs="Times New Roman"/>
          <w:color w:val="000000" w:themeColor="text1"/>
          <w:spacing w:val="-5"/>
          <w:w w:val="95"/>
          <w:sz w:val="20"/>
          <w:szCs w:val="20"/>
        </w:rPr>
      </w:pPr>
    </w:p>
    <w:p w14:paraId="332032ED" w14:textId="4AA69AC8" w:rsidR="00EB1519" w:rsidRPr="00754B82" w:rsidRDefault="009524C2" w:rsidP="00754B82">
      <w:pPr>
        <w:pStyle w:val="ab"/>
        <w:spacing w:line="312" w:lineRule="auto"/>
        <w:ind w:left="216" w:hanging="216"/>
        <w:jc w:val="both"/>
        <w:rPr>
          <w:rFonts w:ascii="Times New Roman" w:eastAsiaTheme="minorEastAsia" w:hAnsi="Times New Roman" w:cs="Times New Roman"/>
          <w:spacing w:val="-5"/>
          <w:sz w:val="20"/>
          <w:szCs w:val="20"/>
        </w:rPr>
      </w:pPr>
      <w:r w:rsidRPr="008C0722">
        <w:rPr>
          <w:rFonts w:ascii="Cambria Math" w:eastAsiaTheme="minorEastAsia" w:hAnsi="Cambria Math" w:cs="Cambria Math"/>
          <w:color w:val="000000" w:themeColor="text1"/>
          <w:sz w:val="20"/>
          <w:szCs w:val="20"/>
        </w:rPr>
        <w:t>◆</w:t>
      </w:r>
      <w:r w:rsidRPr="008C0722">
        <w:rPr>
          <w:rFonts w:ascii="Times New Roman" w:eastAsiaTheme="minorEastAsia" w:hAnsi="Times New Roman" w:cs="Times New Roman"/>
          <w:color w:val="000000" w:themeColor="text1"/>
          <w:sz w:val="20"/>
          <w:szCs w:val="20"/>
        </w:rPr>
        <w:t xml:space="preserve"> The table below shows the detailed </w:t>
      </w:r>
      <w:r w:rsidR="009E5A46" w:rsidRPr="008C0722">
        <w:rPr>
          <w:rFonts w:ascii="Times New Roman" w:eastAsiaTheme="minorEastAsia" w:hAnsi="Times New Roman" w:cs="Times New Roman"/>
          <w:color w:val="000000" w:themeColor="text1"/>
          <w:sz w:val="20"/>
          <w:szCs w:val="20"/>
        </w:rPr>
        <w:t>scope of each party</w:t>
      </w:r>
      <w:r w:rsidRPr="008C0722">
        <w:rPr>
          <w:rFonts w:ascii="Times New Roman" w:eastAsiaTheme="minorEastAsia" w:hAnsi="Times New Roman" w:cs="Times New Roman"/>
          <w:color w:val="000000" w:themeColor="text1"/>
          <w:sz w:val="20"/>
          <w:szCs w:val="20"/>
        </w:rPr>
        <w:t xml:space="preserve">; KOICA </w:t>
      </w:r>
      <w:r w:rsidR="009E5A46" w:rsidRPr="008C0722">
        <w:rPr>
          <w:rFonts w:ascii="Times New Roman" w:eastAsiaTheme="minorEastAsia" w:hAnsi="Times New Roman" w:cs="Times New Roman"/>
          <w:color w:val="000000" w:themeColor="text1"/>
          <w:sz w:val="20"/>
          <w:szCs w:val="20"/>
        </w:rPr>
        <w:t xml:space="preserve">provides </w:t>
      </w:r>
      <w:r w:rsidRPr="008C0722">
        <w:rPr>
          <w:rFonts w:ascii="Times New Roman" w:eastAsiaTheme="minorEastAsia" w:hAnsi="Times New Roman" w:cs="Times New Roman"/>
          <w:color w:val="000000" w:themeColor="text1"/>
          <w:sz w:val="20"/>
          <w:szCs w:val="20"/>
        </w:rPr>
        <w:t xml:space="preserve">the design, supervision, and construction of the building and </w:t>
      </w:r>
      <w:r w:rsidR="009E5A46" w:rsidRPr="008C0722">
        <w:rPr>
          <w:rFonts w:ascii="Times New Roman" w:eastAsiaTheme="minorEastAsia" w:hAnsi="Times New Roman" w:cs="Times New Roman"/>
          <w:color w:val="000000" w:themeColor="text1"/>
          <w:sz w:val="20"/>
          <w:szCs w:val="20"/>
        </w:rPr>
        <w:t>site civil work</w:t>
      </w:r>
      <w:r w:rsidR="003F4749" w:rsidRPr="008C0722">
        <w:rPr>
          <w:rFonts w:ascii="Times New Roman" w:eastAsiaTheme="minorEastAsia" w:hAnsi="Times New Roman" w:cs="Times New Roman"/>
          <w:color w:val="000000" w:themeColor="text1"/>
          <w:sz w:val="20"/>
          <w:szCs w:val="20"/>
        </w:rPr>
        <w:t>,</w:t>
      </w:r>
      <w:r w:rsidR="0023286D" w:rsidRPr="008C0722">
        <w:rPr>
          <w:rFonts w:ascii="Times New Roman" w:eastAsiaTheme="minorEastAsia" w:hAnsi="Times New Roman" w:cs="Times New Roman"/>
          <w:color w:val="000000" w:themeColor="text1"/>
          <w:sz w:val="20"/>
          <w:szCs w:val="20"/>
        </w:rPr>
        <w:t xml:space="preserve"> </w:t>
      </w:r>
      <w:r w:rsidR="003F4749" w:rsidRPr="008C0722">
        <w:rPr>
          <w:rFonts w:ascii="Times New Roman" w:eastAsiaTheme="minorEastAsia" w:hAnsi="Times New Roman" w:cs="Times New Roman"/>
          <w:color w:val="000000" w:themeColor="text1"/>
          <w:sz w:val="20"/>
          <w:szCs w:val="20"/>
        </w:rPr>
        <w:t>w</w:t>
      </w:r>
      <w:r w:rsidR="00754B82" w:rsidRPr="008C0722">
        <w:rPr>
          <w:rFonts w:ascii="Times New Roman" w:eastAsiaTheme="minorEastAsia" w:hAnsi="Times New Roman" w:cs="Times New Roman"/>
          <w:color w:val="000000" w:themeColor="text1"/>
          <w:sz w:val="20"/>
          <w:szCs w:val="20"/>
        </w:rPr>
        <w:t xml:space="preserve">hereas the recipient </w:t>
      </w:r>
      <w:r w:rsidRPr="00754B82">
        <w:rPr>
          <w:rFonts w:ascii="Times New Roman" w:eastAsiaTheme="minorEastAsia" w:hAnsi="Times New Roman" w:cs="Times New Roman"/>
          <w:sz w:val="20"/>
          <w:szCs w:val="20"/>
        </w:rPr>
        <w:t>provides data related to the project site, perform land preparation of the site before the start of construction, intake of various infrastructure, and duties about permission and approval, and tax-free provisions</w:t>
      </w:r>
      <w:r w:rsidR="003F4749">
        <w:rPr>
          <w:rFonts w:ascii="Times New Roman" w:eastAsiaTheme="minorEastAsia" w:hAnsi="Times New Roman" w:cs="Times New Roman"/>
          <w:sz w:val="20"/>
          <w:szCs w:val="20"/>
        </w:rPr>
        <w:t>.</w:t>
      </w:r>
    </w:p>
    <w:p w14:paraId="754E8C81" w14:textId="77777777" w:rsidR="00C946DB" w:rsidRPr="003F4749" w:rsidRDefault="00C946DB" w:rsidP="00C946DB">
      <w:pPr>
        <w:pStyle w:val="ab"/>
        <w:spacing w:line="312" w:lineRule="auto"/>
        <w:ind w:left="205" w:hanging="205"/>
        <w:jc w:val="both"/>
        <w:rPr>
          <w:rFonts w:ascii="Cambria Math" w:eastAsiaTheme="minorEastAsia" w:hAnsi="Cambria Math" w:cs="Cambria Math"/>
          <w:sz w:val="20"/>
          <w:szCs w:val="20"/>
        </w:rPr>
      </w:pPr>
    </w:p>
    <w:p w14:paraId="61712BF8" w14:textId="307A1EE9" w:rsidR="00EB1519" w:rsidRDefault="009524C2" w:rsidP="00C946DB">
      <w:pPr>
        <w:pStyle w:val="ab"/>
        <w:spacing w:line="312" w:lineRule="auto"/>
        <w:ind w:left="205" w:hanging="205"/>
        <w:jc w:val="both"/>
        <w:rPr>
          <w:rFonts w:ascii="Times New Roman" w:eastAsiaTheme="minorEastAsia" w:hAnsi="Times New Roman" w:cs="Times New Roman"/>
          <w:color w:val="000000" w:themeColor="text1"/>
          <w:sz w:val="20"/>
          <w:szCs w:val="20"/>
        </w:rPr>
      </w:pPr>
      <w:r w:rsidRPr="00754B82">
        <w:rPr>
          <w:rFonts w:ascii="Cambria Math" w:eastAsiaTheme="minorEastAsia" w:hAnsi="Cambria Math" w:cs="Cambria Math"/>
          <w:sz w:val="20"/>
          <w:szCs w:val="20"/>
        </w:rPr>
        <w:t>◆</w:t>
      </w:r>
      <w:r w:rsidRPr="00754B82">
        <w:rPr>
          <w:rFonts w:ascii="Times New Roman" w:eastAsiaTheme="minorEastAsia" w:hAnsi="Times New Roman" w:cs="Times New Roman"/>
          <w:sz w:val="20"/>
          <w:szCs w:val="20"/>
        </w:rPr>
        <w:t xml:space="preserve"> </w:t>
      </w:r>
      <w:r w:rsidR="00FE3EEB" w:rsidRPr="008C0722">
        <w:rPr>
          <w:rFonts w:ascii="Times New Roman" w:eastAsiaTheme="minorEastAsia" w:hAnsi="Times New Roman" w:cs="Times New Roman"/>
          <w:color w:val="000000" w:themeColor="text1"/>
          <w:sz w:val="20"/>
          <w:szCs w:val="20"/>
        </w:rPr>
        <w:t>Commitments by both participants for construction</w:t>
      </w:r>
      <w:r w:rsidR="009E5A46" w:rsidRPr="008C0722">
        <w:rPr>
          <w:rFonts w:ascii="Times New Roman" w:eastAsiaTheme="minorEastAsia" w:hAnsi="Times New Roman" w:cs="Times New Roman"/>
          <w:color w:val="000000" w:themeColor="text1"/>
          <w:sz w:val="20"/>
          <w:szCs w:val="20"/>
        </w:rPr>
        <w:t xml:space="preserve"> (example)</w:t>
      </w:r>
    </w:p>
    <w:tbl>
      <w:tblPr>
        <w:tblW w:w="5000" w:type="pct"/>
        <w:tblBorders>
          <w:top w:val="single" w:sz="2" w:space="0" w:color="000000"/>
          <w:left w:val="single" w:sz="2" w:space="0" w:color="000000"/>
          <w:bottom w:val="single" w:sz="2" w:space="0" w:color="000000"/>
          <w:right w:val="single" w:sz="2" w:space="0" w:color="000000"/>
        </w:tblBorders>
        <w:tblCellMar>
          <w:left w:w="0" w:type="dxa"/>
          <w:right w:w="0" w:type="dxa"/>
        </w:tblCellMar>
        <w:tblLook w:val="04A0" w:firstRow="1" w:lastRow="0" w:firstColumn="1" w:lastColumn="0" w:noHBand="0" w:noVBand="1"/>
      </w:tblPr>
      <w:tblGrid>
        <w:gridCol w:w="1766"/>
        <w:gridCol w:w="3364"/>
        <w:gridCol w:w="804"/>
        <w:gridCol w:w="815"/>
        <w:gridCol w:w="1230"/>
      </w:tblGrid>
      <w:tr w:rsidR="008C0722" w:rsidRPr="00B42A07" w14:paraId="1A1AE774" w14:textId="77777777" w:rsidTr="008C0722">
        <w:trPr>
          <w:trHeight w:val="216"/>
        </w:trPr>
        <w:tc>
          <w:tcPr>
            <w:tcW w:w="1106" w:type="pct"/>
            <w:vMerge w:val="restart"/>
            <w:tcBorders>
              <w:top w:val="single" w:sz="9" w:space="0" w:color="000000"/>
              <w:left w:val="single" w:sz="9" w:space="0" w:color="000000"/>
              <w:bottom w:val="double" w:sz="11" w:space="0" w:color="000000"/>
              <w:right w:val="single" w:sz="2" w:space="0" w:color="000000"/>
              <w:tl2br w:val="nil"/>
              <w:tr2bl w:val="nil"/>
            </w:tcBorders>
            <w:shd w:val="clear" w:color="auto" w:fill="F3EBE0"/>
            <w:vAlign w:val="center"/>
          </w:tcPr>
          <w:p w14:paraId="2A8280C6" w14:textId="77777777" w:rsidR="008C0722" w:rsidRPr="00FD328B" w:rsidRDefault="008C0722" w:rsidP="006D49EB">
            <w:pPr>
              <w:pStyle w:val="a8"/>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Classification</w:t>
            </w:r>
          </w:p>
        </w:tc>
        <w:tc>
          <w:tcPr>
            <w:tcW w:w="2108" w:type="pct"/>
            <w:vMerge w:val="restart"/>
            <w:tcBorders>
              <w:top w:val="single" w:sz="9" w:space="0" w:color="000000"/>
              <w:left w:val="single" w:sz="2" w:space="0" w:color="000000"/>
              <w:bottom w:val="double" w:sz="11" w:space="0" w:color="000000"/>
              <w:right w:val="single" w:sz="2" w:space="0" w:color="000000"/>
              <w:tl2br w:val="nil"/>
              <w:tr2bl w:val="nil"/>
            </w:tcBorders>
            <w:shd w:val="clear" w:color="auto" w:fill="F3EBE0"/>
            <w:vAlign w:val="center"/>
          </w:tcPr>
          <w:p w14:paraId="6B930491" w14:textId="77777777" w:rsidR="008C0722" w:rsidRPr="00FD328B" w:rsidRDefault="008C0722" w:rsidP="006D49EB">
            <w:pPr>
              <w:pStyle w:val="a8"/>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Details</w:t>
            </w:r>
          </w:p>
        </w:tc>
        <w:tc>
          <w:tcPr>
            <w:tcW w:w="1787" w:type="pct"/>
            <w:gridSpan w:val="3"/>
            <w:tcBorders>
              <w:top w:val="single" w:sz="9" w:space="0" w:color="000000"/>
              <w:left w:val="single" w:sz="2" w:space="0" w:color="000000"/>
              <w:bottom w:val="single" w:sz="2" w:space="0" w:color="000000"/>
              <w:right w:val="single" w:sz="9" w:space="0" w:color="000000"/>
              <w:tl2br w:val="nil"/>
              <w:tr2bl w:val="nil"/>
            </w:tcBorders>
            <w:shd w:val="clear" w:color="auto" w:fill="F3EBE0"/>
            <w:vAlign w:val="center"/>
          </w:tcPr>
          <w:p w14:paraId="02232A50" w14:textId="77777777" w:rsidR="008C0722" w:rsidRPr="00FD328B" w:rsidRDefault="008C0722" w:rsidP="006D49EB">
            <w:pPr>
              <w:pStyle w:val="a8"/>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Standard work</w:t>
            </w:r>
          </w:p>
        </w:tc>
      </w:tr>
      <w:tr w:rsidR="008C0722" w:rsidRPr="00B42A07" w14:paraId="4F9D56DC" w14:textId="77777777" w:rsidTr="008C0722">
        <w:trPr>
          <w:trHeight w:val="216"/>
        </w:trPr>
        <w:tc>
          <w:tcPr>
            <w:tcW w:w="1106" w:type="pct"/>
            <w:vMerge/>
            <w:tcBorders>
              <w:top w:val="single" w:sz="9" w:space="0" w:color="000000"/>
              <w:left w:val="single" w:sz="9" w:space="0" w:color="000000"/>
              <w:bottom w:val="double" w:sz="11" w:space="0" w:color="000000"/>
              <w:right w:val="single" w:sz="2" w:space="0" w:color="000000"/>
              <w:tl2br w:val="nil"/>
              <w:tr2bl w:val="nil"/>
            </w:tcBorders>
          </w:tcPr>
          <w:p w14:paraId="152DFCF3" w14:textId="77777777" w:rsidR="008C0722" w:rsidRPr="00FD328B" w:rsidRDefault="008C0722" w:rsidP="006D49EB">
            <w:pPr>
              <w:wordWrap/>
              <w:rPr>
                <w:rFonts w:ascii="Times New Roman" w:hAnsi="Times New Roman" w:cs="Times New Roman"/>
                <w:color w:val="000000" w:themeColor="text1"/>
              </w:rPr>
            </w:pPr>
          </w:p>
        </w:tc>
        <w:tc>
          <w:tcPr>
            <w:tcW w:w="2108" w:type="pct"/>
            <w:vMerge/>
            <w:tcBorders>
              <w:top w:val="single" w:sz="9" w:space="0" w:color="000000"/>
              <w:left w:val="single" w:sz="2" w:space="0" w:color="000000"/>
              <w:bottom w:val="double" w:sz="11" w:space="0" w:color="000000"/>
              <w:right w:val="single" w:sz="2" w:space="0" w:color="000000"/>
              <w:tl2br w:val="nil"/>
              <w:tr2bl w:val="nil"/>
            </w:tcBorders>
          </w:tcPr>
          <w:p w14:paraId="204DBC6A" w14:textId="77777777" w:rsidR="008C0722" w:rsidRPr="00FD328B" w:rsidRDefault="008C0722" w:rsidP="006D49EB">
            <w:pPr>
              <w:wordWrap/>
              <w:rPr>
                <w:rFonts w:ascii="Times New Roman" w:hAnsi="Times New Roman" w:cs="Times New Roman"/>
                <w:color w:val="000000" w:themeColor="text1"/>
              </w:rPr>
            </w:pPr>
          </w:p>
        </w:tc>
        <w:tc>
          <w:tcPr>
            <w:tcW w:w="504" w:type="pct"/>
            <w:tcBorders>
              <w:top w:val="single" w:sz="2" w:space="0" w:color="000000"/>
              <w:left w:val="single" w:sz="2" w:space="0" w:color="000000"/>
              <w:bottom w:val="double" w:sz="11" w:space="0" w:color="000000"/>
              <w:right w:val="single" w:sz="2" w:space="0" w:color="000000"/>
              <w:tl2br w:val="nil"/>
              <w:tr2bl w:val="nil"/>
            </w:tcBorders>
            <w:shd w:val="clear" w:color="auto" w:fill="F3EBE0"/>
            <w:vAlign w:val="center"/>
          </w:tcPr>
          <w:p w14:paraId="6141E295" w14:textId="77777777" w:rsidR="008C0722" w:rsidRPr="00FD328B" w:rsidRDefault="008C0722" w:rsidP="006D49EB">
            <w:pPr>
              <w:pStyle w:val="a8"/>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KOICA</w:t>
            </w:r>
          </w:p>
        </w:tc>
        <w:tc>
          <w:tcPr>
            <w:tcW w:w="1282" w:type="pct"/>
            <w:gridSpan w:val="2"/>
            <w:tcBorders>
              <w:top w:val="single" w:sz="2" w:space="0" w:color="000000"/>
              <w:left w:val="single" w:sz="2" w:space="0" w:color="000000"/>
              <w:bottom w:val="double" w:sz="11" w:space="0" w:color="000000"/>
              <w:right w:val="single" w:sz="9" w:space="0" w:color="000000"/>
              <w:tl2br w:val="nil"/>
              <w:tr2bl w:val="nil"/>
            </w:tcBorders>
            <w:shd w:val="clear" w:color="auto" w:fill="F3EBE0"/>
            <w:vAlign w:val="center"/>
          </w:tcPr>
          <w:p w14:paraId="379E512F" w14:textId="77777777" w:rsidR="008C0722" w:rsidRPr="00FD328B" w:rsidRDefault="008C0722" w:rsidP="006D49EB">
            <w:pPr>
              <w:pStyle w:val="a8"/>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Recipient/timeframe</w:t>
            </w:r>
          </w:p>
        </w:tc>
      </w:tr>
      <w:tr w:rsidR="008C0722" w:rsidRPr="00B42A07" w14:paraId="3729B087" w14:textId="77777777" w:rsidTr="008C0722">
        <w:trPr>
          <w:trHeight w:val="329"/>
        </w:trPr>
        <w:tc>
          <w:tcPr>
            <w:tcW w:w="1106" w:type="pct"/>
            <w:vMerge w:val="restart"/>
            <w:tcBorders>
              <w:top w:val="double" w:sz="11" w:space="0" w:color="000000"/>
              <w:left w:val="single" w:sz="9" w:space="0" w:color="000000"/>
              <w:bottom w:val="single" w:sz="2" w:space="0" w:color="000000"/>
              <w:right w:val="single" w:sz="2" w:space="0" w:color="000000"/>
              <w:tl2br w:val="nil"/>
              <w:tr2bl w:val="nil"/>
            </w:tcBorders>
            <w:vAlign w:val="center"/>
          </w:tcPr>
          <w:p w14:paraId="621A0724" w14:textId="77777777" w:rsidR="008C0722" w:rsidRPr="00FD328B" w:rsidRDefault="008C0722" w:rsidP="006D49EB">
            <w:pPr>
              <w:pStyle w:val="a8"/>
              <w:wordWrap/>
              <w:jc w:val="center"/>
              <w:rPr>
                <w:rFonts w:ascii="Times New Roman" w:hAnsi="Times New Roman"/>
                <w:b/>
                <w:bCs/>
                <w:color w:val="000000" w:themeColor="text1"/>
              </w:rPr>
            </w:pPr>
            <w:r w:rsidRPr="00FD328B">
              <w:rPr>
                <w:rFonts w:ascii="Times New Roman" w:hAnsi="Times New Roman"/>
                <w:b/>
                <w:bCs/>
                <w:color w:val="000000" w:themeColor="text1"/>
              </w:rPr>
              <w:t>Site survey and data collection</w:t>
            </w:r>
          </w:p>
        </w:tc>
        <w:tc>
          <w:tcPr>
            <w:tcW w:w="2108" w:type="pct"/>
            <w:tcBorders>
              <w:top w:val="double" w:sz="11" w:space="0" w:color="000000"/>
              <w:left w:val="single" w:sz="2" w:space="0" w:color="000000"/>
              <w:bottom w:val="single" w:sz="2" w:space="0" w:color="000000"/>
              <w:right w:val="single" w:sz="2" w:space="0" w:color="000000"/>
              <w:tl2br w:val="nil"/>
              <w:tr2bl w:val="nil"/>
            </w:tcBorders>
            <w:vAlign w:val="center"/>
          </w:tcPr>
          <w:p w14:paraId="1B90EC63" w14:textId="77777777" w:rsidR="008C0722" w:rsidRPr="00FD328B" w:rsidRDefault="008C0722" w:rsidP="006D49EB">
            <w:pPr>
              <w:pStyle w:val="a8"/>
              <w:wordWrap/>
              <w:jc w:val="center"/>
              <w:rPr>
                <w:rFonts w:ascii="Times New Roman" w:hAnsi="Times New Roman"/>
                <w:color w:val="000000" w:themeColor="text1"/>
              </w:rPr>
            </w:pPr>
            <w:r w:rsidRPr="00FD328B">
              <w:rPr>
                <w:rFonts w:ascii="Times New Roman" w:hAnsi="Times New Roman" w:hint="eastAsia"/>
                <w:color w:val="000000" w:themeColor="text1"/>
              </w:rPr>
              <w:t>Geotechnical investigation report</w:t>
            </w:r>
          </w:p>
          <w:p w14:paraId="21C9528E"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Conducting geological survey</w:t>
            </w:r>
          </w:p>
        </w:tc>
        <w:tc>
          <w:tcPr>
            <w:tcW w:w="504" w:type="pct"/>
            <w:tcBorders>
              <w:top w:val="double" w:sz="11" w:space="0" w:color="000000"/>
              <w:left w:val="single" w:sz="2" w:space="0" w:color="000000"/>
              <w:bottom w:val="single" w:sz="2" w:space="0" w:color="000000"/>
              <w:right w:val="single" w:sz="2" w:space="0" w:color="000000"/>
              <w:tl2br w:val="nil"/>
              <w:tr2bl w:val="nil"/>
            </w:tcBorders>
            <w:vAlign w:val="center"/>
          </w:tcPr>
          <w:p w14:paraId="4370DB17"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double" w:sz="11" w:space="0" w:color="000000"/>
              <w:left w:val="single" w:sz="2" w:space="0" w:color="000000"/>
              <w:bottom w:val="single" w:sz="2" w:space="0" w:color="000000"/>
              <w:right w:val="dotted" w:sz="2" w:space="0" w:color="000000"/>
              <w:tl2br w:val="nil"/>
              <w:tr2bl w:val="nil"/>
            </w:tcBorders>
            <w:vAlign w:val="center"/>
          </w:tcPr>
          <w:p w14:paraId="5B91E276"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771" w:type="pct"/>
            <w:tcBorders>
              <w:top w:val="double" w:sz="11" w:space="0" w:color="000000"/>
              <w:left w:val="dotted" w:sz="2" w:space="0" w:color="000000"/>
              <w:bottom w:val="single" w:sz="2" w:space="0" w:color="000000"/>
              <w:right w:val="single" w:sz="9" w:space="0" w:color="000000"/>
              <w:tl2br w:val="nil"/>
              <w:tr2bl w:val="nil"/>
            </w:tcBorders>
            <w:vAlign w:val="center"/>
          </w:tcPr>
          <w:p w14:paraId="06A9B24C"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r>
      <w:tr w:rsidR="008C0722" w:rsidRPr="00B42A07" w14:paraId="076D6627" w14:textId="77777777" w:rsidTr="008C0722">
        <w:trPr>
          <w:trHeight w:val="329"/>
        </w:trPr>
        <w:tc>
          <w:tcPr>
            <w:tcW w:w="1106" w:type="pct"/>
            <w:vMerge/>
            <w:tcBorders>
              <w:top w:val="double" w:sz="11" w:space="0" w:color="000000"/>
              <w:left w:val="single" w:sz="9" w:space="0" w:color="000000"/>
              <w:bottom w:val="single" w:sz="2" w:space="0" w:color="000000"/>
              <w:right w:val="single" w:sz="2" w:space="0" w:color="000000"/>
              <w:tl2br w:val="nil"/>
              <w:tr2bl w:val="nil"/>
            </w:tcBorders>
          </w:tcPr>
          <w:p w14:paraId="5565F73E"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43CAFB50" w14:textId="77777777" w:rsidR="008C0722" w:rsidRPr="00FD328B" w:rsidRDefault="008C0722" w:rsidP="006D49EB">
            <w:pPr>
              <w:pStyle w:val="a8"/>
              <w:wordWrap/>
              <w:jc w:val="center"/>
              <w:rPr>
                <w:rFonts w:ascii="Times New Roman" w:hAnsi="Times New Roman"/>
                <w:color w:val="000000" w:themeColor="text1"/>
              </w:rPr>
            </w:pPr>
            <w:r w:rsidRPr="00FD328B">
              <w:rPr>
                <w:rFonts w:ascii="Times New Roman" w:hAnsi="Times New Roman" w:hint="eastAsia"/>
                <w:color w:val="000000" w:themeColor="text1"/>
              </w:rPr>
              <w:t>Boundary and topographical survey</w:t>
            </w:r>
          </w:p>
          <w:p w14:paraId="5D17F438"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Conducting reconnaissance survey</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7B00DF1C"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6B7C1C0C"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771" w:type="pct"/>
            <w:tcBorders>
              <w:top w:val="single" w:sz="2" w:space="0" w:color="000000"/>
              <w:left w:val="dotted" w:sz="2" w:space="0" w:color="000000"/>
              <w:bottom w:val="single" w:sz="2" w:space="0" w:color="000000"/>
              <w:right w:val="single" w:sz="9" w:space="0" w:color="000000"/>
              <w:tl2br w:val="nil"/>
              <w:tr2bl w:val="nil"/>
            </w:tcBorders>
            <w:vAlign w:val="center"/>
          </w:tcPr>
          <w:p w14:paraId="134CE156"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r>
      <w:tr w:rsidR="008C0722" w:rsidRPr="00B42A07" w14:paraId="1E0E5B37" w14:textId="77777777" w:rsidTr="008C0722">
        <w:trPr>
          <w:trHeight w:val="329"/>
        </w:trPr>
        <w:tc>
          <w:tcPr>
            <w:tcW w:w="1106" w:type="pct"/>
            <w:vMerge/>
            <w:tcBorders>
              <w:top w:val="double" w:sz="11" w:space="0" w:color="000000"/>
              <w:left w:val="single" w:sz="9" w:space="0" w:color="000000"/>
              <w:bottom w:val="single" w:sz="2" w:space="0" w:color="000000"/>
              <w:right w:val="single" w:sz="2" w:space="0" w:color="000000"/>
              <w:tl2br w:val="nil"/>
              <w:tr2bl w:val="nil"/>
            </w:tcBorders>
          </w:tcPr>
          <w:p w14:paraId="0AF4ABB4"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676BE172" w14:textId="77777777" w:rsidR="008C0722" w:rsidRPr="00FD328B" w:rsidRDefault="008C0722" w:rsidP="006D49EB">
            <w:pPr>
              <w:pStyle w:val="a8"/>
              <w:wordWrap/>
              <w:jc w:val="center"/>
              <w:rPr>
                <w:rFonts w:ascii="Times New Roman" w:hAnsi="Times New Roman"/>
                <w:color w:val="000000" w:themeColor="text1"/>
              </w:rPr>
            </w:pPr>
            <w:r w:rsidRPr="00FD328B">
              <w:rPr>
                <w:rFonts w:ascii="Times New Roman" w:hAnsi="Times New Roman"/>
                <w:color w:val="000000" w:themeColor="text1"/>
              </w:rPr>
              <w:t>Providing cadastral survey map of site</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30B4B013"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1ED3A4B1"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3861E155"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When selecting a site</w:t>
            </w:r>
          </w:p>
        </w:tc>
      </w:tr>
      <w:tr w:rsidR="008C0722" w:rsidRPr="00B42A07" w14:paraId="63125FCF" w14:textId="77777777" w:rsidTr="008C0722">
        <w:trPr>
          <w:trHeight w:val="329"/>
        </w:trPr>
        <w:tc>
          <w:tcPr>
            <w:tcW w:w="1106" w:type="pct"/>
            <w:vMerge/>
            <w:tcBorders>
              <w:top w:val="double" w:sz="11" w:space="0" w:color="000000"/>
              <w:left w:val="single" w:sz="9" w:space="0" w:color="000000"/>
              <w:bottom w:val="single" w:sz="2" w:space="0" w:color="000000"/>
              <w:right w:val="single" w:sz="2" w:space="0" w:color="000000"/>
              <w:tl2br w:val="nil"/>
              <w:tr2bl w:val="nil"/>
            </w:tcBorders>
          </w:tcPr>
          <w:p w14:paraId="27CDFE96"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24AC7D69" w14:textId="77777777" w:rsidR="008C0722" w:rsidRPr="00FD328B" w:rsidRDefault="008C0722" w:rsidP="006D49EB">
            <w:pPr>
              <w:pStyle w:val="a8"/>
              <w:wordWrap/>
              <w:jc w:val="center"/>
              <w:rPr>
                <w:rFonts w:ascii="Times New Roman" w:hAnsi="Times New Roman"/>
                <w:color w:val="000000" w:themeColor="text1"/>
              </w:rPr>
            </w:pPr>
            <w:r w:rsidRPr="00FD328B">
              <w:rPr>
                <w:rFonts w:ascii="Times New Roman" w:hAnsi="Times New Roman"/>
                <w:color w:val="000000" w:themeColor="text1"/>
              </w:rPr>
              <w:t>Providing</w:t>
            </w:r>
            <w:r w:rsidRPr="00FD328B">
              <w:rPr>
                <w:rFonts w:ascii="Times New Roman" w:hAnsi="Times New Roman" w:hint="eastAsia"/>
                <w:color w:val="000000" w:themeColor="text1"/>
              </w:rPr>
              <w:t xml:space="preserve"> existing facility site plan</w:t>
            </w:r>
          </w:p>
          <w:p w14:paraId="0853F279"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Providing the arrangement plan of existing facilities</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1789D0D2"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1D1CB8FF"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tcBorders>
              <w:top w:val="single" w:sz="2" w:space="0" w:color="000000"/>
              <w:left w:val="dotted" w:sz="2" w:space="0" w:color="000000"/>
              <w:bottom w:val="single" w:sz="2" w:space="0" w:color="000000"/>
              <w:right w:val="single" w:sz="9" w:space="0" w:color="000000"/>
              <w:tl2br w:val="nil"/>
              <w:tr2bl w:val="nil"/>
            </w:tcBorders>
          </w:tcPr>
          <w:p w14:paraId="71F1C4A8" w14:textId="77777777" w:rsidR="008C0722" w:rsidRPr="00FD328B" w:rsidRDefault="008C0722" w:rsidP="006D49EB">
            <w:pPr>
              <w:wordWrap/>
              <w:rPr>
                <w:rFonts w:ascii="Times New Roman" w:hAnsi="Times New Roman" w:cs="Times New Roman"/>
                <w:color w:val="000000" w:themeColor="text1"/>
              </w:rPr>
            </w:pPr>
          </w:p>
        </w:tc>
      </w:tr>
      <w:tr w:rsidR="008C0722" w:rsidRPr="00B42A07" w14:paraId="4E49D5CA" w14:textId="77777777" w:rsidTr="008C0722">
        <w:trPr>
          <w:trHeight w:val="383"/>
        </w:trPr>
        <w:tc>
          <w:tcPr>
            <w:tcW w:w="1106" w:type="pct"/>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52F26EED" w14:textId="77777777" w:rsidR="008C0722" w:rsidRPr="00FD328B" w:rsidRDefault="008C0722" w:rsidP="006D49EB">
            <w:pPr>
              <w:pStyle w:val="a8"/>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Removal of existing buildings</w:t>
            </w: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39965510"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Demolition</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574A0DEB"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4F04D8AC"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07F91255"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During the design phase</w:t>
            </w:r>
          </w:p>
          <w:p w14:paraId="7941042B"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(before construction begins)</w:t>
            </w:r>
          </w:p>
        </w:tc>
      </w:tr>
      <w:tr w:rsidR="008C0722" w:rsidRPr="00B42A07" w14:paraId="3387D4FA" w14:textId="77777777" w:rsidTr="008C0722">
        <w:trPr>
          <w:trHeight w:val="366"/>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019B7D14"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451A21D0"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Demolition costs</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168FEF39"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2AD927AA"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tcBorders>
              <w:top w:val="single" w:sz="2" w:space="0" w:color="000000"/>
              <w:left w:val="dotted" w:sz="2" w:space="0" w:color="000000"/>
              <w:bottom w:val="single" w:sz="2" w:space="0" w:color="000000"/>
              <w:right w:val="single" w:sz="9" w:space="0" w:color="000000"/>
              <w:tl2br w:val="nil"/>
              <w:tr2bl w:val="nil"/>
            </w:tcBorders>
          </w:tcPr>
          <w:p w14:paraId="67D362F2" w14:textId="77777777" w:rsidR="008C0722" w:rsidRPr="00FD328B" w:rsidRDefault="008C0722" w:rsidP="006D49EB">
            <w:pPr>
              <w:wordWrap/>
              <w:rPr>
                <w:rFonts w:ascii="Times New Roman" w:hAnsi="Times New Roman" w:cs="Times New Roman"/>
                <w:color w:val="000000" w:themeColor="text1"/>
              </w:rPr>
            </w:pPr>
          </w:p>
        </w:tc>
      </w:tr>
      <w:tr w:rsidR="008C0722" w:rsidRPr="00B42A07" w14:paraId="418ED689"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7D024658"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5B51A1C4"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Handling after demolition</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65B7C986"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56BAF40B"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tcBorders>
              <w:top w:val="single" w:sz="2" w:space="0" w:color="000000"/>
              <w:left w:val="dotted" w:sz="2" w:space="0" w:color="000000"/>
              <w:bottom w:val="single" w:sz="2" w:space="0" w:color="000000"/>
              <w:right w:val="single" w:sz="9" w:space="0" w:color="000000"/>
              <w:tl2br w:val="nil"/>
              <w:tr2bl w:val="nil"/>
            </w:tcBorders>
          </w:tcPr>
          <w:p w14:paraId="5D312615" w14:textId="77777777" w:rsidR="008C0722" w:rsidRPr="00FD328B" w:rsidRDefault="008C0722" w:rsidP="006D49EB">
            <w:pPr>
              <w:wordWrap/>
              <w:rPr>
                <w:rFonts w:ascii="Times New Roman" w:hAnsi="Times New Roman" w:cs="Times New Roman"/>
                <w:color w:val="000000" w:themeColor="text1"/>
              </w:rPr>
            </w:pPr>
          </w:p>
        </w:tc>
      </w:tr>
      <w:tr w:rsidR="008C0722" w:rsidRPr="00B42A07" w14:paraId="228D1538" w14:textId="77777777" w:rsidTr="008C0722">
        <w:trPr>
          <w:trHeight w:val="360"/>
        </w:trPr>
        <w:tc>
          <w:tcPr>
            <w:tcW w:w="1106" w:type="pct"/>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1FC9169F" w14:textId="77777777" w:rsidR="008C0722" w:rsidRPr="00FD328B" w:rsidRDefault="008C0722" w:rsidP="006D49EB">
            <w:pPr>
              <w:pStyle w:val="a8"/>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Paving for roads and  Site clearance</w:t>
            </w: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007584DE" w14:textId="77777777" w:rsidR="008C0722" w:rsidRPr="00FD328B" w:rsidRDefault="008C0722" w:rsidP="006D49EB">
            <w:pPr>
              <w:pStyle w:val="a8"/>
              <w:wordWrap/>
              <w:jc w:val="center"/>
              <w:rPr>
                <w:rFonts w:ascii="Times New Roman" w:hAnsi="Times New Roman"/>
                <w:color w:val="000000" w:themeColor="text1"/>
              </w:rPr>
            </w:pPr>
            <w:r w:rsidRPr="00FD328B">
              <w:rPr>
                <w:rFonts w:ascii="Times New Roman" w:hAnsi="Times New Roman" w:hint="eastAsia"/>
                <w:color w:val="000000" w:themeColor="text1"/>
              </w:rPr>
              <w:t xml:space="preserve">Installment and pavement of </w:t>
            </w:r>
            <w:r w:rsidRPr="00FD328B">
              <w:rPr>
                <w:rFonts w:ascii="Times New Roman" w:hAnsi="Times New Roman"/>
                <w:color w:val="000000" w:themeColor="text1"/>
              </w:rPr>
              <w:t>access</w:t>
            </w:r>
            <w:r w:rsidRPr="00FD328B">
              <w:rPr>
                <w:rFonts w:ascii="Times New Roman" w:hAnsi="Times New Roman" w:hint="eastAsia"/>
                <w:color w:val="000000" w:themeColor="text1"/>
              </w:rPr>
              <w:t xml:space="preserve"> road</w:t>
            </w:r>
            <w:r w:rsidRPr="00FD328B">
              <w:rPr>
                <w:rFonts w:ascii="Times New Roman" w:hAnsi="Times New Roman"/>
                <w:color w:val="000000" w:themeColor="text1"/>
              </w:rPr>
              <w:t>s</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3776E77B"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679B2150"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4559F83E"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Design phase</w:t>
            </w:r>
          </w:p>
          <w:p w14:paraId="279537DE"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(before construction begins)</w:t>
            </w:r>
          </w:p>
        </w:tc>
      </w:tr>
      <w:tr w:rsidR="008C0722" w:rsidRPr="00B42A07" w14:paraId="22A24CA7"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1973C975"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0A044541"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Site clearance</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60E1877B"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471774B7"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tcBorders>
              <w:top w:val="single" w:sz="2" w:space="0" w:color="000000"/>
              <w:left w:val="dotted" w:sz="2" w:space="0" w:color="000000"/>
              <w:bottom w:val="single" w:sz="2" w:space="0" w:color="000000"/>
              <w:right w:val="single" w:sz="9" w:space="0" w:color="000000"/>
              <w:tl2br w:val="nil"/>
              <w:tr2bl w:val="nil"/>
            </w:tcBorders>
          </w:tcPr>
          <w:p w14:paraId="69E5740F" w14:textId="77777777" w:rsidR="008C0722" w:rsidRPr="00FD328B" w:rsidRDefault="008C0722" w:rsidP="006D49EB">
            <w:pPr>
              <w:wordWrap/>
              <w:rPr>
                <w:rFonts w:ascii="Times New Roman" w:hAnsi="Times New Roman" w:cs="Times New Roman"/>
                <w:color w:val="000000" w:themeColor="text1"/>
              </w:rPr>
            </w:pPr>
          </w:p>
        </w:tc>
      </w:tr>
      <w:tr w:rsidR="008C0722" w:rsidRPr="00B42A07" w14:paraId="5CB683DC" w14:textId="77777777" w:rsidTr="008C0722">
        <w:trPr>
          <w:trHeight w:val="329"/>
        </w:trPr>
        <w:tc>
          <w:tcPr>
            <w:tcW w:w="1106" w:type="pct"/>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4763570B" w14:textId="77777777" w:rsidR="008C0722" w:rsidRPr="00FD328B" w:rsidRDefault="008C0722" w:rsidP="006D49EB">
            <w:pPr>
              <w:pStyle w:val="a8"/>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Infrastructure</w:t>
            </w:r>
          </w:p>
          <w:p w14:paraId="490F1990" w14:textId="77777777" w:rsidR="008C0722" w:rsidRPr="00FD328B" w:rsidRDefault="008C0722" w:rsidP="006D49EB">
            <w:pPr>
              <w:pStyle w:val="a8"/>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lastRenderedPageBreak/>
              <w:t>facilities</w:t>
            </w: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6354779C"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lastRenderedPageBreak/>
              <w:t>Water supply intake</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3A7D94C2"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7EC09E54"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3E870423"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 xml:space="preserve">Start of </w:t>
            </w:r>
            <w:r w:rsidRPr="00FD328B">
              <w:rPr>
                <w:rFonts w:ascii="Times New Roman" w:hAnsi="Times New Roman"/>
                <w:color w:val="000000" w:themeColor="text1"/>
              </w:rPr>
              <w:lastRenderedPageBreak/>
              <w:t>construction/</w:t>
            </w:r>
            <w:r w:rsidRPr="00FD328B">
              <w:rPr>
                <w:rFonts w:ascii="Times New Roman" w:hAnsi="Times New Roman"/>
                <w:color w:val="000000" w:themeColor="text1"/>
              </w:rPr>
              <w:br/>
              <w:t>construction phase</w:t>
            </w:r>
          </w:p>
        </w:tc>
      </w:tr>
      <w:tr w:rsidR="008C0722" w:rsidRPr="00B42A07" w14:paraId="74391058"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60ED8442"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12F7C30D"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Sewage and rainwater facility intake</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460292DA"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6BC899D2"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tcBorders>
              <w:top w:val="single" w:sz="2" w:space="0" w:color="000000"/>
              <w:left w:val="dotted" w:sz="2" w:space="0" w:color="000000"/>
              <w:bottom w:val="single" w:sz="2" w:space="0" w:color="000000"/>
              <w:right w:val="single" w:sz="9" w:space="0" w:color="000000"/>
              <w:tl2br w:val="nil"/>
              <w:tr2bl w:val="nil"/>
            </w:tcBorders>
          </w:tcPr>
          <w:p w14:paraId="09C20B52" w14:textId="77777777" w:rsidR="008C0722" w:rsidRPr="00FD328B" w:rsidRDefault="008C0722" w:rsidP="006D49EB">
            <w:pPr>
              <w:wordWrap/>
              <w:rPr>
                <w:rFonts w:ascii="Times New Roman" w:hAnsi="Times New Roman" w:cs="Times New Roman"/>
                <w:color w:val="000000" w:themeColor="text1"/>
              </w:rPr>
            </w:pPr>
          </w:p>
        </w:tc>
      </w:tr>
      <w:tr w:rsidR="008C0722" w:rsidRPr="00B42A07" w14:paraId="78A9C304"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4C34EBB7"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2543AD1D"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Power intake</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3054FF03"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47C7E8E3"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tcBorders>
              <w:top w:val="single" w:sz="2" w:space="0" w:color="000000"/>
              <w:left w:val="dotted" w:sz="2" w:space="0" w:color="000000"/>
              <w:bottom w:val="single" w:sz="2" w:space="0" w:color="000000"/>
              <w:right w:val="single" w:sz="9" w:space="0" w:color="000000"/>
              <w:tl2br w:val="nil"/>
              <w:tr2bl w:val="nil"/>
            </w:tcBorders>
          </w:tcPr>
          <w:p w14:paraId="5B3E1B4A" w14:textId="77777777" w:rsidR="008C0722" w:rsidRPr="00FD328B" w:rsidRDefault="008C0722" w:rsidP="006D49EB">
            <w:pPr>
              <w:wordWrap/>
              <w:rPr>
                <w:rFonts w:ascii="Times New Roman" w:hAnsi="Times New Roman" w:cs="Times New Roman"/>
                <w:color w:val="000000" w:themeColor="text1"/>
              </w:rPr>
            </w:pPr>
          </w:p>
        </w:tc>
      </w:tr>
      <w:tr w:rsidR="008C0722" w:rsidRPr="00B42A07" w14:paraId="1F8F3F25"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23AB6831"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01C8DD79"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Telecommunications and Internet connection</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11E50AE1"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1ADF1BC1"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tcBorders>
              <w:top w:val="single" w:sz="2" w:space="0" w:color="000000"/>
              <w:left w:val="dotted" w:sz="2" w:space="0" w:color="000000"/>
              <w:bottom w:val="single" w:sz="2" w:space="0" w:color="000000"/>
              <w:right w:val="single" w:sz="9" w:space="0" w:color="000000"/>
              <w:tl2br w:val="nil"/>
              <w:tr2bl w:val="nil"/>
            </w:tcBorders>
          </w:tcPr>
          <w:p w14:paraId="7C388690" w14:textId="77777777" w:rsidR="008C0722" w:rsidRPr="00FD328B" w:rsidRDefault="008C0722" w:rsidP="006D49EB">
            <w:pPr>
              <w:wordWrap/>
              <w:rPr>
                <w:rFonts w:ascii="Times New Roman" w:hAnsi="Times New Roman" w:cs="Times New Roman"/>
                <w:color w:val="000000" w:themeColor="text1"/>
              </w:rPr>
            </w:pPr>
          </w:p>
        </w:tc>
      </w:tr>
      <w:tr w:rsidR="008C0722" w:rsidRPr="00B42A07" w14:paraId="539685FF"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55763998"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338C5D2D"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Heat source supply</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2ADF62D6"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56DF7D43"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tcBorders>
              <w:top w:val="single" w:sz="2" w:space="0" w:color="000000"/>
              <w:left w:val="dotted" w:sz="2" w:space="0" w:color="000000"/>
              <w:bottom w:val="single" w:sz="2" w:space="0" w:color="000000"/>
              <w:right w:val="single" w:sz="9" w:space="0" w:color="000000"/>
              <w:tl2br w:val="nil"/>
              <w:tr2bl w:val="nil"/>
            </w:tcBorders>
          </w:tcPr>
          <w:p w14:paraId="56D56528" w14:textId="77777777" w:rsidR="008C0722" w:rsidRPr="00FD328B" w:rsidRDefault="008C0722" w:rsidP="006D49EB">
            <w:pPr>
              <w:wordWrap/>
              <w:rPr>
                <w:rFonts w:ascii="Times New Roman" w:hAnsi="Times New Roman" w:cs="Times New Roman"/>
                <w:color w:val="000000" w:themeColor="text1"/>
              </w:rPr>
            </w:pPr>
          </w:p>
        </w:tc>
      </w:tr>
      <w:tr w:rsidR="008C0722" w:rsidRPr="00B42A07" w14:paraId="14D8DB93"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509F7901"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10F1EE63"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Waste disposal</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2C530955"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0899D2A8"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tcBorders>
              <w:top w:val="single" w:sz="2" w:space="0" w:color="000000"/>
              <w:left w:val="dotted" w:sz="2" w:space="0" w:color="000000"/>
              <w:bottom w:val="single" w:sz="2" w:space="0" w:color="000000"/>
              <w:right w:val="single" w:sz="9" w:space="0" w:color="000000"/>
              <w:tl2br w:val="nil"/>
              <w:tr2bl w:val="nil"/>
            </w:tcBorders>
            <w:vAlign w:val="center"/>
          </w:tcPr>
          <w:p w14:paraId="1033232B"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r>
      <w:tr w:rsidR="008C0722" w:rsidRPr="00B42A07" w14:paraId="3D86FF7F" w14:textId="77777777" w:rsidTr="008C0722">
        <w:trPr>
          <w:trHeight w:val="329"/>
        </w:trPr>
        <w:tc>
          <w:tcPr>
            <w:tcW w:w="1106" w:type="pct"/>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5E6C5DA8" w14:textId="77777777" w:rsidR="008C0722" w:rsidRPr="00FD328B" w:rsidRDefault="008C0722" w:rsidP="006D49EB">
            <w:pPr>
              <w:pStyle w:val="a8"/>
              <w:wordWrap/>
              <w:jc w:val="center"/>
              <w:rPr>
                <w:rFonts w:ascii="Times New Roman" w:hAnsi="Times New Roman"/>
                <w:b/>
                <w:bCs/>
                <w:color w:val="000000" w:themeColor="text1"/>
              </w:rPr>
            </w:pPr>
            <w:r w:rsidRPr="00FD328B">
              <w:rPr>
                <w:rFonts w:ascii="Times New Roman" w:hAnsi="Times New Roman"/>
                <w:b/>
                <w:bCs/>
                <w:color w:val="000000" w:themeColor="text1"/>
              </w:rPr>
              <w:t>Architecture</w:t>
            </w: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7E51EC44"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Design and construction</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27E1DEAC"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1F282A9A"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771" w:type="pct"/>
            <w:tcBorders>
              <w:top w:val="single" w:sz="2" w:space="0" w:color="000000"/>
              <w:left w:val="dotted" w:sz="2" w:space="0" w:color="000000"/>
              <w:bottom w:val="single" w:sz="2" w:space="0" w:color="000000"/>
              <w:right w:val="single" w:sz="9" w:space="0" w:color="000000"/>
              <w:tl2br w:val="nil"/>
              <w:tr2bl w:val="nil"/>
            </w:tcBorders>
            <w:vAlign w:val="center"/>
          </w:tcPr>
          <w:p w14:paraId="62F71FAC"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r>
      <w:tr w:rsidR="008C0722" w:rsidRPr="00B42A07" w14:paraId="3CDE9F85"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7F048832"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6BE9D6EE"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Supervision / CM</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04E7508A"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39097D26"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771" w:type="pct"/>
            <w:tcBorders>
              <w:top w:val="single" w:sz="2" w:space="0" w:color="000000"/>
              <w:left w:val="dotted" w:sz="2" w:space="0" w:color="000000"/>
              <w:bottom w:val="single" w:sz="2" w:space="0" w:color="000000"/>
              <w:right w:val="single" w:sz="9" w:space="0" w:color="000000"/>
              <w:tl2br w:val="nil"/>
              <w:tr2bl w:val="nil"/>
            </w:tcBorders>
            <w:vAlign w:val="center"/>
          </w:tcPr>
          <w:p w14:paraId="3C12EB6E"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r>
      <w:tr w:rsidR="008C0722" w:rsidRPr="00B42A07" w14:paraId="4FF7F445"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439A92E0"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1C0161E3"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Fences (walls)</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7C14F204"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4A957844"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771" w:type="pct"/>
            <w:tcBorders>
              <w:top w:val="single" w:sz="2" w:space="0" w:color="000000"/>
              <w:left w:val="dotted" w:sz="2" w:space="0" w:color="000000"/>
              <w:bottom w:val="single" w:sz="2" w:space="0" w:color="000000"/>
              <w:right w:val="single" w:sz="9" w:space="0" w:color="000000"/>
              <w:tl2br w:val="nil"/>
              <w:tr2bl w:val="nil"/>
            </w:tcBorders>
            <w:vAlign w:val="center"/>
          </w:tcPr>
          <w:p w14:paraId="6333A96F"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r>
      <w:tr w:rsidR="008C0722" w:rsidRPr="00B42A07" w14:paraId="6E778CBB"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7662D8F3"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4929D2F8"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Main entrance</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648F5520"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69C18F14"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771" w:type="pct"/>
            <w:tcBorders>
              <w:top w:val="single" w:sz="2" w:space="0" w:color="000000"/>
              <w:left w:val="dotted" w:sz="2" w:space="0" w:color="000000"/>
              <w:bottom w:val="single" w:sz="2" w:space="0" w:color="000000"/>
              <w:right w:val="single" w:sz="9" w:space="0" w:color="000000"/>
              <w:tl2br w:val="nil"/>
              <w:tr2bl w:val="nil"/>
            </w:tcBorders>
            <w:vAlign w:val="center"/>
          </w:tcPr>
          <w:p w14:paraId="419AE608"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r>
      <w:tr w:rsidR="008C0722" w:rsidRPr="00B42A07" w14:paraId="5FF52DBA" w14:textId="77777777" w:rsidTr="008C0722">
        <w:trPr>
          <w:trHeight w:val="256"/>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7B5EDB3D"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010DB65D"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Landscaping, auxiliary civil engineering (elevated water tank, septic tank, etc.)</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0619C35D"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25687565"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771" w:type="pct"/>
            <w:tcBorders>
              <w:top w:val="single" w:sz="2" w:space="0" w:color="000000"/>
              <w:left w:val="dotted" w:sz="2" w:space="0" w:color="000000"/>
              <w:bottom w:val="single" w:sz="2" w:space="0" w:color="000000"/>
              <w:right w:val="single" w:sz="9" w:space="0" w:color="000000"/>
              <w:tl2br w:val="nil"/>
              <w:tr2bl w:val="nil"/>
            </w:tcBorders>
            <w:vAlign w:val="center"/>
          </w:tcPr>
          <w:p w14:paraId="336C61EA"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r>
      <w:tr w:rsidR="008C0722" w:rsidRPr="00B42A07" w14:paraId="0A54FE24" w14:textId="77777777" w:rsidTr="008C0722">
        <w:trPr>
          <w:trHeight w:val="256"/>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5BE8275A"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743A83B4"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Emergency generator</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03DB92B2"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19976559"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771" w:type="pct"/>
            <w:tcBorders>
              <w:top w:val="single" w:sz="2" w:space="0" w:color="000000"/>
              <w:left w:val="dotted" w:sz="2" w:space="0" w:color="000000"/>
              <w:bottom w:val="single" w:sz="2" w:space="0" w:color="000000"/>
              <w:right w:val="single" w:sz="9" w:space="0" w:color="000000"/>
              <w:tl2br w:val="nil"/>
              <w:tr2bl w:val="nil"/>
            </w:tcBorders>
            <w:vAlign w:val="center"/>
          </w:tcPr>
          <w:p w14:paraId="6017C106"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r>
      <w:tr w:rsidR="008C0722" w:rsidRPr="00B42A07" w14:paraId="64B30BF7" w14:textId="77777777" w:rsidTr="008C0722">
        <w:trPr>
          <w:trHeight w:val="256"/>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79A66153"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7EF09A78"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Inner roads and pedestrian roads</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6F62EE65"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41607BD2"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771" w:type="pct"/>
            <w:tcBorders>
              <w:top w:val="single" w:sz="2" w:space="0" w:color="000000"/>
              <w:left w:val="dotted" w:sz="2" w:space="0" w:color="000000"/>
              <w:bottom w:val="single" w:sz="2" w:space="0" w:color="000000"/>
              <w:right w:val="single" w:sz="9" w:space="0" w:color="000000"/>
              <w:tl2br w:val="nil"/>
              <w:tr2bl w:val="nil"/>
            </w:tcBorders>
            <w:vAlign w:val="center"/>
          </w:tcPr>
          <w:p w14:paraId="2D7B0D1E"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r>
      <w:tr w:rsidR="008C0722" w:rsidRPr="00B42A07" w14:paraId="4DAC87CF" w14:textId="77777777" w:rsidTr="008C0722">
        <w:trPr>
          <w:trHeight w:val="256"/>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43DEFB4A"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5C5B29B0"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Internal and external signs</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305B1CAE"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32680D96"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771" w:type="pct"/>
            <w:tcBorders>
              <w:top w:val="single" w:sz="2" w:space="0" w:color="000000"/>
              <w:left w:val="dotted" w:sz="2" w:space="0" w:color="000000"/>
              <w:bottom w:val="single" w:sz="2" w:space="0" w:color="000000"/>
              <w:right w:val="single" w:sz="9" w:space="0" w:color="000000"/>
              <w:tl2br w:val="nil"/>
              <w:tr2bl w:val="nil"/>
            </w:tcBorders>
            <w:vAlign w:val="center"/>
          </w:tcPr>
          <w:p w14:paraId="5CDE0D2E"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r>
      <w:tr w:rsidR="008C0722" w:rsidRPr="00B42A07" w14:paraId="7B08A1E4" w14:textId="77777777" w:rsidTr="008C0722">
        <w:trPr>
          <w:trHeight w:val="329"/>
        </w:trPr>
        <w:tc>
          <w:tcPr>
            <w:tcW w:w="1106" w:type="pct"/>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6EE2F1D4" w14:textId="77777777" w:rsidR="008C0722" w:rsidRPr="00FD328B" w:rsidRDefault="008C0722" w:rsidP="006D49EB">
            <w:pPr>
              <w:pStyle w:val="a8"/>
              <w:wordWrap/>
              <w:jc w:val="center"/>
              <w:rPr>
                <w:rFonts w:ascii="Times New Roman" w:hAnsi="Times New Roman"/>
                <w:b/>
                <w:bCs/>
                <w:color w:val="000000" w:themeColor="text1"/>
              </w:rPr>
            </w:pPr>
            <w:r w:rsidRPr="00FD328B">
              <w:rPr>
                <w:rFonts w:ascii="Times New Roman" w:hAnsi="Times New Roman" w:hint="eastAsia"/>
                <w:b/>
                <w:bCs/>
                <w:color w:val="000000" w:themeColor="text1"/>
              </w:rPr>
              <w:t>B</w:t>
            </w:r>
            <w:r w:rsidRPr="00FD328B">
              <w:rPr>
                <w:rFonts w:ascii="Times New Roman" w:hAnsi="Times New Roman"/>
                <w:b/>
                <w:bCs/>
                <w:color w:val="000000" w:themeColor="text1"/>
              </w:rPr>
              <w:t>uilding permits</w:t>
            </w: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136445DC"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Permission and approval</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08D8B582"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7CB7F29F"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37E3B905"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During design phase,</w:t>
            </w:r>
          </w:p>
          <w:p w14:paraId="363DC703"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upon completion</w:t>
            </w:r>
          </w:p>
        </w:tc>
      </w:tr>
      <w:tr w:rsidR="008C0722" w:rsidRPr="00B42A07" w14:paraId="3A29EA66"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1537A5EF"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12E59047"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Cooperation for permission and approval</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0BDCAE17"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2C0F67F9"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tcBorders>
              <w:top w:val="single" w:sz="2" w:space="0" w:color="000000"/>
              <w:left w:val="dotted" w:sz="2" w:space="0" w:color="000000"/>
              <w:bottom w:val="single" w:sz="2" w:space="0" w:color="000000"/>
              <w:right w:val="single" w:sz="9" w:space="0" w:color="000000"/>
              <w:tl2br w:val="nil"/>
              <w:tr2bl w:val="nil"/>
            </w:tcBorders>
          </w:tcPr>
          <w:p w14:paraId="66147719" w14:textId="77777777" w:rsidR="008C0722" w:rsidRPr="00FD328B" w:rsidRDefault="008C0722" w:rsidP="006D49EB">
            <w:pPr>
              <w:wordWrap/>
              <w:rPr>
                <w:rFonts w:ascii="Times New Roman" w:hAnsi="Times New Roman" w:cs="Times New Roman"/>
                <w:color w:val="000000" w:themeColor="text1"/>
              </w:rPr>
            </w:pPr>
          </w:p>
        </w:tc>
      </w:tr>
      <w:tr w:rsidR="008C0722" w:rsidRPr="00B42A07" w14:paraId="3F51F8D5" w14:textId="77777777" w:rsidTr="008C0722">
        <w:trPr>
          <w:trHeight w:val="329"/>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75122F9B"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55B9445E"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Expenses for permission and approval</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3F80BC1D"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48BD88F0"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tcBorders>
              <w:top w:val="single" w:sz="2" w:space="0" w:color="000000"/>
              <w:left w:val="dotted" w:sz="2" w:space="0" w:color="000000"/>
              <w:bottom w:val="single" w:sz="2" w:space="0" w:color="000000"/>
              <w:right w:val="single" w:sz="9" w:space="0" w:color="000000"/>
              <w:tl2br w:val="nil"/>
              <w:tr2bl w:val="nil"/>
            </w:tcBorders>
          </w:tcPr>
          <w:p w14:paraId="2A3B4850" w14:textId="77777777" w:rsidR="008C0722" w:rsidRPr="00FD328B" w:rsidRDefault="008C0722" w:rsidP="006D49EB">
            <w:pPr>
              <w:wordWrap/>
              <w:rPr>
                <w:rFonts w:ascii="Times New Roman" w:hAnsi="Times New Roman" w:cs="Times New Roman"/>
                <w:color w:val="000000" w:themeColor="text1"/>
              </w:rPr>
            </w:pPr>
          </w:p>
        </w:tc>
      </w:tr>
      <w:tr w:rsidR="008C0722" w:rsidRPr="00B42A07" w14:paraId="0A62E74D" w14:textId="77777777" w:rsidTr="008C0722">
        <w:trPr>
          <w:trHeight w:val="256"/>
        </w:trPr>
        <w:tc>
          <w:tcPr>
            <w:tcW w:w="1106" w:type="pct"/>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46C3E011" w14:textId="77777777" w:rsidR="008C0722" w:rsidRPr="00FD328B" w:rsidRDefault="008C0722" w:rsidP="006D49EB">
            <w:pPr>
              <w:pStyle w:val="a8"/>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Tax exemptions</w:t>
            </w: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6377BA19"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Duty</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032B4DB1"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2F503566"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331D6971"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Upon occurrence</w:t>
            </w:r>
          </w:p>
        </w:tc>
      </w:tr>
      <w:tr w:rsidR="008C0722" w:rsidRPr="00B42A07" w14:paraId="091A55CB" w14:textId="77777777" w:rsidTr="008C0722">
        <w:trPr>
          <w:trHeight w:val="256"/>
        </w:trPr>
        <w:tc>
          <w:tcPr>
            <w:tcW w:w="1106" w:type="pct"/>
            <w:vMerge/>
            <w:tcBorders>
              <w:top w:val="single" w:sz="2" w:space="0" w:color="000000"/>
              <w:left w:val="single" w:sz="9" w:space="0" w:color="000000"/>
              <w:bottom w:val="single" w:sz="2" w:space="0" w:color="000000"/>
              <w:right w:val="single" w:sz="2" w:space="0" w:color="000000"/>
              <w:tl2br w:val="nil"/>
              <w:tr2bl w:val="nil"/>
            </w:tcBorders>
          </w:tcPr>
          <w:p w14:paraId="0F5020E2" w14:textId="77777777" w:rsidR="008C0722" w:rsidRPr="00FD328B" w:rsidRDefault="008C0722" w:rsidP="006D49EB">
            <w:pPr>
              <w:wordWrap/>
              <w:rPr>
                <w:rFonts w:ascii="Times New Roman" w:hAnsi="Times New Roman" w:cs="Times New Roman"/>
                <w:color w:val="000000" w:themeColor="text1"/>
              </w:rPr>
            </w:pPr>
          </w:p>
        </w:tc>
        <w:tc>
          <w:tcPr>
            <w:tcW w:w="2108" w:type="pct"/>
            <w:tcBorders>
              <w:top w:val="single" w:sz="2" w:space="0" w:color="000000"/>
              <w:left w:val="single" w:sz="2" w:space="0" w:color="000000"/>
              <w:bottom w:val="single" w:sz="2" w:space="0" w:color="000000"/>
              <w:right w:val="single" w:sz="2" w:space="0" w:color="000000"/>
              <w:tl2br w:val="nil"/>
              <w:tr2bl w:val="nil"/>
            </w:tcBorders>
            <w:vAlign w:val="center"/>
          </w:tcPr>
          <w:p w14:paraId="100A4284"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VAT</w:t>
            </w:r>
          </w:p>
        </w:tc>
        <w:tc>
          <w:tcPr>
            <w:tcW w:w="504" w:type="pct"/>
            <w:tcBorders>
              <w:top w:val="single" w:sz="2" w:space="0" w:color="000000"/>
              <w:left w:val="single" w:sz="2" w:space="0" w:color="000000"/>
              <w:bottom w:val="single" w:sz="2" w:space="0" w:color="000000"/>
              <w:right w:val="single" w:sz="2" w:space="0" w:color="000000"/>
              <w:tl2br w:val="nil"/>
              <w:tr2bl w:val="nil"/>
            </w:tcBorders>
            <w:vAlign w:val="center"/>
          </w:tcPr>
          <w:p w14:paraId="74A66F35"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2" w:space="0" w:color="000000"/>
              <w:right w:val="dotted" w:sz="2" w:space="0" w:color="000000"/>
              <w:tl2br w:val="nil"/>
              <w:tr2bl w:val="nil"/>
            </w:tcBorders>
            <w:vAlign w:val="center"/>
          </w:tcPr>
          <w:p w14:paraId="3005395E"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vMerge/>
            <w:tcBorders>
              <w:top w:val="single" w:sz="2" w:space="0" w:color="000000"/>
              <w:left w:val="dotted" w:sz="2" w:space="0" w:color="000000"/>
              <w:bottom w:val="single" w:sz="2" w:space="0" w:color="000000"/>
              <w:right w:val="single" w:sz="9" w:space="0" w:color="000000"/>
              <w:tl2br w:val="nil"/>
              <w:tr2bl w:val="nil"/>
            </w:tcBorders>
          </w:tcPr>
          <w:p w14:paraId="5376A164" w14:textId="77777777" w:rsidR="008C0722" w:rsidRPr="00FD328B" w:rsidRDefault="008C0722" w:rsidP="006D49EB">
            <w:pPr>
              <w:wordWrap/>
              <w:rPr>
                <w:rFonts w:ascii="Times New Roman" w:hAnsi="Times New Roman" w:cs="Times New Roman"/>
                <w:color w:val="000000" w:themeColor="text1"/>
              </w:rPr>
            </w:pPr>
          </w:p>
        </w:tc>
      </w:tr>
      <w:tr w:rsidR="008C0722" w:rsidRPr="00B42A07" w14:paraId="7803AD89" w14:textId="77777777" w:rsidTr="008C0722">
        <w:trPr>
          <w:trHeight w:val="539"/>
        </w:trPr>
        <w:tc>
          <w:tcPr>
            <w:tcW w:w="3213" w:type="pct"/>
            <w:gridSpan w:val="2"/>
            <w:tcBorders>
              <w:top w:val="single" w:sz="2" w:space="0" w:color="000000"/>
              <w:left w:val="single" w:sz="9" w:space="0" w:color="000000"/>
              <w:bottom w:val="single" w:sz="9" w:space="0" w:color="000000"/>
              <w:right w:val="single" w:sz="2" w:space="0" w:color="000000"/>
              <w:tl2br w:val="nil"/>
              <w:tr2bl w:val="nil"/>
            </w:tcBorders>
            <w:vAlign w:val="center"/>
          </w:tcPr>
          <w:p w14:paraId="525A05C4" w14:textId="77777777" w:rsidR="008C0722" w:rsidRPr="00FD328B" w:rsidRDefault="008C0722" w:rsidP="006D49EB">
            <w:pPr>
              <w:pStyle w:val="a8"/>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Cooperation for material transportation</w:t>
            </w:r>
          </w:p>
        </w:tc>
        <w:tc>
          <w:tcPr>
            <w:tcW w:w="504" w:type="pct"/>
            <w:tcBorders>
              <w:top w:val="single" w:sz="2" w:space="0" w:color="000000"/>
              <w:left w:val="single" w:sz="2" w:space="0" w:color="000000"/>
              <w:bottom w:val="single" w:sz="9" w:space="0" w:color="000000"/>
              <w:right w:val="single" w:sz="2" w:space="0" w:color="000000"/>
              <w:tl2br w:val="nil"/>
              <w:tr2bl w:val="nil"/>
            </w:tcBorders>
            <w:vAlign w:val="center"/>
          </w:tcPr>
          <w:p w14:paraId="629C12CF"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p>
        </w:tc>
        <w:tc>
          <w:tcPr>
            <w:tcW w:w="511" w:type="pct"/>
            <w:tcBorders>
              <w:top w:val="single" w:sz="2" w:space="0" w:color="000000"/>
              <w:left w:val="single" w:sz="2" w:space="0" w:color="000000"/>
              <w:bottom w:val="single" w:sz="9" w:space="0" w:color="000000"/>
              <w:right w:val="dotted" w:sz="2" w:space="0" w:color="000000"/>
              <w:tl2br w:val="nil"/>
              <w:tr2bl w:val="nil"/>
            </w:tcBorders>
            <w:vAlign w:val="center"/>
          </w:tcPr>
          <w:p w14:paraId="188A6A8A"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771" w:type="pct"/>
            <w:tcBorders>
              <w:top w:val="single" w:sz="2" w:space="0" w:color="000000"/>
              <w:left w:val="dotted" w:sz="2" w:space="0" w:color="000000"/>
              <w:bottom w:val="single" w:sz="9" w:space="0" w:color="000000"/>
              <w:right w:val="single" w:sz="9" w:space="0" w:color="000000"/>
              <w:tl2br w:val="nil"/>
              <w:tr2bl w:val="nil"/>
            </w:tcBorders>
            <w:vAlign w:val="center"/>
          </w:tcPr>
          <w:p w14:paraId="1125F3B9" w14:textId="77777777" w:rsidR="008C0722" w:rsidRPr="00FD328B" w:rsidRDefault="008C0722" w:rsidP="006D49EB">
            <w:pPr>
              <w:pStyle w:val="a8"/>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Upon occurrence</w:t>
            </w:r>
          </w:p>
        </w:tc>
      </w:tr>
    </w:tbl>
    <w:p w14:paraId="58009C8C" w14:textId="77777777" w:rsidR="008C0722" w:rsidRPr="008C0722" w:rsidRDefault="008C0722" w:rsidP="00C946DB">
      <w:pPr>
        <w:pStyle w:val="ab"/>
        <w:spacing w:line="312" w:lineRule="auto"/>
        <w:ind w:left="205" w:hanging="205"/>
        <w:jc w:val="both"/>
        <w:rPr>
          <w:rFonts w:ascii="Times New Roman" w:eastAsiaTheme="minorEastAsia" w:hAnsi="Times New Roman" w:cs="Times New Roman"/>
          <w:color w:val="000000" w:themeColor="text1"/>
          <w:spacing w:val="-5"/>
          <w:w w:val="95"/>
          <w:sz w:val="20"/>
          <w:szCs w:val="20"/>
        </w:rPr>
      </w:pPr>
    </w:p>
    <w:p w14:paraId="17D83F98" w14:textId="77777777" w:rsidR="00EB1519" w:rsidRPr="00754B82" w:rsidRDefault="00EB1519" w:rsidP="00754B82">
      <w:pPr>
        <w:wordWrap/>
        <w:rPr>
          <w:rFonts w:ascii="Times New Roman" w:hAnsi="Times New Roman" w:cs="Times New Roman"/>
          <w:sz w:val="2"/>
        </w:rPr>
      </w:pPr>
    </w:p>
    <w:p w14:paraId="5E0C5F57" w14:textId="77777777" w:rsidR="00EB1519" w:rsidRPr="00754B82" w:rsidRDefault="009524C2" w:rsidP="00754B82">
      <w:pPr>
        <w:pStyle w:val="ac"/>
        <w:spacing w:line="240" w:lineRule="auto"/>
        <w:ind w:left="444" w:hanging="240"/>
        <w:jc w:val="both"/>
        <w:rPr>
          <w:rFonts w:ascii="Times New Roman" w:eastAsiaTheme="minorEastAsia" w:hAnsi="Times New Roman" w:cs="Times New Roman"/>
          <w:spacing w:val="0"/>
          <w:sz w:val="16"/>
          <w:szCs w:val="16"/>
        </w:rPr>
      </w:pPr>
      <w:r w:rsidRPr="00754B82">
        <w:rPr>
          <w:rFonts w:ascii="Times New Roman" w:eastAsiaTheme="minorEastAsia" w:hAnsi="Times New Roman" w:cs="Times New Roman"/>
          <w:sz w:val="16"/>
          <w:szCs w:val="16"/>
        </w:rPr>
        <w:t>- Tasks in yellow color will be carried out by KOICA</w:t>
      </w:r>
    </w:p>
    <w:p w14:paraId="1BB2847E" w14:textId="77777777" w:rsidR="00EB1519" w:rsidRPr="00754B82" w:rsidRDefault="00EB1519" w:rsidP="00754B82">
      <w:pPr>
        <w:pStyle w:val="ac"/>
        <w:spacing w:line="240" w:lineRule="auto"/>
        <w:ind w:left="444" w:hanging="240"/>
        <w:jc w:val="both"/>
        <w:rPr>
          <w:rFonts w:ascii="Times New Roman" w:eastAsiaTheme="minorEastAsia" w:hAnsi="Times New Roman" w:cs="Times New Roman"/>
          <w:color w:val="0000FF"/>
          <w:spacing w:val="0"/>
          <w:sz w:val="16"/>
          <w:szCs w:val="16"/>
        </w:rPr>
      </w:pPr>
    </w:p>
    <w:p w14:paraId="2A91A13A" w14:textId="77777777" w:rsidR="00EB1519" w:rsidRPr="00754B82" w:rsidRDefault="009524C2" w:rsidP="00754B82">
      <w:pPr>
        <w:pStyle w:val="ac"/>
        <w:spacing w:line="240" w:lineRule="auto"/>
        <w:ind w:left="444" w:hanging="240"/>
        <w:jc w:val="both"/>
        <w:rPr>
          <w:rFonts w:ascii="Times New Roman" w:eastAsiaTheme="minorEastAsia" w:hAnsi="Times New Roman" w:cs="Times New Roman"/>
          <w:color w:val="0000FF"/>
          <w:spacing w:val="0"/>
          <w:sz w:val="16"/>
          <w:szCs w:val="16"/>
        </w:rPr>
      </w:pPr>
      <w:r w:rsidRPr="00754B82">
        <w:rPr>
          <w:rFonts w:ascii="Times New Roman" w:eastAsiaTheme="minorEastAsia" w:hAnsi="Times New Roman" w:cs="Times New Roman"/>
          <w:color w:val="0000FF"/>
          <w:sz w:val="16"/>
          <w:szCs w:val="16"/>
        </w:rPr>
        <w:t>※ Note: The above table is a standard draft, and detailed contents can be adjusted by project circumstances and discussion with the recipient</w:t>
      </w:r>
    </w:p>
    <w:p w14:paraId="2FE3048A" w14:textId="77777777" w:rsidR="00EB1519" w:rsidRPr="00754B82" w:rsidRDefault="009524C2" w:rsidP="00754B82">
      <w:pPr>
        <w:wordWrap/>
        <w:rPr>
          <w:rFonts w:ascii="Times New Roman" w:hAnsi="Times New Roman" w:cs="Times New Roman"/>
        </w:rPr>
      </w:pPr>
      <w:r w:rsidRPr="00754B82">
        <w:rPr>
          <w:rFonts w:ascii="Times New Roman" w:hAnsi="Times New Roman" w:cs="Times New Roman"/>
        </w:rPr>
        <w:br w:type="page"/>
      </w:r>
    </w:p>
    <w:p w14:paraId="3331ED23" w14:textId="77777777" w:rsidR="00EB1519" w:rsidRPr="00754B82" w:rsidRDefault="009524C2" w:rsidP="00754B82">
      <w:pPr>
        <w:pStyle w:val="ac"/>
        <w:spacing w:line="240" w:lineRule="auto"/>
        <w:jc w:val="both"/>
        <w:rPr>
          <w:rFonts w:ascii="Times New Roman" w:eastAsiaTheme="minorEastAsia" w:hAnsi="Times New Roman" w:cs="Times New Roman"/>
          <w:b/>
          <w:bCs/>
          <w:spacing w:val="0"/>
        </w:rPr>
      </w:pPr>
      <w:r w:rsidRPr="00754B82">
        <w:rPr>
          <w:rFonts w:ascii="Times New Roman" w:eastAsiaTheme="minorEastAsia" w:hAnsi="Times New Roman" w:cs="Times New Roman"/>
          <w:b/>
          <w:bCs/>
        </w:rPr>
        <w:lastRenderedPageBreak/>
        <w:t>[Attachment-1] Construction work unit price data of KOICA architectural projects</w:t>
      </w:r>
    </w:p>
    <w:p w14:paraId="1D632ABD" w14:textId="77777777" w:rsidR="00EB1519" w:rsidRPr="00754B82" w:rsidRDefault="00EB1519" w:rsidP="00754B82">
      <w:pPr>
        <w:pStyle w:val="ac"/>
        <w:spacing w:line="240" w:lineRule="auto"/>
        <w:jc w:val="both"/>
        <w:rPr>
          <w:rFonts w:ascii="Times New Roman" w:eastAsiaTheme="minorEastAsia" w:hAnsi="Times New Roman" w:cs="Times New Roman"/>
          <w:b/>
          <w:bCs/>
          <w:spacing w:val="0"/>
        </w:rPr>
      </w:pPr>
    </w:p>
    <w:p w14:paraId="006B5208" w14:textId="77777777" w:rsidR="00EB1519" w:rsidRPr="00754B82" w:rsidRDefault="009524C2" w:rsidP="00754B82">
      <w:pPr>
        <w:pStyle w:val="ac"/>
        <w:spacing w:line="240" w:lineRule="auto"/>
        <w:ind w:left="248" w:hanging="248"/>
        <w:jc w:val="both"/>
        <w:rPr>
          <w:rFonts w:ascii="Times New Roman" w:eastAsiaTheme="minorEastAsia" w:hAnsi="Times New Roman" w:cs="Times New Roman"/>
          <w:color w:val="FF0000"/>
          <w:spacing w:val="0"/>
          <w:sz w:val="16"/>
          <w:szCs w:val="16"/>
        </w:rPr>
      </w:pPr>
      <w:r w:rsidRPr="00754B82">
        <w:rPr>
          <w:rFonts w:ascii="Times New Roman" w:eastAsiaTheme="minorEastAsia" w:hAnsi="Times New Roman" w:cs="Times New Roman"/>
          <w:color w:val="FF0000"/>
          <w:sz w:val="16"/>
          <w:szCs w:val="16"/>
        </w:rPr>
        <w:t>※ Unit construction cost are classified into “Constructed (Complete)”, “Construction phase (</w:t>
      </w:r>
      <w:r w:rsidRPr="00754B82">
        <w:rPr>
          <w:rFonts w:ascii="Cambria Math" w:eastAsiaTheme="minorEastAsia" w:hAnsi="Cambria Math" w:cs="Cambria Math"/>
          <w:color w:val="FF0000"/>
          <w:sz w:val="16"/>
          <w:szCs w:val="16"/>
        </w:rPr>
        <w:t>◎</w:t>
      </w:r>
      <w:r w:rsidRPr="00754B82">
        <w:rPr>
          <w:rFonts w:ascii="Times New Roman" w:eastAsiaTheme="minorEastAsia" w:hAnsi="Times New Roman" w:cs="Times New Roman"/>
          <w:color w:val="FF0000"/>
          <w:sz w:val="16"/>
          <w:szCs w:val="16"/>
        </w:rPr>
        <w:t>)”, “Survey and pre-order phase (</w:t>
      </w:r>
      <w:r w:rsidRPr="00754B82">
        <w:rPr>
          <w:rFonts w:ascii="Cambria Math" w:eastAsiaTheme="minorEastAsia" w:hAnsi="Cambria Math" w:cs="Cambria Math"/>
          <w:color w:val="FF0000"/>
          <w:sz w:val="16"/>
          <w:szCs w:val="16"/>
        </w:rPr>
        <w:t>△</w:t>
      </w:r>
      <w:r w:rsidRPr="00754B82">
        <w:rPr>
          <w:rFonts w:ascii="Times New Roman" w:eastAsiaTheme="minorEastAsia" w:hAnsi="Times New Roman" w:cs="Times New Roman"/>
          <w:color w:val="FF0000"/>
          <w:sz w:val="16"/>
          <w:szCs w:val="16"/>
        </w:rPr>
        <w:t xml:space="preserve">)” </w:t>
      </w:r>
      <w:r w:rsidR="00754B82">
        <w:rPr>
          <w:rFonts w:ascii="Times New Roman" w:eastAsiaTheme="minorEastAsia" w:hAnsi="Times New Roman" w:cs="Times New Roman"/>
          <w:color w:val="FF0000"/>
          <w:sz w:val="16"/>
          <w:szCs w:val="16"/>
        </w:rPr>
        <w:t>by project implementation phase</w:t>
      </w:r>
    </w:p>
    <w:p w14:paraId="3036A751" w14:textId="77777777" w:rsidR="00EB1519" w:rsidRPr="00754B82" w:rsidRDefault="009524C2" w:rsidP="00754B82">
      <w:pPr>
        <w:pStyle w:val="ac"/>
        <w:spacing w:line="240" w:lineRule="auto"/>
        <w:ind w:left="248" w:hanging="248"/>
        <w:jc w:val="both"/>
        <w:rPr>
          <w:rFonts w:ascii="Times New Roman" w:eastAsiaTheme="minorEastAsia" w:hAnsi="Times New Roman" w:cs="Times New Roman"/>
          <w:color w:val="FF0000"/>
          <w:spacing w:val="0"/>
          <w:sz w:val="16"/>
          <w:szCs w:val="16"/>
        </w:rPr>
      </w:pPr>
      <w:r w:rsidRPr="00754B82">
        <w:rPr>
          <w:rFonts w:ascii="Times New Roman" w:eastAsiaTheme="minorEastAsia" w:hAnsi="Times New Roman" w:cs="Times New Roman"/>
          <w:color w:val="FF0000"/>
          <w:sz w:val="16"/>
          <w:szCs w:val="16"/>
        </w:rPr>
        <w:t>※ A conversion amount for the construction agreement amount; should be reflected considering the successful bid rate and inflation rate when calculating the project budget</w:t>
      </w:r>
    </w:p>
    <w:tbl>
      <w:tblPr>
        <w:tblpPr w:vertAnchor="text" w:tblpX="15" w:tblpY="348"/>
        <w:tblOverlap w:val="never"/>
        <w:tblW w:w="8349" w:type="dxa"/>
        <w:tblLayout w:type="fixed"/>
        <w:tblCellMar>
          <w:top w:w="28" w:type="dxa"/>
          <w:left w:w="102" w:type="dxa"/>
          <w:bottom w:w="28" w:type="dxa"/>
          <w:right w:w="102" w:type="dxa"/>
        </w:tblCellMar>
        <w:tblLook w:val="04A0" w:firstRow="1" w:lastRow="0" w:firstColumn="1" w:lastColumn="0" w:noHBand="0" w:noVBand="1"/>
      </w:tblPr>
      <w:tblGrid>
        <w:gridCol w:w="897"/>
        <w:gridCol w:w="4688"/>
        <w:gridCol w:w="744"/>
        <w:gridCol w:w="577"/>
        <w:gridCol w:w="938"/>
        <w:gridCol w:w="505"/>
      </w:tblGrid>
      <w:tr w:rsidR="00EB1519" w:rsidRPr="00754B82" w14:paraId="0A2B0BC1" w14:textId="77777777" w:rsidTr="00754B82">
        <w:trPr>
          <w:trHeight w:val="423"/>
          <w:tblHeader/>
        </w:trPr>
        <w:tc>
          <w:tcPr>
            <w:tcW w:w="897" w:type="dxa"/>
            <w:tcBorders>
              <w:top w:val="single" w:sz="3" w:space="0" w:color="000000"/>
              <w:left w:val="single" w:sz="3" w:space="0" w:color="000000"/>
              <w:bottom w:val="single" w:sz="2" w:space="0" w:color="000000"/>
              <w:right w:val="single" w:sz="3" w:space="0" w:color="000000"/>
              <w:tl2br w:val="nil"/>
              <w:tr2bl w:val="nil"/>
            </w:tcBorders>
            <w:shd w:val="clear" w:color="auto" w:fill="E5E5E5"/>
            <w:vAlign w:val="center"/>
          </w:tcPr>
          <w:p w14:paraId="3BBDA0EC" w14:textId="77777777" w:rsidR="00EB1519" w:rsidRPr="00754B82" w:rsidRDefault="00754B82" w:rsidP="00754B82">
            <w:pPr>
              <w:pStyle w:val="a8"/>
              <w:wordWrap/>
              <w:jc w:val="center"/>
              <w:rPr>
                <w:rFonts w:ascii="Times New Roman" w:eastAsiaTheme="minorEastAsia" w:hAnsi="Times New Roman" w:cs="Times New Roman"/>
                <w:b/>
                <w:bCs/>
                <w:spacing w:val="-4"/>
                <w:sz w:val="16"/>
                <w:szCs w:val="16"/>
              </w:rPr>
            </w:pPr>
            <w:r>
              <w:rPr>
                <w:rFonts w:ascii="Times New Roman" w:eastAsiaTheme="minorEastAsia" w:hAnsi="Times New Roman" w:cs="Times New Roman"/>
                <w:b/>
                <w:bCs/>
                <w:sz w:val="16"/>
                <w:szCs w:val="16"/>
              </w:rPr>
              <w:t>Country</w:t>
            </w:r>
          </w:p>
        </w:tc>
        <w:tc>
          <w:tcPr>
            <w:tcW w:w="4688" w:type="dxa"/>
            <w:tcBorders>
              <w:top w:val="single" w:sz="3" w:space="0" w:color="000000"/>
              <w:left w:val="single" w:sz="3" w:space="0" w:color="000000"/>
              <w:bottom w:val="single" w:sz="2" w:space="0" w:color="000000"/>
              <w:right w:val="single" w:sz="3" w:space="0" w:color="000000"/>
              <w:tl2br w:val="nil"/>
              <w:tr2bl w:val="nil"/>
            </w:tcBorders>
            <w:shd w:val="clear" w:color="auto" w:fill="E5E5E5"/>
            <w:vAlign w:val="center"/>
          </w:tcPr>
          <w:p w14:paraId="74D3628C" w14:textId="77777777" w:rsidR="00EB1519" w:rsidRPr="00754B82" w:rsidRDefault="00754B82" w:rsidP="00754B82">
            <w:pPr>
              <w:pStyle w:val="a8"/>
              <w:wordWrap/>
              <w:jc w:val="center"/>
              <w:rPr>
                <w:rFonts w:ascii="Times New Roman" w:eastAsiaTheme="minorEastAsia" w:hAnsi="Times New Roman" w:cs="Times New Roman"/>
                <w:b/>
                <w:bCs/>
                <w:spacing w:val="-4"/>
                <w:sz w:val="16"/>
                <w:szCs w:val="16"/>
              </w:rPr>
            </w:pPr>
            <w:r>
              <w:rPr>
                <w:rFonts w:ascii="Times New Roman" w:eastAsiaTheme="minorEastAsia" w:hAnsi="Times New Roman" w:cs="Times New Roman"/>
                <w:b/>
                <w:bCs/>
                <w:sz w:val="16"/>
                <w:szCs w:val="16"/>
              </w:rPr>
              <w:t xml:space="preserve"> Project name</w:t>
            </w:r>
          </w:p>
        </w:tc>
        <w:tc>
          <w:tcPr>
            <w:tcW w:w="744" w:type="dxa"/>
            <w:tcBorders>
              <w:top w:val="single" w:sz="3" w:space="0" w:color="000000"/>
              <w:left w:val="single" w:sz="3" w:space="0" w:color="000000"/>
              <w:bottom w:val="single" w:sz="2" w:space="0" w:color="000000"/>
              <w:right w:val="single" w:sz="3" w:space="0" w:color="000000"/>
              <w:tl2br w:val="nil"/>
              <w:tr2bl w:val="nil"/>
            </w:tcBorders>
            <w:shd w:val="clear" w:color="auto" w:fill="E5E5E5"/>
            <w:vAlign w:val="center"/>
          </w:tcPr>
          <w:p w14:paraId="6C789117" w14:textId="77777777" w:rsidR="00EB1519" w:rsidRPr="00754B82" w:rsidRDefault="009524C2" w:rsidP="00754B82">
            <w:pPr>
              <w:pStyle w:val="xl73"/>
              <w:shd w:val="clear" w:color="auto" w:fill="auto"/>
              <w:jc w:val="center"/>
              <w:rPr>
                <w:rFonts w:ascii="Times New Roman" w:eastAsiaTheme="minorEastAsia" w:hAnsi="Times New Roman" w:cs="Times New Roman"/>
                <w:b/>
                <w:bCs/>
                <w:sz w:val="16"/>
                <w:szCs w:val="16"/>
              </w:rPr>
            </w:pPr>
            <w:r w:rsidRPr="00754B82">
              <w:rPr>
                <w:rFonts w:ascii="Times New Roman" w:eastAsiaTheme="minorEastAsia" w:hAnsi="Times New Roman" w:cs="Times New Roman"/>
                <w:b/>
                <w:bCs/>
                <w:sz w:val="16"/>
                <w:szCs w:val="16"/>
              </w:rPr>
              <w:t>Total floor area</w:t>
            </w:r>
          </w:p>
          <w:p w14:paraId="6862FF7D" w14:textId="77777777" w:rsidR="00EB1519" w:rsidRPr="00754B82" w:rsidRDefault="009524C2" w:rsidP="00754B82">
            <w:pPr>
              <w:pStyle w:val="xl73"/>
              <w:shd w:val="clear" w:color="auto" w:fill="auto"/>
              <w:jc w:val="center"/>
              <w:rPr>
                <w:rFonts w:ascii="Times New Roman" w:eastAsiaTheme="minorEastAsia" w:hAnsi="Times New Roman" w:cs="Times New Roman"/>
                <w:b/>
                <w:bCs/>
                <w:sz w:val="16"/>
                <w:szCs w:val="16"/>
              </w:rPr>
            </w:pPr>
            <w:r w:rsidRPr="00754B82">
              <w:rPr>
                <w:rFonts w:ascii="Times New Roman" w:eastAsiaTheme="minorEastAsia" w:hAnsi="Times New Roman" w:cs="Times New Roman"/>
                <w:b/>
                <w:bCs/>
                <w:sz w:val="16"/>
                <w:szCs w:val="16"/>
              </w:rPr>
              <w:t>(m</w:t>
            </w:r>
            <w:r w:rsidRPr="00754B82">
              <w:rPr>
                <w:rFonts w:ascii="Times New Roman" w:eastAsiaTheme="minorEastAsia" w:hAnsi="Times New Roman" w:cs="Times New Roman"/>
                <w:b/>
                <w:bCs/>
                <w:sz w:val="16"/>
                <w:szCs w:val="16"/>
                <w:vertAlign w:val="superscript"/>
              </w:rPr>
              <w:t>2</w:t>
            </w:r>
            <w:r w:rsidRPr="00754B82">
              <w:rPr>
                <w:rFonts w:ascii="Times New Roman" w:eastAsiaTheme="minorEastAsia" w:hAnsi="Times New Roman" w:cs="Times New Roman"/>
                <w:b/>
                <w:bCs/>
                <w:sz w:val="16"/>
                <w:szCs w:val="16"/>
              </w:rPr>
              <w:t>)</w:t>
            </w:r>
          </w:p>
        </w:tc>
        <w:tc>
          <w:tcPr>
            <w:tcW w:w="577" w:type="dxa"/>
            <w:tcBorders>
              <w:top w:val="single" w:sz="3" w:space="0" w:color="000000"/>
              <w:left w:val="single" w:sz="3" w:space="0" w:color="000000"/>
              <w:bottom w:val="single" w:sz="2" w:space="0" w:color="000000"/>
              <w:right w:val="single" w:sz="3" w:space="0" w:color="000000"/>
              <w:tl2br w:val="nil"/>
              <w:tr2bl w:val="nil"/>
            </w:tcBorders>
            <w:shd w:val="clear" w:color="auto" w:fill="E5E5E5"/>
            <w:vAlign w:val="center"/>
          </w:tcPr>
          <w:p w14:paraId="38F03A0C" w14:textId="77777777" w:rsidR="00EB1519" w:rsidRPr="00754B82" w:rsidRDefault="009524C2" w:rsidP="00754B82">
            <w:pPr>
              <w:pStyle w:val="xl73"/>
              <w:shd w:val="clear" w:color="auto" w:fill="auto"/>
              <w:jc w:val="center"/>
              <w:rPr>
                <w:rFonts w:ascii="Times New Roman" w:eastAsiaTheme="minorEastAsia" w:hAnsi="Times New Roman" w:cs="Times New Roman"/>
                <w:b/>
                <w:bCs/>
                <w:spacing w:val="-14"/>
                <w:sz w:val="16"/>
                <w:szCs w:val="16"/>
              </w:rPr>
            </w:pPr>
            <w:r w:rsidRPr="00754B82">
              <w:rPr>
                <w:rFonts w:ascii="Times New Roman" w:eastAsiaTheme="minorEastAsia" w:hAnsi="Times New Roman" w:cs="Times New Roman"/>
                <w:b/>
                <w:bCs/>
                <w:sz w:val="16"/>
                <w:szCs w:val="16"/>
              </w:rPr>
              <w:t>Unit construction cost</w:t>
            </w:r>
          </w:p>
          <w:p w14:paraId="72EFBDD1" w14:textId="77777777" w:rsidR="00EB1519" w:rsidRPr="00754B82" w:rsidRDefault="009524C2" w:rsidP="00754B82">
            <w:pPr>
              <w:pStyle w:val="xl73"/>
              <w:shd w:val="clear" w:color="auto" w:fill="auto"/>
              <w:jc w:val="center"/>
              <w:rPr>
                <w:rFonts w:ascii="Times New Roman" w:eastAsiaTheme="minorEastAsia" w:hAnsi="Times New Roman" w:cs="Times New Roman"/>
                <w:b/>
                <w:bCs/>
                <w:sz w:val="16"/>
                <w:szCs w:val="16"/>
              </w:rPr>
            </w:pPr>
            <w:r w:rsidRPr="00754B82">
              <w:rPr>
                <w:rFonts w:ascii="Times New Roman" w:eastAsiaTheme="minorEastAsia" w:hAnsi="Times New Roman" w:cs="Times New Roman"/>
                <w:b/>
                <w:bCs/>
                <w:sz w:val="16"/>
                <w:szCs w:val="16"/>
              </w:rPr>
              <w:t>(USD)</w:t>
            </w:r>
          </w:p>
        </w:tc>
        <w:tc>
          <w:tcPr>
            <w:tcW w:w="938" w:type="dxa"/>
            <w:tcBorders>
              <w:top w:val="single" w:sz="3" w:space="0" w:color="000000"/>
              <w:left w:val="single" w:sz="3" w:space="0" w:color="000000"/>
              <w:bottom w:val="single" w:sz="2" w:space="0" w:color="000000"/>
              <w:right w:val="single" w:sz="3" w:space="0" w:color="000000"/>
              <w:tl2br w:val="nil"/>
              <w:tr2bl w:val="nil"/>
            </w:tcBorders>
            <w:shd w:val="clear" w:color="auto" w:fill="E5E5E5"/>
            <w:vAlign w:val="center"/>
          </w:tcPr>
          <w:p w14:paraId="7251E47F" w14:textId="77777777" w:rsidR="00EB1519" w:rsidRPr="00754B82" w:rsidRDefault="009524C2" w:rsidP="00754B82">
            <w:pPr>
              <w:pStyle w:val="xl73"/>
              <w:shd w:val="clear" w:color="auto" w:fill="auto"/>
              <w:jc w:val="center"/>
              <w:rPr>
                <w:rFonts w:ascii="Times New Roman" w:eastAsiaTheme="minorEastAsia" w:hAnsi="Times New Roman" w:cs="Times New Roman"/>
                <w:b/>
                <w:bCs/>
                <w:sz w:val="16"/>
                <w:szCs w:val="16"/>
              </w:rPr>
            </w:pPr>
            <w:r w:rsidRPr="00754B82">
              <w:rPr>
                <w:rFonts w:ascii="Times New Roman" w:eastAsiaTheme="minorEastAsia" w:hAnsi="Times New Roman" w:cs="Times New Roman"/>
                <w:b/>
                <w:bCs/>
                <w:sz w:val="16"/>
                <w:szCs w:val="16"/>
              </w:rPr>
              <w:t>Type</w:t>
            </w:r>
          </w:p>
        </w:tc>
        <w:tc>
          <w:tcPr>
            <w:tcW w:w="505" w:type="dxa"/>
            <w:tcBorders>
              <w:top w:val="single" w:sz="3" w:space="0" w:color="000000"/>
              <w:left w:val="single" w:sz="3" w:space="0" w:color="000000"/>
              <w:bottom w:val="single" w:sz="2" w:space="0" w:color="000000"/>
              <w:right w:val="single" w:sz="3" w:space="0" w:color="000000"/>
              <w:tl2br w:val="nil"/>
              <w:tr2bl w:val="nil"/>
            </w:tcBorders>
            <w:shd w:val="clear" w:color="auto" w:fill="E5E5E5"/>
            <w:vAlign w:val="center"/>
          </w:tcPr>
          <w:p w14:paraId="4AB7D9CB" w14:textId="77777777" w:rsidR="00EB1519" w:rsidRPr="00754B82" w:rsidRDefault="009524C2" w:rsidP="00754B82">
            <w:pPr>
              <w:pStyle w:val="xl73"/>
              <w:shd w:val="clear" w:color="auto" w:fill="auto"/>
              <w:jc w:val="center"/>
              <w:rPr>
                <w:rFonts w:ascii="Times New Roman" w:eastAsiaTheme="minorEastAsia" w:hAnsi="Times New Roman" w:cs="Times New Roman"/>
                <w:b/>
                <w:bCs/>
                <w:spacing w:val="-14"/>
                <w:sz w:val="16"/>
                <w:szCs w:val="16"/>
              </w:rPr>
            </w:pPr>
            <w:r w:rsidRPr="00754B82">
              <w:rPr>
                <w:rFonts w:ascii="Times New Roman" w:eastAsiaTheme="minorEastAsia" w:hAnsi="Times New Roman" w:cs="Times New Roman"/>
                <w:b/>
                <w:bCs/>
                <w:sz w:val="16"/>
                <w:szCs w:val="16"/>
              </w:rPr>
              <w:t>Phase</w:t>
            </w:r>
          </w:p>
        </w:tc>
      </w:tr>
      <w:tr w:rsidR="00EB1519" w:rsidRPr="00754B82" w14:paraId="3F8DE6F0" w14:textId="77777777" w:rsidTr="00754B82">
        <w:trPr>
          <w:trHeight w:val="329"/>
        </w:trPr>
        <w:tc>
          <w:tcPr>
            <w:tcW w:w="897" w:type="dxa"/>
            <w:vMerge w:val="restart"/>
            <w:tcBorders>
              <w:top w:val="single" w:sz="2" w:space="0" w:color="000000"/>
              <w:left w:val="single" w:sz="3" w:space="0" w:color="000000"/>
              <w:bottom w:val="single" w:sz="3" w:space="0" w:color="000000"/>
              <w:right w:val="single" w:sz="3" w:space="0" w:color="000000"/>
              <w:tl2br w:val="nil"/>
              <w:tr2bl w:val="nil"/>
            </w:tcBorders>
            <w:vAlign w:val="center"/>
          </w:tcPr>
          <w:p w14:paraId="306E97C6" w14:textId="77777777" w:rsidR="00EB1519" w:rsidRPr="00754B82" w:rsidRDefault="009524C2" w:rsidP="00754B82">
            <w:pPr>
              <w:pStyle w:val="xl74"/>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Cambodia</w:t>
            </w:r>
          </w:p>
        </w:tc>
        <w:tc>
          <w:tcPr>
            <w:tcW w:w="4688" w:type="dxa"/>
            <w:tcBorders>
              <w:top w:val="single" w:sz="2" w:space="0" w:color="000000"/>
              <w:left w:val="single" w:sz="3" w:space="0" w:color="000000"/>
              <w:bottom w:val="single" w:sz="3" w:space="0" w:color="000000"/>
              <w:right w:val="single" w:sz="3" w:space="0" w:color="000000"/>
              <w:tl2br w:val="nil"/>
              <w:tr2bl w:val="nil"/>
            </w:tcBorders>
            <w:vAlign w:val="center"/>
          </w:tcPr>
          <w:p w14:paraId="1DC1444C" w14:textId="77777777" w:rsidR="00EB1519" w:rsidRPr="00754B82" w:rsidRDefault="009524C2" w:rsidP="00754B82">
            <w:pPr>
              <w:pStyle w:val="xl75"/>
              <w:rPr>
                <w:rFonts w:ascii="Times New Roman" w:eastAsiaTheme="minorEastAsia" w:hAnsi="Times New Roman" w:cs="Times New Roman"/>
                <w:spacing w:val="-16"/>
                <w:sz w:val="16"/>
                <w:szCs w:val="16"/>
              </w:rPr>
            </w:pPr>
            <w:r w:rsidRPr="00754B82">
              <w:rPr>
                <w:rFonts w:ascii="Times New Roman" w:eastAsiaTheme="minorEastAsia" w:hAnsi="Times New Roman" w:cs="Times New Roman"/>
                <w:sz w:val="16"/>
                <w:szCs w:val="16"/>
              </w:rPr>
              <w:t>Project for the Capacity-Building of Civil Aviation Management and the Establishment of a Training Center in Cambodia (2013-2017 / USD 1.01m)</w:t>
            </w:r>
          </w:p>
        </w:tc>
        <w:tc>
          <w:tcPr>
            <w:tcW w:w="744" w:type="dxa"/>
            <w:tcBorders>
              <w:top w:val="single" w:sz="2" w:space="0" w:color="000000"/>
              <w:left w:val="single" w:sz="3" w:space="0" w:color="000000"/>
              <w:bottom w:val="single" w:sz="3" w:space="0" w:color="000000"/>
              <w:right w:val="single" w:sz="3" w:space="0" w:color="000000"/>
              <w:tl2br w:val="nil"/>
              <w:tr2bl w:val="nil"/>
            </w:tcBorders>
            <w:vAlign w:val="center"/>
          </w:tcPr>
          <w:p w14:paraId="1A65E86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2,827 </w:t>
            </w:r>
          </w:p>
        </w:tc>
        <w:tc>
          <w:tcPr>
            <w:tcW w:w="577" w:type="dxa"/>
            <w:tcBorders>
              <w:top w:val="single" w:sz="2" w:space="0" w:color="000000"/>
              <w:left w:val="single" w:sz="3" w:space="0" w:color="000000"/>
              <w:bottom w:val="single" w:sz="3" w:space="0" w:color="000000"/>
              <w:right w:val="single" w:sz="3" w:space="0" w:color="000000"/>
              <w:tl2br w:val="nil"/>
              <w:tr2bl w:val="nil"/>
            </w:tcBorders>
            <w:vAlign w:val="center"/>
          </w:tcPr>
          <w:p w14:paraId="5290CA19"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1,189 </w:t>
            </w:r>
          </w:p>
        </w:tc>
        <w:tc>
          <w:tcPr>
            <w:tcW w:w="938" w:type="dxa"/>
            <w:tcBorders>
              <w:top w:val="single" w:sz="2" w:space="0" w:color="000000"/>
              <w:left w:val="single" w:sz="3" w:space="0" w:color="000000"/>
              <w:bottom w:val="single" w:sz="3" w:space="0" w:color="000000"/>
              <w:right w:val="single" w:sz="3" w:space="0" w:color="000000"/>
              <w:tl2br w:val="nil"/>
              <w:tr2bl w:val="nil"/>
            </w:tcBorders>
            <w:vAlign w:val="center"/>
          </w:tcPr>
          <w:p w14:paraId="17A5FA66"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2" w:space="0" w:color="000000"/>
              <w:left w:val="single" w:sz="3" w:space="0" w:color="000000"/>
              <w:bottom w:val="single" w:sz="3" w:space="0" w:color="000000"/>
              <w:right w:val="single" w:sz="3" w:space="0" w:color="000000"/>
              <w:tl2br w:val="nil"/>
              <w:tr2bl w:val="nil"/>
            </w:tcBorders>
            <w:vAlign w:val="center"/>
          </w:tcPr>
          <w:p w14:paraId="5583E24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493B2C9" w14:textId="77777777" w:rsidTr="00754B82">
        <w:trPr>
          <w:trHeight w:val="329"/>
        </w:trPr>
        <w:tc>
          <w:tcPr>
            <w:tcW w:w="897" w:type="dxa"/>
            <w:vMerge/>
            <w:tcBorders>
              <w:top w:val="single" w:sz="2" w:space="0" w:color="000000"/>
              <w:left w:val="single" w:sz="3" w:space="0" w:color="000000"/>
              <w:bottom w:val="single" w:sz="3" w:space="0" w:color="000000"/>
              <w:right w:val="single" w:sz="3" w:space="0" w:color="000000"/>
              <w:tl2br w:val="nil"/>
              <w:tr2bl w:val="nil"/>
            </w:tcBorders>
          </w:tcPr>
          <w:p w14:paraId="41E150CA"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BE539C9"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Functional Improvement of the National Children's Hospital in Cambodia (2013-2018 / USD 7.28m)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3E6BD25"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6,142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5F30849"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697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791BC2D"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Remodeling </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CECD426"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6998DC0" w14:textId="77777777" w:rsidTr="00754B82">
        <w:trPr>
          <w:trHeight w:val="329"/>
        </w:trPr>
        <w:tc>
          <w:tcPr>
            <w:tcW w:w="897" w:type="dxa"/>
            <w:vMerge/>
            <w:tcBorders>
              <w:top w:val="single" w:sz="2" w:space="0" w:color="000000"/>
              <w:left w:val="single" w:sz="3" w:space="0" w:color="000000"/>
              <w:bottom w:val="single" w:sz="3" w:space="0" w:color="000000"/>
              <w:right w:val="single" w:sz="3" w:space="0" w:color="000000"/>
              <w:tl2br w:val="nil"/>
              <w:tr2bl w:val="nil"/>
            </w:tcBorders>
          </w:tcPr>
          <w:p w14:paraId="413EA1F6"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AD82526" w14:textId="77777777" w:rsidR="00EB1519" w:rsidRPr="00754B82" w:rsidRDefault="009524C2" w:rsidP="00754B82">
            <w:pPr>
              <w:pStyle w:val="a8"/>
              <w:wordWrap/>
              <w:spacing w:line="240" w:lineRule="auto"/>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Capacity-Building of the Ear-Nose-Throat Department (ENT) of Preah Ang Doung Hospital in Cambodia (2018-2022 / USD 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115E0E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4020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F628776"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1,000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1F3AFE1"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CAF27D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BEF0C1F" w14:textId="77777777" w:rsidTr="00754B82">
        <w:trPr>
          <w:trHeight w:val="216"/>
        </w:trPr>
        <w:tc>
          <w:tcPr>
            <w:tcW w:w="897" w:type="dxa"/>
            <w:vMerge/>
            <w:tcBorders>
              <w:top w:val="single" w:sz="2" w:space="0" w:color="000000"/>
              <w:left w:val="single" w:sz="3" w:space="0" w:color="000000"/>
              <w:bottom w:val="single" w:sz="3" w:space="0" w:color="000000"/>
              <w:right w:val="single" w:sz="3" w:space="0" w:color="000000"/>
              <w:tl2br w:val="nil"/>
              <w:tr2bl w:val="nil"/>
            </w:tcBorders>
          </w:tcPr>
          <w:p w14:paraId="1BDFBC6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14C1B27" w14:textId="77777777" w:rsidR="00EB1519" w:rsidRPr="00754B82" w:rsidRDefault="009524C2" w:rsidP="00754B82">
            <w:pPr>
              <w:pStyle w:val="a8"/>
              <w:wordWrap/>
              <w:spacing w:line="240" w:lineRule="auto"/>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Establishment of an Industry-Academia Business Incubation System in Cambodia (2019-2023 / USD 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FBA8F8C"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1600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321A263"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1250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C5F701B"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45C81D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5E20DD5" w14:textId="77777777" w:rsidTr="00754B82">
        <w:trPr>
          <w:trHeight w:val="216"/>
        </w:trPr>
        <w:tc>
          <w:tcPr>
            <w:tcW w:w="897" w:type="dxa"/>
            <w:vMerge/>
            <w:tcBorders>
              <w:top w:val="single" w:sz="2" w:space="0" w:color="000000"/>
              <w:left w:val="single" w:sz="3" w:space="0" w:color="000000"/>
              <w:bottom w:val="single" w:sz="3" w:space="0" w:color="000000"/>
              <w:right w:val="single" w:sz="3" w:space="0" w:color="000000"/>
              <w:tl2br w:val="nil"/>
              <w:tr2bl w:val="nil"/>
            </w:tcBorders>
          </w:tcPr>
          <w:p w14:paraId="7CB0DF5E"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8761EBF" w14:textId="77777777" w:rsidR="00EB1519" w:rsidRPr="00754B82" w:rsidRDefault="009524C2" w:rsidP="00754B82">
            <w:pPr>
              <w:pStyle w:val="a8"/>
              <w:wordWrap/>
              <w:spacing w:line="240" w:lineRule="auto"/>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MCH Program for Isolated Areas in Northeast</w:t>
            </w:r>
            <w:r w:rsidR="00754B82">
              <w:rPr>
                <w:rFonts w:ascii="Times New Roman" w:eastAsiaTheme="minorEastAsia" w:hAnsi="Times New Roman" w:cs="Times New Roman"/>
                <w:sz w:val="16"/>
                <w:szCs w:val="16"/>
              </w:rPr>
              <w:t xml:space="preserve"> Cambodia (2019-2023 / USD 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6865A21"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954</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B3C8E88"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600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D3502D9"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Local construction method</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5BB1A05"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3DA90F5" w14:textId="77777777" w:rsidTr="00754B82">
        <w:trPr>
          <w:trHeight w:val="216"/>
        </w:trPr>
        <w:tc>
          <w:tcPr>
            <w:tcW w:w="897" w:type="dxa"/>
            <w:vMerge/>
            <w:tcBorders>
              <w:top w:val="single" w:sz="2" w:space="0" w:color="000000"/>
              <w:left w:val="single" w:sz="3" w:space="0" w:color="000000"/>
              <w:bottom w:val="single" w:sz="3" w:space="0" w:color="000000"/>
              <w:right w:val="single" w:sz="3" w:space="0" w:color="000000"/>
              <w:tl2br w:val="nil"/>
              <w:tr2bl w:val="nil"/>
            </w:tcBorders>
          </w:tcPr>
          <w:p w14:paraId="4C3959F4"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F3CBA9C"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Rural Community Development in Cambodia (2014-2018 / USD 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7CFCBC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2,780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9C8D08E"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941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7F5B3D3"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New construction  </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8007022"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C27BC91" w14:textId="77777777" w:rsidTr="00754B82">
        <w:trPr>
          <w:trHeight w:val="216"/>
        </w:trPr>
        <w:tc>
          <w:tcPr>
            <w:tcW w:w="897" w:type="dxa"/>
            <w:vMerge/>
            <w:tcBorders>
              <w:top w:val="single" w:sz="2" w:space="0" w:color="000000"/>
              <w:left w:val="single" w:sz="3" w:space="0" w:color="000000"/>
              <w:bottom w:val="single" w:sz="3" w:space="0" w:color="000000"/>
              <w:right w:val="single" w:sz="3" w:space="0" w:color="000000"/>
              <w:tl2br w:val="nil"/>
              <w:tr2bl w:val="nil"/>
            </w:tcBorders>
          </w:tcPr>
          <w:p w14:paraId="02F7E139"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A87EF7E"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Capacity-Building of Batheay Referral Hospital in Cambodia (2011-2014 / USD 3.5m)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BFB9FEC"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3,127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F3307E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729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3C3540E"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New construction   </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77C71D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6EE5100" w14:textId="77777777" w:rsidTr="00754B82">
        <w:trPr>
          <w:trHeight w:val="216"/>
        </w:trPr>
        <w:tc>
          <w:tcPr>
            <w:tcW w:w="897" w:type="dxa"/>
            <w:vMerge/>
            <w:tcBorders>
              <w:top w:val="single" w:sz="2" w:space="0" w:color="000000"/>
              <w:left w:val="single" w:sz="3" w:space="0" w:color="000000"/>
              <w:bottom w:val="single" w:sz="3" w:space="0" w:color="000000"/>
              <w:right w:val="single" w:sz="3" w:space="0" w:color="000000"/>
              <w:tl2br w:val="nil"/>
              <w:tr2bl w:val="nil"/>
            </w:tcBorders>
          </w:tcPr>
          <w:p w14:paraId="0B79C565"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9966871"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Establishment of an Eye-Specialized Hospital in Cambodia (2011-2014 / USD 5.5m)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A318C17"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3,200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9D854C7"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962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B392B09"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New construction  </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B34E2D1"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9E76474"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2FA66E7A" w14:textId="77777777" w:rsidR="00EB1519" w:rsidRPr="00754B82" w:rsidRDefault="009524C2" w:rsidP="00754B82">
            <w:pPr>
              <w:pStyle w:val="xl74"/>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Laos</w:t>
            </w:r>
          </w:p>
          <w:p w14:paraId="1EE9135E" w14:textId="77777777" w:rsidR="00EB1519" w:rsidRPr="00754B82" w:rsidRDefault="00EB1519" w:rsidP="00754B82">
            <w:pPr>
              <w:pStyle w:val="xl74"/>
              <w:rPr>
                <w:rFonts w:ascii="Times New Roman" w:eastAsiaTheme="minorEastAsia" w:hAnsi="Times New Roman" w:cs="Times New Roman"/>
                <w:sz w:val="16"/>
                <w:szCs w:val="16"/>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E98B6D7" w14:textId="77777777" w:rsidR="00EB1519" w:rsidRPr="00754B82" w:rsidRDefault="009524C2" w:rsidP="00754B82">
            <w:pPr>
              <w:pStyle w:val="xl75"/>
              <w:rPr>
                <w:rFonts w:ascii="Times New Roman" w:eastAsiaTheme="minorEastAsia" w:hAnsi="Times New Roman" w:cs="Times New Roman"/>
                <w:spacing w:val="-12"/>
                <w:sz w:val="16"/>
                <w:szCs w:val="16"/>
              </w:rPr>
            </w:pPr>
            <w:r w:rsidRPr="00754B82">
              <w:rPr>
                <w:rFonts w:ascii="Times New Roman" w:eastAsiaTheme="minorEastAsia" w:hAnsi="Times New Roman" w:cs="Times New Roman"/>
                <w:sz w:val="16"/>
                <w:szCs w:val="16"/>
              </w:rPr>
              <w:t>Project for Integrated Maternal Neonatal Child Health Care on Pediatrics Education (I-HOPE) in Laos (2013-2019 / USD 9.5m)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3AB510F"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1,926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E51AF81"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748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EC68F7F"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New construction </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27BFEB6"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D7528DB"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3D05BC43"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0143593"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Rural Community Development in Laos (2014-2019 / USD 14.55m)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2581D1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2,742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9601F1E"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817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796AB1A"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A2EB8D2"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E8683AC"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2AD27DD"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7DEF5A4" w14:textId="77777777" w:rsidR="00EB1519" w:rsidRPr="00754B82" w:rsidRDefault="009524C2" w:rsidP="00754B82">
            <w:pPr>
              <w:pStyle w:val="xl75"/>
              <w:rPr>
                <w:rFonts w:ascii="Times New Roman" w:eastAsiaTheme="minorEastAsia" w:hAnsi="Times New Roman" w:cs="Times New Roman"/>
                <w:i/>
                <w:iCs/>
                <w:spacing w:val="-10"/>
                <w:sz w:val="16"/>
                <w:szCs w:val="16"/>
              </w:rPr>
            </w:pPr>
            <w:r w:rsidRPr="00754B82">
              <w:rPr>
                <w:rFonts w:ascii="Times New Roman" w:eastAsiaTheme="minorEastAsia" w:hAnsi="Times New Roman" w:cs="Times New Roman"/>
                <w:sz w:val="16"/>
                <w:szCs w:val="16"/>
              </w:rPr>
              <w:t>Project for the Empowerment and Capacity-Building of Souphanouvong University in Laos (2014-2017 / USD 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F8282C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25,294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CE0C45E"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600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5DA3872"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FB42F4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B042D00"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9761EE5"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38C26FD"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Establishment of a School for Minority Ethnic Groups in Vang Vien</w:t>
            </w:r>
            <w:r w:rsidR="00754B82">
              <w:rPr>
                <w:rFonts w:ascii="Times New Roman" w:eastAsiaTheme="minorEastAsia" w:hAnsi="Times New Roman" w:cs="Times New Roman"/>
                <w:sz w:val="16"/>
                <w:szCs w:val="16"/>
              </w:rPr>
              <w:t>g, Laos (2008-2011 / USD 5.68m)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2C06BAF"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675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AF0061F"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431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5279C2B"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Local construction method</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B9EED57"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1ED8715"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A3F1F5C"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2A2D567"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Capacity-Building of an IT Center for the Youth Union in Laos (2016-2019 / USD 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BE1A71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1,450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AD4BD15"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850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E66954A"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079F65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BE7C774"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0641209"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A14C235"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Administrative Capacity-Building for Immigration Control in Laos (2017-2021 / USD 8.6m)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96B240C"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5675</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E52D46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1000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AAC1B02"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w:t>
            </w:r>
            <w:r w:rsidRPr="00754B82">
              <w:rPr>
                <w:rFonts w:ascii="Times New Roman" w:eastAsiaTheme="minorEastAsia" w:hAnsi="Times New Roman" w:cs="Times New Roman"/>
                <w:sz w:val="16"/>
                <w:szCs w:val="16"/>
              </w:rPr>
              <w:lastRenderedPageBreak/>
              <w:t>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7950B8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lastRenderedPageBreak/>
              <w:t>◎</w:t>
            </w:r>
          </w:p>
        </w:tc>
      </w:tr>
      <w:tr w:rsidR="00EB1519" w:rsidRPr="00754B82" w14:paraId="12A78F62"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5DB9AAF"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4CA1AD8"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Capacity-Building of Korea-Laos Vocational Development Institute in Laos (2017 - 2021 / USD 5.85m)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874A031"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2200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D325BD5"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600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FF9C0A9"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 + 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B60FBC5"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26CBBF0"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1345BC6"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0B1851D"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Strengthening of Services and Developing Local Programs to Improve Access to Sexual and Reproductive MHC in Laos (2019-2024 / USD 7.5m)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54C5645"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1000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C965966"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500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EF09113"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Local construction method</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DFA3269"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F12A11F"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072BF33"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D1DFFA4"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Integrated Program for the Strengthening of Resilience and Self-Reliance to Respond to Climate Change in Attapeu Provinc</w:t>
            </w:r>
            <w:r w:rsidR="00754B82">
              <w:rPr>
                <w:rFonts w:ascii="Times New Roman" w:eastAsiaTheme="minorEastAsia" w:hAnsi="Times New Roman" w:cs="Times New Roman"/>
                <w:sz w:val="16"/>
                <w:szCs w:val="16"/>
              </w:rPr>
              <w:t>e, Laos (2019-2023 / USD 11.5m)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2E4F09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2000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3EE0181"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650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CBCA46D"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Local construction method</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BFCDF6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C796A58"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18BBF908" w14:textId="77777777" w:rsidR="00EB1519" w:rsidRPr="00754B82" w:rsidRDefault="009524C2" w:rsidP="00754B82">
            <w:pPr>
              <w:pStyle w:val="xl74"/>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Myanmar</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E4D686B" w14:textId="77777777" w:rsidR="00EB1519" w:rsidRPr="00754B82" w:rsidRDefault="009524C2" w:rsidP="00754B82">
            <w:pPr>
              <w:pStyle w:val="xl75"/>
              <w:rPr>
                <w:rFonts w:ascii="Times New Roman" w:eastAsiaTheme="minorEastAsia" w:hAnsi="Times New Roman" w:cs="Times New Roman"/>
                <w:spacing w:val="-9"/>
                <w:sz w:val="16"/>
                <w:szCs w:val="16"/>
              </w:rPr>
            </w:pPr>
            <w:r w:rsidRPr="00754B82">
              <w:rPr>
                <w:rFonts w:ascii="Times New Roman" w:eastAsiaTheme="minorEastAsia" w:hAnsi="Times New Roman" w:cs="Times New Roman"/>
                <w:sz w:val="16"/>
                <w:szCs w:val="16"/>
              </w:rPr>
              <w:t>Project for Farmland Reorganization and Agricultural Machinery Training for Agricultural Industrialization (2013-2016 / USD 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AABB9C4"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3,353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9029FCC"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582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4B917DE"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BD599C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1A986E8"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8F17FE6"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3C44A70"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Establishment of a Research Institute for Management Crops After Harvesting in Myanmar (2014-2017 / USD 4.5m)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C6860C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2,100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B55DE67"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818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841F806"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5D4D98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E0CA3B3"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FA91FC3"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6345F7E"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Establishment of Foundation for the Inland Fish Farming Industry in Myanmar (2014-2018 / USD 4.41m)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2406068"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2,362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ABF4489"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670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6B4EB92"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5BE3BE5"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6B3BB6C"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35F0C5E5"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0E4C10C"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Rural Community Development in Myanmar (2014-2019 / USD 22m)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2CEE7E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3,870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6A3CDE8"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775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51F0536"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217D0D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177CE1C"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829E69D"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A8100B5"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Establishment of a Vocational Teacher Training Center in Myanmar (2015-2021 / USD 12.45m)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204FA45"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6,600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401ECB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800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8E3763C"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93BAD6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899CA2C"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C2B00E2"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8CDA97B"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Establishment of the Myanmar Development Institute (MDI) (2014-2019 / USD 20m)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4EBA32E"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6,505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EE01134"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1,200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500A42C"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4A7133C"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2958DD4"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EEDF0F9"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9424505"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13"/>
                <w:sz w:val="16"/>
                <w:szCs w:val="16"/>
              </w:rPr>
            </w:pPr>
            <w:r w:rsidRPr="00754B82">
              <w:rPr>
                <w:rFonts w:ascii="Times New Roman" w:eastAsiaTheme="minorEastAsia" w:hAnsi="Times New Roman" w:cs="Times New Roman"/>
                <w:sz w:val="16"/>
                <w:szCs w:val="16"/>
              </w:rPr>
              <w:t xml:space="preserve">Project for the Establishment of an Agricultural Product Distribution Center in </w:t>
            </w:r>
            <w:r w:rsidR="00754B82">
              <w:rPr>
                <w:rFonts w:ascii="Times New Roman" w:eastAsiaTheme="minorEastAsia" w:hAnsi="Times New Roman" w:cs="Times New Roman"/>
                <w:sz w:val="16"/>
                <w:szCs w:val="16"/>
              </w:rPr>
              <w:t>Myanmar (2016-2023 / USD 8.37m)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E5E8C0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8,019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C2E1599"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670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EFF6593"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6E88DD2"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DDDD715"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E6EBE02"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97C0AD9"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13"/>
                <w:sz w:val="16"/>
                <w:szCs w:val="16"/>
              </w:rPr>
            </w:pPr>
            <w:r w:rsidRPr="00754B82">
              <w:rPr>
                <w:rFonts w:ascii="Times New Roman" w:eastAsiaTheme="minorEastAsia" w:hAnsi="Times New Roman" w:cs="Times New Roman"/>
                <w:sz w:val="16"/>
                <w:szCs w:val="16"/>
              </w:rPr>
              <w:t>Project for Participatory Rural Development for Underdeveloped Areas using ICT in Myanmar (2020-2025 / USD 20m)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36B9028C"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1700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2A374EC"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900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3C96731"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088742D"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436072A"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29140AE"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96B3D62"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13"/>
                <w:sz w:val="16"/>
                <w:szCs w:val="16"/>
              </w:rPr>
            </w:pPr>
            <w:r w:rsidRPr="00754B82">
              <w:rPr>
                <w:rFonts w:ascii="Times New Roman" w:eastAsiaTheme="minorEastAsia" w:hAnsi="Times New Roman" w:cs="Times New Roman"/>
                <w:sz w:val="16"/>
                <w:szCs w:val="16"/>
              </w:rPr>
              <w:t>Project for the Capacity-Building of Agri-Food Safety and SPS Measures in Myanmar (2021-2026 / USD 12m)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321EC147"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3500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0E9911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540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B70FAF2"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85807F5"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C176F18"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7BDA2D6"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11CB7A5"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13"/>
                <w:sz w:val="16"/>
                <w:szCs w:val="16"/>
              </w:rPr>
            </w:pPr>
            <w:r w:rsidRPr="00754B82">
              <w:rPr>
                <w:rFonts w:ascii="Times New Roman" w:eastAsiaTheme="minorEastAsia" w:hAnsi="Times New Roman" w:cs="Times New Roman"/>
                <w:sz w:val="16"/>
                <w:szCs w:val="16"/>
              </w:rPr>
              <w:t>Project for the Establishment and Capacity-Building of the Korea-Mekong Biodiversity Center (2021-2026 / USD 10m)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5BE0ED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3500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74CC03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1000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67639CB"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09415DD"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2C6AB2C"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4A0D9AD9" w14:textId="77777777" w:rsidR="00EB1519" w:rsidRPr="00754B82" w:rsidRDefault="009524C2" w:rsidP="00754B82">
            <w:pPr>
              <w:pStyle w:val="xl74"/>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Vietnam</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6FA5A57"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Capacity-Building of a Judicial Training Center in Vietnam (2013-2016 / USD 9.5m)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D687779"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9,626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BBC3BD1"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446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F4F991E"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Remodeling + 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BB1E5B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F7E743A"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3AA17D0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046E277" w14:textId="77777777" w:rsidR="00EB1519" w:rsidRPr="00754B82" w:rsidRDefault="009524C2" w:rsidP="00754B82">
            <w:pPr>
              <w:pStyle w:val="xl75"/>
              <w:rPr>
                <w:rFonts w:ascii="Times New Roman" w:eastAsiaTheme="minorEastAsia" w:hAnsi="Times New Roman" w:cs="Times New Roman"/>
                <w:spacing w:val="-12"/>
                <w:sz w:val="16"/>
                <w:szCs w:val="16"/>
              </w:rPr>
            </w:pPr>
            <w:r w:rsidRPr="00754B82">
              <w:rPr>
                <w:rFonts w:ascii="Times New Roman" w:eastAsiaTheme="minorEastAsia" w:hAnsi="Times New Roman" w:cs="Times New Roman"/>
                <w:sz w:val="16"/>
                <w:szCs w:val="16"/>
              </w:rPr>
              <w:t>Project for the Improvement of a Minority Youth Vocational College at Central Highlands in Vietnam (2013-2017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A6AD669"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6,294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FB0323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389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582568B"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Local construction method</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43EFD0C"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3F77D59"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13D97C1"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2F3BA47"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Establishment of Korea-Vietnam Industrial Technology University in Vietnam (Phase 3) (2013-2017 / USD 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B3E169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3,840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7F5DF7F"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460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E8BE4E6"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Local construction method</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7D93CA0"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BD37332"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38909427"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D906753" w14:textId="77777777" w:rsidR="00EB1519" w:rsidRPr="00754B82" w:rsidRDefault="009524C2" w:rsidP="00754B82">
            <w:pPr>
              <w:pStyle w:val="xl75"/>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Establishment of a General Hospital in Central Region of Vietnam (2006-2012 / USD 35m)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7D895BF"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33,654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AF59BDF"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743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B69B1E6"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w:t>
            </w:r>
            <w:r w:rsidRPr="00754B82">
              <w:rPr>
                <w:rFonts w:ascii="Times New Roman" w:eastAsiaTheme="minorEastAsia" w:hAnsi="Times New Roman" w:cs="Times New Roman"/>
                <w:sz w:val="16"/>
                <w:szCs w:val="16"/>
              </w:rPr>
              <w:lastRenderedPageBreak/>
              <w:t>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0DA9002"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lastRenderedPageBreak/>
              <w:t>◎</w:t>
            </w:r>
          </w:p>
        </w:tc>
      </w:tr>
      <w:tr w:rsidR="00EB1519" w:rsidRPr="00754B82" w14:paraId="33A120A2"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9F7102C"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63414A4"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Inclusive Rural Development Program in Tuyen Quang Province, Vietnam (2019-2024 / US 18.94m)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708BB50"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5069678"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600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8C77275"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Local construction method</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67EA58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6D28C7F"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76DB29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669B049" w14:textId="77777777" w:rsidR="00EB1519" w:rsidRPr="00754B82" w:rsidRDefault="009524C2" w:rsidP="00754B82">
            <w:pPr>
              <w:pStyle w:val="xl75"/>
              <w:rPr>
                <w:rFonts w:ascii="Times New Roman" w:eastAsiaTheme="minorEastAsia" w:hAnsi="Times New Roman" w:cs="Times New Roman"/>
                <w:spacing w:val="-10"/>
                <w:sz w:val="16"/>
                <w:szCs w:val="16"/>
              </w:rPr>
            </w:pPr>
            <w:r w:rsidRPr="00754B82">
              <w:rPr>
                <w:rFonts w:ascii="Times New Roman" w:eastAsiaTheme="minorEastAsia" w:hAnsi="Times New Roman" w:cs="Times New Roman"/>
                <w:sz w:val="16"/>
                <w:szCs w:val="16"/>
              </w:rPr>
              <w:t>Project for Supporting the Establishment of Vietnam-Korea Institute of Science and Technology (V-KIST) i</w:t>
            </w:r>
            <w:r w:rsidR="00754B82">
              <w:rPr>
                <w:rFonts w:ascii="Times New Roman" w:eastAsiaTheme="minorEastAsia" w:hAnsi="Times New Roman" w:cs="Times New Roman"/>
                <w:sz w:val="16"/>
                <w:szCs w:val="16"/>
              </w:rPr>
              <w:t>n Vietnam (2014-2020 / USD 35m)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F9CC167"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17,000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BB460F0"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924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1F7ACD5"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5AE3275"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342929F"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26649D62"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 Timor-Leste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CF689BF"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Tuberculosis Diagnosis and Management in Tim</w:t>
            </w:r>
            <w:r w:rsidR="00754B82">
              <w:rPr>
                <w:rFonts w:ascii="Times New Roman" w:eastAsiaTheme="minorEastAsia" w:hAnsi="Times New Roman" w:cs="Times New Roman"/>
                <w:sz w:val="16"/>
                <w:szCs w:val="16"/>
              </w:rPr>
              <w:t>or-Leste (2013-2016 / USD 2.1m)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90F59B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447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CF1F96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2,494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9FAC807"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4D8911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D8150C7"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BFF95E1"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725DAD1"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Supporting Becora Technical High School in Timo</w:t>
            </w:r>
            <w:r w:rsidR="00754B82">
              <w:rPr>
                <w:rFonts w:ascii="Times New Roman" w:eastAsiaTheme="minorEastAsia" w:hAnsi="Times New Roman" w:cs="Times New Roman"/>
                <w:sz w:val="16"/>
                <w:szCs w:val="16"/>
              </w:rPr>
              <w:t>r-Leste (2012-2017 / USD 9.04m)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24843FE"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7,399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965265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485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87D9560"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Remodeling + 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4D86AAE"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4373EE8"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504CBA4"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4053B41"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Supporting the Establishment of the Fishing Industry Training Center in T</w:t>
            </w:r>
            <w:r w:rsidR="00754B82">
              <w:rPr>
                <w:rFonts w:ascii="Times New Roman" w:eastAsiaTheme="minorEastAsia" w:hAnsi="Times New Roman" w:cs="Times New Roman"/>
                <w:sz w:val="16"/>
                <w:szCs w:val="16"/>
              </w:rPr>
              <w:t>imor-Leste (2014-2017 / USD 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7BEFD0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5,318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4FD321C"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656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07823BB"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 + 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BFF8251"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AC49824"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675302F"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8C6561D"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Improving the Maternal Health in Ainaro Region in Partnership with the Timore-Leste Ministry of Health (2015-2020 / USD 4.9m)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BE2649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296</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73A98D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1,800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E06B76B"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2B73DA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D641269"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30D7592"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664295F"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Sports for Children in Timor-Leste (2020-2024 / USD 7.15m)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B93F85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1,436</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6AB828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1,000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CBBCCEA"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BB0EC40"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D2AA6E3"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33234B12"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Philippines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C03AE01"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Vocational Training Center in  Davao City, the Philippines</w:t>
            </w:r>
            <w:r w:rsidR="00754B82">
              <w:rPr>
                <w:rFonts w:ascii="Times New Roman" w:eastAsiaTheme="minorEastAsia" w:hAnsi="Times New Roman" w:cs="Times New Roman"/>
                <w:sz w:val="16"/>
                <w:szCs w:val="16"/>
              </w:rPr>
              <w:t xml:space="preserve"> (Phase 2) (2011-2015 / USD 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4374C9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1,502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882B40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866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941ECC1"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1246B06"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E6FB0BE"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85126E8"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C4E8752"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Regional Health Care in Iloilo, the P</w:t>
            </w:r>
            <w:r w:rsidR="00754B82">
              <w:rPr>
                <w:rFonts w:ascii="Times New Roman" w:eastAsiaTheme="minorEastAsia" w:hAnsi="Times New Roman" w:cs="Times New Roman"/>
                <w:sz w:val="16"/>
                <w:szCs w:val="16"/>
              </w:rPr>
              <w:t>hilippines (2013-2016 / USD 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BAA23F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3,584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9337A86"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871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6F049D0"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B4C6FF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343790C"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DDC3F58"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576D008"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Comprehensive Agricultural Development of New Villages in Quirino, the Philippines (2013-2016 / US</w:t>
            </w:r>
            <w:r w:rsidR="00754B82">
              <w:rPr>
                <w:rFonts w:ascii="Times New Roman" w:eastAsiaTheme="minorEastAsia" w:hAnsi="Times New Roman" w:cs="Times New Roman"/>
                <w:sz w:val="16"/>
                <w:szCs w:val="16"/>
              </w:rPr>
              <w:t>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A17C488"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760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CDB788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803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AAC0585"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45CB2C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9D9EC40"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E87ABC2"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5D5089F"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Rice Seed Production and Supply in the Phil</w:t>
            </w:r>
            <w:r w:rsidR="00754B82">
              <w:rPr>
                <w:rFonts w:ascii="Times New Roman" w:eastAsiaTheme="minorEastAsia" w:hAnsi="Times New Roman" w:cs="Times New Roman"/>
                <w:sz w:val="16"/>
                <w:szCs w:val="16"/>
              </w:rPr>
              <w:t>ippines (2013-2016 / USD 3.99m)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8B878C0"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1,094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7FD5868"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1,672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D3574F5"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6D4B969"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628BA62"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8493DE0"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CD7800F" w14:textId="77777777" w:rsidR="00EB1519" w:rsidRPr="00754B82" w:rsidRDefault="009524C2" w:rsidP="00754B82">
            <w:pPr>
              <w:pStyle w:val="a8"/>
              <w:wordWrap/>
              <w:spacing w:line="240" w:lineRule="auto"/>
              <w:rPr>
                <w:rFonts w:ascii="Times New Roman" w:eastAsiaTheme="minorEastAsia" w:hAnsi="Times New Roman" w:cs="Times New Roman"/>
                <w:spacing w:val="-8"/>
                <w:sz w:val="16"/>
                <w:szCs w:val="16"/>
              </w:rPr>
            </w:pPr>
            <w:r w:rsidRPr="00754B82">
              <w:rPr>
                <w:rFonts w:ascii="Times New Roman" w:eastAsiaTheme="minorEastAsia" w:hAnsi="Times New Roman" w:cs="Times New Roman"/>
                <w:sz w:val="16"/>
                <w:szCs w:val="16"/>
              </w:rPr>
              <w:t>Project for the Post-Typhoon Reconstruction of Tolosa Campus of West Visayas State University in the P</w:t>
            </w:r>
            <w:r w:rsidR="00754B82">
              <w:rPr>
                <w:rFonts w:ascii="Times New Roman" w:eastAsiaTheme="minorEastAsia" w:hAnsi="Times New Roman" w:cs="Times New Roman"/>
                <w:sz w:val="16"/>
                <w:szCs w:val="16"/>
              </w:rPr>
              <w:t>hilippines (2014-2017 / USD 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258967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4200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B904279"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700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852D223"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C543957"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8731DD5"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3834481"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DE7C8EE" w14:textId="77777777" w:rsidR="00EB1519" w:rsidRPr="00754B82" w:rsidRDefault="009524C2" w:rsidP="00754B82">
            <w:pPr>
              <w:pStyle w:val="a8"/>
              <w:wordWrap/>
              <w:spacing w:line="240" w:lineRule="auto"/>
              <w:rPr>
                <w:rFonts w:ascii="Times New Roman" w:eastAsiaTheme="minorEastAsia" w:hAnsi="Times New Roman" w:cs="Times New Roman"/>
                <w:spacing w:val="-8"/>
                <w:sz w:val="16"/>
                <w:szCs w:val="16"/>
              </w:rPr>
            </w:pPr>
            <w:r w:rsidRPr="00754B82">
              <w:rPr>
                <w:rFonts w:ascii="Times New Roman" w:eastAsiaTheme="minorEastAsia" w:hAnsi="Times New Roman" w:cs="Times New Roman"/>
                <w:sz w:val="16"/>
                <w:szCs w:val="16"/>
              </w:rPr>
              <w:t>Rehabilitation of Felipe Abrigo Memorial Hospital, Referral Hospital of Guiuan Interlocal Health Zone (2015-2022 / USD 5.9m)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3014118D"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3600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CF225D1"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806</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0A1835D"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F3968B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CCA8B29"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34C36B0"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DDAF49F" w14:textId="77777777" w:rsidR="00EB1519" w:rsidRPr="00754B82" w:rsidRDefault="009524C2" w:rsidP="00754B82">
            <w:pPr>
              <w:pStyle w:val="a8"/>
              <w:wordWrap/>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Project for Sustainable Saemaul Rural Development in Panay Island Upland in the Philippines (2015-2019 / USD 6.5m)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3E76D2C"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1365</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0542319"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652</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6D3686C"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Local construction method</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759D84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56075F7"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149714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98C3C70" w14:textId="77777777" w:rsidR="00EB1519" w:rsidRPr="00754B82" w:rsidRDefault="009524C2" w:rsidP="00754B82">
            <w:pPr>
              <w:pStyle w:val="a8"/>
              <w:wordWrap/>
              <w:spacing w:line="240" w:lineRule="auto"/>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Project for the Establishment of an Advanced Agriculture Research Center at the National University, and Capacity-Building of Higher Education in the Philippines (2021-2026 / USD 14.95m)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3F767A3"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5600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54F8E9D"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1000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81EF1EF"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634099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7DBE8D4"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09A60A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D7B5517" w14:textId="77777777" w:rsidR="00EB1519" w:rsidRPr="00754B82" w:rsidRDefault="009524C2" w:rsidP="00754B82">
            <w:pPr>
              <w:pStyle w:val="a8"/>
              <w:wordWrap/>
              <w:spacing w:line="240" w:lineRule="auto"/>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Project for Comprehensive Rural Development in Quirino, the Philippines (Phase 2) (2018-2023 / USD 9.5m)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F7C2C72"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6615</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9C1EA21"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678</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F3FD03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E240B8D"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9114467"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A7FE73C"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7D69095" w14:textId="77777777" w:rsidR="00EB1519" w:rsidRPr="00754B82" w:rsidRDefault="009524C2" w:rsidP="00754B82">
            <w:pPr>
              <w:pStyle w:val="a8"/>
              <w:wordWrap/>
              <w:spacing w:line="240" w:lineRule="auto"/>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Project for the Establishment of an Agricultural Industrialization Center and Capacity-Building of Production in Philippines (2020-2023 / USD 6.35m)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D758F47"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2000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20666E5"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450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AA61957"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126D04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2DDD3B2" w14:textId="77777777" w:rsidTr="00754B82">
        <w:trPr>
          <w:trHeight w:val="216"/>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267A1323"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Indonesia</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43CF8F6" w14:textId="77777777" w:rsidR="00EB1519" w:rsidRPr="00754B82" w:rsidRDefault="009524C2" w:rsidP="00754B82">
            <w:pPr>
              <w:pStyle w:val="a8"/>
              <w:wordWrap/>
              <w:spacing w:line="240" w:lineRule="auto"/>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Project for the Establishment of Sustainable Total HR Development and Employment Support Platform for the Indonesian Vulnerable Youth (2020-</w:t>
            </w:r>
            <w:r w:rsidRPr="00754B82">
              <w:rPr>
                <w:rFonts w:ascii="Times New Roman" w:eastAsiaTheme="minorEastAsia" w:hAnsi="Times New Roman" w:cs="Times New Roman"/>
                <w:sz w:val="16"/>
                <w:szCs w:val="16"/>
              </w:rPr>
              <w:lastRenderedPageBreak/>
              <w:t>2023 / USD 7.7m)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227C7A4"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lastRenderedPageBreak/>
              <w:t>3250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B22A2FC"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246</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AD39788"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Extension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2690B29"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4190FF7"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30F4F85"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D6A84D3" w14:textId="77777777" w:rsidR="00EB1519" w:rsidRPr="00754B82" w:rsidRDefault="009524C2" w:rsidP="00754B82">
            <w:pPr>
              <w:pStyle w:val="a8"/>
              <w:wordWrap/>
              <w:spacing w:line="240" w:lineRule="auto"/>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Project for the Establishment of an ICT-based Integrated Knowledge Education Center at the National University in Indonesia (2021-2025 / USD 9.85m)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A764E85"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6295</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7AF232D"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795</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4E54D8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BDC78F5"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8AF617D"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0866315"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E93C2EB" w14:textId="77777777" w:rsidR="00EB1519" w:rsidRPr="00754B82" w:rsidRDefault="009524C2" w:rsidP="00754B82">
            <w:pPr>
              <w:pStyle w:val="a8"/>
              <w:wordWrap/>
              <w:spacing w:line="240" w:lineRule="auto"/>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Project for the Capacity-Building of the Indonesian Police Agency's Cyber Crime Investigation (2018-2021 / USD 5.1m)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5A9843E"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1300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3431FC9"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500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1270CA8"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21D4A12"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CA2657A" w14:textId="77777777" w:rsidTr="00754B82">
        <w:trPr>
          <w:trHeight w:val="386"/>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5B3BE727"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Sri Lanka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41FAED8"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an International Conference Center in Hambantota, Sr</w:t>
            </w:r>
            <w:r w:rsidR="00754B82">
              <w:rPr>
                <w:rFonts w:ascii="Times New Roman" w:eastAsiaTheme="minorEastAsia" w:hAnsi="Times New Roman" w:cs="Times New Roman"/>
                <w:sz w:val="16"/>
                <w:szCs w:val="16"/>
              </w:rPr>
              <w:t>i Lanka (2006-2014 / USD 8.81m)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E83489E"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8,372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D85BF6C"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848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F0D6CF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11A6506"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2D6CF07" w14:textId="77777777" w:rsidTr="00754B82">
        <w:trPr>
          <w:trHeight w:val="38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D1BF267"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42F47A3"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Nurturing and Retraining of Technical Teachers in Sri</w:t>
            </w:r>
            <w:r w:rsidR="00754B82">
              <w:rPr>
                <w:rFonts w:ascii="Times New Roman" w:eastAsiaTheme="minorEastAsia" w:hAnsi="Times New Roman" w:cs="Times New Roman"/>
                <w:sz w:val="16"/>
                <w:szCs w:val="16"/>
              </w:rPr>
              <w:t xml:space="preserve"> Lanka (2015-2025 / USD 17.95m)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4DC198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13,000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ACCE7D3"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650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1E66CF0"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FEDDA26"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9AACC86" w14:textId="77777777" w:rsidTr="00754B82">
        <w:trPr>
          <w:trHeight w:val="386"/>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65D12D9C"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Pakistan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4CFB35B" w14:textId="77777777" w:rsidR="00EB1519" w:rsidRPr="00754B82" w:rsidRDefault="009524C2" w:rsidP="00754B82">
            <w:pPr>
              <w:pStyle w:val="a8"/>
              <w:wordWrap/>
              <w:rPr>
                <w:rFonts w:ascii="Times New Roman" w:eastAsiaTheme="minorEastAsia" w:hAnsi="Times New Roman" w:cs="Times New Roman"/>
                <w:spacing w:val="-20"/>
                <w:sz w:val="16"/>
                <w:szCs w:val="16"/>
              </w:rPr>
            </w:pPr>
            <w:r w:rsidRPr="00754B82">
              <w:rPr>
                <w:rFonts w:ascii="Times New Roman" w:eastAsiaTheme="minorEastAsia" w:hAnsi="Times New Roman" w:cs="Times New Roman"/>
                <w:sz w:val="16"/>
                <w:szCs w:val="16"/>
              </w:rPr>
              <w:t xml:space="preserve">Project for the Establishment of an Agriculture and Stockbreeding Capacity-Building Technology Center at Arid Agriculture University in </w:t>
            </w:r>
            <w:r w:rsidR="00754B82">
              <w:rPr>
                <w:rFonts w:ascii="Times New Roman" w:eastAsiaTheme="minorEastAsia" w:hAnsi="Times New Roman" w:cs="Times New Roman"/>
                <w:sz w:val="16"/>
                <w:szCs w:val="16"/>
              </w:rPr>
              <w:t>Pakistan (2012-2016 / USD 3.5m)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F20834C"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3,300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D59E143"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636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C239B55"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D0AFD79"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3B90B0E" w14:textId="77777777" w:rsidTr="00754B82">
        <w:trPr>
          <w:trHeight w:val="38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874E1AF"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702C879"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an ICT Center in Islamabad</w:t>
            </w:r>
            <w:r w:rsidR="00754B82">
              <w:rPr>
                <w:rFonts w:ascii="Times New Roman" w:eastAsiaTheme="minorEastAsia" w:hAnsi="Times New Roman" w:cs="Times New Roman"/>
                <w:sz w:val="16"/>
                <w:szCs w:val="16"/>
              </w:rPr>
              <w:t>, Pakistan (2010-2015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0D191E3"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3,681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2D699B1"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723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DD2E82D"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F21EE20"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BB03929"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CE9F23A"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5FE6241"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Water Resources Training Center i</w:t>
            </w:r>
            <w:r w:rsidR="00754B82">
              <w:rPr>
                <w:rFonts w:ascii="Times New Roman" w:eastAsiaTheme="minorEastAsia" w:hAnsi="Times New Roman" w:cs="Times New Roman"/>
                <w:sz w:val="16"/>
                <w:szCs w:val="16"/>
              </w:rPr>
              <w:t>n Pakistan (2011-2014 / USD 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B0C2085"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2,491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B485E0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590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24C89A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D4A050A"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D142591"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28D9C5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DB42D52"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Pak-Korea Testing Laboratory for PV Modules &amp; Allied Equipment (2019-2023 / USD 9.5m)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43B6999"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2738</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64EDF03"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755</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ACE340E"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3AFDF3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EC4E4E2"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8F1EF8F"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4803084"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Nutrition Education Center for Improving Children and Regional Nutrition in Pakistan (2020-2024 / USD 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4D2238D"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3000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CAAABC5"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667</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A8C6C5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8256C9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2524EE1"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528D72C4"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Nepal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77899AE"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an ICT Center at Tribhuvan Universit</w:t>
            </w:r>
            <w:r w:rsidR="00754B82">
              <w:rPr>
                <w:rFonts w:ascii="Times New Roman" w:eastAsiaTheme="minorEastAsia" w:hAnsi="Times New Roman" w:cs="Times New Roman"/>
                <w:sz w:val="16"/>
                <w:szCs w:val="16"/>
              </w:rPr>
              <w:t>y in Nepal (2010-2013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8AC5ED6"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3,126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7BEFB2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845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4B6D978"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5C1AE8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230FB1D"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AA91103"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2FE82EC"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Ex-post Construction for the Vocational Training Center in Butwal,</w:t>
            </w:r>
            <w:r w:rsidR="00754B82">
              <w:rPr>
                <w:rFonts w:ascii="Times New Roman" w:eastAsiaTheme="minorEastAsia" w:hAnsi="Times New Roman" w:cs="Times New Roman"/>
                <w:sz w:val="16"/>
                <w:szCs w:val="16"/>
              </w:rPr>
              <w:t xml:space="preserve"> Nepal (2008-2011 / USD 5.68m)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8F1619E"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5,562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F3AA19E"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593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7572596"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549904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4910E05"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C1E6307"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4C9AEB5"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 xml:space="preserve">Project for the Establishment of Improved Health and Medicine in the Tikapul region </w:t>
            </w:r>
            <w:r w:rsidR="00754B82">
              <w:rPr>
                <w:rFonts w:ascii="Times New Roman" w:eastAsiaTheme="minorEastAsia" w:hAnsi="Times New Roman" w:cs="Times New Roman"/>
                <w:sz w:val="16"/>
                <w:szCs w:val="16"/>
              </w:rPr>
              <w:t>of Nepal (2011-2014 / USD 5.5m)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83FFAD8"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4,183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98706EF"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514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C21F031"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D085AD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7B69CB3"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3BD3A697"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1AAC15A"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 xml:space="preserve">Project for the Establishment of a Technical Training Center at Kathmandu University </w:t>
            </w:r>
            <w:r w:rsidR="00754B82">
              <w:rPr>
                <w:rFonts w:ascii="Times New Roman" w:eastAsiaTheme="minorEastAsia" w:hAnsi="Times New Roman" w:cs="Times New Roman"/>
                <w:sz w:val="16"/>
                <w:szCs w:val="16"/>
              </w:rPr>
              <w:t>in Nepal (2011-2014 / USD 3.5m)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EC8730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3,056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AF10158"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432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ACD8336"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92F540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6213670"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33A68646"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67A0007"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an Information Disaster Recovery Center (DRC) i</w:t>
            </w:r>
            <w:r w:rsidR="00754B82">
              <w:rPr>
                <w:rFonts w:ascii="Times New Roman" w:eastAsiaTheme="minorEastAsia" w:hAnsi="Times New Roman" w:cs="Times New Roman"/>
                <w:sz w:val="16"/>
                <w:szCs w:val="16"/>
              </w:rPr>
              <w:t>n Nepal (2013-2020 / USD 5.47m)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15FC2C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1,000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1C0ACB4"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2,000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7AE4FC1"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5367B3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FB8BF0F"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332112D"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2C99E74"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Improved Health and Medicine in the Mugu region of Nepal (2013-2020 / USD</w:t>
            </w:r>
            <w:r w:rsidR="00754B82">
              <w:rPr>
                <w:rFonts w:ascii="Times New Roman" w:eastAsiaTheme="minorEastAsia" w:hAnsi="Times New Roman" w:cs="Times New Roman"/>
                <w:sz w:val="16"/>
                <w:szCs w:val="16"/>
              </w:rPr>
              <w:t xml:space="preserve"> 5.4m)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BD076F9"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1,200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770F617"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2,333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39DB3B4"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403C566"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07BEE79"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D867697"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A807E63"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Improvement of the Quality of Technical Vocational Education and Training by Capacity-Building of Technical Teacher</w:t>
            </w:r>
            <w:r w:rsidR="00754B82">
              <w:rPr>
                <w:rFonts w:ascii="Times New Roman" w:eastAsiaTheme="minorEastAsia" w:hAnsi="Times New Roman" w:cs="Times New Roman"/>
                <w:sz w:val="16"/>
                <w:szCs w:val="16"/>
              </w:rPr>
              <w:t>s in Nepal (2015-2022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E7D5570"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1,500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9436960"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800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A2E70DA"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2AC210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DF5E26F" w14:textId="77777777" w:rsidTr="00754B82">
        <w:trPr>
          <w:trHeight w:val="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D786521"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ECCA6A3"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Supporting the Reconstruction and Restoration in the Health Sector from Earthquake Damage in Nuwakot District, Nepal (2015-2020 / USD 8.4m)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C219A99"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3340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034C230"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749</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30A86C6"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5E143E2"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322F3BE" w14:textId="77777777" w:rsidTr="00754B82">
        <w:trPr>
          <w:trHeight w:val="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CFC920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07B820C"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Model Polytechnic to Nurture Construction Technology Personnel in Province No. 2, Nepal (2021-2027 / USD 8.6m)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D38B5DD"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3700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3A5BF45"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1005</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8A787C4"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E1051E7"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7A9A7AE" w14:textId="77777777" w:rsidTr="00754B82">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EED9E48"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CDE1D55"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Cyber Safety Agency for Capacity-Building of Police in Nepal (2021-2026 / USD 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017EBF1"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2500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0C360E1"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1000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26879E6"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D191E3B"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33D6E82"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2292ADC8" w14:textId="77777777" w:rsidR="00EB1519" w:rsidRPr="00754B82" w:rsidRDefault="009524C2" w:rsidP="00754B82">
            <w:pPr>
              <w:pStyle w:val="a8"/>
              <w:wordWrap/>
              <w:jc w:val="center"/>
              <w:rPr>
                <w:rFonts w:ascii="Times New Roman" w:eastAsiaTheme="minorEastAsia" w:hAnsi="Times New Roman" w:cs="Times New Roman"/>
                <w:spacing w:val="-23"/>
                <w:sz w:val="16"/>
                <w:szCs w:val="16"/>
              </w:rPr>
            </w:pPr>
            <w:r w:rsidRPr="00754B82">
              <w:rPr>
                <w:rFonts w:ascii="Times New Roman" w:eastAsiaTheme="minorEastAsia" w:hAnsi="Times New Roman" w:cs="Times New Roman"/>
                <w:sz w:val="16"/>
                <w:szCs w:val="16"/>
              </w:rPr>
              <w:t xml:space="preserve"> Banglades</w:t>
            </w:r>
            <w:r w:rsidRPr="00754B82">
              <w:rPr>
                <w:rFonts w:ascii="Times New Roman" w:eastAsiaTheme="minorEastAsia" w:hAnsi="Times New Roman" w:cs="Times New Roman"/>
                <w:sz w:val="16"/>
                <w:szCs w:val="16"/>
              </w:rPr>
              <w:lastRenderedPageBreak/>
              <w:t xml:space="preserve">h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02196E3" w14:textId="77777777" w:rsidR="00EB1519" w:rsidRPr="00754B82" w:rsidRDefault="009524C2" w:rsidP="00754B82">
            <w:pPr>
              <w:pStyle w:val="a8"/>
              <w:wordWrap/>
              <w:rPr>
                <w:rFonts w:ascii="Times New Roman" w:eastAsiaTheme="minorEastAsia" w:hAnsi="Times New Roman" w:cs="Times New Roman"/>
                <w:spacing w:val="-11"/>
                <w:sz w:val="16"/>
                <w:szCs w:val="16"/>
              </w:rPr>
            </w:pPr>
            <w:r w:rsidRPr="00754B82">
              <w:rPr>
                <w:rFonts w:ascii="Times New Roman" w:eastAsiaTheme="minorEastAsia" w:hAnsi="Times New Roman" w:cs="Times New Roman"/>
                <w:sz w:val="16"/>
                <w:szCs w:val="16"/>
              </w:rPr>
              <w:lastRenderedPageBreak/>
              <w:t>Project for Supporting Middle School IT Training in the Dhaka region of Ban</w:t>
            </w:r>
            <w:r w:rsidR="00754B82">
              <w:rPr>
                <w:rFonts w:ascii="Times New Roman" w:eastAsiaTheme="minorEastAsia" w:hAnsi="Times New Roman" w:cs="Times New Roman"/>
                <w:sz w:val="16"/>
                <w:szCs w:val="16"/>
              </w:rPr>
              <w:t>gladesh (2012-2014 / USD 3.53m)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3A67C5F"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15,098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4FE36B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7868531"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Interior</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EB079CD"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DDFA466"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6C5648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DAEF0F4"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Specialized Nursing Graduate School in Bang</w:t>
            </w:r>
            <w:r w:rsidR="00754B82">
              <w:rPr>
                <w:rFonts w:ascii="Times New Roman" w:eastAsiaTheme="minorEastAsia" w:hAnsi="Times New Roman" w:cs="Times New Roman"/>
                <w:sz w:val="16"/>
                <w:szCs w:val="16"/>
              </w:rPr>
              <w:t>ladesh (2012-2019 / USD 13.75m)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B5E8CE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9,000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550E9C3"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689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C24C83C"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A22A34D"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39016BB" w14:textId="77777777" w:rsidTr="00754B82">
        <w:trPr>
          <w:trHeight w:val="113"/>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7B2DEAF"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4159C57"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Eye Disease Prevention and Treatment in Bangladesh (2014-2023 / USD 8.45m)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C1B9B5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1428</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A23E5AC"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1218</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E2EDBD0"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 + 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6B39CB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1E97C22" w14:textId="77777777" w:rsidTr="00754B82">
        <w:trPr>
          <w:trHeight w:val="113"/>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9C5069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69B601F" w14:textId="77777777" w:rsidR="00EB1519" w:rsidRPr="00754B82" w:rsidRDefault="009524C2" w:rsidP="00754B82">
            <w:pPr>
              <w:pStyle w:val="a8"/>
              <w:wordWrap/>
              <w:rPr>
                <w:rFonts w:ascii="Times New Roman" w:eastAsiaTheme="minorEastAsia" w:hAnsi="Times New Roman" w:cs="Times New Roman"/>
                <w:spacing w:val="-11"/>
                <w:sz w:val="16"/>
                <w:szCs w:val="16"/>
              </w:rPr>
            </w:pPr>
            <w:r w:rsidRPr="00754B82">
              <w:rPr>
                <w:rFonts w:ascii="Times New Roman" w:eastAsiaTheme="minorEastAsia" w:hAnsi="Times New Roman" w:cs="Times New Roman"/>
                <w:sz w:val="16"/>
                <w:szCs w:val="16"/>
              </w:rPr>
              <w:t xml:space="preserve">Project for the Capacity-Building of Technical Training Centers in the Chemical Industry in </w:t>
            </w:r>
            <w:r w:rsidR="00754B82">
              <w:rPr>
                <w:rFonts w:ascii="Times New Roman" w:eastAsiaTheme="minorEastAsia" w:hAnsi="Times New Roman" w:cs="Times New Roman"/>
                <w:sz w:val="16"/>
                <w:szCs w:val="16"/>
              </w:rPr>
              <w:t>Bangladesh (2013-2016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1C349D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2,755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BF3DED9"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581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5B8F156"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30F6D85"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12169BE" w14:textId="77777777" w:rsidTr="00754B82">
        <w:trPr>
          <w:trHeight w:val="113"/>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54BDEA5"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AA945EC" w14:textId="77777777" w:rsidR="00EB1519" w:rsidRPr="00754B82" w:rsidRDefault="009524C2" w:rsidP="00754B82">
            <w:pPr>
              <w:pStyle w:val="a8"/>
              <w:wordWrap/>
              <w:rPr>
                <w:rFonts w:ascii="Times New Roman" w:eastAsiaTheme="minorEastAsia" w:hAnsi="Times New Roman" w:cs="Times New Roman"/>
                <w:spacing w:val="-11"/>
                <w:sz w:val="16"/>
                <w:szCs w:val="16"/>
              </w:rPr>
            </w:pPr>
            <w:r w:rsidRPr="00754B82">
              <w:rPr>
                <w:rFonts w:ascii="Times New Roman" w:eastAsiaTheme="minorEastAsia" w:hAnsi="Times New Roman" w:cs="Times New Roman"/>
                <w:sz w:val="16"/>
                <w:szCs w:val="16"/>
              </w:rPr>
              <w:t>Project for the Capacity-Building of the Vocational Training Center in Rajshahi, Ba</w:t>
            </w:r>
            <w:r w:rsidR="00754B82">
              <w:rPr>
                <w:rFonts w:ascii="Times New Roman" w:eastAsiaTheme="minorEastAsia" w:hAnsi="Times New Roman" w:cs="Times New Roman"/>
                <w:sz w:val="16"/>
                <w:szCs w:val="16"/>
              </w:rPr>
              <w:t>ngladesh (2015-2019 / USD 8.5m)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AEC2A61"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6,700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1229531"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522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6C25D5A"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9843CE7"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6CB7297" w14:textId="77777777" w:rsidTr="00754B82">
        <w:trPr>
          <w:trHeight w:val="113"/>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9E299B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5307080"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 xml:space="preserve">Project for the Capacity-Building of Cyber Crime Investigation in </w:t>
            </w:r>
            <w:r w:rsidR="00754B82">
              <w:rPr>
                <w:rFonts w:ascii="Times New Roman" w:eastAsiaTheme="minorEastAsia" w:hAnsi="Times New Roman" w:cs="Times New Roman"/>
                <w:sz w:val="16"/>
                <w:szCs w:val="16"/>
              </w:rPr>
              <w:t>Bangladesh (2012-2015 / USD 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E58C8F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1,070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F22D690"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682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68E57E8"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DCF5A6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26029B2" w14:textId="77777777" w:rsidTr="00754B82">
        <w:trPr>
          <w:trHeight w:val="113"/>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5F7D089"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F08151F"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Supporting the Capacity-Building of College Start-up Training to Promote Youth Start-ups in Bangladesh (2018-2024 / USD 4.3m)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41F420C"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1248</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E357C88"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953</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4F753C2"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Extension +</w:t>
            </w:r>
          </w:p>
          <w:p w14:paraId="5F5517F6"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E85141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79D2071"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2E2C50C1" w14:textId="77777777" w:rsidR="00EB1519" w:rsidRPr="00754B82" w:rsidRDefault="009524C2" w:rsidP="00754B82">
            <w:pPr>
              <w:pStyle w:val="a8"/>
              <w:wordWrap/>
              <w:jc w:val="center"/>
              <w:rPr>
                <w:rFonts w:ascii="Times New Roman" w:eastAsiaTheme="minorEastAsia" w:hAnsi="Times New Roman" w:cs="Times New Roman"/>
                <w:spacing w:val="-23"/>
                <w:sz w:val="16"/>
                <w:szCs w:val="16"/>
              </w:rPr>
            </w:pPr>
            <w:r w:rsidRPr="00754B82">
              <w:rPr>
                <w:rFonts w:ascii="Times New Roman" w:eastAsiaTheme="minorEastAsia" w:hAnsi="Times New Roman" w:cs="Times New Roman"/>
                <w:sz w:val="16"/>
                <w:szCs w:val="16"/>
              </w:rPr>
              <w:t xml:space="preserve"> Solomon Islands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522D3B4"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Forest Resource Management Implementation Plan in Solomon</w:t>
            </w:r>
            <w:r w:rsidR="00754B82">
              <w:rPr>
                <w:rFonts w:ascii="Times New Roman" w:eastAsiaTheme="minorEastAsia" w:hAnsi="Times New Roman" w:cs="Times New Roman"/>
                <w:sz w:val="16"/>
                <w:szCs w:val="16"/>
              </w:rPr>
              <w:t xml:space="preserve"> Islands (2012-2015 / USD 1.5m)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4208731"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EEF44B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1,700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C2CA34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780E9FC"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E627E8F"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1F27C38"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E946321" w14:textId="77777777" w:rsidR="00EB1519" w:rsidRPr="00754B82" w:rsidRDefault="009524C2" w:rsidP="00754B82">
            <w:pPr>
              <w:pStyle w:val="a8"/>
              <w:wordWrap/>
              <w:rPr>
                <w:rFonts w:ascii="Times New Roman" w:eastAsiaTheme="minorEastAsia" w:hAnsi="Times New Roman" w:cs="Times New Roman"/>
                <w:spacing w:val="-11"/>
                <w:sz w:val="16"/>
                <w:szCs w:val="16"/>
              </w:rPr>
            </w:pPr>
            <w:r w:rsidRPr="00754B82">
              <w:rPr>
                <w:rFonts w:ascii="Times New Roman" w:eastAsiaTheme="minorEastAsia" w:hAnsi="Times New Roman" w:cs="Times New Roman"/>
                <w:sz w:val="16"/>
                <w:szCs w:val="16"/>
              </w:rPr>
              <w:t>Project for Capacity-Building of Fishery Industry Personnel at the National University in Solom</w:t>
            </w:r>
            <w:r w:rsidR="00754B82">
              <w:rPr>
                <w:rFonts w:ascii="Times New Roman" w:eastAsiaTheme="minorEastAsia" w:hAnsi="Times New Roman" w:cs="Times New Roman"/>
                <w:sz w:val="16"/>
                <w:szCs w:val="16"/>
              </w:rPr>
              <w:t>on Islands (2014-2017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DABF3AF"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1,240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8B03C71"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1,983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C0B99E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41C57D5"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FE62EC4"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239E41A4"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Jordan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948F6A4"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Health Centers in 3 regions in</w:t>
            </w:r>
            <w:r w:rsidR="00754B82">
              <w:rPr>
                <w:rFonts w:ascii="Times New Roman" w:eastAsiaTheme="minorEastAsia" w:hAnsi="Times New Roman" w:cs="Times New Roman"/>
                <w:sz w:val="16"/>
                <w:szCs w:val="16"/>
              </w:rPr>
              <w:t xml:space="preserve"> Jordan (2014-2018 / USD 5.16m)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F2A9EAF"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3,594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11686C0"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1,085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83C5229" w14:textId="77777777" w:rsidR="00EB1519" w:rsidRPr="00754B82" w:rsidRDefault="009524C2" w:rsidP="00754B82">
            <w:pPr>
              <w:pStyle w:val="xl76"/>
              <w:jc w:val="center"/>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New construction + 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D28C3A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2BE9867"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C9CD3E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77AB97D"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Special School for the Deaf i</w:t>
            </w:r>
            <w:r w:rsidR="00754B82">
              <w:rPr>
                <w:rFonts w:ascii="Times New Roman" w:eastAsiaTheme="minorEastAsia" w:hAnsi="Times New Roman" w:cs="Times New Roman"/>
                <w:sz w:val="16"/>
                <w:szCs w:val="16"/>
              </w:rPr>
              <w:t>n Jordan (2014-2017 / USD 5.2m)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A2A9F17"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3,300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026156A"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970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010581A"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E10BA0E"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514C78F"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4E9A826"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2E46FAD"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Vocational Training</w:t>
            </w:r>
            <w:r w:rsidR="00754B82">
              <w:rPr>
                <w:rFonts w:ascii="Times New Roman" w:eastAsiaTheme="minorEastAsia" w:hAnsi="Times New Roman" w:cs="Times New Roman"/>
                <w:sz w:val="16"/>
                <w:szCs w:val="16"/>
              </w:rPr>
              <w:t xml:space="preserve"> in Jordan (2010-2014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09D30B0"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2,200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961BEE8"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1,073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5E5A493"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5E74A29"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20E8209"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938896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8FCD139"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 xml:space="preserve">Project for the Establishment of a Technical High School in Zarca, </w:t>
            </w:r>
            <w:r w:rsidR="00754B82">
              <w:rPr>
                <w:rFonts w:ascii="Times New Roman" w:eastAsiaTheme="minorEastAsia" w:hAnsi="Times New Roman" w:cs="Times New Roman"/>
                <w:sz w:val="16"/>
                <w:szCs w:val="16"/>
              </w:rPr>
              <w:t>Jordan (2017-2021 / USD 9.88m)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5F33B37"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8768</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F33A012"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888</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A90AC61"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B31D6E9"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D9FB871" w14:textId="77777777" w:rsidTr="00754B82">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19F617F"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A6C10E3"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Building 3 New Schools for KG, Primary, and Secondary Level (JRP. Resili</w:t>
            </w:r>
            <w:r w:rsidR="00754B82">
              <w:rPr>
                <w:rFonts w:ascii="Times New Roman" w:eastAsiaTheme="minorEastAsia" w:hAnsi="Times New Roman" w:cs="Times New Roman"/>
                <w:sz w:val="16"/>
                <w:szCs w:val="16"/>
              </w:rPr>
              <w:t>ence 3) (2017-2021 / USD 11.1m)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ED0C6CF"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11543</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A67ADDE"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1,040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686001C"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DBED935"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85D59A8" w14:textId="77777777" w:rsidTr="00754B82">
        <w:trPr>
          <w:trHeight w:val="386"/>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7373C05B" w14:textId="77777777" w:rsidR="00EB1519" w:rsidRPr="00754B82" w:rsidRDefault="009524C2" w:rsidP="00754B82">
            <w:pPr>
              <w:pStyle w:val="a8"/>
              <w:wordWrap/>
              <w:jc w:val="center"/>
              <w:rPr>
                <w:rFonts w:ascii="Times New Roman" w:eastAsiaTheme="minorEastAsia" w:hAnsi="Times New Roman" w:cs="Times New Roman"/>
                <w:spacing w:val="-21"/>
                <w:sz w:val="16"/>
                <w:szCs w:val="16"/>
              </w:rPr>
            </w:pPr>
            <w:r w:rsidRPr="00754B82">
              <w:rPr>
                <w:rFonts w:ascii="Times New Roman" w:eastAsiaTheme="minorEastAsia" w:hAnsi="Times New Roman" w:cs="Times New Roman"/>
                <w:sz w:val="16"/>
                <w:szCs w:val="16"/>
              </w:rPr>
              <w:t xml:space="preserve"> Palestine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AA76642" w14:textId="77777777" w:rsidR="00EB1519" w:rsidRPr="00754B82" w:rsidRDefault="009524C2" w:rsidP="00754B82">
            <w:pPr>
              <w:pStyle w:val="a8"/>
              <w:wordWrap/>
              <w:rPr>
                <w:rFonts w:ascii="Times New Roman" w:eastAsiaTheme="minorEastAsia" w:hAnsi="Times New Roman" w:cs="Times New Roman"/>
                <w:spacing w:val="-15"/>
                <w:sz w:val="16"/>
                <w:szCs w:val="16"/>
              </w:rPr>
            </w:pPr>
            <w:r w:rsidRPr="00754B82">
              <w:rPr>
                <w:rFonts w:ascii="Times New Roman" w:eastAsiaTheme="minorEastAsia" w:hAnsi="Times New Roman" w:cs="Times New Roman"/>
                <w:sz w:val="16"/>
                <w:szCs w:val="16"/>
              </w:rPr>
              <w:t>Project for the Establishment of a National Drug Addiction Rehabilitation Center in</w:t>
            </w:r>
            <w:r w:rsidR="00754B82">
              <w:rPr>
                <w:rFonts w:ascii="Times New Roman" w:eastAsiaTheme="minorEastAsia" w:hAnsi="Times New Roman" w:cs="Times New Roman"/>
                <w:sz w:val="16"/>
                <w:szCs w:val="16"/>
              </w:rPr>
              <w:t xml:space="preserve"> Palestine (2013-2017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30ACDEA"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3,800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08A5EFB"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711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76A75E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A3A445C"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5FBA070"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04572DF"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354C3FB"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 xml:space="preserve">Project for the Establishment of the Youth Center </w:t>
            </w:r>
            <w:r w:rsidR="00754B82">
              <w:rPr>
                <w:rFonts w:ascii="Times New Roman" w:eastAsiaTheme="minorEastAsia" w:hAnsi="Times New Roman" w:cs="Times New Roman"/>
                <w:sz w:val="16"/>
                <w:szCs w:val="16"/>
              </w:rPr>
              <w:t>in Jenin (2013-2018 / USD 3.6m)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5EF4E66"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2,440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89F6D35"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1,107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72D4F0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03E02BB"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5E145B6"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146E717"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81C47AE"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Bio Research Center in</w:t>
            </w:r>
            <w:r w:rsidR="00754B82">
              <w:rPr>
                <w:rFonts w:ascii="Times New Roman" w:eastAsiaTheme="minorEastAsia" w:hAnsi="Times New Roman" w:cs="Times New Roman"/>
                <w:sz w:val="16"/>
                <w:szCs w:val="16"/>
              </w:rPr>
              <w:t xml:space="preserve"> Palestine (2013-2017 / USD 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FF6AE62"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2,062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58CCD15"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970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5A44C2F"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B0B91B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0FBAA82"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E3C2E1C"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5C1BD96"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an Institute of Public Administration in</w:t>
            </w:r>
            <w:r w:rsidR="00754B82">
              <w:rPr>
                <w:rFonts w:ascii="Times New Roman" w:eastAsiaTheme="minorEastAsia" w:hAnsi="Times New Roman" w:cs="Times New Roman"/>
                <w:sz w:val="16"/>
                <w:szCs w:val="16"/>
              </w:rPr>
              <w:t xml:space="preserve"> Palestine (2014-2018 / USD 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4932665"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5,287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C34B0C1"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936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C6DC191"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9A7AF45"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38B893F"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1C8F8CB"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5FD6D18" w14:textId="77777777" w:rsidR="00EB1519" w:rsidRPr="00754B82" w:rsidRDefault="009524C2" w:rsidP="00754B82">
            <w:pPr>
              <w:pStyle w:val="a8"/>
              <w:wordWrap/>
              <w:rPr>
                <w:rFonts w:ascii="Times New Roman" w:eastAsiaTheme="minorEastAsia" w:hAnsi="Times New Roman" w:cs="Times New Roman"/>
                <w:spacing w:val="-12"/>
                <w:sz w:val="16"/>
                <w:szCs w:val="16"/>
              </w:rPr>
            </w:pPr>
            <w:r w:rsidRPr="00754B82">
              <w:rPr>
                <w:rFonts w:ascii="Times New Roman" w:eastAsiaTheme="minorEastAsia" w:hAnsi="Times New Roman" w:cs="Times New Roman"/>
                <w:sz w:val="16"/>
                <w:szCs w:val="16"/>
              </w:rPr>
              <w:t>Project for the Establishment of a Technical High School in Kupr Nima, P</w:t>
            </w:r>
            <w:r w:rsidR="00754B82">
              <w:rPr>
                <w:rFonts w:ascii="Times New Roman" w:eastAsiaTheme="minorEastAsia" w:hAnsi="Times New Roman" w:cs="Times New Roman"/>
                <w:sz w:val="16"/>
                <w:szCs w:val="16"/>
              </w:rPr>
              <w:t>alestine (2010-2014 / USD 3.7m)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64F1A8C"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13,597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3BA24C2"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147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720ED48"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53BD5F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691B37A"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B1CF1AF"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070781A"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an ICT Center in Ramallah, P</w:t>
            </w:r>
            <w:r w:rsidR="00754B82">
              <w:rPr>
                <w:rFonts w:ascii="Times New Roman" w:eastAsiaTheme="minorEastAsia" w:hAnsi="Times New Roman" w:cs="Times New Roman"/>
                <w:sz w:val="16"/>
                <w:szCs w:val="16"/>
              </w:rPr>
              <w:t>alestine (2011-2014 / USD 3.2m)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35BC59C2"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6,360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5CC38ED"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220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6B0A095"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10D4EB7"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80DE73E" w14:textId="77777777" w:rsidTr="00754B82">
        <w:trPr>
          <w:trHeight w:val="329"/>
        </w:trPr>
        <w:tc>
          <w:tcPr>
            <w:tcW w:w="897" w:type="dxa"/>
            <w:tcBorders>
              <w:top w:val="single" w:sz="3" w:space="0" w:color="000000"/>
              <w:left w:val="single" w:sz="3" w:space="0" w:color="000000"/>
              <w:bottom w:val="single" w:sz="3" w:space="0" w:color="000000"/>
              <w:right w:val="single" w:sz="3" w:space="0" w:color="000000"/>
              <w:tl2br w:val="nil"/>
              <w:tr2bl w:val="nil"/>
            </w:tcBorders>
            <w:vAlign w:val="center"/>
          </w:tcPr>
          <w:p w14:paraId="1E9EFF80" w14:textId="77777777" w:rsidR="00EB1519" w:rsidRPr="00754B82" w:rsidRDefault="009524C2" w:rsidP="00754B82">
            <w:pPr>
              <w:pStyle w:val="a8"/>
              <w:wordWrap/>
              <w:jc w:val="center"/>
              <w:rPr>
                <w:rFonts w:ascii="Times New Roman" w:eastAsiaTheme="minorEastAsia" w:hAnsi="Times New Roman" w:cs="Times New Roman"/>
                <w:spacing w:val="-26"/>
                <w:sz w:val="16"/>
                <w:szCs w:val="16"/>
              </w:rPr>
            </w:pPr>
            <w:r w:rsidRPr="00754B82">
              <w:rPr>
                <w:rFonts w:ascii="Times New Roman" w:eastAsiaTheme="minorEastAsia" w:hAnsi="Times New Roman" w:cs="Times New Roman"/>
                <w:sz w:val="16"/>
                <w:szCs w:val="16"/>
              </w:rPr>
              <w:t xml:space="preserve"> Iraqi Kurdistan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4BCA378" w14:textId="77777777" w:rsidR="00EB1519" w:rsidRPr="00754B82" w:rsidRDefault="009524C2" w:rsidP="00754B82">
            <w:pPr>
              <w:pStyle w:val="a8"/>
              <w:wordWrap/>
              <w:rPr>
                <w:rFonts w:ascii="Times New Roman" w:eastAsiaTheme="minorEastAsia" w:hAnsi="Times New Roman" w:cs="Times New Roman"/>
                <w:spacing w:val="-17"/>
                <w:sz w:val="16"/>
                <w:szCs w:val="16"/>
              </w:rPr>
            </w:pPr>
            <w:r w:rsidRPr="00754B82">
              <w:rPr>
                <w:rFonts w:ascii="Times New Roman" w:eastAsiaTheme="minorEastAsia" w:hAnsi="Times New Roman" w:cs="Times New Roman"/>
                <w:sz w:val="16"/>
                <w:szCs w:val="16"/>
              </w:rPr>
              <w:t>Project for the Establishment of Modern Basic and Secondary Schools in Sulaymaniyah and Erbil of Kurdistan Regi</w:t>
            </w:r>
            <w:r w:rsidR="00754B82">
              <w:rPr>
                <w:rFonts w:ascii="Times New Roman" w:eastAsiaTheme="minorEastAsia" w:hAnsi="Times New Roman" w:cs="Times New Roman"/>
                <w:sz w:val="16"/>
                <w:szCs w:val="16"/>
              </w:rPr>
              <w:t>on, Iraq (2013-2016 / USD 9.3m)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3D827DB"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9,600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67DE0A9"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913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620A702"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DB3DC0E"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22A9450"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086D0D6B" w14:textId="77777777" w:rsidR="00EB1519" w:rsidRPr="00754B82" w:rsidRDefault="009524C2" w:rsidP="00754B82">
            <w:pPr>
              <w:pStyle w:val="a8"/>
              <w:wordWrap/>
              <w:jc w:val="center"/>
              <w:rPr>
                <w:rFonts w:ascii="Times New Roman" w:eastAsiaTheme="minorEastAsia" w:hAnsi="Times New Roman" w:cs="Times New Roman"/>
                <w:spacing w:val="-40"/>
                <w:sz w:val="16"/>
                <w:szCs w:val="16"/>
              </w:rPr>
            </w:pPr>
            <w:r w:rsidRPr="00754B82">
              <w:rPr>
                <w:rFonts w:ascii="Times New Roman" w:eastAsiaTheme="minorEastAsia" w:hAnsi="Times New Roman" w:cs="Times New Roman"/>
                <w:sz w:val="16"/>
                <w:szCs w:val="16"/>
              </w:rPr>
              <w:t xml:space="preserve"> Uzbekistan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AA877D1" w14:textId="77777777" w:rsidR="00EB1519" w:rsidRPr="00754B82" w:rsidRDefault="009524C2" w:rsidP="00754B82">
            <w:pPr>
              <w:pStyle w:val="a8"/>
              <w:wordWrap/>
              <w:rPr>
                <w:rFonts w:ascii="Times New Roman" w:eastAsiaTheme="minorEastAsia" w:hAnsi="Times New Roman" w:cs="Times New Roman"/>
                <w:spacing w:val="-17"/>
                <w:sz w:val="16"/>
                <w:szCs w:val="16"/>
              </w:rPr>
            </w:pPr>
            <w:r w:rsidRPr="00754B82">
              <w:rPr>
                <w:rFonts w:ascii="Times New Roman" w:eastAsiaTheme="minorEastAsia" w:hAnsi="Times New Roman" w:cs="Times New Roman"/>
                <w:sz w:val="16"/>
                <w:szCs w:val="16"/>
              </w:rPr>
              <w:t>Project for the Capacity-Building of the Technical Training Center in Samarkand, Uz</w:t>
            </w:r>
            <w:r w:rsidR="00754B82">
              <w:rPr>
                <w:rFonts w:ascii="Times New Roman" w:eastAsiaTheme="minorEastAsia" w:hAnsi="Times New Roman" w:cs="Times New Roman"/>
                <w:sz w:val="16"/>
                <w:szCs w:val="16"/>
              </w:rPr>
              <w:t>bekistan (2013-2017 / USD 6.4m)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C0984BD"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4,622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4360B25"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837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856650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56EAE8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A9DA89C"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688931C"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0806F0A" w14:textId="77777777" w:rsidR="00EB1519" w:rsidRPr="00754B82" w:rsidRDefault="009524C2" w:rsidP="00754B82">
            <w:pPr>
              <w:pStyle w:val="a8"/>
              <w:wordWrap/>
              <w:rPr>
                <w:rFonts w:ascii="Times New Roman" w:eastAsiaTheme="minorEastAsia" w:hAnsi="Times New Roman" w:cs="Times New Roman"/>
                <w:spacing w:val="-30"/>
                <w:sz w:val="16"/>
                <w:szCs w:val="16"/>
              </w:rPr>
            </w:pPr>
            <w:r w:rsidRPr="00754B82">
              <w:rPr>
                <w:rFonts w:ascii="Times New Roman" w:eastAsiaTheme="minorEastAsia" w:hAnsi="Times New Roman" w:cs="Times New Roman"/>
                <w:sz w:val="16"/>
                <w:szCs w:val="16"/>
              </w:rPr>
              <w:t xml:space="preserve">Project for the Establishment of a Training Center in Shahrisabz, Uzbekistan and Providing Consultation about Capacity-Building of Vocational </w:t>
            </w:r>
            <w:r w:rsidR="00754B82">
              <w:rPr>
                <w:rFonts w:ascii="Times New Roman" w:eastAsiaTheme="minorEastAsia" w:hAnsi="Times New Roman" w:cs="Times New Roman"/>
                <w:sz w:val="16"/>
                <w:szCs w:val="16"/>
              </w:rPr>
              <w:t>Training (2014-2017 / USD 8.5m)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3A30B29E"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5,181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9412505"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676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33637E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20BD2AA"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C66E08F"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D5A553F"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D850D01" w14:textId="77777777" w:rsidR="00EB1519" w:rsidRPr="00754B82" w:rsidRDefault="009524C2" w:rsidP="00754B82">
            <w:pPr>
              <w:pStyle w:val="a8"/>
              <w:wordWrap/>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Project for the Establishment of a Vocation Training Center in Fergana, Uzbekistan (2018-2022 / USD 8.9m)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450C544"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5455</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9AC9CBE"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613</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E05F31A"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54BEA4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6D197F3" w14:textId="77777777" w:rsidTr="00754B82">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1C1AE15"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E403732" w14:textId="77777777" w:rsidR="00EB1519" w:rsidRPr="00754B82" w:rsidRDefault="009524C2" w:rsidP="00754B82">
            <w:pPr>
              <w:pStyle w:val="a8"/>
              <w:wordWrap/>
              <w:spacing w:line="240" w:lineRule="auto"/>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Project for the Establishment of a Vocation Training Center in Urgench, Uzbekistan and Supporting the Consolidation of the Vocational Training System Capacity (2020-2024 / USD 14m)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0922B4A"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5320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293A395" w14:textId="77777777" w:rsidR="00EB1519" w:rsidRPr="00754B82" w:rsidRDefault="00EB1519" w:rsidP="00754B82">
            <w:pPr>
              <w:pStyle w:val="xl78"/>
              <w:shd w:val="clear" w:color="auto" w:fill="auto"/>
              <w:jc w:val="right"/>
              <w:rPr>
                <w:rFonts w:ascii="Times New Roman" w:eastAsiaTheme="minorEastAsia" w:hAnsi="Times New Roman" w:cs="Times New Roman"/>
                <w:sz w:val="16"/>
                <w:szCs w:val="16"/>
              </w:rPr>
            </w:pP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4F73B9C"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TBD</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BB69727"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594FB58" w14:textId="77777777" w:rsidTr="00754B82">
        <w:trPr>
          <w:trHeight w:val="342"/>
        </w:trPr>
        <w:tc>
          <w:tcPr>
            <w:tcW w:w="897" w:type="dxa"/>
            <w:tcBorders>
              <w:top w:val="single" w:sz="3" w:space="0" w:color="000000"/>
              <w:left w:val="single" w:sz="3" w:space="0" w:color="000000"/>
              <w:bottom w:val="single" w:sz="3" w:space="0" w:color="000000"/>
              <w:right w:val="single" w:sz="3" w:space="0" w:color="000000"/>
              <w:tl2br w:val="nil"/>
              <w:tr2bl w:val="nil"/>
            </w:tcBorders>
            <w:vAlign w:val="center"/>
          </w:tcPr>
          <w:p w14:paraId="31BF0485" w14:textId="77777777" w:rsidR="00EB1519" w:rsidRPr="00754B82" w:rsidRDefault="009524C2" w:rsidP="00754B82">
            <w:pPr>
              <w:pStyle w:val="a8"/>
              <w:wordWrap/>
              <w:spacing w:line="240" w:lineRule="auto"/>
              <w:jc w:val="center"/>
              <w:rPr>
                <w:rFonts w:ascii="Times New Roman" w:eastAsiaTheme="minorEastAsia" w:hAnsi="Times New Roman" w:cs="Times New Roman"/>
                <w:spacing w:val="-32"/>
                <w:sz w:val="16"/>
                <w:szCs w:val="16"/>
              </w:rPr>
            </w:pPr>
            <w:r w:rsidRPr="00754B82">
              <w:rPr>
                <w:rFonts w:ascii="Times New Roman" w:eastAsiaTheme="minorEastAsia" w:hAnsi="Times New Roman" w:cs="Times New Roman"/>
                <w:sz w:val="16"/>
                <w:szCs w:val="16"/>
              </w:rPr>
              <w:t>Turkmenistan</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81D217C"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Vocational Training Center for the Gas Industry in Turk</w:t>
            </w:r>
            <w:r w:rsidR="00754B82">
              <w:rPr>
                <w:rFonts w:ascii="Times New Roman" w:eastAsiaTheme="minorEastAsia" w:hAnsi="Times New Roman" w:cs="Times New Roman"/>
                <w:sz w:val="16"/>
                <w:szCs w:val="16"/>
              </w:rPr>
              <w:t>menistan (2014-2017 / USD 5.9m)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09A4A3E"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2,000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A1F0F35"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1,395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4972033"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4BB03FE"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A4A34B4" w14:textId="77777777" w:rsidTr="00754B82">
        <w:trPr>
          <w:trHeight w:val="329"/>
        </w:trPr>
        <w:tc>
          <w:tcPr>
            <w:tcW w:w="897" w:type="dxa"/>
            <w:tcBorders>
              <w:top w:val="single" w:sz="3" w:space="0" w:color="000000"/>
              <w:left w:val="single" w:sz="3" w:space="0" w:color="000000"/>
              <w:bottom w:val="single" w:sz="3" w:space="0" w:color="000000"/>
              <w:right w:val="single" w:sz="3" w:space="0" w:color="000000"/>
              <w:tl2br w:val="nil"/>
              <w:tr2bl w:val="nil"/>
            </w:tcBorders>
            <w:vAlign w:val="center"/>
          </w:tcPr>
          <w:p w14:paraId="2F7B312B"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Morocco</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419FC10"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Comprehensive Support for Green Technology R&amp;D (2017-2021 / USD 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3E7C98E" w14:textId="77777777" w:rsidR="00EB1519" w:rsidRPr="00754B82" w:rsidRDefault="009524C2" w:rsidP="00754B82">
            <w:pPr>
              <w:pStyle w:val="xl77"/>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1755</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E2C1AF6" w14:textId="77777777" w:rsidR="00EB1519" w:rsidRPr="00754B82" w:rsidRDefault="009524C2" w:rsidP="00754B82">
            <w:pPr>
              <w:pStyle w:val="xl78"/>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1,200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D13290F"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31AE830"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9E129FA"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6BD4D13A" w14:textId="77777777" w:rsidR="00EB1519" w:rsidRPr="00754B82" w:rsidRDefault="009524C2" w:rsidP="00754B82">
            <w:pPr>
              <w:pStyle w:val="xl74"/>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Rwanda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E6B973A"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5"/>
                <w:sz w:val="16"/>
                <w:szCs w:val="16"/>
              </w:rPr>
            </w:pPr>
            <w:r w:rsidRPr="00754B82">
              <w:rPr>
                <w:rFonts w:ascii="Times New Roman" w:eastAsiaTheme="minorEastAsia" w:hAnsi="Times New Roman" w:cs="Times New Roman"/>
                <w:b w:val="0"/>
                <w:bCs w:val="0"/>
                <w:sz w:val="16"/>
                <w:szCs w:val="16"/>
              </w:rPr>
              <w:t>Project for Supporting the Integrated Technical Training Center in Kicukiro, Rwanda (Phase 2) (2013-2016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0958155"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3,095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28F7DF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753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5E0F9CD"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2DBEB5E"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F39B673"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E141177"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2EF0489"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2"/>
                <w:sz w:val="16"/>
                <w:szCs w:val="16"/>
              </w:rPr>
            </w:pPr>
            <w:r w:rsidRPr="00754B82">
              <w:rPr>
                <w:rFonts w:ascii="Times New Roman" w:eastAsiaTheme="minorEastAsia" w:hAnsi="Times New Roman" w:cs="Times New Roman"/>
                <w:b w:val="0"/>
                <w:bCs w:val="0"/>
                <w:sz w:val="16"/>
                <w:szCs w:val="16"/>
              </w:rPr>
              <w:t>Project for the Establishment of an ICT Innovation Center in Rwanda (2013-2015 / USD 5.6m)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68DAA7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2,542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3D0DDD6"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1,393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EDB2F7C"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9B9929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54399F3"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34191C77"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265CE08"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2"/>
                <w:sz w:val="16"/>
                <w:szCs w:val="16"/>
              </w:rPr>
            </w:pPr>
            <w:r w:rsidRPr="00754B82">
              <w:rPr>
                <w:rFonts w:ascii="Times New Roman" w:eastAsiaTheme="minorEastAsia" w:hAnsi="Times New Roman" w:cs="Times New Roman"/>
                <w:b w:val="0"/>
                <w:bCs w:val="0"/>
                <w:sz w:val="16"/>
                <w:szCs w:val="16"/>
              </w:rPr>
              <w:t>Project for Comprehensive Rural Development in Rwanda (2013-2017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69DE9B6"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1,698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31BDF09"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795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F480FAB"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A8E0430"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7ADD739"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D75EA6C"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FAF27B2" w14:textId="77777777" w:rsidR="00EB1519" w:rsidRPr="00754B82" w:rsidRDefault="009524C2" w:rsidP="00754B82">
            <w:pPr>
              <w:pStyle w:val="a8"/>
              <w:wordWrap/>
              <w:spacing w:line="240" w:lineRule="auto"/>
              <w:jc w:val="left"/>
              <w:textAlignment w:val="center"/>
              <w:rPr>
                <w:rFonts w:ascii="Times New Roman" w:eastAsiaTheme="minorEastAsia" w:hAnsi="Times New Roman" w:cs="Times New Roman"/>
                <w:spacing w:val="-2"/>
                <w:sz w:val="16"/>
                <w:szCs w:val="16"/>
              </w:rPr>
            </w:pPr>
            <w:r w:rsidRPr="00754B82">
              <w:rPr>
                <w:rFonts w:ascii="Times New Roman" w:eastAsiaTheme="minorEastAsia" w:hAnsi="Times New Roman" w:cs="Times New Roman"/>
                <w:sz w:val="16"/>
                <w:szCs w:val="16"/>
              </w:rPr>
              <w:t>Project for the Establishment of a Software Specialized High School in Rwanda (2021-2025 / USD 7.1m)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D92B83F"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3239</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0B327E5"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1133</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40E6251"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6DEAD5E"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55A148D" w14:textId="77777777" w:rsidTr="00754B82">
        <w:trPr>
          <w:trHeight w:val="329"/>
        </w:trPr>
        <w:tc>
          <w:tcPr>
            <w:tcW w:w="897" w:type="dxa"/>
            <w:tcBorders>
              <w:top w:val="single" w:sz="3" w:space="0" w:color="000000"/>
              <w:left w:val="single" w:sz="3" w:space="0" w:color="000000"/>
              <w:bottom w:val="single" w:sz="3" w:space="0" w:color="000000"/>
              <w:right w:val="single" w:sz="3" w:space="0" w:color="000000"/>
              <w:tl2br w:val="nil"/>
              <w:tr2bl w:val="nil"/>
            </w:tcBorders>
            <w:vAlign w:val="center"/>
          </w:tcPr>
          <w:p w14:paraId="13268B03" w14:textId="77777777" w:rsidR="00EB1519" w:rsidRPr="00754B82" w:rsidRDefault="009524C2" w:rsidP="00754B82">
            <w:pPr>
              <w:pStyle w:val="xl74"/>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Mozambique</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8AFBBBF"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2"/>
                <w:sz w:val="16"/>
                <w:szCs w:val="16"/>
              </w:rPr>
            </w:pPr>
            <w:r w:rsidRPr="00754B82">
              <w:rPr>
                <w:rFonts w:ascii="Times New Roman" w:eastAsiaTheme="minorEastAsia" w:hAnsi="Times New Roman" w:cs="Times New Roman"/>
                <w:b w:val="0"/>
                <w:bCs w:val="0"/>
                <w:sz w:val="16"/>
                <w:szCs w:val="16"/>
              </w:rPr>
              <w:t>Project for the Capacity-Building of an Industrial School in Matola, Mozambique (2013-2017 / USD 6.5m)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8C2571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15,790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293085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205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DB47B74"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FF0D64C"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CF073F3"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5BD33120" w14:textId="77777777" w:rsidR="00EB1519" w:rsidRPr="00754B82" w:rsidRDefault="009524C2" w:rsidP="00754B82">
            <w:pPr>
              <w:pStyle w:val="xl74"/>
              <w:rPr>
                <w:rFonts w:ascii="Times New Roman" w:eastAsiaTheme="minorEastAsia" w:hAnsi="Times New Roman" w:cs="Times New Roman"/>
                <w:spacing w:val="-14"/>
                <w:sz w:val="16"/>
                <w:szCs w:val="16"/>
              </w:rPr>
            </w:pPr>
            <w:r w:rsidRPr="00754B82">
              <w:rPr>
                <w:rFonts w:ascii="Times New Roman" w:eastAsiaTheme="minorEastAsia" w:hAnsi="Times New Roman" w:cs="Times New Roman"/>
                <w:sz w:val="16"/>
                <w:szCs w:val="16"/>
              </w:rPr>
              <w:t>Ethiopia</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010728A"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2"/>
                <w:sz w:val="16"/>
                <w:szCs w:val="16"/>
              </w:rPr>
            </w:pPr>
            <w:r w:rsidRPr="00754B82">
              <w:rPr>
                <w:rFonts w:ascii="Times New Roman" w:eastAsiaTheme="minorEastAsia" w:hAnsi="Times New Roman" w:cs="Times New Roman"/>
                <w:b w:val="0"/>
                <w:bCs w:val="0"/>
                <w:sz w:val="16"/>
                <w:szCs w:val="16"/>
              </w:rPr>
              <w:t>Project for the Establishment of a Primary School in Akaki, Ethiopia (2010-2015 / USD 2m)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206F0C6"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3,418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F4FB13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456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F4DC021"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4D07A4B"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EF78836"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F9D0FEA"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778474C"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2"/>
                <w:sz w:val="16"/>
                <w:szCs w:val="16"/>
              </w:rPr>
            </w:pPr>
            <w:r w:rsidRPr="00754B82">
              <w:rPr>
                <w:rFonts w:ascii="Times New Roman" w:eastAsiaTheme="minorEastAsia" w:hAnsi="Times New Roman" w:cs="Times New Roman"/>
                <w:b w:val="0"/>
                <w:bCs w:val="0"/>
                <w:sz w:val="16"/>
                <w:szCs w:val="16"/>
              </w:rPr>
              <w:t>Project for the Establishment of a Middle School in Adwa, Ethiopia (2011-2015 / USD 3.7m)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C53E66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6,063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9BBF02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553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9F94BCD"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BDE01CA"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5F3C8F0"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393153C3"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4673901"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18"/>
                <w:sz w:val="16"/>
                <w:szCs w:val="16"/>
              </w:rPr>
            </w:pPr>
            <w:r w:rsidRPr="00754B82">
              <w:rPr>
                <w:rFonts w:ascii="Times New Roman" w:eastAsiaTheme="minorEastAsia" w:hAnsi="Times New Roman" w:cs="Times New Roman"/>
                <w:b w:val="0"/>
                <w:bCs w:val="0"/>
                <w:sz w:val="16"/>
                <w:szCs w:val="16"/>
              </w:rPr>
              <w:t>Project for the Capacity-Building of Primary Education Through Radio Broadcasting in Oromia Region, Ethiopia (2013-2017 / USD 6.7m)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702BB0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1,531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ECE937A"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758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5FC7A2D"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1E7D56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349BDFB"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47048D8"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2A78660"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6"/>
                <w:sz w:val="16"/>
                <w:szCs w:val="16"/>
              </w:rPr>
            </w:pPr>
            <w:r w:rsidRPr="00754B82">
              <w:rPr>
                <w:rFonts w:ascii="Times New Roman" w:eastAsiaTheme="minorEastAsia" w:hAnsi="Times New Roman" w:cs="Times New Roman"/>
                <w:b w:val="0"/>
                <w:bCs w:val="0"/>
                <w:sz w:val="16"/>
                <w:szCs w:val="16"/>
              </w:rPr>
              <w:t>Project for the Establishment of a Vocational Training Center in Tigray Region, Ethiopia (2013-2018 / USD 5.5m)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3FDAC6C0"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5,751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7077E3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484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582660B"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69167D8"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2BAA79E"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7F0A3167" w14:textId="77777777" w:rsidR="00EB1519" w:rsidRPr="00754B82" w:rsidRDefault="009524C2" w:rsidP="00754B82">
            <w:pPr>
              <w:pStyle w:val="xl74"/>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Uganda</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51639D9"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2"/>
                <w:sz w:val="16"/>
                <w:szCs w:val="16"/>
              </w:rPr>
            </w:pPr>
            <w:r w:rsidRPr="00754B82">
              <w:rPr>
                <w:rFonts w:ascii="Times New Roman" w:eastAsiaTheme="minorEastAsia" w:hAnsi="Times New Roman" w:cs="Times New Roman"/>
                <w:b w:val="0"/>
                <w:bCs w:val="0"/>
                <w:sz w:val="16"/>
                <w:szCs w:val="16"/>
              </w:rPr>
              <w:t>Project for the Establishment of a Fruit Processing Plant in Uganda (2011-2017 / USD 7.4m)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0B6165F"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2,968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484FA80"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819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C8ADEFC"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69950B9"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04C75B4"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DBD2D24"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D79A8A0"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2"/>
                <w:sz w:val="16"/>
                <w:szCs w:val="16"/>
              </w:rPr>
            </w:pPr>
            <w:r w:rsidRPr="00754B82">
              <w:rPr>
                <w:rFonts w:ascii="Times New Roman" w:eastAsiaTheme="minorEastAsia" w:hAnsi="Times New Roman" w:cs="Times New Roman"/>
                <w:b w:val="0"/>
                <w:bCs w:val="0"/>
                <w:sz w:val="16"/>
                <w:szCs w:val="16"/>
              </w:rPr>
              <w:t>Project for the Establishment of a Farming Leader Training Center in Uganda (2011-2015 / USD 3.5m)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F46E733"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3,332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E209100"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600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267A86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DB47DD6"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9F548A9"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04C30B6"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5F5AA67"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2"/>
                <w:sz w:val="16"/>
                <w:szCs w:val="16"/>
              </w:rPr>
            </w:pPr>
            <w:r w:rsidRPr="00754B82">
              <w:rPr>
                <w:rFonts w:ascii="Times New Roman" w:eastAsiaTheme="minorEastAsia" w:hAnsi="Times New Roman" w:cs="Times New Roman"/>
                <w:b w:val="0"/>
                <w:bCs w:val="0"/>
                <w:sz w:val="16"/>
                <w:szCs w:val="16"/>
              </w:rPr>
              <w:t>Project for the Establishment of a Vocational Training Center in Uganda (2011-2017 / USD 4.5m)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C972E07"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3,788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ECD78A3"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641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B9A0AF6"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FA3620C"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8AFC5E2"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51F18796" w14:textId="77777777" w:rsidR="00EB1519" w:rsidRPr="00754B82" w:rsidRDefault="009524C2" w:rsidP="00754B82">
            <w:pPr>
              <w:pStyle w:val="xl74"/>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Tanzania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9EB59A3"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2"/>
                <w:sz w:val="16"/>
                <w:szCs w:val="16"/>
              </w:rPr>
            </w:pPr>
            <w:r w:rsidRPr="00754B82">
              <w:rPr>
                <w:rFonts w:ascii="Times New Roman" w:eastAsiaTheme="minorEastAsia" w:hAnsi="Times New Roman" w:cs="Times New Roman"/>
                <w:b w:val="0"/>
                <w:bCs w:val="0"/>
                <w:sz w:val="16"/>
                <w:szCs w:val="16"/>
              </w:rPr>
              <w:t>Project for the Improvement of Maternity Health Care Services in Chanika, Tanzania (2014-2017 / USD 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4DA9B62"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3,378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187B7ED"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705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EA7B0D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238660D"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FE91C71"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A473BAE"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9C94E1D"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4"/>
                <w:sz w:val="16"/>
                <w:szCs w:val="16"/>
              </w:rPr>
            </w:pPr>
            <w:r w:rsidRPr="00754B82">
              <w:rPr>
                <w:rFonts w:ascii="Times New Roman" w:eastAsiaTheme="minorEastAsia" w:hAnsi="Times New Roman" w:cs="Times New Roman"/>
                <w:b w:val="0"/>
                <w:bCs w:val="0"/>
                <w:sz w:val="16"/>
                <w:szCs w:val="16"/>
              </w:rPr>
              <w:t>Project for the Improvement of the PR Center of Serengeti National Park in Tanzania (2015-2017 / USD 1.5m)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2AC68873"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572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D6D7C6C"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1,284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C4AEA25"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10535AE"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2F8D481" w14:textId="77777777" w:rsidTr="00754B82">
        <w:trPr>
          <w:trHeight w:val="329"/>
        </w:trPr>
        <w:tc>
          <w:tcPr>
            <w:tcW w:w="897" w:type="dxa"/>
            <w:tcBorders>
              <w:top w:val="single" w:sz="3" w:space="0" w:color="000000"/>
              <w:left w:val="single" w:sz="3" w:space="0" w:color="000000"/>
              <w:bottom w:val="single" w:sz="3" w:space="0" w:color="000000"/>
              <w:right w:val="single" w:sz="3" w:space="0" w:color="000000"/>
              <w:tl2br w:val="nil"/>
              <w:tr2bl w:val="nil"/>
            </w:tcBorders>
            <w:vAlign w:val="center"/>
          </w:tcPr>
          <w:p w14:paraId="1CF4F8CA" w14:textId="77777777" w:rsidR="00EB1519" w:rsidRPr="00754B82" w:rsidRDefault="009524C2" w:rsidP="00754B82">
            <w:pPr>
              <w:pStyle w:val="xl74"/>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Kenya</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CF919C6" w14:textId="77777777" w:rsidR="00EB1519" w:rsidRPr="00754B82" w:rsidRDefault="009524C2" w:rsidP="00754B82">
            <w:pPr>
              <w:pStyle w:val="xl79"/>
              <w:snapToGrid/>
              <w:spacing w:before="0" w:after="0" w:line="240" w:lineRule="auto"/>
              <w:jc w:val="left"/>
              <w:textAlignment w:val="center"/>
              <w:rPr>
                <w:rFonts w:ascii="Times New Roman" w:eastAsiaTheme="minorEastAsia" w:hAnsi="Times New Roman" w:cs="Times New Roman"/>
                <w:b w:val="0"/>
                <w:bCs w:val="0"/>
                <w:spacing w:val="-2"/>
                <w:sz w:val="16"/>
                <w:szCs w:val="16"/>
              </w:rPr>
            </w:pPr>
            <w:r w:rsidRPr="00754B82">
              <w:rPr>
                <w:rFonts w:ascii="Times New Roman" w:eastAsiaTheme="minorEastAsia" w:hAnsi="Times New Roman" w:cs="Times New Roman"/>
                <w:b w:val="0"/>
                <w:bCs w:val="0"/>
                <w:sz w:val="16"/>
                <w:szCs w:val="16"/>
              </w:rPr>
              <w:t>Project for the Improvement and Capacity-Building of Primary Schools in Kenya (2014-2017 / USD 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B5EAA33"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1,768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9B46EAB" w14:textId="77777777" w:rsidR="00EB1519" w:rsidRPr="00754B82" w:rsidRDefault="009524C2" w:rsidP="00754B82">
            <w:pPr>
              <w:pStyle w:val="xl76"/>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1,386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A0697F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A00FD0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5EA2A33"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7EFD5192" w14:textId="77777777" w:rsidR="00EB1519" w:rsidRPr="00754B82" w:rsidRDefault="009524C2" w:rsidP="00754B82">
            <w:pPr>
              <w:pStyle w:val="a8"/>
              <w:wordWrap/>
              <w:jc w:val="center"/>
              <w:rPr>
                <w:rFonts w:ascii="Times New Roman" w:eastAsiaTheme="minorEastAsia" w:hAnsi="Times New Roman" w:cs="Times New Roman"/>
                <w:b/>
                <w:bCs/>
                <w:spacing w:val="-4"/>
                <w:sz w:val="16"/>
                <w:szCs w:val="16"/>
              </w:rPr>
            </w:pPr>
            <w:r w:rsidRPr="00754B82">
              <w:rPr>
                <w:rFonts w:ascii="Times New Roman" w:eastAsiaTheme="minorEastAsia" w:hAnsi="Times New Roman" w:cs="Times New Roman"/>
                <w:sz w:val="16"/>
                <w:szCs w:val="16"/>
              </w:rPr>
              <w:t xml:space="preserve"> DR Congo</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72F3FC7"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National Museum in</w:t>
            </w:r>
            <w:r w:rsidR="00754B82">
              <w:rPr>
                <w:rFonts w:ascii="Times New Roman" w:eastAsiaTheme="minorEastAsia" w:hAnsi="Times New Roman" w:cs="Times New Roman"/>
                <w:sz w:val="16"/>
                <w:szCs w:val="16"/>
              </w:rPr>
              <w:t xml:space="preserve"> DR Congo (2011-2019 / USD 20m)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AAEAB4E"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6,500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9EEAC66"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2,400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4588F75"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4846382"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54153013"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361B44D"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64EDCA5"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Comprehensive Rural Development in Kitshini</w:t>
            </w:r>
            <w:r w:rsidR="00754B82">
              <w:rPr>
                <w:rFonts w:ascii="Times New Roman" w:eastAsiaTheme="minorEastAsia" w:hAnsi="Times New Roman" w:cs="Times New Roman"/>
                <w:sz w:val="16"/>
                <w:szCs w:val="16"/>
              </w:rPr>
              <w:t>, DR Congo (2013-2017 / USD 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A73645C"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936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7DDDCA9"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460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56724EB"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100504C"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7153AFD"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BE23925"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0B71E07" w14:textId="77777777" w:rsidR="00EB1519" w:rsidRPr="00754B82" w:rsidRDefault="009524C2" w:rsidP="00754B82">
            <w:pPr>
              <w:pStyle w:val="a8"/>
              <w:wordWrap/>
              <w:rPr>
                <w:rFonts w:ascii="Times New Roman" w:eastAsiaTheme="minorEastAsia" w:hAnsi="Times New Roman" w:cs="Times New Roman"/>
                <w:spacing w:val="-18"/>
                <w:sz w:val="16"/>
                <w:szCs w:val="16"/>
              </w:rPr>
            </w:pPr>
            <w:r w:rsidRPr="00754B82">
              <w:rPr>
                <w:rFonts w:ascii="Times New Roman" w:eastAsiaTheme="minorEastAsia" w:hAnsi="Times New Roman" w:cs="Times New Roman"/>
                <w:sz w:val="16"/>
                <w:szCs w:val="16"/>
              </w:rPr>
              <w:t>Project for the Capacity-Building of Health Care for Improved Maternity Health in Kwango</w:t>
            </w:r>
            <w:r w:rsidR="00754B82">
              <w:rPr>
                <w:rFonts w:ascii="Times New Roman" w:eastAsiaTheme="minorEastAsia" w:hAnsi="Times New Roman" w:cs="Times New Roman"/>
                <w:sz w:val="16"/>
                <w:szCs w:val="16"/>
              </w:rPr>
              <w:t>, DR Congo (2013-2017 / USD 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C07C75D"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3,673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17805F0"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395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488A925"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New construction </w:t>
            </w:r>
            <w:r w:rsidRPr="00754B82">
              <w:rPr>
                <w:rFonts w:ascii="Times New Roman" w:eastAsiaTheme="minorEastAsia" w:hAnsi="Times New Roman" w:cs="Times New Roman"/>
                <w:sz w:val="16"/>
                <w:szCs w:val="16"/>
              </w:rPr>
              <w:lastRenderedPageBreak/>
              <w:t>+ Renovation/Repair</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9CDCBEE"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lastRenderedPageBreak/>
              <w:t>◎</w:t>
            </w:r>
          </w:p>
        </w:tc>
      </w:tr>
      <w:tr w:rsidR="00EB1519" w:rsidRPr="00754B82" w14:paraId="7173CB88"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5484A100"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lastRenderedPageBreak/>
              <w:t xml:space="preserve"> Angola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F215377"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Fishery Resources Creation in</w:t>
            </w:r>
            <w:r w:rsidR="00754B82">
              <w:rPr>
                <w:rFonts w:ascii="Times New Roman" w:eastAsiaTheme="minorEastAsia" w:hAnsi="Times New Roman" w:cs="Times New Roman"/>
                <w:sz w:val="16"/>
                <w:szCs w:val="16"/>
              </w:rPr>
              <w:t xml:space="preserve"> Angola (2011-2018 / USD 6.45m)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3C8BED99"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1,569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F26D9AD"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2,090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079AC8B"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6DD438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8A1ABA9"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2542389"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0E3ED72" w14:textId="77777777" w:rsidR="00EB1519" w:rsidRPr="00754B82" w:rsidRDefault="009524C2" w:rsidP="00754B82">
            <w:pPr>
              <w:pStyle w:val="a8"/>
              <w:wordWrap/>
              <w:rPr>
                <w:rFonts w:ascii="Times New Roman" w:eastAsiaTheme="minorEastAsia" w:hAnsi="Times New Roman" w:cs="Times New Roman"/>
                <w:spacing w:val="-13"/>
                <w:sz w:val="16"/>
                <w:szCs w:val="16"/>
              </w:rPr>
            </w:pPr>
            <w:r w:rsidRPr="00754B82">
              <w:rPr>
                <w:rFonts w:ascii="Times New Roman" w:eastAsiaTheme="minorEastAsia" w:hAnsi="Times New Roman" w:cs="Times New Roman"/>
                <w:sz w:val="16"/>
                <w:szCs w:val="16"/>
              </w:rPr>
              <w:t>Project for Teacher's Capacity Building and Community Literacy Development in Angola (</w:t>
            </w:r>
            <w:r w:rsidR="00754B82">
              <w:rPr>
                <w:rFonts w:ascii="Times New Roman" w:eastAsiaTheme="minorEastAsia" w:hAnsi="Times New Roman" w:cs="Times New Roman"/>
                <w:sz w:val="16"/>
                <w:szCs w:val="16"/>
              </w:rPr>
              <w:t>Phase 2) (2016-2019 / USD 2.6m)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31934D6"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1,053</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90CE16A"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1,178</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E307A18"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4C8DBB6"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4FF69E3" w14:textId="77777777" w:rsidTr="00754B82">
        <w:trPr>
          <w:trHeight w:val="329"/>
        </w:trPr>
        <w:tc>
          <w:tcPr>
            <w:tcW w:w="897" w:type="dxa"/>
            <w:tcBorders>
              <w:top w:val="single" w:sz="3" w:space="0" w:color="000000"/>
              <w:left w:val="single" w:sz="3" w:space="0" w:color="000000"/>
              <w:bottom w:val="single" w:sz="3" w:space="0" w:color="000000"/>
              <w:right w:val="single" w:sz="3" w:space="0" w:color="000000"/>
              <w:tl2br w:val="nil"/>
              <w:tr2bl w:val="nil"/>
            </w:tcBorders>
            <w:vAlign w:val="center"/>
          </w:tcPr>
          <w:p w14:paraId="2D43445E" w14:textId="77777777" w:rsidR="00EB1519" w:rsidRPr="00754B82" w:rsidRDefault="009524C2" w:rsidP="00754B82">
            <w:pPr>
              <w:pStyle w:val="a8"/>
              <w:wordWrap/>
              <w:jc w:val="center"/>
              <w:rPr>
                <w:rFonts w:ascii="Times New Roman" w:eastAsiaTheme="minorEastAsia" w:hAnsi="Times New Roman" w:cs="Times New Roman"/>
                <w:spacing w:val="-32"/>
                <w:sz w:val="16"/>
                <w:szCs w:val="16"/>
              </w:rPr>
            </w:pPr>
            <w:r w:rsidRPr="00754B82">
              <w:rPr>
                <w:rFonts w:ascii="Times New Roman" w:eastAsiaTheme="minorEastAsia" w:hAnsi="Times New Roman" w:cs="Times New Roman"/>
                <w:sz w:val="16"/>
                <w:szCs w:val="16"/>
              </w:rPr>
              <w:t xml:space="preserve"> Cote d'Ivoire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8A2990D" w14:textId="77777777" w:rsidR="00EB1519" w:rsidRPr="00754B82" w:rsidRDefault="009524C2" w:rsidP="00754B82">
            <w:pPr>
              <w:pStyle w:val="a8"/>
              <w:wordWrap/>
              <w:rPr>
                <w:rFonts w:ascii="Times New Roman" w:eastAsiaTheme="minorEastAsia" w:hAnsi="Times New Roman" w:cs="Times New Roman"/>
                <w:spacing w:val="-19"/>
                <w:sz w:val="16"/>
                <w:szCs w:val="16"/>
              </w:rPr>
            </w:pPr>
            <w:r w:rsidRPr="00754B82">
              <w:rPr>
                <w:rFonts w:ascii="Times New Roman" w:eastAsiaTheme="minorEastAsia" w:hAnsi="Times New Roman" w:cs="Times New Roman"/>
                <w:sz w:val="16"/>
                <w:szCs w:val="16"/>
              </w:rPr>
              <w:t>Project for the Establishment of the Korea-Cote d'Ivoire Cooperation Center in Cote d'Ivoire (2015-2020 / USD 9.5m)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0D64576"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4,179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733B37C"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2,225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57959F0"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B7C2761"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32780F64"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458E0567"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 Senegal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4721562"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 xml:space="preserve">Project for the Capacity-Building of Agricultural Technologies </w:t>
            </w:r>
            <w:r w:rsidR="00754B82">
              <w:rPr>
                <w:rFonts w:ascii="Times New Roman" w:eastAsiaTheme="minorEastAsia" w:hAnsi="Times New Roman" w:cs="Times New Roman"/>
                <w:sz w:val="16"/>
                <w:szCs w:val="16"/>
              </w:rPr>
              <w:t>in Senegal (2014-2017 / USD 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7AB500E"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2,007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22B01E0"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650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6F3D195"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 + 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2BC077C"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D211744"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2F3462C"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9D7CD78"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 xml:space="preserve">Project for the Establishment of an Advanced Technical College (ISEP) </w:t>
            </w:r>
            <w:r w:rsidR="00754B82">
              <w:rPr>
                <w:rFonts w:ascii="Times New Roman" w:eastAsiaTheme="minorEastAsia" w:hAnsi="Times New Roman" w:cs="Times New Roman"/>
                <w:sz w:val="16"/>
                <w:szCs w:val="16"/>
              </w:rPr>
              <w:t>in Senegal (2015-2019 / USD 9m)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36F23303"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6,568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49BB955"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750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521B10B"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891D18E"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45D3B446"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9866E03"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537288E"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Sustainable, Inclusive Rice Value Chain Development Project in Podor,</w:t>
            </w:r>
            <w:r w:rsidR="00754B82">
              <w:rPr>
                <w:rFonts w:ascii="Times New Roman" w:eastAsiaTheme="minorEastAsia" w:hAnsi="Times New Roman" w:cs="Times New Roman"/>
                <w:sz w:val="16"/>
                <w:szCs w:val="16"/>
              </w:rPr>
              <w:t xml:space="preserve"> Senegal (2016-2022 / USD 8.5m)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01BA3A8"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492</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F62363A"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450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5C732E1"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5F7931E"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339EC18C"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5B7BB1E"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49257FF"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Maternity Health Care System in the Central Region of Senegal (2018-2022 / USD 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D46B346"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3566</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C582B8A"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614</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D8B464C"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3147A26"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752C8762"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6C73E51C"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 Ghana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529476D"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Improvement of Maternity Health Care in Vo</w:t>
            </w:r>
            <w:r w:rsidR="00754B82">
              <w:rPr>
                <w:rFonts w:ascii="Times New Roman" w:eastAsiaTheme="minorEastAsia" w:hAnsi="Times New Roman" w:cs="Times New Roman"/>
                <w:sz w:val="16"/>
                <w:szCs w:val="16"/>
              </w:rPr>
              <w:t>lta, Ghana (2013-2017 / USD 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BA5FBF0"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2,592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9BEE9C5"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722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C1B24A0"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858E3EB"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459D897"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852B2B6"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79ED08D"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the Korea-Ghana Research and ICT Innovation Center at Ghana University in Ghana (2021-2025 / USD 9m)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2B3824C"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3,750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B9A659E"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926</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D39273B"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4A2CB30"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6DEBB28A"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5D6DEC4"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F2CCABD"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Ebola Quarantine Centers in Tamale, Ghana (2014-2017 / USD 0.42m)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46A7DB8"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777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465B324"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2,450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C9647DD"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C4FD6A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4C0B47D"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062D5677" w14:textId="77777777" w:rsidR="00EB1519" w:rsidRPr="00754B82" w:rsidRDefault="009524C2" w:rsidP="00754B82">
            <w:pPr>
              <w:pStyle w:val="a8"/>
              <w:wordWrap/>
              <w:jc w:val="center"/>
              <w:rPr>
                <w:rFonts w:ascii="Times New Roman" w:eastAsiaTheme="minorEastAsia" w:hAnsi="Times New Roman" w:cs="Times New Roman"/>
                <w:spacing w:val="-21"/>
                <w:sz w:val="16"/>
                <w:szCs w:val="16"/>
              </w:rPr>
            </w:pPr>
            <w:r w:rsidRPr="00754B82">
              <w:rPr>
                <w:rFonts w:ascii="Times New Roman" w:eastAsiaTheme="minorEastAsia" w:hAnsi="Times New Roman" w:cs="Times New Roman"/>
                <w:sz w:val="16"/>
                <w:szCs w:val="16"/>
              </w:rPr>
              <w:t xml:space="preserve"> Nigeria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45AD04D"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the Model Schools for Primary and Junior Secondary Education i</w:t>
            </w:r>
            <w:r w:rsidR="00754B82">
              <w:rPr>
                <w:rFonts w:ascii="Times New Roman" w:eastAsiaTheme="minorEastAsia" w:hAnsi="Times New Roman" w:cs="Times New Roman"/>
                <w:sz w:val="16"/>
                <w:szCs w:val="16"/>
              </w:rPr>
              <w:t>n Nigeria (2013-2018 / USD 15m)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AF5CEDE"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19,000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30E23FE"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353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0879F2B"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DF1EA92"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649A9B0C"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6FD8E3E4"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EABA2C7"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E-Government in Nigeria (2013-2019 / USD 8.56m)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9909D5C"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950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BF1B002"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1758</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1FA118C"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17FF30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E15EDA0" w14:textId="77777777" w:rsidTr="00754B82">
        <w:trPr>
          <w:trHeight w:val="329"/>
        </w:trPr>
        <w:tc>
          <w:tcPr>
            <w:tcW w:w="897" w:type="dxa"/>
            <w:tcBorders>
              <w:top w:val="single" w:sz="3" w:space="0" w:color="000000"/>
              <w:left w:val="single" w:sz="3" w:space="0" w:color="000000"/>
              <w:bottom w:val="single" w:sz="3" w:space="0" w:color="000000"/>
              <w:right w:val="single" w:sz="3" w:space="0" w:color="000000"/>
              <w:tl2br w:val="nil"/>
              <w:tr2bl w:val="nil"/>
            </w:tcBorders>
            <w:vAlign w:val="center"/>
          </w:tcPr>
          <w:p w14:paraId="1A3AF6D9"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 Cameroon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31CB45A"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 xml:space="preserve">Project for the Establishment of a National Vocational Training Institute in </w:t>
            </w:r>
            <w:r w:rsidR="00754B82">
              <w:rPr>
                <w:rFonts w:ascii="Times New Roman" w:eastAsiaTheme="minorEastAsia" w:hAnsi="Times New Roman" w:cs="Times New Roman"/>
                <w:sz w:val="16"/>
                <w:szCs w:val="16"/>
              </w:rPr>
              <w:t>Cameroon (2013-2017 / USD 6.4m)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F3FD283"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2,686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E7BC20F"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1,118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CD08473"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676292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611DC96B"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6A49E3E5"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 Guatemala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FB8C10D" w14:textId="77777777" w:rsidR="00EB1519" w:rsidRPr="00754B82" w:rsidRDefault="009524C2" w:rsidP="00754B82">
            <w:pPr>
              <w:pStyle w:val="a8"/>
              <w:wordWrap/>
              <w:rPr>
                <w:rFonts w:ascii="Times New Roman" w:eastAsiaTheme="minorEastAsia" w:hAnsi="Times New Roman" w:cs="Times New Roman"/>
                <w:spacing w:val="-17"/>
                <w:sz w:val="16"/>
                <w:szCs w:val="16"/>
              </w:rPr>
            </w:pPr>
            <w:r w:rsidRPr="00754B82">
              <w:rPr>
                <w:rFonts w:ascii="Times New Roman" w:eastAsiaTheme="minorEastAsia" w:hAnsi="Times New Roman" w:cs="Times New Roman"/>
                <w:sz w:val="16"/>
                <w:szCs w:val="16"/>
              </w:rPr>
              <w:t>Project for the Capacity-Building of the Huehuetenango National Hospital on Maternal and Infant Health in G</w:t>
            </w:r>
            <w:r w:rsidR="00754B82">
              <w:rPr>
                <w:rFonts w:ascii="Times New Roman" w:eastAsiaTheme="minorEastAsia" w:hAnsi="Times New Roman" w:cs="Times New Roman"/>
                <w:sz w:val="16"/>
                <w:szCs w:val="16"/>
              </w:rPr>
              <w:t>uatemala (2011-2017 / USD 5.1m)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DD2E909"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3,057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F42EBE3"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1,308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56059B4"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C5E1A25"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613B193"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EC4EEC1"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40836A1" w14:textId="77777777" w:rsidR="00EB1519" w:rsidRPr="00754B82" w:rsidRDefault="009524C2" w:rsidP="00754B82">
            <w:pPr>
              <w:pStyle w:val="a8"/>
              <w:wordWrap/>
              <w:rPr>
                <w:rFonts w:ascii="Times New Roman" w:eastAsiaTheme="minorEastAsia" w:hAnsi="Times New Roman" w:cs="Times New Roman"/>
                <w:spacing w:val="-15"/>
                <w:sz w:val="16"/>
                <w:szCs w:val="16"/>
              </w:rPr>
            </w:pPr>
            <w:r w:rsidRPr="00754B82">
              <w:rPr>
                <w:rFonts w:ascii="Times New Roman" w:eastAsiaTheme="minorEastAsia" w:hAnsi="Times New Roman" w:cs="Times New Roman"/>
                <w:sz w:val="16"/>
                <w:szCs w:val="16"/>
              </w:rPr>
              <w:t>Project for the Improvement of the Police Education and Training of National Civil Police of G</w:t>
            </w:r>
            <w:r w:rsidR="00754B82">
              <w:rPr>
                <w:rFonts w:ascii="Times New Roman" w:eastAsiaTheme="minorEastAsia" w:hAnsi="Times New Roman" w:cs="Times New Roman"/>
                <w:sz w:val="16"/>
                <w:szCs w:val="16"/>
              </w:rPr>
              <w:t>uatemala (2014-2017 / USD 3.8m)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A24BA7E"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2,290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E13654A"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1,048</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921A8E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B59FB8B"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01C645F"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1C904971"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 Bolivia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65E433F" w14:textId="77777777" w:rsidR="00EB1519" w:rsidRPr="00754B82" w:rsidRDefault="009524C2" w:rsidP="00754B82">
            <w:pPr>
              <w:pStyle w:val="a8"/>
              <w:wordWrap/>
              <w:rPr>
                <w:rFonts w:ascii="Times New Roman" w:eastAsiaTheme="minorEastAsia" w:hAnsi="Times New Roman" w:cs="Times New Roman"/>
                <w:spacing w:val="-24"/>
                <w:sz w:val="16"/>
                <w:szCs w:val="16"/>
              </w:rPr>
            </w:pPr>
            <w:r w:rsidRPr="00754B82">
              <w:rPr>
                <w:rFonts w:ascii="Times New Roman" w:eastAsiaTheme="minorEastAsia" w:hAnsi="Times New Roman" w:cs="Times New Roman"/>
                <w:sz w:val="16"/>
                <w:szCs w:val="16"/>
              </w:rPr>
              <w:t>Project for the Improvement of the Health and Medical Treatment System and the Capacity-Building of Medical Treatment in Oruro, B</w:t>
            </w:r>
            <w:r w:rsidR="00754B82">
              <w:rPr>
                <w:rFonts w:ascii="Times New Roman" w:eastAsiaTheme="minorEastAsia" w:hAnsi="Times New Roman" w:cs="Times New Roman"/>
                <w:sz w:val="16"/>
                <w:szCs w:val="16"/>
              </w:rPr>
              <w:t>olivia (2010-2018 / USD 12.36m)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946C7DD"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7,058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B6E4C6A"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1,281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1766443"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5F12B72"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E734FBA"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C434D94"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D040208"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Assistance of the El Alto Korean Hospital in Bolivia (</w:t>
            </w:r>
            <w:r w:rsidR="00754B82">
              <w:rPr>
                <w:rFonts w:ascii="Times New Roman" w:eastAsiaTheme="minorEastAsia" w:hAnsi="Times New Roman" w:cs="Times New Roman"/>
                <w:sz w:val="16"/>
                <w:szCs w:val="16"/>
              </w:rPr>
              <w:t>Phase 3) (2013-2018 / USD 8.4m)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DCEA987"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2,652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C4A517F"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1,474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A254A7B"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3A72640"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428D08A1" w14:textId="77777777" w:rsidTr="00754B82">
        <w:trPr>
          <w:trHeight w:val="7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8C64A51"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A1DE4A8"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Agricultural Industrialization and the Capacity-Building of Farmers in the Highlands of Bolivia (2013-2020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7D9FC10"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2526</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0A7D58B"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1,021</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1B80645"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BD5578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A673C25"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3790CFBF"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 Ecuador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97EA243" w14:textId="77777777" w:rsidR="00EB1519" w:rsidRPr="00754B82" w:rsidRDefault="009524C2" w:rsidP="00754B82">
            <w:pPr>
              <w:pStyle w:val="a8"/>
              <w:wordWrap/>
              <w:rPr>
                <w:rFonts w:ascii="Times New Roman" w:eastAsiaTheme="minorEastAsia" w:hAnsi="Times New Roman" w:cs="Times New Roman"/>
                <w:spacing w:val="-23"/>
                <w:sz w:val="16"/>
                <w:szCs w:val="16"/>
              </w:rPr>
            </w:pPr>
            <w:r w:rsidRPr="00754B82">
              <w:rPr>
                <w:rFonts w:ascii="Times New Roman" w:eastAsiaTheme="minorEastAsia" w:hAnsi="Times New Roman" w:cs="Times New Roman"/>
                <w:sz w:val="16"/>
                <w:szCs w:val="16"/>
              </w:rPr>
              <w:t>Project for the Establishment of a Healthcare Center in Guayas, Ecuador (2014-2020 / USD 5.82m)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A23AFF2"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2,541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62194F4"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1,343</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315C3DC4"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ABA5BF9"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569FFB8"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57B255F"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0555D64" w14:textId="77777777" w:rsidR="00EB1519" w:rsidRPr="00754B82" w:rsidRDefault="009524C2" w:rsidP="00754B82">
            <w:pPr>
              <w:pStyle w:val="a8"/>
              <w:wordWrap/>
              <w:rPr>
                <w:rFonts w:ascii="Times New Roman" w:eastAsiaTheme="minorEastAsia" w:hAnsi="Times New Roman" w:cs="Times New Roman"/>
                <w:spacing w:val="-13"/>
                <w:sz w:val="16"/>
                <w:szCs w:val="16"/>
              </w:rPr>
            </w:pPr>
            <w:r w:rsidRPr="00754B82">
              <w:rPr>
                <w:rFonts w:ascii="Times New Roman" w:eastAsiaTheme="minorEastAsia" w:hAnsi="Times New Roman" w:cs="Times New Roman"/>
                <w:sz w:val="16"/>
                <w:szCs w:val="16"/>
              </w:rPr>
              <w:t xml:space="preserve">Project for the Establishment of a Photovoltaic Power Station in Galápagos, </w:t>
            </w:r>
            <w:r w:rsidR="00754B82">
              <w:rPr>
                <w:rFonts w:ascii="Times New Roman" w:eastAsiaTheme="minorEastAsia" w:hAnsi="Times New Roman" w:cs="Times New Roman"/>
                <w:sz w:val="16"/>
                <w:szCs w:val="16"/>
              </w:rPr>
              <w:lastRenderedPageBreak/>
              <w:t>Ecuador (2010-2016 / USD 10.1m)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5ECA1CA" w14:textId="77777777" w:rsidR="00EB1519" w:rsidRPr="00754B82" w:rsidRDefault="009524C2" w:rsidP="00754B82">
            <w:pPr>
              <w:pStyle w:val="xl80"/>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lastRenderedPageBreak/>
              <w:t xml:space="preserve">30,264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207A1C5"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255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9D5BED0"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805E68A"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0BF138B"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5E84098A"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A6EC8DB" w14:textId="77777777" w:rsidR="00EB1519" w:rsidRPr="00754B82" w:rsidRDefault="009524C2" w:rsidP="00754B82">
            <w:pPr>
              <w:pStyle w:val="a8"/>
              <w:wordWrap/>
              <w:rPr>
                <w:rFonts w:ascii="Times New Roman" w:eastAsiaTheme="minorEastAsia" w:hAnsi="Times New Roman" w:cs="Times New Roman"/>
                <w:spacing w:val="-13"/>
                <w:sz w:val="16"/>
                <w:szCs w:val="16"/>
              </w:rPr>
            </w:pPr>
            <w:r w:rsidRPr="00754B82">
              <w:rPr>
                <w:rFonts w:ascii="Times New Roman" w:eastAsiaTheme="minorEastAsia" w:hAnsi="Times New Roman" w:cs="Times New Roman"/>
                <w:sz w:val="16"/>
                <w:szCs w:val="16"/>
              </w:rPr>
              <w:t>Project for the Establishment of an Innovation Center in Yachay Knowledge Cit</w:t>
            </w:r>
            <w:r w:rsidR="00754B82">
              <w:rPr>
                <w:rFonts w:ascii="Times New Roman" w:eastAsiaTheme="minorEastAsia" w:hAnsi="Times New Roman" w:cs="Times New Roman"/>
                <w:sz w:val="16"/>
                <w:szCs w:val="16"/>
              </w:rPr>
              <w:t>y, Ecuador (2016-2019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71C253E"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3,000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DCD9164"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1,000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24F8951"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0538FC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7D926C3"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D5D94F7"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A287690" w14:textId="77777777" w:rsidR="00EB1519" w:rsidRPr="00754B82" w:rsidRDefault="009524C2" w:rsidP="00754B82">
            <w:pPr>
              <w:pStyle w:val="a8"/>
              <w:wordWrap/>
              <w:rPr>
                <w:rFonts w:ascii="Times New Roman" w:eastAsiaTheme="minorEastAsia" w:hAnsi="Times New Roman" w:cs="Times New Roman"/>
                <w:spacing w:val="-13"/>
                <w:sz w:val="16"/>
                <w:szCs w:val="16"/>
              </w:rPr>
            </w:pPr>
            <w:r w:rsidRPr="00754B82">
              <w:rPr>
                <w:rFonts w:ascii="Times New Roman" w:eastAsiaTheme="minorEastAsia" w:hAnsi="Times New Roman" w:cs="Times New Roman"/>
                <w:sz w:val="16"/>
                <w:szCs w:val="16"/>
              </w:rPr>
              <w:t>Project for the Establishment of a Start-up Innovation Center in Quito, Ecuador (2020-2026 / USD 9m)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D5939F1"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4,000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310C545"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750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56C9F25"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321EEF6"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3F02671"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20B0E70D" w14:textId="77777777" w:rsidR="00EB1519" w:rsidRPr="00754B82" w:rsidRDefault="009524C2" w:rsidP="00754B82">
            <w:pPr>
              <w:pStyle w:val="a8"/>
              <w:wordWrap/>
              <w:jc w:val="center"/>
              <w:rPr>
                <w:rFonts w:ascii="Times New Roman" w:eastAsiaTheme="minorEastAsia" w:hAnsi="Times New Roman" w:cs="Times New Roman"/>
                <w:spacing w:val="-25"/>
                <w:sz w:val="16"/>
                <w:szCs w:val="16"/>
              </w:rPr>
            </w:pPr>
            <w:r w:rsidRPr="00754B82">
              <w:rPr>
                <w:rFonts w:ascii="Times New Roman" w:eastAsiaTheme="minorEastAsia" w:hAnsi="Times New Roman" w:cs="Times New Roman"/>
                <w:sz w:val="16"/>
                <w:szCs w:val="16"/>
              </w:rPr>
              <w:t xml:space="preserve"> El Salvador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D9C99E4"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the Korea-El Salvador Medical Center in E</w:t>
            </w:r>
            <w:r w:rsidR="00754B82">
              <w:rPr>
                <w:rFonts w:ascii="Times New Roman" w:eastAsiaTheme="minorEastAsia" w:hAnsi="Times New Roman" w:cs="Times New Roman"/>
                <w:sz w:val="16"/>
                <w:szCs w:val="16"/>
              </w:rPr>
              <w:t>l Salvador (2013-2017 / USD 3m)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3BC89433"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1,500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8EA303D"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1,165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B49411D"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453F52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4B4D828"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3EFF9817"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E7A786E"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National Health Care Education Center and the Capacity-Building of Health Care Education in El Salvador (2019-2022 / USD 6.5m)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B6AF823"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3010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1BE5160"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1,213</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D4490AF"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4A6F8E59"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69E208F"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8D5389F"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6E9E72E"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Engineering Training of the ITCA in El Salvador (2021-2025 / USD 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656AB20"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750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5EFB52E"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1,200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806754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1ACE479D"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4E19431" w14:textId="77777777" w:rsidTr="00754B82">
        <w:trPr>
          <w:trHeight w:val="329"/>
        </w:trPr>
        <w:tc>
          <w:tcPr>
            <w:tcW w:w="897" w:type="dxa"/>
            <w:tcBorders>
              <w:top w:val="single" w:sz="3" w:space="0" w:color="000000"/>
              <w:left w:val="single" w:sz="3" w:space="0" w:color="000000"/>
              <w:bottom w:val="single" w:sz="3" w:space="0" w:color="000000"/>
              <w:right w:val="single" w:sz="3" w:space="0" w:color="000000"/>
              <w:tl2br w:val="nil"/>
              <w:tr2bl w:val="nil"/>
            </w:tcBorders>
            <w:vAlign w:val="center"/>
          </w:tcPr>
          <w:p w14:paraId="2B53F594"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 Colombia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F00EA55"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the Korea-Colombia Friendship Integral Rehabilitation Center in C</w:t>
            </w:r>
            <w:r w:rsidR="00754B82">
              <w:rPr>
                <w:rFonts w:ascii="Times New Roman" w:eastAsiaTheme="minorEastAsia" w:hAnsi="Times New Roman" w:cs="Times New Roman"/>
                <w:sz w:val="16"/>
                <w:szCs w:val="16"/>
              </w:rPr>
              <w:t>olombia (2007-2016 / USD 11.5m)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12AA83A"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12,487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C84A1C0"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877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73DECC9"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DB1B109"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1DB7C9FD"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7CFEE142"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 Paraguay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914896D"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an Advanced Vocational Training Institute in P</w:t>
            </w:r>
            <w:r w:rsidR="00754B82">
              <w:rPr>
                <w:rFonts w:ascii="Times New Roman" w:eastAsiaTheme="minorEastAsia" w:hAnsi="Times New Roman" w:cs="Times New Roman"/>
                <w:sz w:val="16"/>
                <w:szCs w:val="16"/>
              </w:rPr>
              <w:t>araguay (2010-2015 / USD 5.38m)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3E8FC88"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3,889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C2CB065"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843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977D500"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053357B1"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E5CC5CE"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ECCBA97"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F1EF7DC"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General Hospital in San Pedro, Paraguay (2019-2012 / USD 5.45m)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6217BE49"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6170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43EBF107"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534</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D8A72B5"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35F6970"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D398B1E"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81D3AB1"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4615D63"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Maternal-Infant Health Care of San Pablo Hospital in P</w:t>
            </w:r>
            <w:r w:rsidR="00754B82">
              <w:rPr>
                <w:rFonts w:ascii="Times New Roman" w:eastAsiaTheme="minorEastAsia" w:hAnsi="Times New Roman" w:cs="Times New Roman"/>
                <w:sz w:val="16"/>
                <w:szCs w:val="16"/>
              </w:rPr>
              <w:t>araguay (2013-2018 / USD 6.88m)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6486493"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4,855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2472B6C"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1,149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F59CE23"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345F0F4"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B485542"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339AECDE"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97DDADC"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Health and Medical Treatment System and the Capacity-Building of Primary Health Care in Limpio City, Central Province, Paraguay (Phase 3) (2016-2022 / USD 13.9m)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C421E6F"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1,400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1F967379"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1,000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9D8B90E"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 + Extension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A402E98"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2D0B2660"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30FBAF3A"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27E0D47"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 Long-term Health and Social Care Facility for the Elderly in Paraguay (2016-2021 / USD 10m)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78D02206"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5907</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63B63A16"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898</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60DF4C36"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17B94DF"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4F14616C"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1FCBF1FD"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E0F4AD4"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Aviation Experts in Paraguay (2019-2022 / USD 11m)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BB691A3"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3570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5FE0657"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1000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D45EF33"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EF66F2F"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6DDAF127" w14:textId="77777777" w:rsidTr="00754B82">
        <w:trPr>
          <w:trHeight w:val="329"/>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5BEA561B"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 Peru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47F63CE6"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Programs for Health Promotion in Lima and Calla</w:t>
            </w:r>
            <w:r w:rsidR="00754B82">
              <w:rPr>
                <w:rFonts w:ascii="Times New Roman" w:eastAsiaTheme="minorEastAsia" w:hAnsi="Times New Roman" w:cs="Times New Roman"/>
                <w:sz w:val="16"/>
                <w:szCs w:val="16"/>
              </w:rPr>
              <w:t>o, Peru (2013-2017 / USD 7.85m)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C8B1D65"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2,399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0FF37D5E"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1,292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0B1D322E"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A1AB692"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293BE57E"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03625796"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6EC6D70D"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Health and Medical Treatment in Chanchama</w:t>
            </w:r>
            <w:r w:rsidR="00754B82">
              <w:rPr>
                <w:rFonts w:ascii="Times New Roman" w:eastAsiaTheme="minorEastAsia" w:hAnsi="Times New Roman" w:cs="Times New Roman"/>
                <w:sz w:val="16"/>
                <w:szCs w:val="16"/>
              </w:rPr>
              <w:t>yo, Peru (2013-2017 / USD 2.5m)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D350B73"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1,397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7053330"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1,274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D898E4D"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21252652"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5BA11870"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79DFD41C"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1AD91F00"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Health and Medical Treatment in Pachacute</w:t>
            </w:r>
            <w:r w:rsidR="00754B82">
              <w:rPr>
                <w:rFonts w:ascii="Times New Roman" w:eastAsiaTheme="minorEastAsia" w:hAnsi="Times New Roman" w:cs="Times New Roman"/>
                <w:sz w:val="16"/>
                <w:szCs w:val="16"/>
              </w:rPr>
              <w:t>q, Peru (2013-2017 / USD 3.37m)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1686FAF9"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2,281</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356F03B"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1,130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494AF61A"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BD02826"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Cambria Math" w:eastAsiaTheme="minorEastAsia" w:hAnsi="Cambria Math" w:cs="Cambria Math"/>
                <w:sz w:val="16"/>
                <w:szCs w:val="16"/>
              </w:rPr>
              <w:t>◎</w:t>
            </w:r>
          </w:p>
        </w:tc>
      </w:tr>
      <w:tr w:rsidR="00EB1519" w:rsidRPr="00754B82" w14:paraId="16A1F006" w14:textId="77777777" w:rsidTr="00754B82">
        <w:trPr>
          <w:trHeight w:val="329"/>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4E336A56"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2583436E"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Rural Development in Ccorao, Cusco</w:t>
            </w:r>
            <w:r w:rsidR="00754B82">
              <w:rPr>
                <w:rFonts w:ascii="Times New Roman" w:eastAsiaTheme="minorEastAsia" w:hAnsi="Times New Roman" w:cs="Times New Roman"/>
                <w:sz w:val="16"/>
                <w:szCs w:val="16"/>
              </w:rPr>
              <w:t>, Peru (2010-2012 / USD 1.276m)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37BE92CD"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1,342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5129306"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627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549F0AC5"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746D0D3E"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3E463AE3" w14:textId="77777777" w:rsidTr="00754B82">
        <w:trPr>
          <w:trHeight w:val="329"/>
        </w:trPr>
        <w:tc>
          <w:tcPr>
            <w:tcW w:w="897" w:type="dxa"/>
            <w:tcBorders>
              <w:top w:val="single" w:sz="3" w:space="0" w:color="000000"/>
              <w:left w:val="single" w:sz="3" w:space="0" w:color="000000"/>
              <w:bottom w:val="single" w:sz="3" w:space="0" w:color="000000"/>
              <w:right w:val="single" w:sz="3" w:space="0" w:color="000000"/>
              <w:tl2br w:val="nil"/>
              <w:tr2bl w:val="nil"/>
            </w:tcBorders>
            <w:vAlign w:val="center"/>
          </w:tcPr>
          <w:p w14:paraId="5D81CA41" w14:textId="77777777" w:rsidR="00EB1519" w:rsidRPr="00754B82" w:rsidRDefault="009524C2" w:rsidP="00754B82">
            <w:pPr>
              <w:pStyle w:val="a8"/>
              <w:wordWrap/>
              <w:jc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 xml:space="preserve"> Haiti </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573902AB"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Establishment of an Apparel Training Center in Caraco</w:t>
            </w:r>
            <w:r w:rsidR="00754B82">
              <w:rPr>
                <w:rFonts w:ascii="Times New Roman" w:eastAsiaTheme="minorEastAsia" w:hAnsi="Times New Roman" w:cs="Times New Roman"/>
                <w:sz w:val="16"/>
                <w:szCs w:val="16"/>
              </w:rPr>
              <w:t>l, Haiti (2013-2016 / USD 3.5m)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12838E8"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1,300 </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3F1BED81" w14:textId="77777777" w:rsidR="00EB1519" w:rsidRPr="00754B82" w:rsidRDefault="009524C2" w:rsidP="00754B82">
            <w:pPr>
              <w:pStyle w:val="xl89"/>
              <w:shd w:val="clear" w:color="auto" w:fill="auto"/>
              <w:jc w:val="right"/>
              <w:rPr>
                <w:rFonts w:ascii="Times New Roman" w:eastAsiaTheme="minorEastAsia" w:hAnsi="Times New Roman" w:cs="Times New Roman"/>
                <w:sz w:val="16"/>
                <w:szCs w:val="16"/>
              </w:rPr>
            </w:pPr>
            <w:r w:rsidRPr="00754B82">
              <w:rPr>
                <w:rFonts w:ascii="Times New Roman" w:eastAsiaTheme="minorEastAsia" w:hAnsi="Times New Roman" w:cs="Times New Roman"/>
                <w:sz w:val="16"/>
                <w:szCs w:val="16"/>
              </w:rPr>
              <w:t xml:space="preserve">702 </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D7343CF"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39FD1CCA"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7FB00EFD" w14:textId="77777777" w:rsidTr="00754B82">
        <w:trPr>
          <w:trHeight w:val="216"/>
        </w:trPr>
        <w:tc>
          <w:tcPr>
            <w:tcW w:w="897" w:type="dxa"/>
            <w:vMerge w:val="restart"/>
            <w:tcBorders>
              <w:top w:val="single" w:sz="3" w:space="0" w:color="000000"/>
              <w:left w:val="single" w:sz="3" w:space="0" w:color="000000"/>
              <w:bottom w:val="single" w:sz="3" w:space="0" w:color="000000"/>
              <w:right w:val="single" w:sz="3" w:space="0" w:color="000000"/>
              <w:tl2br w:val="nil"/>
              <w:tr2bl w:val="nil"/>
            </w:tcBorders>
            <w:vAlign w:val="center"/>
          </w:tcPr>
          <w:p w14:paraId="274DF793" w14:textId="77777777" w:rsidR="00EB1519" w:rsidRPr="00754B82" w:rsidRDefault="009524C2" w:rsidP="00754B82">
            <w:pPr>
              <w:pStyle w:val="a8"/>
              <w:wordWrap/>
              <w:jc w:val="center"/>
              <w:rPr>
                <w:rFonts w:ascii="Times New Roman" w:eastAsiaTheme="minorEastAsia" w:hAnsi="Times New Roman" w:cs="Times New Roman"/>
                <w:spacing w:val="-7"/>
                <w:sz w:val="16"/>
                <w:szCs w:val="16"/>
              </w:rPr>
            </w:pPr>
            <w:r w:rsidRPr="00754B82">
              <w:rPr>
                <w:rFonts w:ascii="Times New Roman" w:eastAsiaTheme="minorEastAsia" w:hAnsi="Times New Roman" w:cs="Times New Roman"/>
                <w:sz w:val="16"/>
                <w:szCs w:val="16"/>
              </w:rPr>
              <w:t>Dominican Republic</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751F8576"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Prevention of Teen Pregnancy and Strengthening the Comprehensive Health of Adolescents in the Dominican Republic (Phase 3) (2018-2023 / USD 4m)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554FEF82"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866</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76A440F0"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1040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165C3AEA"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B4CE312"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0EF8D9AA" w14:textId="77777777" w:rsidTr="00754B82">
        <w:trPr>
          <w:trHeight w:val="216"/>
        </w:trPr>
        <w:tc>
          <w:tcPr>
            <w:tcW w:w="897" w:type="dxa"/>
            <w:vMerge/>
            <w:tcBorders>
              <w:top w:val="single" w:sz="3" w:space="0" w:color="000000"/>
              <w:left w:val="single" w:sz="3" w:space="0" w:color="000000"/>
              <w:bottom w:val="single" w:sz="3" w:space="0" w:color="000000"/>
              <w:right w:val="single" w:sz="3" w:space="0" w:color="000000"/>
              <w:tl2br w:val="nil"/>
              <w:tr2bl w:val="nil"/>
            </w:tcBorders>
          </w:tcPr>
          <w:p w14:paraId="203BFE04" w14:textId="77777777" w:rsidR="00EB1519" w:rsidRPr="00754B82" w:rsidRDefault="00EB1519" w:rsidP="00754B82">
            <w:pPr>
              <w:wordWrap/>
              <w:rPr>
                <w:rFonts w:ascii="Times New Roman" w:hAnsi="Times New Roman" w:cs="Times New Roman"/>
              </w:rPr>
            </w:pP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388CADE7" w14:textId="77777777" w:rsidR="00EB1519" w:rsidRPr="00754B82" w:rsidRDefault="009524C2" w:rsidP="00754B82">
            <w:pPr>
              <w:pStyle w:val="a8"/>
              <w:wordWrap/>
              <w:spacing w:line="240" w:lineRule="auto"/>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Socio-Economic Capacity-Building of Women in 6 Eastern Provinces of the Dominican Republic (2020-2024 / USD 5.5m)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07F85794"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500</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5D448861"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950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2930D33F"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New construction</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5124E1D7"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r w:rsidR="00EB1519" w:rsidRPr="00754B82" w14:paraId="436869C5" w14:textId="77777777" w:rsidTr="00754B82">
        <w:trPr>
          <w:trHeight w:val="329"/>
        </w:trPr>
        <w:tc>
          <w:tcPr>
            <w:tcW w:w="897" w:type="dxa"/>
            <w:tcBorders>
              <w:top w:val="single" w:sz="3" w:space="0" w:color="000000"/>
              <w:left w:val="single" w:sz="3" w:space="0" w:color="000000"/>
              <w:bottom w:val="single" w:sz="3" w:space="0" w:color="000000"/>
              <w:right w:val="single" w:sz="3" w:space="0" w:color="000000"/>
              <w:tl2br w:val="nil"/>
              <w:tr2bl w:val="nil"/>
            </w:tcBorders>
            <w:vAlign w:val="center"/>
          </w:tcPr>
          <w:p w14:paraId="7BC2F917" w14:textId="77777777" w:rsidR="00EB1519" w:rsidRPr="00754B82" w:rsidRDefault="009524C2" w:rsidP="00754B82">
            <w:pPr>
              <w:pStyle w:val="a8"/>
              <w:wordWrap/>
              <w:jc w:val="center"/>
              <w:rPr>
                <w:rFonts w:ascii="Times New Roman" w:eastAsiaTheme="minorEastAsia" w:hAnsi="Times New Roman" w:cs="Times New Roman"/>
                <w:spacing w:val="-7"/>
                <w:sz w:val="16"/>
                <w:szCs w:val="16"/>
              </w:rPr>
            </w:pPr>
            <w:r w:rsidRPr="00754B82">
              <w:rPr>
                <w:rFonts w:ascii="Times New Roman" w:eastAsiaTheme="minorEastAsia" w:hAnsi="Times New Roman" w:cs="Times New Roman"/>
                <w:sz w:val="16"/>
                <w:szCs w:val="16"/>
              </w:rPr>
              <w:t>Honduras</w:t>
            </w:r>
          </w:p>
        </w:tc>
        <w:tc>
          <w:tcPr>
            <w:tcW w:w="4688" w:type="dxa"/>
            <w:tcBorders>
              <w:top w:val="single" w:sz="3" w:space="0" w:color="000000"/>
              <w:left w:val="single" w:sz="3" w:space="0" w:color="000000"/>
              <w:bottom w:val="single" w:sz="3" w:space="0" w:color="000000"/>
              <w:right w:val="single" w:sz="3" w:space="0" w:color="000000"/>
              <w:tl2br w:val="nil"/>
              <w:tr2bl w:val="nil"/>
            </w:tcBorders>
            <w:vAlign w:val="center"/>
          </w:tcPr>
          <w:p w14:paraId="01DAD940" w14:textId="77777777" w:rsidR="00EB1519" w:rsidRPr="00754B82" w:rsidRDefault="009524C2" w:rsidP="00754B82">
            <w:pPr>
              <w:pStyle w:val="a8"/>
              <w:wordWrap/>
              <w:rPr>
                <w:rFonts w:ascii="Times New Roman" w:eastAsiaTheme="minorEastAsia" w:hAnsi="Times New Roman" w:cs="Times New Roman"/>
                <w:spacing w:val="-6"/>
                <w:sz w:val="16"/>
                <w:szCs w:val="16"/>
              </w:rPr>
            </w:pPr>
            <w:r w:rsidRPr="00754B82">
              <w:rPr>
                <w:rFonts w:ascii="Times New Roman" w:eastAsiaTheme="minorEastAsia" w:hAnsi="Times New Roman" w:cs="Times New Roman"/>
                <w:sz w:val="16"/>
                <w:szCs w:val="16"/>
              </w:rPr>
              <w:t>Project for the Capacity-Building of Teachers' ICT Utilization in Honduras (2018-2021 / USD 1.8m)</w:t>
            </w:r>
          </w:p>
        </w:tc>
        <w:tc>
          <w:tcPr>
            <w:tcW w:w="744" w:type="dxa"/>
            <w:tcBorders>
              <w:top w:val="single" w:sz="3" w:space="0" w:color="000000"/>
              <w:left w:val="single" w:sz="3" w:space="0" w:color="000000"/>
              <w:bottom w:val="single" w:sz="3" w:space="0" w:color="000000"/>
              <w:right w:val="single" w:sz="3" w:space="0" w:color="000000"/>
              <w:tl2br w:val="nil"/>
              <w:tr2bl w:val="nil"/>
            </w:tcBorders>
            <w:vAlign w:val="center"/>
          </w:tcPr>
          <w:p w14:paraId="43CD2353"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535</w:t>
            </w:r>
          </w:p>
        </w:tc>
        <w:tc>
          <w:tcPr>
            <w:tcW w:w="577" w:type="dxa"/>
            <w:tcBorders>
              <w:top w:val="single" w:sz="3" w:space="0" w:color="000000"/>
              <w:left w:val="single" w:sz="3" w:space="0" w:color="000000"/>
              <w:bottom w:val="single" w:sz="3" w:space="0" w:color="000000"/>
              <w:right w:val="single" w:sz="3" w:space="0" w:color="000000"/>
              <w:tl2br w:val="nil"/>
              <w:tr2bl w:val="nil"/>
            </w:tcBorders>
            <w:vAlign w:val="center"/>
          </w:tcPr>
          <w:p w14:paraId="2FD0EE0A" w14:textId="77777777" w:rsidR="00EB1519" w:rsidRPr="00754B82" w:rsidRDefault="009524C2" w:rsidP="00754B82">
            <w:pPr>
              <w:pStyle w:val="a8"/>
              <w:wordWrap/>
              <w:spacing w:line="240" w:lineRule="auto"/>
              <w:jc w:val="right"/>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450</w:t>
            </w:r>
          </w:p>
        </w:tc>
        <w:tc>
          <w:tcPr>
            <w:tcW w:w="938" w:type="dxa"/>
            <w:tcBorders>
              <w:top w:val="single" w:sz="3" w:space="0" w:color="000000"/>
              <w:left w:val="single" w:sz="3" w:space="0" w:color="000000"/>
              <w:bottom w:val="single" w:sz="3" w:space="0" w:color="000000"/>
              <w:right w:val="single" w:sz="3" w:space="0" w:color="000000"/>
              <w:tl2br w:val="nil"/>
              <w:tr2bl w:val="nil"/>
            </w:tcBorders>
            <w:vAlign w:val="center"/>
          </w:tcPr>
          <w:p w14:paraId="7D48B9AA" w14:textId="77777777" w:rsidR="00EB1519" w:rsidRPr="00754B82" w:rsidRDefault="009524C2" w:rsidP="00754B82">
            <w:pPr>
              <w:pStyle w:val="a8"/>
              <w:wordWrap/>
              <w:spacing w:line="240" w:lineRule="auto"/>
              <w:jc w:val="center"/>
              <w:textAlignment w:val="center"/>
              <w:rPr>
                <w:rFonts w:ascii="Times New Roman" w:eastAsiaTheme="minorEastAsia" w:hAnsi="Times New Roman" w:cs="Times New Roman"/>
                <w:spacing w:val="-4"/>
                <w:sz w:val="16"/>
                <w:szCs w:val="16"/>
              </w:rPr>
            </w:pPr>
            <w:r w:rsidRPr="00754B82">
              <w:rPr>
                <w:rFonts w:ascii="Times New Roman" w:eastAsiaTheme="minorEastAsia" w:hAnsi="Times New Roman" w:cs="Times New Roman"/>
                <w:sz w:val="16"/>
                <w:szCs w:val="16"/>
              </w:rPr>
              <w:t>Remodeling</w:t>
            </w:r>
          </w:p>
        </w:tc>
        <w:tc>
          <w:tcPr>
            <w:tcW w:w="505" w:type="dxa"/>
            <w:tcBorders>
              <w:top w:val="single" w:sz="3" w:space="0" w:color="000000"/>
              <w:left w:val="single" w:sz="3" w:space="0" w:color="000000"/>
              <w:bottom w:val="single" w:sz="3" w:space="0" w:color="000000"/>
              <w:right w:val="single" w:sz="3" w:space="0" w:color="000000"/>
              <w:tl2br w:val="nil"/>
              <w:tr2bl w:val="nil"/>
            </w:tcBorders>
            <w:vAlign w:val="center"/>
          </w:tcPr>
          <w:p w14:paraId="6A07AC43" w14:textId="77777777" w:rsidR="00EB1519" w:rsidRPr="00754B82" w:rsidRDefault="009524C2" w:rsidP="00754B82">
            <w:pPr>
              <w:pStyle w:val="ac"/>
              <w:spacing w:line="240" w:lineRule="auto"/>
              <w:ind w:left="248" w:hanging="248"/>
              <w:rPr>
                <w:rFonts w:ascii="Times New Roman" w:eastAsiaTheme="minorEastAsia" w:hAnsi="Times New Roman" w:cs="Times New Roman"/>
                <w:spacing w:val="0"/>
                <w:sz w:val="16"/>
                <w:szCs w:val="16"/>
              </w:rPr>
            </w:pPr>
            <w:r w:rsidRPr="00754B82">
              <w:rPr>
                <w:rFonts w:ascii="Cambria Math" w:eastAsiaTheme="minorEastAsia" w:hAnsi="Cambria Math" w:cs="Cambria Math"/>
                <w:sz w:val="16"/>
                <w:szCs w:val="16"/>
              </w:rPr>
              <w:t>△</w:t>
            </w:r>
          </w:p>
        </w:tc>
      </w:tr>
    </w:tbl>
    <w:p w14:paraId="17AE85D5" w14:textId="77777777" w:rsidR="00EB1519" w:rsidRPr="00754B82" w:rsidRDefault="00EB1519" w:rsidP="00754B82">
      <w:pPr>
        <w:wordWrap/>
        <w:rPr>
          <w:rFonts w:ascii="Times New Roman" w:hAnsi="Times New Roman" w:cs="Times New Roman"/>
          <w:sz w:val="2"/>
        </w:rPr>
      </w:pPr>
    </w:p>
    <w:sectPr w:rsidR="00EB1519" w:rsidRPr="00754B82" w:rsidSect="004E2015">
      <w:endnotePr>
        <w:numFmt w:val="decimal"/>
      </w:endnotePr>
      <w:pgSz w:w="10318" w:h="14570"/>
      <w:pgMar w:top="1700" w:right="1417" w:bottom="1814" w:left="900" w:header="850" w:footer="90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05B28D" w14:textId="77777777" w:rsidR="00A05B78" w:rsidRDefault="00A05B78" w:rsidP="00A11F39">
      <w:r>
        <w:separator/>
      </w:r>
    </w:p>
  </w:endnote>
  <w:endnote w:type="continuationSeparator" w:id="0">
    <w:p w14:paraId="11BF0C9C" w14:textId="77777777" w:rsidR="00A05B78" w:rsidRDefault="00A05B78" w:rsidP="00A11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Unicode MS">
    <w:altName w:val="함초롬바탕"/>
    <w:panose1 w:val="020B0604020202020204"/>
    <w:charset w:val="81"/>
    <w:family w:val="modern"/>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윤명조120">
    <w:altName w:val="바탕"/>
    <w:panose1 w:val="00000000000000000000"/>
    <w:charset w:val="81"/>
    <w:family w:val="roman"/>
    <w:notTrueType/>
    <w:pitch w:val="default"/>
  </w:font>
  <w:font w:name="다음_Regular">
    <w:altName w:val="바탕"/>
    <w:panose1 w:val="00000000000000000000"/>
    <w:charset w:val="81"/>
    <w:family w:val="roman"/>
    <w:notTrueType/>
    <w:pitch w:val="default"/>
  </w:font>
  <w:font w:name="휴먼고딕">
    <w:altName w:val="바탕"/>
    <w:charset w:val="81"/>
    <w:family w:val="auto"/>
    <w:pitch w:val="variable"/>
    <w:sig w:usb0="800002A7" w:usb1="19D77CFB" w:usb2="00000010" w:usb3="00000000" w:csb0="00080000" w:csb1="00000000"/>
  </w:font>
  <w:font w:name="-윤명조140">
    <w:altName w:val="바탕"/>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altName w:val="바탕"/>
    <w:charset w:val="81"/>
    <w:family w:val="roman"/>
    <w:pitch w:val="variable"/>
    <w:sig w:usb0="F7FFAFFF" w:usb1="FBDFFFFF" w:usb2="00FFFFFF" w:usb3="00000000" w:csb0="803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윤고딕130">
    <w:altName w:val="바탕"/>
    <w:panose1 w:val="00000000000000000000"/>
    <w:charset w:val="81"/>
    <w:family w:val="roman"/>
    <w:notTrueType/>
    <w:pitch w:val="default"/>
  </w:font>
  <w:font w:name="HCI Poppy">
    <w:altName w:val="Times New Roman"/>
    <w:panose1 w:val="00000000000000000000"/>
    <w:charset w:val="00"/>
    <w:family w:val="roman"/>
    <w:notTrueType/>
    <w:pitch w:val="default"/>
  </w:font>
  <w:font w:name="휴먼명조">
    <w:altName w:val="바탕"/>
    <w:charset w:val="81"/>
    <w:family w:val="auto"/>
    <w:pitch w:val="variable"/>
    <w:sig w:usb0="800002A7" w:usb1="19D77CFB" w:usb2="00000010" w:usb3="00000000" w:csb0="00080000"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8607B7" w14:textId="77777777" w:rsidR="00A05B78" w:rsidRDefault="00A05B78" w:rsidP="00A11F39">
      <w:r>
        <w:separator/>
      </w:r>
    </w:p>
  </w:footnote>
  <w:footnote w:type="continuationSeparator" w:id="0">
    <w:p w14:paraId="6C87E854" w14:textId="77777777" w:rsidR="00A05B78" w:rsidRDefault="00A05B78" w:rsidP="00A11F3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129AC"/>
    <w:multiLevelType w:val="multilevel"/>
    <w:tmpl w:val="DCA6902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 w15:restartNumberingAfterBreak="0">
    <w:nsid w:val="1A073D96"/>
    <w:multiLevelType w:val="multilevel"/>
    <w:tmpl w:val="C33C5E7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266775FE"/>
    <w:multiLevelType w:val="multilevel"/>
    <w:tmpl w:val="A454974C"/>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497287C"/>
    <w:multiLevelType w:val="multilevel"/>
    <w:tmpl w:val="D2FA6BC8"/>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519"/>
    <w:rsid w:val="00011D0A"/>
    <w:rsid w:val="00043CC6"/>
    <w:rsid w:val="000674C5"/>
    <w:rsid w:val="0008427E"/>
    <w:rsid w:val="000B2188"/>
    <w:rsid w:val="000B241F"/>
    <w:rsid w:val="000C3FE7"/>
    <w:rsid w:val="000D013D"/>
    <w:rsid w:val="001058B3"/>
    <w:rsid w:val="00197914"/>
    <w:rsid w:val="0023286D"/>
    <w:rsid w:val="0026691E"/>
    <w:rsid w:val="00295A45"/>
    <w:rsid w:val="002B4895"/>
    <w:rsid w:val="002C673C"/>
    <w:rsid w:val="002D6300"/>
    <w:rsid w:val="003075F9"/>
    <w:rsid w:val="003276A9"/>
    <w:rsid w:val="00361241"/>
    <w:rsid w:val="003F4749"/>
    <w:rsid w:val="00412F96"/>
    <w:rsid w:val="00415D86"/>
    <w:rsid w:val="00470A1F"/>
    <w:rsid w:val="00483AAB"/>
    <w:rsid w:val="004E2015"/>
    <w:rsid w:val="00537A5B"/>
    <w:rsid w:val="005B216D"/>
    <w:rsid w:val="005B3531"/>
    <w:rsid w:val="0061334D"/>
    <w:rsid w:val="006355E6"/>
    <w:rsid w:val="00636223"/>
    <w:rsid w:val="00672CB9"/>
    <w:rsid w:val="006C0D4C"/>
    <w:rsid w:val="00706E81"/>
    <w:rsid w:val="00737A1A"/>
    <w:rsid w:val="007527CA"/>
    <w:rsid w:val="00752F6A"/>
    <w:rsid w:val="00754B82"/>
    <w:rsid w:val="00790A6A"/>
    <w:rsid w:val="007A6293"/>
    <w:rsid w:val="007B533E"/>
    <w:rsid w:val="007E2B29"/>
    <w:rsid w:val="007E6594"/>
    <w:rsid w:val="00855820"/>
    <w:rsid w:val="0089582B"/>
    <w:rsid w:val="008B1891"/>
    <w:rsid w:val="008C0722"/>
    <w:rsid w:val="009524C2"/>
    <w:rsid w:val="009836F0"/>
    <w:rsid w:val="009C7D63"/>
    <w:rsid w:val="009E5A46"/>
    <w:rsid w:val="009E6184"/>
    <w:rsid w:val="00A05B78"/>
    <w:rsid w:val="00A11F39"/>
    <w:rsid w:val="00A165C9"/>
    <w:rsid w:val="00A40082"/>
    <w:rsid w:val="00A41141"/>
    <w:rsid w:val="00A659EF"/>
    <w:rsid w:val="00AB6276"/>
    <w:rsid w:val="00AB6E07"/>
    <w:rsid w:val="00AF3A71"/>
    <w:rsid w:val="00B04891"/>
    <w:rsid w:val="00B04E24"/>
    <w:rsid w:val="00B0721C"/>
    <w:rsid w:val="00B14C10"/>
    <w:rsid w:val="00B2465D"/>
    <w:rsid w:val="00B27C19"/>
    <w:rsid w:val="00B46F02"/>
    <w:rsid w:val="00B509D3"/>
    <w:rsid w:val="00B51278"/>
    <w:rsid w:val="00B80A29"/>
    <w:rsid w:val="00B90657"/>
    <w:rsid w:val="00BA6C88"/>
    <w:rsid w:val="00BB5D72"/>
    <w:rsid w:val="00BE36DC"/>
    <w:rsid w:val="00BF65B0"/>
    <w:rsid w:val="00C01EF7"/>
    <w:rsid w:val="00C13B72"/>
    <w:rsid w:val="00C33715"/>
    <w:rsid w:val="00C64B5D"/>
    <w:rsid w:val="00C946DB"/>
    <w:rsid w:val="00D338CC"/>
    <w:rsid w:val="00D467F4"/>
    <w:rsid w:val="00DA196F"/>
    <w:rsid w:val="00DA67D9"/>
    <w:rsid w:val="00E164C1"/>
    <w:rsid w:val="00E2469B"/>
    <w:rsid w:val="00E32382"/>
    <w:rsid w:val="00E82E2F"/>
    <w:rsid w:val="00EA5DDA"/>
    <w:rsid w:val="00EB1519"/>
    <w:rsid w:val="00EC1D87"/>
    <w:rsid w:val="00EC42CA"/>
    <w:rsid w:val="00F26FAA"/>
    <w:rsid w:val="00F35B81"/>
    <w:rsid w:val="00F43C90"/>
    <w:rsid w:val="00FC317F"/>
    <w:rsid w:val="00FD4354"/>
    <w:rsid w:val="00FE3EEB"/>
    <w:rsid w:val="00FF24A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4F0C7B"/>
  <w15:docId w15:val="{B15B1A71-327E-475F-9C95-EAFA9312A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docDefaults>
  <w:latentStyles w:defLockedState="1"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
    <w:name w:val="Normal"/>
    <w:qFormat/>
    <w:rsid w:val="004E2015"/>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E2015"/>
    <w:pPr>
      <w:tabs>
        <w:tab w:val="center" w:pos="4513"/>
        <w:tab w:val="right" w:pos="9026"/>
      </w:tabs>
      <w:snapToGrid w:val="0"/>
    </w:pPr>
  </w:style>
  <w:style w:type="character" w:customStyle="1" w:styleId="Char">
    <w:name w:val="머리글 Char"/>
    <w:basedOn w:val="a0"/>
    <w:link w:val="a3"/>
    <w:uiPriority w:val="99"/>
    <w:rsid w:val="004E2015"/>
  </w:style>
  <w:style w:type="paragraph" w:styleId="a4">
    <w:name w:val="footer"/>
    <w:basedOn w:val="a"/>
    <w:link w:val="Char0"/>
    <w:uiPriority w:val="99"/>
    <w:unhideWhenUsed/>
    <w:rsid w:val="004E2015"/>
    <w:pPr>
      <w:tabs>
        <w:tab w:val="center" w:pos="4513"/>
        <w:tab w:val="right" w:pos="9026"/>
      </w:tabs>
      <w:snapToGrid w:val="0"/>
    </w:pPr>
  </w:style>
  <w:style w:type="character" w:customStyle="1" w:styleId="Char0">
    <w:name w:val="바닥글 Char"/>
    <w:basedOn w:val="a0"/>
    <w:link w:val="a4"/>
    <w:uiPriority w:val="99"/>
    <w:rsid w:val="004E2015"/>
  </w:style>
  <w:style w:type="character" w:styleId="a5">
    <w:name w:val="Hyperlink"/>
    <w:basedOn w:val="a0"/>
    <w:uiPriority w:val="99"/>
    <w:unhideWhenUsed/>
    <w:rsid w:val="004E2015"/>
    <w:rPr>
      <w:color w:val="0000FF" w:themeColor="hyperlink"/>
      <w:u w:val="single"/>
    </w:rPr>
  </w:style>
  <w:style w:type="character" w:styleId="a6">
    <w:name w:val="footnote reference"/>
    <w:basedOn w:val="a0"/>
    <w:uiPriority w:val="99"/>
    <w:semiHidden/>
    <w:unhideWhenUsed/>
    <w:rsid w:val="004E2015"/>
    <w:rPr>
      <w:vertAlign w:val="superscript"/>
    </w:rPr>
  </w:style>
  <w:style w:type="character" w:styleId="a7">
    <w:name w:val="endnote reference"/>
    <w:basedOn w:val="a0"/>
    <w:uiPriority w:val="99"/>
    <w:semiHidden/>
    <w:unhideWhenUsed/>
    <w:rsid w:val="004E2015"/>
    <w:rPr>
      <w:vertAlign w:val="superscript"/>
    </w:rPr>
  </w:style>
  <w:style w:type="paragraph" w:customStyle="1" w:styleId="a8">
    <w:name w:val="바탕글"/>
    <w:qFormat/>
    <w:rsid w:val="004E2015"/>
    <w:pPr>
      <w:widowControl w:val="0"/>
      <w:wordWrap w:val="0"/>
      <w:autoSpaceDE w:val="0"/>
      <w:autoSpaceDN w:val="0"/>
      <w:snapToGrid w:val="0"/>
      <w:spacing w:line="288" w:lineRule="auto"/>
      <w:jc w:val="both"/>
    </w:pPr>
    <w:rPr>
      <w:rFonts w:ascii="-윤명조120" w:eastAsia="-윤명조120" w:hAnsi="Arial Unicode MS" w:cs="-윤명조120"/>
      <w:color w:val="000000"/>
      <w:spacing w:val="-5"/>
      <w:szCs w:val="20"/>
    </w:rPr>
  </w:style>
  <w:style w:type="paragraph" w:customStyle="1" w:styleId="a9">
    <w:name w:val="본문스타일"/>
    <w:qFormat/>
    <w:rsid w:val="004E2015"/>
    <w:pPr>
      <w:widowControl w:val="0"/>
      <w:wordWrap w:val="0"/>
      <w:autoSpaceDE w:val="0"/>
      <w:autoSpaceDN w:val="0"/>
      <w:snapToGrid w:val="0"/>
      <w:spacing w:line="312" w:lineRule="auto"/>
      <w:ind w:firstLine="200"/>
      <w:jc w:val="both"/>
    </w:pPr>
    <w:rPr>
      <w:rFonts w:ascii="-윤명조120" w:eastAsia="-윤명조120" w:hAnsi="Arial Unicode MS" w:cs="-윤명조120"/>
      <w:color w:val="000000"/>
      <w:spacing w:val="-5"/>
      <w:szCs w:val="20"/>
    </w:rPr>
  </w:style>
  <w:style w:type="paragraph" w:customStyle="1" w:styleId="12">
    <w:name w:val="제1장.제2장"/>
    <w:qFormat/>
    <w:rsid w:val="004E2015"/>
    <w:pPr>
      <w:widowControl w:val="0"/>
      <w:tabs>
        <w:tab w:val="right" w:leader="middleDot" w:pos="9060"/>
        <w:tab w:val="left" w:pos="9600"/>
      </w:tabs>
      <w:autoSpaceDE w:val="0"/>
      <w:autoSpaceDN w:val="0"/>
      <w:snapToGrid w:val="0"/>
      <w:spacing w:before="260" w:line="288" w:lineRule="auto"/>
      <w:jc w:val="center"/>
    </w:pPr>
    <w:rPr>
      <w:rFonts w:ascii="다음_Regular" w:eastAsia="다음_Regular" w:hAnsi="Arial Unicode MS" w:cs="다음_Regular"/>
      <w:color w:val="000000"/>
      <w:spacing w:val="-8"/>
      <w:sz w:val="32"/>
      <w:szCs w:val="32"/>
    </w:rPr>
  </w:style>
  <w:style w:type="paragraph" w:customStyle="1" w:styleId="123">
    <w:name w:val="1.2.3."/>
    <w:qFormat/>
    <w:rsid w:val="004E2015"/>
    <w:pPr>
      <w:widowControl w:val="0"/>
      <w:wordWrap w:val="0"/>
      <w:autoSpaceDE w:val="0"/>
      <w:autoSpaceDN w:val="0"/>
      <w:snapToGrid w:val="0"/>
      <w:spacing w:line="288" w:lineRule="auto"/>
      <w:jc w:val="both"/>
    </w:pPr>
    <w:rPr>
      <w:rFonts w:ascii="휴먼고딕" w:eastAsia="휴먼고딕" w:hAnsi="Arial Unicode MS" w:cs="휴먼고딕"/>
      <w:b/>
      <w:bCs/>
      <w:color w:val="000000"/>
      <w:szCs w:val="20"/>
    </w:rPr>
  </w:style>
  <w:style w:type="paragraph" w:customStyle="1" w:styleId="1230">
    <w:name w:val="1)2)3)"/>
    <w:qFormat/>
    <w:rsid w:val="004E2015"/>
    <w:pPr>
      <w:widowControl w:val="0"/>
      <w:wordWrap w:val="0"/>
      <w:autoSpaceDE w:val="0"/>
      <w:autoSpaceDN w:val="0"/>
      <w:snapToGrid w:val="0"/>
      <w:spacing w:line="312" w:lineRule="auto"/>
      <w:ind w:left="200"/>
      <w:jc w:val="both"/>
    </w:pPr>
    <w:rPr>
      <w:rFonts w:ascii="휴먼고딕" w:eastAsia="휴먼고딕" w:hAnsi="Arial Unicode MS" w:cs="휴먼고딕"/>
      <w:color w:val="000000"/>
      <w:szCs w:val="20"/>
    </w:rPr>
  </w:style>
  <w:style w:type="paragraph" w:customStyle="1" w:styleId="1231">
    <w:name w:val="(1)(2)(3)"/>
    <w:qFormat/>
    <w:rsid w:val="004E2015"/>
    <w:pPr>
      <w:widowControl w:val="0"/>
      <w:wordWrap w:val="0"/>
      <w:autoSpaceDE w:val="0"/>
      <w:autoSpaceDN w:val="0"/>
      <w:snapToGrid w:val="0"/>
      <w:spacing w:line="312" w:lineRule="auto"/>
      <w:ind w:left="460"/>
      <w:jc w:val="both"/>
    </w:pPr>
    <w:rPr>
      <w:rFonts w:ascii="-윤명조140" w:eastAsia="-윤명조140" w:hAnsi="Arial Unicode MS" w:cs="-윤명조140"/>
      <w:color w:val="000000"/>
      <w:spacing w:val="-5"/>
      <w:szCs w:val="20"/>
    </w:rPr>
  </w:style>
  <w:style w:type="paragraph" w:customStyle="1" w:styleId="1">
    <w:name w:val="(1) 본문"/>
    <w:qFormat/>
    <w:rsid w:val="004E2015"/>
    <w:pPr>
      <w:widowControl w:val="0"/>
      <w:wordWrap w:val="0"/>
      <w:autoSpaceDE w:val="0"/>
      <w:autoSpaceDN w:val="0"/>
      <w:snapToGrid w:val="0"/>
      <w:spacing w:line="288" w:lineRule="auto"/>
      <w:ind w:left="260" w:firstLine="200"/>
      <w:jc w:val="both"/>
    </w:pPr>
    <w:rPr>
      <w:rFonts w:ascii="-윤명조120" w:eastAsia="-윤명조120" w:hAnsi="Arial Unicode MS" w:cs="-윤명조120"/>
      <w:color w:val="000000"/>
      <w:spacing w:val="-5"/>
      <w:szCs w:val="20"/>
    </w:rPr>
  </w:style>
  <w:style w:type="paragraph" w:customStyle="1" w:styleId="aa">
    <w:name w:val="표"/>
    <w:aliases w:val="그림 제목"/>
    <w:qFormat/>
    <w:rsid w:val="004E2015"/>
    <w:pPr>
      <w:widowControl w:val="0"/>
      <w:autoSpaceDE w:val="0"/>
      <w:autoSpaceDN w:val="0"/>
      <w:snapToGrid w:val="0"/>
      <w:spacing w:line="249" w:lineRule="auto"/>
      <w:jc w:val="center"/>
    </w:pPr>
    <w:rPr>
      <w:rFonts w:ascii="휴먼고딕" w:eastAsia="휴먼고딕" w:hAnsi="Arial Unicode MS" w:cs="휴먼고딕"/>
      <w:color w:val="000000"/>
      <w:szCs w:val="20"/>
    </w:rPr>
  </w:style>
  <w:style w:type="paragraph" w:customStyle="1" w:styleId="ab">
    <w:name w:val="표 본문"/>
    <w:qFormat/>
    <w:rsid w:val="004E2015"/>
    <w:pPr>
      <w:widowControl w:val="0"/>
      <w:autoSpaceDE w:val="0"/>
      <w:autoSpaceDN w:val="0"/>
      <w:snapToGrid w:val="0"/>
      <w:jc w:val="center"/>
    </w:pPr>
    <w:rPr>
      <w:rFonts w:ascii="휴먼고딕" w:eastAsia="휴먼고딕" w:hAnsi="Arial Unicode MS" w:cs="휴먼고딕"/>
      <w:color w:val="000000"/>
      <w:sz w:val="18"/>
      <w:szCs w:val="18"/>
    </w:rPr>
  </w:style>
  <w:style w:type="paragraph" w:customStyle="1" w:styleId="ac">
    <w:name w:val="출처있는 표"/>
    <w:qFormat/>
    <w:rsid w:val="004E2015"/>
    <w:pPr>
      <w:widowControl w:val="0"/>
      <w:autoSpaceDE w:val="0"/>
      <w:autoSpaceDN w:val="0"/>
      <w:snapToGrid w:val="0"/>
      <w:spacing w:line="249" w:lineRule="auto"/>
      <w:jc w:val="center"/>
    </w:pPr>
    <w:rPr>
      <w:rFonts w:ascii="-윤명조120" w:eastAsia="-윤명조120" w:hAnsi="Arial Unicode MS" w:cs="-윤명조120"/>
      <w:color w:val="000000"/>
      <w:spacing w:val="-5"/>
      <w:szCs w:val="20"/>
    </w:rPr>
  </w:style>
  <w:style w:type="paragraph" w:customStyle="1" w:styleId="10">
    <w:name w:val="표자료 1줄"/>
    <w:qFormat/>
    <w:rsid w:val="004E2015"/>
    <w:pPr>
      <w:widowControl w:val="0"/>
      <w:wordWrap w:val="0"/>
      <w:autoSpaceDE w:val="0"/>
      <w:autoSpaceDN w:val="0"/>
      <w:snapToGrid w:val="0"/>
      <w:spacing w:line="288" w:lineRule="auto"/>
      <w:jc w:val="both"/>
    </w:pPr>
    <w:rPr>
      <w:rFonts w:ascii="휴먼고딕" w:eastAsia="휴먼고딕" w:hAnsi="Arial Unicode MS" w:cs="휴먼고딕"/>
      <w:color w:val="000000"/>
      <w:sz w:val="18"/>
      <w:szCs w:val="18"/>
    </w:rPr>
  </w:style>
  <w:style w:type="paragraph" w:customStyle="1" w:styleId="2">
    <w:name w:val="표자료 2줄"/>
    <w:qFormat/>
    <w:rsid w:val="004E2015"/>
    <w:pPr>
      <w:widowControl w:val="0"/>
      <w:wordWrap w:val="0"/>
      <w:autoSpaceDE w:val="0"/>
      <w:autoSpaceDN w:val="0"/>
      <w:snapToGrid w:val="0"/>
      <w:jc w:val="both"/>
    </w:pPr>
    <w:rPr>
      <w:rFonts w:ascii="휴먼고딕" w:eastAsia="휴먼고딕" w:hAnsi="Arial Unicode MS" w:cs="휴먼고딕"/>
      <w:color w:val="000000"/>
      <w:sz w:val="18"/>
      <w:szCs w:val="18"/>
    </w:rPr>
  </w:style>
  <w:style w:type="paragraph" w:customStyle="1" w:styleId="-1">
    <w:name w:val="각주-1자리"/>
    <w:qFormat/>
    <w:rsid w:val="004E2015"/>
    <w:pPr>
      <w:widowControl w:val="0"/>
      <w:wordWrap w:val="0"/>
      <w:autoSpaceDE w:val="0"/>
      <w:autoSpaceDN w:val="0"/>
      <w:snapToGrid w:val="0"/>
      <w:ind w:left="214" w:hanging="214"/>
      <w:jc w:val="both"/>
    </w:pPr>
    <w:rPr>
      <w:rFonts w:ascii="굴림" w:eastAsia="굴림" w:hAnsi="Arial Unicode MS" w:cs="굴림"/>
      <w:color w:val="000000"/>
      <w:spacing w:val="-8"/>
      <w:w w:val="98"/>
      <w:sz w:val="16"/>
      <w:szCs w:val="16"/>
    </w:rPr>
  </w:style>
  <w:style w:type="paragraph" w:customStyle="1" w:styleId="-2">
    <w:name w:val="각주-2자리"/>
    <w:qFormat/>
    <w:rsid w:val="004E2015"/>
    <w:pPr>
      <w:widowControl w:val="0"/>
      <w:wordWrap w:val="0"/>
      <w:autoSpaceDE w:val="0"/>
      <w:autoSpaceDN w:val="0"/>
      <w:snapToGrid w:val="0"/>
      <w:ind w:left="298" w:hanging="298"/>
      <w:jc w:val="both"/>
    </w:pPr>
    <w:rPr>
      <w:rFonts w:ascii="굴림" w:eastAsia="굴림" w:hAnsi="Arial Unicode MS" w:cs="굴림"/>
      <w:color w:val="000000"/>
      <w:spacing w:val="-8"/>
      <w:w w:val="98"/>
      <w:sz w:val="16"/>
      <w:szCs w:val="16"/>
    </w:rPr>
  </w:style>
  <w:style w:type="paragraph" w:customStyle="1" w:styleId="-3">
    <w:name w:val="각주-3자리"/>
    <w:qFormat/>
    <w:rsid w:val="004E2015"/>
    <w:pPr>
      <w:widowControl w:val="0"/>
      <w:wordWrap w:val="0"/>
      <w:autoSpaceDE w:val="0"/>
      <w:autoSpaceDN w:val="0"/>
      <w:snapToGrid w:val="0"/>
      <w:ind w:left="389" w:hanging="389"/>
      <w:jc w:val="both"/>
    </w:pPr>
    <w:rPr>
      <w:rFonts w:ascii="굴림" w:eastAsia="굴림" w:hAnsi="Arial Unicode MS" w:cs="굴림"/>
      <w:color w:val="000000"/>
      <w:spacing w:val="-8"/>
      <w:w w:val="98"/>
      <w:sz w:val="16"/>
      <w:szCs w:val="16"/>
    </w:rPr>
  </w:style>
  <w:style w:type="paragraph" w:customStyle="1" w:styleId="20">
    <w:name w:val="2단  가"/>
    <w:qFormat/>
    <w:rsid w:val="004E201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ind w:left="700" w:hanging="500"/>
      <w:jc w:val="both"/>
    </w:pPr>
    <w:rPr>
      <w:rFonts w:ascii="HY신명조" w:eastAsia="HY신명조" w:hAnsi="Arial Unicode MS" w:cs="HY신명조"/>
      <w:color w:val="000000"/>
      <w:sz w:val="30"/>
      <w:szCs w:val="30"/>
    </w:rPr>
  </w:style>
  <w:style w:type="paragraph" w:customStyle="1" w:styleId="MS">
    <w:name w:val="MS바탕글"/>
    <w:qFormat/>
    <w:rsid w:val="004E2015"/>
    <w:pPr>
      <w:widowControl w:val="0"/>
      <w:wordWrap w:val="0"/>
      <w:autoSpaceDE w:val="0"/>
      <w:autoSpaceDN w:val="0"/>
      <w:spacing w:line="249" w:lineRule="auto"/>
      <w:jc w:val="both"/>
    </w:pPr>
    <w:rPr>
      <w:rFonts w:ascii="한컴바탕" w:eastAsia="한컴바탕" w:hAnsi="Arial Unicode MS" w:cs="한컴바탕"/>
      <w:color w:val="000000"/>
      <w:szCs w:val="20"/>
    </w:rPr>
  </w:style>
  <w:style w:type="paragraph" w:styleId="ad">
    <w:name w:val="Body Text"/>
    <w:qFormat/>
    <w:rsid w:val="004E2015"/>
    <w:pPr>
      <w:widowControl w:val="0"/>
      <w:wordWrap w:val="0"/>
      <w:autoSpaceDE w:val="0"/>
      <w:autoSpaceDN w:val="0"/>
      <w:snapToGrid w:val="0"/>
      <w:spacing w:line="249" w:lineRule="auto"/>
      <w:ind w:left="300"/>
      <w:jc w:val="both"/>
    </w:pPr>
    <w:rPr>
      <w:rFonts w:ascii="바탕" w:eastAsia="바탕" w:hAnsi="Arial Unicode MS" w:cs="바탕"/>
      <w:color w:val="000000"/>
      <w:szCs w:val="20"/>
    </w:rPr>
  </w:style>
  <w:style w:type="paragraph" w:customStyle="1" w:styleId="ae">
    <w:name w:val="참고문헌"/>
    <w:qFormat/>
    <w:rsid w:val="004E2015"/>
    <w:pPr>
      <w:widowControl w:val="0"/>
      <w:wordWrap w:val="0"/>
      <w:autoSpaceDE w:val="0"/>
      <w:autoSpaceDN w:val="0"/>
      <w:snapToGrid w:val="0"/>
      <w:spacing w:before="100" w:line="249" w:lineRule="auto"/>
      <w:ind w:left="1320" w:hanging="1320"/>
      <w:jc w:val="both"/>
    </w:pPr>
    <w:rPr>
      <w:rFonts w:ascii="-윤명조120" w:eastAsia="-윤명조120" w:hAnsi="Arial Unicode MS" w:cs="-윤명조120"/>
      <w:color w:val="000000"/>
      <w:spacing w:val="-5"/>
      <w:szCs w:val="20"/>
    </w:rPr>
  </w:style>
  <w:style w:type="paragraph" w:customStyle="1" w:styleId="af">
    <w:name w:val="머리말"/>
    <w:qFormat/>
    <w:rsid w:val="004E2015"/>
    <w:pPr>
      <w:widowControl w:val="0"/>
      <w:autoSpaceDE w:val="0"/>
      <w:autoSpaceDN w:val="0"/>
      <w:snapToGrid w:val="0"/>
      <w:jc w:val="both"/>
    </w:pPr>
    <w:rPr>
      <w:rFonts w:ascii="굴림" w:eastAsia="굴림" w:hAnsi="Arial Unicode MS" w:cs="굴림"/>
      <w:color w:val="000000"/>
      <w:sz w:val="18"/>
      <w:szCs w:val="18"/>
    </w:rPr>
  </w:style>
  <w:style w:type="paragraph" w:customStyle="1" w:styleId="af0">
    <w:name w:val="쪽 번호"/>
    <w:qFormat/>
    <w:rsid w:val="004E2015"/>
    <w:pPr>
      <w:widowControl w:val="0"/>
      <w:wordWrap w:val="0"/>
      <w:autoSpaceDE w:val="0"/>
      <w:autoSpaceDN w:val="0"/>
      <w:snapToGrid w:val="0"/>
      <w:spacing w:line="249" w:lineRule="auto"/>
      <w:jc w:val="both"/>
    </w:pPr>
    <w:rPr>
      <w:rFonts w:ascii="함초롬돋움" w:eastAsia="함초롬돋움" w:hAnsi="Arial Unicode MS" w:cs="함초롬돋움"/>
      <w:color w:val="000000"/>
      <w:szCs w:val="20"/>
    </w:rPr>
  </w:style>
  <w:style w:type="paragraph" w:customStyle="1" w:styleId="af1">
    <w:name w:val="∙"/>
    <w:qFormat/>
    <w:rsid w:val="004E2015"/>
    <w:pPr>
      <w:widowControl w:val="0"/>
      <w:wordWrap w:val="0"/>
      <w:autoSpaceDE w:val="0"/>
      <w:autoSpaceDN w:val="0"/>
      <w:snapToGrid w:val="0"/>
      <w:spacing w:line="288" w:lineRule="auto"/>
      <w:ind w:left="200"/>
      <w:jc w:val="both"/>
    </w:pPr>
    <w:rPr>
      <w:rFonts w:ascii="휴먼고딕" w:eastAsia="휴먼고딕" w:hAnsi="Arial Unicode MS" w:cs="휴먼고딕"/>
      <w:color w:val="000000"/>
      <w:szCs w:val="20"/>
    </w:rPr>
  </w:style>
  <w:style w:type="paragraph" w:customStyle="1" w:styleId="af2">
    <w:name w:val="◆"/>
    <w:qFormat/>
    <w:rsid w:val="004E2015"/>
    <w:pPr>
      <w:widowControl w:val="0"/>
      <w:wordWrap w:val="0"/>
      <w:autoSpaceDE w:val="0"/>
      <w:autoSpaceDN w:val="0"/>
      <w:snapToGrid w:val="0"/>
      <w:spacing w:line="312" w:lineRule="auto"/>
      <w:ind w:left="204" w:hanging="204"/>
      <w:jc w:val="both"/>
    </w:pPr>
    <w:rPr>
      <w:rFonts w:ascii="-윤명조120" w:eastAsia="-윤명조120" w:hAnsi="Arial Unicode MS" w:cs="-윤명조120"/>
      <w:color w:val="000000"/>
      <w:spacing w:val="-5"/>
      <w:szCs w:val="20"/>
    </w:rPr>
  </w:style>
  <w:style w:type="paragraph" w:customStyle="1" w:styleId="af3">
    <w:name w:val="참고"/>
    <w:qFormat/>
    <w:rsid w:val="004E2015"/>
    <w:pPr>
      <w:widowControl w:val="0"/>
      <w:wordWrap w:val="0"/>
      <w:autoSpaceDE w:val="0"/>
      <w:autoSpaceDN w:val="0"/>
      <w:snapToGrid w:val="0"/>
      <w:ind w:left="364" w:hanging="160"/>
      <w:jc w:val="both"/>
    </w:pPr>
    <w:rPr>
      <w:rFonts w:ascii="휴먼고딕" w:eastAsia="휴먼고딕" w:hAnsi="Arial Unicode MS" w:cs="휴먼고딕"/>
      <w:color w:val="000000"/>
      <w:sz w:val="16"/>
      <w:szCs w:val="16"/>
    </w:rPr>
  </w:style>
  <w:style w:type="paragraph" w:customStyle="1" w:styleId="-">
    <w:name w:val="◆-"/>
    <w:qFormat/>
    <w:rsid w:val="004E2015"/>
    <w:pPr>
      <w:widowControl w:val="0"/>
      <w:wordWrap w:val="0"/>
      <w:autoSpaceDE w:val="0"/>
      <w:autoSpaceDN w:val="0"/>
      <w:snapToGrid w:val="0"/>
      <w:spacing w:line="312" w:lineRule="auto"/>
      <w:ind w:left="436" w:hanging="232"/>
      <w:jc w:val="both"/>
    </w:pPr>
    <w:rPr>
      <w:rFonts w:ascii="-윤명조120" w:eastAsia="-윤명조120" w:hAnsi="Arial Unicode MS" w:cs="-윤명조120"/>
      <w:color w:val="000000"/>
      <w:spacing w:val="-5"/>
      <w:szCs w:val="20"/>
    </w:rPr>
  </w:style>
  <w:style w:type="paragraph" w:customStyle="1" w:styleId="-0">
    <w:name w:val="◆-∙"/>
    <w:qFormat/>
    <w:rsid w:val="004E2015"/>
    <w:pPr>
      <w:widowControl w:val="0"/>
      <w:wordWrap w:val="0"/>
      <w:autoSpaceDE w:val="0"/>
      <w:autoSpaceDN w:val="0"/>
      <w:snapToGrid w:val="0"/>
      <w:spacing w:line="312" w:lineRule="auto"/>
      <w:ind w:left="625" w:hanging="189"/>
      <w:jc w:val="both"/>
    </w:pPr>
    <w:rPr>
      <w:rFonts w:ascii="-윤명조120" w:eastAsia="-윤명조120" w:hAnsi="Arial Unicode MS" w:cs="-윤명조120"/>
      <w:color w:val="000000"/>
      <w:spacing w:val="-5"/>
      <w:szCs w:val="20"/>
    </w:rPr>
  </w:style>
  <w:style w:type="paragraph" w:customStyle="1" w:styleId="BOX-">
    <w:name w:val="BOX-내용"/>
    <w:qFormat/>
    <w:rsid w:val="004E2015"/>
    <w:pPr>
      <w:widowControl w:val="0"/>
      <w:wordWrap w:val="0"/>
      <w:autoSpaceDE w:val="0"/>
      <w:autoSpaceDN w:val="0"/>
      <w:snapToGrid w:val="0"/>
      <w:ind w:left="200" w:right="200"/>
      <w:jc w:val="both"/>
    </w:pPr>
    <w:rPr>
      <w:rFonts w:ascii="휴먼고딕" w:eastAsia="휴먼고딕" w:hAnsi="Arial Unicode MS" w:cs="휴먼고딕"/>
      <w:color w:val="000000"/>
      <w:sz w:val="18"/>
      <w:szCs w:val="18"/>
    </w:rPr>
  </w:style>
  <w:style w:type="paragraph" w:customStyle="1" w:styleId="af4">
    <w:name w:val="표상단"/>
    <w:qFormat/>
    <w:rsid w:val="004E2015"/>
    <w:pPr>
      <w:widowControl w:val="0"/>
      <w:wordWrap w:val="0"/>
      <w:autoSpaceDE w:val="0"/>
      <w:autoSpaceDN w:val="0"/>
      <w:snapToGrid w:val="0"/>
      <w:jc w:val="center"/>
    </w:pPr>
    <w:rPr>
      <w:rFonts w:ascii="-윤고딕130" w:eastAsia="-윤고딕130" w:hAnsi="Arial Unicode MS" w:cs="-윤고딕130"/>
      <w:color w:val="FFFFFF"/>
      <w:spacing w:val="-10"/>
      <w:w w:val="98"/>
      <w:sz w:val="21"/>
      <w:szCs w:val="21"/>
    </w:rPr>
  </w:style>
  <w:style w:type="paragraph" w:customStyle="1" w:styleId="af5">
    <w:name w:val="소제목"/>
    <w:qFormat/>
    <w:rsid w:val="004E2015"/>
    <w:pPr>
      <w:wordWrap w:val="0"/>
      <w:autoSpaceDE w:val="0"/>
      <w:autoSpaceDN w:val="0"/>
      <w:spacing w:before="200" w:after="100" w:line="249" w:lineRule="auto"/>
      <w:ind w:left="40"/>
      <w:jc w:val="both"/>
    </w:pPr>
    <w:rPr>
      <w:rFonts w:ascii="HCI Poppy" w:eastAsia="휴먼명조" w:hAnsi="Arial Unicode MS" w:cs="휴먼명조"/>
      <w:b/>
      <w:bCs/>
      <w:color w:val="000000"/>
      <w:sz w:val="26"/>
      <w:szCs w:val="26"/>
    </w:rPr>
  </w:style>
  <w:style w:type="character" w:customStyle="1" w:styleId="af6">
    <w:name w:val="소소제목"/>
    <w:qFormat/>
    <w:rsid w:val="004E2015"/>
    <w:rPr>
      <w:rFonts w:ascii="HCI Poppy" w:eastAsia="휴먼명조" w:hAnsi="Arial Unicode MS" w:cs="휴먼명조"/>
      <w:b/>
      <w:bCs/>
      <w:i w:val="0"/>
      <w:iCs w:val="0"/>
      <w:color w:val="000000"/>
      <w:spacing w:val="-6"/>
      <w:w w:val="95"/>
      <w:position w:val="0"/>
      <w:sz w:val="26"/>
      <w:szCs w:val="26"/>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7">
    <w:name w:val="중제목"/>
    <w:qFormat/>
    <w:rsid w:val="004E2015"/>
    <w:pPr>
      <w:wordWrap w:val="0"/>
      <w:autoSpaceDE w:val="0"/>
      <w:autoSpaceDN w:val="0"/>
      <w:spacing w:before="400" w:after="100" w:line="249" w:lineRule="auto"/>
      <w:jc w:val="both"/>
    </w:pPr>
    <w:rPr>
      <w:rFonts w:ascii="HCI Poppy" w:eastAsia="휴먼명조" w:hAnsi="Arial Unicode MS" w:cs="휴먼명조"/>
      <w:b/>
      <w:bCs/>
      <w:color w:val="000000"/>
      <w:sz w:val="28"/>
      <w:szCs w:val="28"/>
    </w:rPr>
  </w:style>
  <w:style w:type="paragraph" w:customStyle="1" w:styleId="xl86">
    <w:name w:val="xl86"/>
    <w:qFormat/>
    <w:rsid w:val="004E2015"/>
    <w:pPr>
      <w:widowControl w:val="0"/>
      <w:shd w:val="clear" w:color="auto" w:fill="FAC090"/>
      <w:autoSpaceDE w:val="0"/>
      <w:autoSpaceDN w:val="0"/>
      <w:jc w:val="center"/>
      <w:textAlignment w:val="center"/>
    </w:pPr>
    <w:rPr>
      <w:rFonts w:ascii="맑은 고딕" w:eastAsia="맑은 고딕" w:hAnsi="Arial Unicode MS" w:cs="맑은 고딕"/>
      <w:color w:val="000000"/>
      <w:sz w:val="22"/>
    </w:rPr>
  </w:style>
  <w:style w:type="paragraph" w:customStyle="1" w:styleId="xl87">
    <w:name w:val="xl87"/>
    <w:qFormat/>
    <w:rsid w:val="004E2015"/>
    <w:pPr>
      <w:widowControl w:val="0"/>
      <w:shd w:val="clear" w:color="auto" w:fill="FAC090"/>
      <w:autoSpaceDE w:val="0"/>
      <w:autoSpaceDN w:val="0"/>
      <w:jc w:val="center"/>
      <w:textAlignment w:val="center"/>
    </w:pPr>
    <w:rPr>
      <w:rFonts w:ascii="맑은 고딕" w:eastAsia="맑은 고딕" w:hAnsi="Arial Unicode MS" w:cs="맑은 고딕"/>
      <w:color w:val="000000"/>
      <w:sz w:val="22"/>
    </w:rPr>
  </w:style>
  <w:style w:type="paragraph" w:customStyle="1" w:styleId="xl88">
    <w:name w:val="xl88"/>
    <w:qFormat/>
    <w:rsid w:val="004E2015"/>
    <w:pPr>
      <w:widowControl w:val="0"/>
      <w:shd w:val="clear" w:color="auto" w:fill="EAF1DD"/>
      <w:autoSpaceDE w:val="0"/>
      <w:autoSpaceDN w:val="0"/>
      <w:jc w:val="center"/>
      <w:textAlignment w:val="center"/>
    </w:pPr>
    <w:rPr>
      <w:rFonts w:ascii="맑은 고딕" w:eastAsia="맑은 고딕" w:hAnsi="Arial Unicode MS" w:cs="맑은 고딕"/>
      <w:color w:val="000000"/>
      <w:sz w:val="22"/>
    </w:rPr>
  </w:style>
  <w:style w:type="paragraph" w:customStyle="1" w:styleId="xl66">
    <w:name w:val="xl66"/>
    <w:qFormat/>
    <w:rsid w:val="004E2015"/>
    <w:pPr>
      <w:widowControl w:val="0"/>
      <w:autoSpaceDE w:val="0"/>
      <w:autoSpaceDN w:val="0"/>
      <w:jc w:val="center"/>
      <w:textAlignment w:val="center"/>
    </w:pPr>
    <w:rPr>
      <w:rFonts w:ascii="맑은 고딕" w:eastAsia="맑은 고딕" w:hAnsi="Arial Unicode MS" w:cs="맑은 고딕"/>
      <w:color w:val="000000"/>
      <w:sz w:val="22"/>
    </w:rPr>
  </w:style>
  <w:style w:type="paragraph" w:customStyle="1" w:styleId="xl67">
    <w:name w:val="xl67"/>
    <w:qFormat/>
    <w:rsid w:val="004E2015"/>
    <w:pPr>
      <w:widowControl w:val="0"/>
      <w:autoSpaceDE w:val="0"/>
      <w:autoSpaceDN w:val="0"/>
      <w:jc w:val="center"/>
      <w:textAlignment w:val="center"/>
    </w:pPr>
    <w:rPr>
      <w:rFonts w:ascii="맑은 고딕" w:eastAsia="맑은 고딕" w:hAnsi="Arial Unicode MS" w:cs="맑은 고딕"/>
      <w:color w:val="000000"/>
      <w:sz w:val="22"/>
    </w:rPr>
  </w:style>
  <w:style w:type="paragraph" w:customStyle="1" w:styleId="xl72">
    <w:name w:val="xl72"/>
    <w:qFormat/>
    <w:rsid w:val="004E2015"/>
    <w:pPr>
      <w:widowControl w:val="0"/>
      <w:autoSpaceDE w:val="0"/>
      <w:autoSpaceDN w:val="0"/>
      <w:textAlignment w:val="center"/>
    </w:pPr>
    <w:rPr>
      <w:rFonts w:ascii="맑은 고딕" w:eastAsia="맑은 고딕" w:hAnsi="Arial Unicode MS" w:cs="맑은 고딕"/>
      <w:color w:val="000000"/>
      <w:sz w:val="22"/>
    </w:rPr>
  </w:style>
  <w:style w:type="paragraph" w:customStyle="1" w:styleId="xl73">
    <w:name w:val="xl73"/>
    <w:qFormat/>
    <w:rsid w:val="004E2015"/>
    <w:pPr>
      <w:widowControl w:val="0"/>
      <w:shd w:val="clear" w:color="auto" w:fill="FDE9D9"/>
      <w:autoSpaceDE w:val="0"/>
      <w:autoSpaceDN w:val="0"/>
      <w:textAlignment w:val="center"/>
    </w:pPr>
    <w:rPr>
      <w:rFonts w:ascii="맑은 고딕" w:eastAsia="맑은 고딕" w:hAnsi="Arial Unicode MS" w:cs="맑은 고딕"/>
      <w:color w:val="000000"/>
      <w:sz w:val="22"/>
    </w:rPr>
  </w:style>
  <w:style w:type="paragraph" w:customStyle="1" w:styleId="xl74">
    <w:name w:val="xl74"/>
    <w:qFormat/>
    <w:rsid w:val="004E2015"/>
    <w:pPr>
      <w:widowControl w:val="0"/>
      <w:autoSpaceDE w:val="0"/>
      <w:autoSpaceDN w:val="0"/>
      <w:jc w:val="center"/>
      <w:textAlignment w:val="center"/>
    </w:pPr>
    <w:rPr>
      <w:rFonts w:ascii="맑은 고딕" w:eastAsia="맑은 고딕" w:hAnsi="Arial Unicode MS" w:cs="맑은 고딕"/>
      <w:color w:val="000000"/>
      <w:sz w:val="22"/>
    </w:rPr>
  </w:style>
  <w:style w:type="paragraph" w:customStyle="1" w:styleId="xl75">
    <w:name w:val="xl75"/>
    <w:qFormat/>
    <w:rsid w:val="004E2015"/>
    <w:pPr>
      <w:widowControl w:val="0"/>
      <w:autoSpaceDE w:val="0"/>
      <w:autoSpaceDN w:val="0"/>
      <w:textAlignment w:val="center"/>
    </w:pPr>
    <w:rPr>
      <w:rFonts w:ascii="맑은 고딕" w:eastAsia="맑은 고딕" w:hAnsi="Arial Unicode MS" w:cs="맑은 고딕"/>
      <w:color w:val="000000"/>
      <w:sz w:val="22"/>
    </w:rPr>
  </w:style>
  <w:style w:type="paragraph" w:customStyle="1" w:styleId="xl76">
    <w:name w:val="xl76"/>
    <w:qFormat/>
    <w:rsid w:val="004E2015"/>
    <w:pPr>
      <w:widowControl w:val="0"/>
      <w:autoSpaceDE w:val="0"/>
      <w:autoSpaceDN w:val="0"/>
      <w:textAlignment w:val="center"/>
    </w:pPr>
    <w:rPr>
      <w:rFonts w:ascii="맑은 고딕" w:eastAsia="맑은 고딕" w:hAnsi="Arial Unicode MS" w:cs="맑은 고딕"/>
      <w:color w:val="000000"/>
      <w:sz w:val="22"/>
    </w:rPr>
  </w:style>
  <w:style w:type="paragraph" w:customStyle="1" w:styleId="xl77">
    <w:name w:val="xl77"/>
    <w:qFormat/>
    <w:rsid w:val="004E2015"/>
    <w:pPr>
      <w:widowControl w:val="0"/>
      <w:autoSpaceDE w:val="0"/>
      <w:autoSpaceDN w:val="0"/>
      <w:textAlignment w:val="center"/>
    </w:pPr>
    <w:rPr>
      <w:rFonts w:ascii="맑은 고딕" w:eastAsia="맑은 고딕" w:hAnsi="Arial Unicode MS" w:cs="맑은 고딕"/>
      <w:color w:val="000000"/>
      <w:sz w:val="22"/>
    </w:rPr>
  </w:style>
  <w:style w:type="paragraph" w:customStyle="1" w:styleId="xl78">
    <w:name w:val="xl78"/>
    <w:qFormat/>
    <w:rsid w:val="004E2015"/>
    <w:pPr>
      <w:widowControl w:val="0"/>
      <w:shd w:val="clear" w:color="auto" w:fill="B6DDE8"/>
      <w:autoSpaceDE w:val="0"/>
      <w:autoSpaceDN w:val="0"/>
      <w:jc w:val="center"/>
      <w:textAlignment w:val="center"/>
    </w:pPr>
    <w:rPr>
      <w:rFonts w:ascii="맑은 고딕" w:eastAsia="맑은 고딕" w:hAnsi="Arial Unicode MS" w:cs="맑은 고딕"/>
      <w:color w:val="000000"/>
      <w:sz w:val="22"/>
    </w:rPr>
  </w:style>
  <w:style w:type="paragraph" w:customStyle="1" w:styleId="xl79">
    <w:name w:val="xl79"/>
    <w:qFormat/>
    <w:rsid w:val="004E2015"/>
    <w:pPr>
      <w:widowControl w:val="0"/>
      <w:autoSpaceDE w:val="0"/>
      <w:autoSpaceDN w:val="0"/>
      <w:snapToGrid w:val="0"/>
      <w:spacing w:before="40" w:after="40" w:line="249" w:lineRule="auto"/>
      <w:jc w:val="center"/>
    </w:pPr>
    <w:rPr>
      <w:rFonts w:ascii="Arial" w:eastAsia="바탕" w:hAnsi="Arial Unicode MS" w:cs="바탕"/>
      <w:b/>
      <w:bCs/>
      <w:color w:val="000000"/>
      <w:sz w:val="22"/>
    </w:rPr>
  </w:style>
  <w:style w:type="paragraph" w:customStyle="1" w:styleId="xl80">
    <w:name w:val="xl80"/>
    <w:qFormat/>
    <w:rsid w:val="004E2015"/>
    <w:pPr>
      <w:widowControl w:val="0"/>
      <w:autoSpaceDE w:val="0"/>
      <w:autoSpaceDN w:val="0"/>
      <w:textAlignment w:val="center"/>
    </w:pPr>
    <w:rPr>
      <w:rFonts w:ascii="맑은 고딕" w:eastAsia="맑은 고딕" w:hAnsi="Arial Unicode MS" w:cs="맑은 고딕"/>
      <w:color w:val="000000"/>
      <w:sz w:val="22"/>
    </w:rPr>
  </w:style>
  <w:style w:type="paragraph" w:customStyle="1" w:styleId="xl89">
    <w:name w:val="xl89"/>
    <w:qFormat/>
    <w:rsid w:val="004E2015"/>
    <w:pPr>
      <w:widowControl w:val="0"/>
      <w:shd w:val="clear" w:color="auto" w:fill="FFFF00"/>
      <w:autoSpaceDE w:val="0"/>
      <w:autoSpaceDN w:val="0"/>
      <w:textAlignment w:val="center"/>
    </w:pPr>
    <w:rPr>
      <w:rFonts w:ascii="맑은 고딕" w:eastAsia="맑은 고딕" w:hAnsi="Arial Unicode MS" w:cs="맑은 고딕"/>
      <w:color w:val="000000"/>
      <w:sz w:val="22"/>
    </w:rPr>
  </w:style>
  <w:style w:type="paragraph" w:customStyle="1" w:styleId="xl68">
    <w:name w:val="xl68"/>
    <w:qFormat/>
    <w:rsid w:val="004E2015"/>
    <w:pPr>
      <w:widowControl w:val="0"/>
      <w:autoSpaceDE w:val="0"/>
      <w:autoSpaceDN w:val="0"/>
      <w:textAlignment w:val="center"/>
    </w:pPr>
    <w:rPr>
      <w:rFonts w:ascii="맑은 고딕" w:eastAsia="맑은 고딕" w:hAnsi="Arial Unicode MS" w:cs="맑은 고딕"/>
      <w:color w:val="000000"/>
      <w:sz w:val="22"/>
    </w:rPr>
  </w:style>
  <w:style w:type="paragraph" w:customStyle="1" w:styleId="xl93">
    <w:name w:val="xl93"/>
    <w:qFormat/>
    <w:rsid w:val="004E2015"/>
    <w:pPr>
      <w:widowControl w:val="0"/>
      <w:autoSpaceDE w:val="0"/>
      <w:autoSpaceDN w:val="0"/>
      <w:jc w:val="center"/>
      <w:textAlignment w:val="center"/>
    </w:pPr>
    <w:rPr>
      <w:rFonts w:ascii="맑은 고딕" w:eastAsia="맑은 고딕" w:hAnsi="Arial Unicode MS" w:cs="맑은 고딕"/>
      <w:color w:val="000000"/>
      <w:sz w:val="22"/>
    </w:rPr>
  </w:style>
  <w:style w:type="paragraph" w:customStyle="1" w:styleId="xl94">
    <w:name w:val="xl94"/>
    <w:qFormat/>
    <w:rsid w:val="004E2015"/>
    <w:pPr>
      <w:widowControl w:val="0"/>
      <w:wordWrap w:val="0"/>
      <w:autoSpaceDE w:val="0"/>
      <w:autoSpaceDN w:val="0"/>
      <w:spacing w:line="249" w:lineRule="auto"/>
      <w:jc w:val="center"/>
    </w:pPr>
    <w:rPr>
      <w:rFonts w:ascii="맑은 고딕" w:eastAsia="맑은 고딕" w:hAnsi="Arial Unicode MS" w:cs="맑은 고딕"/>
      <w:color w:val="000000"/>
      <w:sz w:val="22"/>
    </w:rPr>
  </w:style>
  <w:style w:type="paragraph" w:customStyle="1" w:styleId="xl84">
    <w:name w:val="xl84"/>
    <w:qFormat/>
    <w:rsid w:val="004E2015"/>
    <w:pPr>
      <w:widowControl w:val="0"/>
      <w:shd w:val="clear" w:color="auto" w:fill="FDE9D9"/>
      <w:autoSpaceDE w:val="0"/>
      <w:autoSpaceDN w:val="0"/>
      <w:jc w:val="center"/>
      <w:textAlignment w:val="center"/>
    </w:pPr>
    <w:rPr>
      <w:rFonts w:ascii="맑은 고딕" w:eastAsia="맑은 고딕" w:hAnsi="Arial Unicode MS" w:cs="맑은 고딕"/>
      <w:color w:val="000000"/>
      <w:sz w:val="22"/>
    </w:rPr>
  </w:style>
  <w:style w:type="paragraph" w:customStyle="1" w:styleId="xl70">
    <w:name w:val="xl70"/>
    <w:qFormat/>
    <w:rsid w:val="004E2015"/>
    <w:pPr>
      <w:widowControl w:val="0"/>
      <w:autoSpaceDE w:val="0"/>
      <w:autoSpaceDN w:val="0"/>
      <w:textAlignment w:val="center"/>
    </w:pPr>
    <w:rPr>
      <w:rFonts w:ascii="맑은 고딕" w:eastAsia="맑은 고딕" w:hAnsi="Arial Unicode MS" w:cs="맑은 고딕"/>
      <w:color w:val="000000"/>
      <w:sz w:val="22"/>
    </w:rPr>
  </w:style>
  <w:style w:type="paragraph" w:customStyle="1" w:styleId="xl71">
    <w:name w:val="xl71"/>
    <w:qFormat/>
    <w:rsid w:val="004E2015"/>
    <w:pPr>
      <w:widowControl w:val="0"/>
      <w:autoSpaceDE w:val="0"/>
      <w:autoSpaceDN w:val="0"/>
      <w:jc w:val="center"/>
      <w:textAlignment w:val="center"/>
    </w:pPr>
    <w:rPr>
      <w:rFonts w:ascii="맑은 고딕" w:eastAsia="맑은 고딕" w:hAnsi="Arial Unicode MS" w:cs="맑은 고딕"/>
      <w:color w:val="000000"/>
      <w:sz w:val="22"/>
    </w:rPr>
  </w:style>
  <w:style w:type="paragraph" w:customStyle="1" w:styleId="xl95">
    <w:name w:val="xl95"/>
    <w:qFormat/>
    <w:rsid w:val="004E2015"/>
    <w:pPr>
      <w:widowControl w:val="0"/>
      <w:wordWrap w:val="0"/>
      <w:autoSpaceDE w:val="0"/>
      <w:autoSpaceDN w:val="0"/>
      <w:spacing w:line="249" w:lineRule="auto"/>
      <w:jc w:val="center"/>
    </w:pPr>
    <w:rPr>
      <w:rFonts w:ascii="맑은 고딕" w:eastAsia="맑은 고딕" w:hAnsi="Arial Unicode MS" w:cs="맑은 고딕"/>
      <w:color w:val="000000"/>
      <w:sz w:val="22"/>
    </w:rPr>
  </w:style>
  <w:style w:type="paragraph" w:customStyle="1" w:styleId="xl97">
    <w:name w:val="xl97"/>
    <w:qFormat/>
    <w:rsid w:val="004E2015"/>
    <w:pPr>
      <w:widowControl w:val="0"/>
      <w:wordWrap w:val="0"/>
      <w:autoSpaceDE w:val="0"/>
      <w:autoSpaceDN w:val="0"/>
      <w:spacing w:line="249" w:lineRule="auto"/>
      <w:jc w:val="both"/>
    </w:pPr>
    <w:rPr>
      <w:rFonts w:ascii="맑은 고딕" w:eastAsia="맑은 고딕" w:hAnsi="Arial Unicode MS" w:cs="맑은 고딕"/>
      <w:color w:val="000000"/>
      <w:sz w:val="22"/>
    </w:rPr>
  </w:style>
  <w:style w:type="paragraph" w:customStyle="1" w:styleId="xl98">
    <w:name w:val="xl98"/>
    <w:qFormat/>
    <w:rsid w:val="004E2015"/>
    <w:pPr>
      <w:widowControl w:val="0"/>
      <w:wordWrap w:val="0"/>
      <w:autoSpaceDE w:val="0"/>
      <w:autoSpaceDN w:val="0"/>
      <w:spacing w:line="249" w:lineRule="auto"/>
    </w:pPr>
    <w:rPr>
      <w:rFonts w:ascii="맑은 고딕" w:eastAsia="맑은 고딕" w:hAnsi="Arial Unicode MS" w:cs="맑은 고딕"/>
      <w:color w:val="000000"/>
      <w:sz w:val="22"/>
    </w:rPr>
  </w:style>
  <w:style w:type="paragraph" w:customStyle="1" w:styleId="xl64">
    <w:name w:val="xl64"/>
    <w:qFormat/>
    <w:rsid w:val="004E2015"/>
    <w:pPr>
      <w:widowControl w:val="0"/>
      <w:wordWrap w:val="0"/>
      <w:autoSpaceDE w:val="0"/>
      <w:autoSpaceDN w:val="0"/>
      <w:snapToGrid w:val="0"/>
      <w:spacing w:line="249" w:lineRule="auto"/>
      <w:jc w:val="center"/>
    </w:pPr>
    <w:rPr>
      <w:rFonts w:ascii="맑은 고딕" w:eastAsia="맑은 고딕" w:hAnsi="Arial Unicode MS" w:cs="맑은 고딕"/>
      <w:color w:val="000000"/>
      <w:sz w:val="22"/>
    </w:rPr>
  </w:style>
  <w:style w:type="paragraph" w:customStyle="1" w:styleId="xl65">
    <w:name w:val="xl65"/>
    <w:qFormat/>
    <w:rsid w:val="004E2015"/>
    <w:pPr>
      <w:widowControl w:val="0"/>
      <w:wordWrap w:val="0"/>
      <w:autoSpaceDE w:val="0"/>
      <w:autoSpaceDN w:val="0"/>
      <w:snapToGrid w:val="0"/>
      <w:spacing w:line="249" w:lineRule="auto"/>
      <w:jc w:val="both"/>
    </w:pPr>
    <w:rPr>
      <w:rFonts w:ascii="맑은 고딕" w:eastAsia="맑은 고딕" w:hAnsi="Arial Unicode MS" w:cs="맑은 고딕"/>
      <w:color w:val="000000"/>
      <w:sz w:val="22"/>
    </w:rPr>
  </w:style>
  <w:style w:type="paragraph" w:customStyle="1" w:styleId="xl69">
    <w:name w:val="xl69"/>
    <w:qFormat/>
    <w:rsid w:val="004E2015"/>
    <w:pPr>
      <w:widowControl w:val="0"/>
      <w:wordWrap w:val="0"/>
      <w:autoSpaceDE w:val="0"/>
      <w:autoSpaceDN w:val="0"/>
      <w:snapToGrid w:val="0"/>
      <w:spacing w:line="249" w:lineRule="auto"/>
      <w:jc w:val="center"/>
    </w:pPr>
    <w:rPr>
      <w:rFonts w:ascii="맑은 고딕" w:eastAsia="맑은 고딕" w:hAnsi="Arial Unicode MS" w:cs="맑은 고딕"/>
      <w:color w:val="000000"/>
      <w:sz w:val="22"/>
    </w:rPr>
  </w:style>
  <w:style w:type="paragraph" w:customStyle="1" w:styleId="11">
    <w:name w:val="(1)내용"/>
    <w:qFormat/>
    <w:rsid w:val="004E2015"/>
    <w:pPr>
      <w:widowControl w:val="0"/>
      <w:wordWrap w:val="0"/>
      <w:autoSpaceDE w:val="0"/>
      <w:autoSpaceDN w:val="0"/>
      <w:spacing w:line="280" w:lineRule="auto"/>
      <w:ind w:left="1400"/>
      <w:jc w:val="both"/>
    </w:pPr>
    <w:rPr>
      <w:rFonts w:ascii="휴먼명조" w:eastAsia="휴먼명조" w:hAnsi="Arial Unicode MS" w:cs="휴먼명조"/>
      <w:color w:val="000000"/>
      <w:spacing w:val="-11"/>
      <w:w w:val="97"/>
      <w:sz w:val="22"/>
    </w:rPr>
  </w:style>
  <w:style w:type="paragraph" w:customStyle="1" w:styleId="13">
    <w:name w:val="(1)제목"/>
    <w:qFormat/>
    <w:rsid w:val="004E2015"/>
    <w:pPr>
      <w:widowControl w:val="0"/>
      <w:wordWrap w:val="0"/>
      <w:autoSpaceDE w:val="0"/>
      <w:autoSpaceDN w:val="0"/>
      <w:spacing w:before="60" w:line="280" w:lineRule="auto"/>
      <w:ind w:left="1424" w:hanging="324"/>
      <w:jc w:val="both"/>
    </w:pPr>
    <w:rPr>
      <w:rFonts w:ascii="휴먼고딕" w:eastAsia="휴먼고딕" w:hAnsi="Arial Unicode MS" w:cs="휴먼고딕"/>
      <w:color w:val="000000"/>
      <w:spacing w:val="-7"/>
      <w:w w:val="97"/>
      <w:sz w:val="22"/>
    </w:rPr>
  </w:style>
  <w:style w:type="paragraph" w:customStyle="1" w:styleId="af8">
    <w:name w:val="(가)제목"/>
    <w:qFormat/>
    <w:rsid w:val="004E2015"/>
    <w:pPr>
      <w:widowControl w:val="0"/>
      <w:wordWrap w:val="0"/>
      <w:autoSpaceDE w:val="0"/>
      <w:autoSpaceDN w:val="0"/>
      <w:spacing w:before="60" w:line="280" w:lineRule="auto"/>
      <w:ind w:left="1830" w:hanging="430"/>
      <w:jc w:val="both"/>
    </w:pPr>
    <w:rPr>
      <w:rFonts w:ascii="휴먼고딕" w:eastAsia="휴먼고딕" w:hAnsi="Arial Unicode MS" w:cs="휴먼고딕"/>
      <w:color w:val="000000"/>
      <w:spacing w:val="-7"/>
      <w:w w:val="97"/>
      <w:sz w:val="22"/>
    </w:rPr>
  </w:style>
  <w:style w:type="paragraph" w:customStyle="1" w:styleId="af9">
    <w:name w:val="(가)내용"/>
    <w:qFormat/>
    <w:rsid w:val="004E2015"/>
    <w:pPr>
      <w:widowControl w:val="0"/>
      <w:wordWrap w:val="0"/>
      <w:autoSpaceDE w:val="0"/>
      <w:autoSpaceDN w:val="0"/>
      <w:spacing w:line="280" w:lineRule="auto"/>
      <w:ind w:left="1700"/>
      <w:jc w:val="both"/>
    </w:pPr>
    <w:rPr>
      <w:rFonts w:ascii="휴먼명조" w:eastAsia="휴먼명조" w:hAnsi="Arial Unicode MS" w:cs="휴먼명조"/>
      <w:color w:val="000000"/>
      <w:spacing w:val="-11"/>
      <w:w w:val="97"/>
      <w:sz w:val="22"/>
    </w:rPr>
  </w:style>
  <w:style w:type="paragraph" w:customStyle="1" w:styleId="afa">
    <w:name w:val="메모"/>
    <w:qFormat/>
    <w:rsid w:val="004E2015"/>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paragraph" w:customStyle="1" w:styleId="xl223">
    <w:name w:val="xl223"/>
    <w:qFormat/>
    <w:rsid w:val="004E2015"/>
    <w:pPr>
      <w:widowControl w:val="0"/>
      <w:shd w:val="clear" w:color="auto" w:fill="9BBB59"/>
      <w:autoSpaceDE w:val="0"/>
      <w:autoSpaceDN w:val="0"/>
      <w:jc w:val="center"/>
      <w:textAlignment w:val="center"/>
    </w:pPr>
    <w:rPr>
      <w:rFonts w:ascii="맑은 고딕" w:eastAsia="맑은 고딕" w:hAnsi="Arial Unicode MS" w:cs="맑은 고딕"/>
      <w:color w:val="000000"/>
      <w:sz w:val="24"/>
      <w:szCs w:val="24"/>
    </w:rPr>
  </w:style>
  <w:style w:type="paragraph" w:customStyle="1" w:styleId="xl204">
    <w:name w:val="xl204"/>
    <w:qFormat/>
    <w:rsid w:val="004E2015"/>
    <w:pPr>
      <w:widowControl w:val="0"/>
      <w:autoSpaceDE w:val="0"/>
      <w:autoSpaceDN w:val="0"/>
      <w:jc w:val="center"/>
      <w:textAlignment w:val="center"/>
    </w:pPr>
    <w:rPr>
      <w:rFonts w:ascii="맑은 고딕" w:eastAsia="맑은 고딕" w:hAnsi="Arial Unicode MS" w:cs="맑은 고딕"/>
      <w:color w:val="000000"/>
      <w:szCs w:val="20"/>
    </w:rPr>
  </w:style>
  <w:style w:type="paragraph" w:customStyle="1" w:styleId="xl219">
    <w:name w:val="xl219"/>
    <w:qFormat/>
    <w:rsid w:val="004E2015"/>
    <w:pPr>
      <w:widowControl w:val="0"/>
      <w:autoSpaceDE w:val="0"/>
      <w:autoSpaceDN w:val="0"/>
      <w:textAlignment w:val="center"/>
    </w:pPr>
    <w:rPr>
      <w:rFonts w:ascii="맑은 고딕" w:eastAsia="맑은 고딕" w:hAnsi="Arial Unicode MS" w:cs="맑은 고딕"/>
      <w:color w:val="000000"/>
      <w:szCs w:val="20"/>
    </w:rPr>
  </w:style>
  <w:style w:type="paragraph" w:customStyle="1" w:styleId="xl215">
    <w:name w:val="xl215"/>
    <w:qFormat/>
    <w:rsid w:val="004E2015"/>
    <w:pPr>
      <w:widowControl w:val="0"/>
      <w:autoSpaceDE w:val="0"/>
      <w:autoSpaceDN w:val="0"/>
      <w:jc w:val="right"/>
      <w:textAlignment w:val="center"/>
    </w:pPr>
    <w:rPr>
      <w:rFonts w:ascii="맑은 고딕" w:eastAsia="맑은 고딕" w:hAnsi="Arial Unicode MS" w:cs="맑은 고딕"/>
      <w:color w:val="000000"/>
      <w:szCs w:val="20"/>
    </w:rPr>
  </w:style>
  <w:style w:type="paragraph" w:customStyle="1" w:styleId="xl221">
    <w:name w:val="xl221"/>
    <w:qFormat/>
    <w:rsid w:val="004E2015"/>
    <w:pPr>
      <w:widowControl w:val="0"/>
      <w:autoSpaceDE w:val="0"/>
      <w:autoSpaceDN w:val="0"/>
      <w:textAlignment w:val="center"/>
    </w:pPr>
    <w:rPr>
      <w:rFonts w:ascii="맑은 고딕" w:eastAsia="맑은 고딕" w:hAnsi="Arial Unicode MS" w:cs="맑은 고딕"/>
      <w:i/>
      <w:iCs/>
      <w:color w:val="000000"/>
      <w:szCs w:val="20"/>
    </w:rPr>
  </w:style>
  <w:style w:type="paragraph" w:customStyle="1" w:styleId="xl224">
    <w:name w:val="xl224"/>
    <w:qFormat/>
    <w:rsid w:val="004E2015"/>
    <w:pPr>
      <w:widowControl w:val="0"/>
      <w:autoSpaceDE w:val="0"/>
      <w:autoSpaceDN w:val="0"/>
      <w:jc w:val="right"/>
      <w:textAlignment w:val="center"/>
    </w:pPr>
    <w:rPr>
      <w:rFonts w:ascii="맑은 고딕" w:eastAsia="맑은 고딕" w:hAnsi="Arial Unicode MS" w:cs="맑은 고딕"/>
      <w:color w:val="000000"/>
      <w:szCs w:val="20"/>
    </w:rPr>
  </w:style>
  <w:style w:type="paragraph" w:customStyle="1" w:styleId="xl222">
    <w:name w:val="xl222"/>
    <w:qFormat/>
    <w:rsid w:val="004E2015"/>
    <w:pPr>
      <w:widowControl w:val="0"/>
      <w:autoSpaceDE w:val="0"/>
      <w:autoSpaceDN w:val="0"/>
      <w:jc w:val="right"/>
      <w:textAlignment w:val="center"/>
    </w:pPr>
    <w:rPr>
      <w:rFonts w:ascii="맑은 고딕" w:eastAsia="맑은 고딕" w:hAnsi="Arial Unicode MS" w:cs="맑은 고딕"/>
      <w:color w:val="000000"/>
      <w:sz w:val="22"/>
    </w:rPr>
  </w:style>
  <w:style w:type="paragraph" w:customStyle="1" w:styleId="xl209">
    <w:name w:val="xl209"/>
    <w:qFormat/>
    <w:rsid w:val="004E2015"/>
    <w:pPr>
      <w:widowControl w:val="0"/>
      <w:autoSpaceDE w:val="0"/>
      <w:autoSpaceDN w:val="0"/>
      <w:textAlignment w:val="center"/>
    </w:pPr>
    <w:rPr>
      <w:rFonts w:ascii="맑은 고딕" w:eastAsia="맑은 고딕" w:hAnsi="Arial Unicode MS" w:cs="맑은 고딕"/>
      <w:color w:val="000000"/>
      <w:szCs w:val="20"/>
    </w:rPr>
  </w:style>
  <w:style w:type="paragraph" w:customStyle="1" w:styleId="xl216">
    <w:name w:val="xl216"/>
    <w:qFormat/>
    <w:rsid w:val="004E2015"/>
    <w:pPr>
      <w:widowControl w:val="0"/>
      <w:autoSpaceDE w:val="0"/>
      <w:autoSpaceDN w:val="0"/>
      <w:jc w:val="right"/>
      <w:textAlignment w:val="center"/>
    </w:pPr>
    <w:rPr>
      <w:rFonts w:ascii="맑은 고딕" w:eastAsia="맑은 고딕" w:hAnsi="Arial Unicode MS" w:cs="맑은 고딕"/>
      <w:color w:val="000000"/>
      <w:szCs w:val="20"/>
    </w:rPr>
  </w:style>
  <w:style w:type="paragraph" w:customStyle="1" w:styleId="xl217">
    <w:name w:val="xl217"/>
    <w:qFormat/>
    <w:rsid w:val="004E2015"/>
    <w:pPr>
      <w:widowControl w:val="0"/>
      <w:autoSpaceDE w:val="0"/>
      <w:autoSpaceDN w:val="0"/>
      <w:jc w:val="right"/>
      <w:textAlignment w:val="center"/>
    </w:pPr>
    <w:rPr>
      <w:rFonts w:ascii="맑은 고딕" w:eastAsia="맑은 고딕" w:hAnsi="Arial Unicode MS" w:cs="맑은 고딕"/>
      <w:color w:val="000000"/>
      <w:szCs w:val="20"/>
    </w:rPr>
  </w:style>
  <w:style w:type="character" w:styleId="afb">
    <w:name w:val="annotation reference"/>
    <w:basedOn w:val="a0"/>
    <w:uiPriority w:val="99"/>
    <w:semiHidden/>
    <w:unhideWhenUsed/>
    <w:locked/>
    <w:rsid w:val="00FE3EEB"/>
    <w:rPr>
      <w:sz w:val="18"/>
      <w:szCs w:val="18"/>
    </w:rPr>
  </w:style>
  <w:style w:type="paragraph" w:styleId="afc">
    <w:name w:val="annotation text"/>
    <w:basedOn w:val="a"/>
    <w:link w:val="Char1"/>
    <w:uiPriority w:val="99"/>
    <w:semiHidden/>
    <w:unhideWhenUsed/>
    <w:locked/>
    <w:rsid w:val="00FE3EEB"/>
  </w:style>
  <w:style w:type="character" w:customStyle="1" w:styleId="Char1">
    <w:name w:val="메모 텍스트 Char"/>
    <w:basedOn w:val="a0"/>
    <w:link w:val="afc"/>
    <w:uiPriority w:val="99"/>
    <w:semiHidden/>
    <w:rsid w:val="00FE3EEB"/>
  </w:style>
  <w:style w:type="paragraph" w:styleId="afd">
    <w:name w:val="annotation subject"/>
    <w:basedOn w:val="afc"/>
    <w:next w:val="afc"/>
    <w:link w:val="Char2"/>
    <w:uiPriority w:val="99"/>
    <w:semiHidden/>
    <w:unhideWhenUsed/>
    <w:locked/>
    <w:rsid w:val="00FE3EEB"/>
    <w:rPr>
      <w:b/>
      <w:bCs/>
    </w:rPr>
  </w:style>
  <w:style w:type="character" w:customStyle="1" w:styleId="Char2">
    <w:name w:val="메모 주제 Char"/>
    <w:basedOn w:val="Char1"/>
    <w:link w:val="afd"/>
    <w:uiPriority w:val="99"/>
    <w:semiHidden/>
    <w:rsid w:val="00FE3EEB"/>
    <w:rPr>
      <w:b/>
      <w:bCs/>
    </w:rPr>
  </w:style>
  <w:style w:type="paragraph" w:styleId="afe">
    <w:name w:val="Balloon Text"/>
    <w:basedOn w:val="a"/>
    <w:link w:val="Char3"/>
    <w:uiPriority w:val="99"/>
    <w:semiHidden/>
    <w:unhideWhenUsed/>
    <w:locked/>
    <w:rsid w:val="00FE3EEB"/>
    <w:rPr>
      <w:rFonts w:asciiTheme="majorHAnsi" w:eastAsiaTheme="majorEastAsia" w:hAnsiTheme="majorHAnsi" w:cstheme="majorBidi"/>
      <w:sz w:val="18"/>
      <w:szCs w:val="18"/>
    </w:rPr>
  </w:style>
  <w:style w:type="character" w:customStyle="1" w:styleId="Char3">
    <w:name w:val="풍선 도움말 텍스트 Char"/>
    <w:basedOn w:val="a0"/>
    <w:link w:val="afe"/>
    <w:uiPriority w:val="99"/>
    <w:semiHidden/>
    <w:rsid w:val="00FE3EE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8277</Words>
  <Characters>47183</Characters>
  <Application>Microsoft Office Word</Application>
  <DocSecurity>0</DocSecurity>
  <Lines>393</Lines>
  <Paragraphs>110</Paragraphs>
  <ScaleCrop>false</ScaleCrop>
  <HeadingPairs>
    <vt:vector size="2" baseType="variant">
      <vt:variant>
        <vt:lpstr>제목</vt:lpstr>
      </vt:variant>
      <vt:variant>
        <vt:i4>1</vt:i4>
      </vt:variant>
    </vt:vector>
  </HeadingPairs>
  <TitlesOfParts>
    <vt:vector size="1" baseType="lpstr">
      <vt:lpstr>속표지</vt:lpstr>
    </vt:vector>
  </TitlesOfParts>
  <Company/>
  <LinksUpToDate>false</LinksUpToDate>
  <CharactersWithSpaces>55350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속표지</dc:title>
  <dc:creator>gom16</dc:creator>
  <cp:lastModifiedBy>LION-PC33</cp:lastModifiedBy>
  <cp:revision>2</cp:revision>
  <dcterms:created xsi:type="dcterms:W3CDTF">2020-09-29T02:57:00Z</dcterms:created>
  <dcterms:modified xsi:type="dcterms:W3CDTF">2020-09-29T02:57:00Z</dcterms:modified>
</cp:coreProperties>
</file>