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2DB1" w14:textId="77777777" w:rsidR="005F50B1" w:rsidRDefault="005F50B1" w:rsidP="005F50B1">
      <w:pPr>
        <w:spacing w:before="240" w:after="60"/>
        <w:jc w:val="center"/>
      </w:pPr>
      <w:r>
        <w:rPr>
          <w:b/>
          <w:bCs/>
          <w:color w:val="1B4F8A"/>
          <w:sz w:val="48"/>
          <w:szCs w:val="48"/>
        </w:rPr>
        <w:t>GWO-FOPSS / GWO-PSS</w:t>
      </w:r>
    </w:p>
    <w:p w14:paraId="0FB29B52" w14:textId="77777777" w:rsidR="005F50B1" w:rsidRPr="00E42AE5" w:rsidRDefault="005F50B1" w:rsidP="005F50B1">
      <w:pPr>
        <w:spacing w:after="60"/>
        <w:jc w:val="center"/>
      </w:pPr>
      <w:r w:rsidRPr="00E42AE5">
        <w:t xml:space="preserve">MATLAB / </w:t>
      </w:r>
      <w:proofErr w:type="spellStart"/>
      <w:r w:rsidRPr="00E42AE5">
        <w:t>Simscape</w:t>
      </w:r>
      <w:proofErr w:type="spellEnd"/>
      <w:r w:rsidRPr="00E42AE5">
        <w:t xml:space="preserve"> Electrical Simulation Package</w:t>
      </w:r>
    </w:p>
    <w:p w14:paraId="51FD5F39" w14:textId="77777777" w:rsidR="005F50B1" w:rsidRPr="00E42AE5" w:rsidRDefault="005F50B1" w:rsidP="005F50B1">
      <w:pPr>
        <w:spacing w:after="360"/>
        <w:jc w:val="center"/>
      </w:pPr>
      <w:r w:rsidRPr="00E42AE5">
        <w:rPr>
          <w:sz w:val="20"/>
          <w:szCs w:val="20"/>
        </w:rPr>
        <w:t>MATLAB R202</w:t>
      </w:r>
      <w:r w:rsidRPr="00E42AE5">
        <w:rPr>
          <w:rFonts w:hint="cs"/>
          <w:sz w:val="20"/>
          <w:szCs w:val="20"/>
          <w:rtl/>
        </w:rPr>
        <w:t>5</w:t>
      </w:r>
      <w:proofErr w:type="gramStart"/>
      <w:r w:rsidRPr="00E42AE5">
        <w:rPr>
          <w:sz w:val="20"/>
          <w:szCs w:val="20"/>
        </w:rPr>
        <w:t>a  |</w:t>
      </w:r>
      <w:proofErr w:type="gramEnd"/>
      <w:r w:rsidRPr="00E42AE5">
        <w:rPr>
          <w:sz w:val="20"/>
          <w:szCs w:val="20"/>
        </w:rPr>
        <w:t xml:space="preserve">  </w:t>
      </w:r>
      <w:proofErr w:type="spellStart"/>
      <w:r w:rsidRPr="00E42AE5">
        <w:rPr>
          <w:sz w:val="20"/>
          <w:szCs w:val="20"/>
        </w:rPr>
        <w:t>Simscape</w:t>
      </w:r>
      <w:proofErr w:type="spellEnd"/>
      <w:r w:rsidRPr="00E42AE5">
        <w:rPr>
          <w:sz w:val="20"/>
          <w:szCs w:val="20"/>
        </w:rPr>
        <w:t xml:space="preserve"> Electrical Required</w:t>
      </w:r>
    </w:p>
    <w:p w14:paraId="003ADDA9" w14:textId="77777777" w:rsidR="005F50B1" w:rsidRDefault="005F50B1" w:rsidP="005F50B1">
      <w:pPr>
        <w:pBdr>
          <w:bottom w:val="single" w:sz="4" w:space="0" w:color="1B4F8A"/>
        </w:pBdr>
        <w:spacing w:before="120" w:after="120"/>
      </w:pPr>
    </w:p>
    <w:p w14:paraId="2C3B420C" w14:textId="78D428E0" w:rsidR="00A97C9A" w:rsidRDefault="00A97C9A" w:rsidP="00A97C9A">
      <w:pPr>
        <w:spacing w:after="200" w:line="320" w:lineRule="auto"/>
        <w:jc w:val="center"/>
      </w:pPr>
      <w:r>
        <w:rPr>
          <w:b/>
          <w:bCs/>
          <w:sz w:val="32"/>
          <w:szCs w:val="32"/>
        </w:rPr>
        <w:t>GWO-FOPSS: A Robust Fractional-Order Power System Stabilizer</w:t>
      </w:r>
      <w:r>
        <w:rPr>
          <w:b/>
          <w:bCs/>
          <w:sz w:val="32"/>
          <w:szCs w:val="32"/>
        </w:rPr>
        <w:t xml:space="preserve"> Controller</w:t>
      </w:r>
      <w:r>
        <w:rPr>
          <w:b/>
          <w:bCs/>
          <w:sz w:val="32"/>
          <w:szCs w:val="32"/>
        </w:rPr>
        <w:t xml:space="preserve"> Optimized via Grey Wolf Optimizer </w:t>
      </w:r>
    </w:p>
    <w:p w14:paraId="1A64039D" w14:textId="3CCBE8FE" w:rsidR="00B012B3" w:rsidRPr="00B012B3" w:rsidRDefault="00B012B3" w:rsidP="00B012B3">
      <w:pPr>
        <w:spacing w:line="360" w:lineRule="auto"/>
      </w:pPr>
      <w:r w:rsidRPr="00B012B3">
        <w:t>Authors: Amal Ibrahim Nasser</w:t>
      </w:r>
      <w:r w:rsidRPr="00B012B3">
        <w:t xml:space="preserve"> </w:t>
      </w:r>
      <w:r w:rsidRPr="00B012B3">
        <w:t>1, 2, 3</w:t>
      </w:r>
    </w:p>
    <w:p w14:paraId="09EB6FB6" w14:textId="2C35B7C2" w:rsidR="00B012B3" w:rsidRPr="00B012B3" w:rsidRDefault="00B012B3" w:rsidP="00B012B3">
      <w:pPr>
        <w:spacing w:line="360" w:lineRule="auto"/>
      </w:pPr>
      <w:r w:rsidRPr="00B012B3">
        <w:t>Contact: amalalshemmiri@uomustansiriyah.edu.iq;</w:t>
      </w:r>
    </w:p>
    <w:p w14:paraId="28294C25" w14:textId="23D7599B" w:rsidR="00B012B3" w:rsidRPr="00B012B3" w:rsidRDefault="00B012B3" w:rsidP="00B012B3">
      <w:pPr>
        <w:spacing w:line="360" w:lineRule="auto"/>
      </w:pPr>
      <w:r w:rsidRPr="00B012B3">
        <w:t>Copyright (c) 2026, All rights reserved.</w:t>
      </w:r>
    </w:p>
    <w:p w14:paraId="222C1C3B" w14:textId="77777777" w:rsidR="005F50B1" w:rsidRDefault="005F50B1" w:rsidP="005F50B1">
      <w:pPr>
        <w:pStyle w:val="Heading1"/>
      </w:pPr>
      <w:r>
        <w:rPr>
          <w:b/>
          <w:bCs/>
        </w:rPr>
        <w:t>1. Overview</w:t>
      </w:r>
    </w:p>
    <w:p w14:paraId="1143D509" w14:textId="77777777" w:rsidR="005F50B1" w:rsidRDefault="005F50B1" w:rsidP="005F50B1">
      <w:r>
        <w:t>This package implements and compares three Power System Stabilizer (PSS) designs for a Single-Machine Infinite-Bus (SMIB) system with a salient-pole hydroelectric generator (32 poles):</w:t>
      </w:r>
    </w:p>
    <w:p w14:paraId="72506653" w14:textId="77777777" w:rsidR="005F50B1" w:rsidRDefault="005F50B1" w:rsidP="005F50B1"/>
    <w:p w14:paraId="117276DD" w14:textId="77777777" w:rsidR="005F50B1" w:rsidRDefault="005F50B1" w:rsidP="005F50B1">
      <w:pPr>
        <w:pStyle w:val="ListParagraph"/>
        <w:numPr>
          <w:ilvl w:val="0"/>
          <w:numId w:val="1"/>
        </w:numPr>
        <w:contextualSpacing w:val="0"/>
      </w:pPr>
      <w:r>
        <w:t xml:space="preserve">NOPSS— the system without </w:t>
      </w:r>
      <w:proofErr w:type="spellStart"/>
      <w:r>
        <w:t>pss</w:t>
      </w:r>
      <w:proofErr w:type="spellEnd"/>
    </w:p>
    <w:p w14:paraId="6F46C7BC" w14:textId="77777777" w:rsidR="005F50B1" w:rsidRDefault="005F50B1" w:rsidP="005F50B1">
      <w:pPr>
        <w:pStyle w:val="ListParagraph"/>
        <w:numPr>
          <w:ilvl w:val="0"/>
          <w:numId w:val="1"/>
        </w:numPr>
        <w:contextualSpacing w:val="0"/>
      </w:pPr>
      <w:r>
        <w:t>CPSS — Conventional PSS with fixed integer-order lead-lag structure</w:t>
      </w:r>
    </w:p>
    <w:p w14:paraId="09697422" w14:textId="77777777" w:rsidR="005F50B1" w:rsidRDefault="005F50B1" w:rsidP="005F50B1">
      <w:pPr>
        <w:pStyle w:val="ListParagraph"/>
        <w:numPr>
          <w:ilvl w:val="0"/>
          <w:numId w:val="1"/>
        </w:numPr>
        <w:contextualSpacing w:val="0"/>
      </w:pPr>
      <w:r>
        <w:t>GWO-PSS — Integer-order PSS with parameters tuned by the Grey Wolf Optimizer</w:t>
      </w:r>
    </w:p>
    <w:p w14:paraId="2D98E125" w14:textId="77777777" w:rsidR="005F50B1" w:rsidRDefault="005F50B1" w:rsidP="005F50B1">
      <w:pPr>
        <w:pStyle w:val="ListParagraph"/>
        <w:numPr>
          <w:ilvl w:val="0"/>
          <w:numId w:val="1"/>
        </w:numPr>
        <w:contextualSpacing w:val="0"/>
      </w:pPr>
      <w:r>
        <w:t>GWO-FOPSS — Fractional-Order PSS with parameters tuned by the Grey Wolf Optimizer (proposed method)</w:t>
      </w:r>
    </w:p>
    <w:p w14:paraId="5D020309" w14:textId="77777777" w:rsidR="005F50B1" w:rsidRDefault="005F50B1" w:rsidP="005F50B1"/>
    <w:p w14:paraId="313B4BC2" w14:textId="77777777" w:rsidR="005F50B1" w:rsidRDefault="005F50B1" w:rsidP="005F50B1">
      <w:r>
        <w:t>The optimizer minimizes the Integral of Time-weighted Absolute Error (ITAE) of the rotor speed deviation following a transient disturbance, ensuring robust damping of low-frequency oscillations.</w:t>
      </w:r>
    </w:p>
    <w:p w14:paraId="4AD62300" w14:textId="77777777" w:rsidR="005F50B1" w:rsidRDefault="005F50B1" w:rsidP="005F50B1"/>
    <w:p w14:paraId="14098275" w14:textId="77777777" w:rsidR="005F50B1" w:rsidRDefault="005F50B1" w:rsidP="005F50B1">
      <w:pPr>
        <w:pBdr>
          <w:bottom w:val="single" w:sz="4" w:space="0" w:color="1B4F8A"/>
        </w:pBdr>
        <w:spacing w:before="120" w:after="120"/>
      </w:pPr>
    </w:p>
    <w:p w14:paraId="4BDE729C" w14:textId="77777777" w:rsidR="005F50B1" w:rsidRDefault="005F50B1" w:rsidP="005F50B1">
      <w:pPr>
        <w:pStyle w:val="Heading1"/>
      </w:pPr>
      <w:r>
        <w:rPr>
          <w:b/>
          <w:bCs/>
        </w:rPr>
        <w:t>2. Repository Structure</w:t>
      </w:r>
    </w:p>
    <w:p w14:paraId="2FDF95AD" w14:textId="77777777" w:rsidR="005F50B1" w:rsidRDefault="005F50B1" w:rsidP="005F50B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F50B1" w14:paraId="2D04C203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E0DF" w14:textId="77777777" w:rsidR="005F50B1" w:rsidRDefault="005F50B1" w:rsidP="00996AD8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8862" w14:textId="77777777" w:rsidR="005F50B1" w:rsidRDefault="005F50B1" w:rsidP="00996AD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F50B1" w14:paraId="3856EA75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BF96" w14:textId="77777777" w:rsidR="005F50B1" w:rsidRDefault="005F50B1" w:rsidP="00996AD8">
            <w:proofErr w:type="spellStart"/>
            <w:r>
              <w:rPr>
                <w:sz w:val="18"/>
                <w:szCs w:val="18"/>
              </w:rPr>
              <w:t>System_Model.slx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B6D0" w14:textId="77777777" w:rsidR="005F50B1" w:rsidRDefault="005F50B1" w:rsidP="00996AD8">
            <w:proofErr w:type="spellStart"/>
            <w:r>
              <w:rPr>
                <w:sz w:val="18"/>
                <w:szCs w:val="18"/>
              </w:rPr>
              <w:t>Simscape</w:t>
            </w:r>
            <w:proofErr w:type="spellEnd"/>
            <w:r>
              <w:rPr>
                <w:sz w:val="18"/>
                <w:szCs w:val="18"/>
              </w:rPr>
              <w:t xml:space="preserve"> Electrical nonlinear SMIB model with GWO-FOPSS controller</w:t>
            </w:r>
          </w:p>
        </w:tc>
      </w:tr>
      <w:tr w:rsidR="005F50B1" w14:paraId="3C9816DF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5A60" w14:textId="77777777" w:rsidR="005F50B1" w:rsidRDefault="005F50B1" w:rsidP="00996AD8">
            <w:r>
              <w:rPr>
                <w:sz w:val="18"/>
                <w:szCs w:val="18"/>
              </w:rPr>
              <w:t>System_Model2.slx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124D" w14:textId="77777777" w:rsidR="005F50B1" w:rsidRDefault="005F50B1" w:rsidP="00996AD8">
            <w:proofErr w:type="spellStart"/>
            <w:r>
              <w:rPr>
                <w:sz w:val="18"/>
                <w:szCs w:val="18"/>
              </w:rPr>
              <w:t>Simscape</w:t>
            </w:r>
            <w:proofErr w:type="spellEnd"/>
            <w:r>
              <w:rPr>
                <w:sz w:val="18"/>
                <w:szCs w:val="18"/>
              </w:rPr>
              <w:t xml:space="preserve"> Electrical nonlinear SMIB model with GWO-PSS (integer-order)</w:t>
            </w:r>
          </w:p>
        </w:tc>
      </w:tr>
      <w:tr w:rsidR="005F50B1" w14:paraId="770179AB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4F71" w14:textId="77777777" w:rsidR="005F50B1" w:rsidRDefault="005F50B1" w:rsidP="00996AD8">
            <w:proofErr w:type="spellStart"/>
            <w:r>
              <w:rPr>
                <w:sz w:val="18"/>
                <w:szCs w:val="18"/>
              </w:rPr>
              <w:t>nolpss.slx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6125" w14:textId="77777777" w:rsidR="005F50B1" w:rsidRDefault="005F50B1" w:rsidP="00996AD8">
            <w:proofErr w:type="spellStart"/>
            <w:r>
              <w:rPr>
                <w:sz w:val="18"/>
                <w:szCs w:val="18"/>
              </w:rPr>
              <w:t>Simscape</w:t>
            </w:r>
            <w:proofErr w:type="spellEnd"/>
            <w:r>
              <w:rPr>
                <w:sz w:val="18"/>
                <w:szCs w:val="18"/>
              </w:rPr>
              <w:t xml:space="preserve"> Electrical model without PSS </w:t>
            </w:r>
          </w:p>
        </w:tc>
      </w:tr>
      <w:tr w:rsidR="005F50B1" w14:paraId="15C3D91C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7BED" w14:textId="77777777" w:rsidR="005F50B1" w:rsidRDefault="005F50B1" w:rsidP="00996AD8">
            <w:proofErr w:type="spellStart"/>
            <w:r>
              <w:rPr>
                <w:sz w:val="18"/>
                <w:szCs w:val="18"/>
              </w:rPr>
              <w:lastRenderedPageBreak/>
              <w:t>conventinalpss.slx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EEAA" w14:textId="77777777" w:rsidR="005F50B1" w:rsidRDefault="005F50B1" w:rsidP="00996AD8">
            <w:proofErr w:type="spellStart"/>
            <w:r>
              <w:rPr>
                <w:sz w:val="18"/>
                <w:szCs w:val="18"/>
              </w:rPr>
              <w:t>Simscape</w:t>
            </w:r>
            <w:proofErr w:type="spellEnd"/>
            <w:r>
              <w:rPr>
                <w:sz w:val="18"/>
                <w:szCs w:val="18"/>
              </w:rPr>
              <w:t xml:space="preserve"> Electrical model with conventional CPSS (fixed parameters)</w:t>
            </w:r>
          </w:p>
        </w:tc>
      </w:tr>
      <w:tr w:rsidR="005F50B1" w14:paraId="14DC6158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C9A3" w14:textId="77777777" w:rsidR="005F50B1" w:rsidRDefault="005F50B1" w:rsidP="00996AD8">
            <w:proofErr w:type="spellStart"/>
            <w:r>
              <w:rPr>
                <w:sz w:val="18"/>
                <w:szCs w:val="18"/>
              </w:rPr>
              <w:t>GWOpss.slx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2A1D" w14:textId="77777777" w:rsidR="005F50B1" w:rsidRPr="00596486" w:rsidRDefault="005F50B1" w:rsidP="00996A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Simscape</w:t>
            </w:r>
            <w:proofErr w:type="spellEnd"/>
            <w:r>
              <w:rPr>
                <w:sz w:val="18"/>
                <w:szCs w:val="18"/>
              </w:rPr>
              <w:t xml:space="preserve"> Electrical model with GWOPSS (optimization parameters)</w:t>
            </w:r>
          </w:p>
        </w:tc>
      </w:tr>
      <w:tr w:rsidR="005F50B1" w14:paraId="1ECEEDFA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3965" w14:textId="77777777" w:rsidR="005F50B1" w:rsidRDefault="005F50B1" w:rsidP="00996A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GWOFOPSS.slx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BC05" w14:textId="77777777" w:rsidR="005F50B1" w:rsidRDefault="005F50B1" w:rsidP="00996A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Simscape</w:t>
            </w:r>
            <w:proofErr w:type="spellEnd"/>
            <w:r>
              <w:rPr>
                <w:sz w:val="18"/>
                <w:szCs w:val="18"/>
              </w:rPr>
              <w:t xml:space="preserve"> Electrical model with GWOFOPSS (optimization parameters)</w:t>
            </w:r>
          </w:p>
        </w:tc>
      </w:tr>
      <w:tr w:rsidR="005F50B1" w14:paraId="2E61C6D0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415A" w14:textId="77777777" w:rsidR="005F50B1" w:rsidRDefault="005F50B1" w:rsidP="00996AD8">
            <w:pPr>
              <w:rPr>
                <w:sz w:val="18"/>
                <w:szCs w:val="18"/>
              </w:rPr>
            </w:pPr>
            <w:proofErr w:type="spellStart"/>
            <w:r w:rsidRPr="0057161E">
              <w:rPr>
                <w:sz w:val="18"/>
                <w:szCs w:val="18"/>
              </w:rPr>
              <w:t>GWOCode.m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CFA5" w14:textId="77777777" w:rsidR="005F50B1" w:rsidRPr="0057161E" w:rsidRDefault="005F50B1" w:rsidP="00996AD8">
            <w:pPr>
              <w:rPr>
                <w:sz w:val="18"/>
                <w:szCs w:val="18"/>
              </w:rPr>
            </w:pPr>
            <w:r w:rsidRPr="0057161E">
              <w:rPr>
                <w:sz w:val="18"/>
                <w:szCs w:val="18"/>
              </w:rPr>
              <w:t>GWO Optimization for PSS Controller (4 Parameters)</w:t>
            </w:r>
          </w:p>
          <w:p w14:paraId="2B31BE64" w14:textId="77777777" w:rsidR="005F50B1" w:rsidRDefault="005F50B1" w:rsidP="00996AD8">
            <w:pPr>
              <w:rPr>
                <w:sz w:val="18"/>
                <w:szCs w:val="18"/>
              </w:rPr>
            </w:pPr>
            <w:r w:rsidRPr="0057161E">
              <w:rPr>
                <w:sz w:val="18"/>
                <w:szCs w:val="18"/>
              </w:rPr>
              <w:t xml:space="preserve">Optimized Variables: </w:t>
            </w:r>
            <w:proofErr w:type="spellStart"/>
            <w:r w:rsidRPr="0057161E">
              <w:rPr>
                <w:sz w:val="18"/>
                <w:szCs w:val="18"/>
              </w:rPr>
              <w:t>Kp</w:t>
            </w:r>
            <w:proofErr w:type="spellEnd"/>
            <w:r w:rsidRPr="0057161E">
              <w:rPr>
                <w:sz w:val="18"/>
                <w:szCs w:val="18"/>
              </w:rPr>
              <w:t>, T1, T2, Tw</w:t>
            </w:r>
          </w:p>
        </w:tc>
      </w:tr>
      <w:tr w:rsidR="005F50B1" w14:paraId="1F9E96A4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F426" w14:textId="77777777" w:rsidR="005F50B1" w:rsidRDefault="005F50B1" w:rsidP="00996AD8">
            <w:pPr>
              <w:rPr>
                <w:sz w:val="18"/>
                <w:szCs w:val="18"/>
              </w:rPr>
            </w:pPr>
            <w:proofErr w:type="spellStart"/>
            <w:r w:rsidRPr="0057161E">
              <w:rPr>
                <w:sz w:val="18"/>
                <w:szCs w:val="18"/>
              </w:rPr>
              <w:t>GWO</w:t>
            </w:r>
            <w:r>
              <w:rPr>
                <w:sz w:val="18"/>
                <w:szCs w:val="18"/>
              </w:rPr>
              <w:t>_FOPSS</w:t>
            </w:r>
            <w:r w:rsidRPr="0057161E">
              <w:rPr>
                <w:sz w:val="18"/>
                <w:szCs w:val="18"/>
              </w:rPr>
              <w:t>Code.m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46CC" w14:textId="77777777" w:rsidR="005F50B1" w:rsidRPr="0057161E" w:rsidRDefault="005F50B1" w:rsidP="00996AD8">
            <w:pPr>
              <w:rPr>
                <w:sz w:val="18"/>
                <w:szCs w:val="18"/>
              </w:rPr>
            </w:pPr>
            <w:r w:rsidRPr="0057161E">
              <w:rPr>
                <w:sz w:val="18"/>
                <w:szCs w:val="18"/>
              </w:rPr>
              <w:t>GWO-FOPSS Optimization</w:t>
            </w:r>
            <w:r>
              <w:rPr>
                <w:sz w:val="18"/>
                <w:szCs w:val="18"/>
              </w:rPr>
              <w:t xml:space="preserve"> </w:t>
            </w:r>
            <w:r w:rsidRPr="0057161E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5</w:t>
            </w:r>
            <w:r w:rsidRPr="0057161E">
              <w:rPr>
                <w:sz w:val="18"/>
                <w:szCs w:val="18"/>
              </w:rPr>
              <w:t xml:space="preserve"> Parameters)</w:t>
            </w:r>
          </w:p>
          <w:p w14:paraId="0193D6A8" w14:textId="77777777" w:rsidR="005F50B1" w:rsidRDefault="005F50B1" w:rsidP="00996AD8">
            <w:pPr>
              <w:rPr>
                <w:sz w:val="18"/>
                <w:szCs w:val="18"/>
              </w:rPr>
            </w:pPr>
            <w:r w:rsidRPr="0057161E">
              <w:rPr>
                <w:sz w:val="18"/>
                <w:szCs w:val="18"/>
              </w:rPr>
              <w:t>Optimized Variables:  K, Tw, T1, T2, Alpha</w:t>
            </w:r>
          </w:p>
        </w:tc>
      </w:tr>
      <w:tr w:rsidR="005F50B1" w14:paraId="44AE3AFF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E07B" w14:textId="77777777" w:rsidR="005F50B1" w:rsidRDefault="005F50B1" w:rsidP="00996AD8">
            <w:pPr>
              <w:rPr>
                <w:sz w:val="18"/>
                <w:szCs w:val="18"/>
              </w:rPr>
            </w:pPr>
            <w:proofErr w:type="spellStart"/>
            <w:r w:rsidRPr="00F67B5E">
              <w:rPr>
                <w:sz w:val="18"/>
                <w:szCs w:val="18"/>
              </w:rPr>
              <w:t>oustaloup.m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97ED" w14:textId="77777777" w:rsidR="005F50B1" w:rsidRDefault="005F50B1" w:rsidP="00996AD8">
            <w:pPr>
              <w:rPr>
                <w:sz w:val="18"/>
                <w:szCs w:val="18"/>
              </w:rPr>
            </w:pPr>
            <w:r w:rsidRPr="00E04673">
              <w:rPr>
                <w:sz w:val="18"/>
                <w:szCs w:val="18"/>
              </w:rPr>
              <w:t>OUSTALOUP Fractional Order Approximation</w:t>
            </w:r>
          </w:p>
        </w:tc>
      </w:tr>
      <w:tr w:rsidR="005F50B1" w14:paraId="49B5AAE2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2D57" w14:textId="77777777" w:rsidR="005F50B1" w:rsidRDefault="005F50B1" w:rsidP="00996A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FOPSS_Final_Results.mat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413D" w14:textId="77777777" w:rsidR="005F50B1" w:rsidRDefault="005F50B1" w:rsidP="00996A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Pre-computed GWO optimization results and simulation data</w:t>
            </w:r>
          </w:p>
        </w:tc>
      </w:tr>
      <w:tr w:rsidR="005F50B1" w14:paraId="2403AD97" w14:textId="77777777" w:rsidTr="00996AD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8541" w14:textId="77777777" w:rsidR="005F50B1" w:rsidRDefault="005F50B1" w:rsidP="00996A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README.md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F0B2" w14:textId="77777777" w:rsidR="005F50B1" w:rsidRDefault="005F50B1" w:rsidP="00996A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documentation file</w:t>
            </w:r>
          </w:p>
        </w:tc>
      </w:tr>
    </w:tbl>
    <w:p w14:paraId="3C2733ED" w14:textId="77777777" w:rsidR="005F50B1" w:rsidRDefault="005F50B1" w:rsidP="005F50B1"/>
    <w:p w14:paraId="46FFDC2C" w14:textId="77777777" w:rsidR="005F50B1" w:rsidRDefault="005F50B1" w:rsidP="005F50B1">
      <w:pPr>
        <w:pBdr>
          <w:bottom w:val="single" w:sz="4" w:space="0" w:color="1B4F8A"/>
        </w:pBdr>
        <w:spacing w:before="120" w:after="120"/>
      </w:pPr>
    </w:p>
    <w:p w14:paraId="60AE4BFD" w14:textId="75AC6F08" w:rsidR="005F50B1" w:rsidRDefault="005F50B1" w:rsidP="005F50B1">
      <w:pPr>
        <w:pStyle w:val="Heading1"/>
      </w:pPr>
      <w:r>
        <w:rPr>
          <w:b/>
          <w:bCs/>
        </w:rPr>
        <w:t>3</w:t>
      </w:r>
      <w:r>
        <w:rPr>
          <w:b/>
          <w:bCs/>
        </w:rPr>
        <w:t>. Quick Start</w:t>
      </w:r>
    </w:p>
    <w:p w14:paraId="19A6181B" w14:textId="77777777" w:rsidR="005F50B1" w:rsidRDefault="005F50B1" w:rsidP="005F50B1">
      <w:pPr>
        <w:pStyle w:val="Heading2"/>
      </w:pPr>
      <w:r>
        <w:rPr>
          <w:b/>
          <w:bCs/>
        </w:rPr>
        <w:t>Step 1 — Open MATLAB and set the working directory</w:t>
      </w:r>
    </w:p>
    <w:p w14:paraId="13F78C91" w14:textId="77777777" w:rsidR="005F50B1" w:rsidRDefault="005F50B1" w:rsidP="005F50B1">
      <w:pPr>
        <w:pBdr>
          <w:left w:val="single" w:sz="8" w:space="0" w:color="1B4F8A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cd('path/to/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gwo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')</w:t>
      </w:r>
    </w:p>
    <w:p w14:paraId="78C69323" w14:textId="77777777" w:rsidR="005F50B1" w:rsidRDefault="005F50B1" w:rsidP="005F50B1">
      <w:pPr>
        <w:pStyle w:val="Heading2"/>
      </w:pPr>
      <w:r>
        <w:rPr>
          <w:b/>
          <w:bCs/>
        </w:rPr>
        <w:t>Step 2 — Load pre-computed results (optional)</w:t>
      </w:r>
    </w:p>
    <w:p w14:paraId="7507919C" w14:textId="77777777" w:rsidR="005F50B1" w:rsidRDefault="005F50B1" w:rsidP="005F50B1">
      <w:r>
        <w:t>To skip optimization and use the published results directly:</w:t>
      </w:r>
    </w:p>
    <w:p w14:paraId="031F3918" w14:textId="3220BE5B" w:rsidR="005F50B1" w:rsidRDefault="005F50B1" w:rsidP="00646D48">
      <w:pPr>
        <w:pBdr>
          <w:left w:val="single" w:sz="8" w:space="0" w:color="1B4F8A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load('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FOPSS_Final_Results.mat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')</w:t>
      </w:r>
    </w:p>
    <w:p w14:paraId="5FDE0A1C" w14:textId="77777777" w:rsidR="005F50B1" w:rsidRDefault="005F50B1" w:rsidP="005F50B1">
      <w:pPr>
        <w:pStyle w:val="Heading2"/>
      </w:pPr>
      <w:r>
        <w:rPr>
          <w:b/>
          <w:bCs/>
        </w:rPr>
        <w:t>Step 3 — Run a simulation model</w:t>
      </w:r>
    </w:p>
    <w:p w14:paraId="6436BD72" w14:textId="77777777" w:rsidR="005F50B1" w:rsidRDefault="005F50B1" w:rsidP="005F50B1">
      <w:r>
        <w:t>Open the desired Simulink model from MATLAB:</w:t>
      </w:r>
    </w:p>
    <w:p w14:paraId="230EB720" w14:textId="77777777" w:rsidR="005F50B1" w:rsidRDefault="005F50B1" w:rsidP="005F50B1">
      <w:pPr>
        <w:pBdr>
          <w:left w:val="single" w:sz="8" w:space="0" w:color="1B4F8A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open_system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System_Model.slx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% GWO-FOPSS (proposed)</w:t>
      </w:r>
    </w:p>
    <w:p w14:paraId="06941202" w14:textId="77777777" w:rsidR="005F50B1" w:rsidRDefault="005F50B1" w:rsidP="005F50B1">
      <w:pPr>
        <w:pBdr>
          <w:left w:val="single" w:sz="8" w:space="0" w:color="1B4F8A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open_system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('System_Model2.slx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% GWO-PSS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integer-order)</w:t>
      </w:r>
    </w:p>
    <w:p w14:paraId="79837FDC" w14:textId="77777777" w:rsidR="005F50B1" w:rsidRDefault="005F50B1" w:rsidP="005F50B1">
      <w:pPr>
        <w:pBdr>
          <w:left w:val="single" w:sz="8" w:space="0" w:color="1B4F8A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open_system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conventinalpss.slx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% CPSS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conventional)</w:t>
      </w:r>
    </w:p>
    <w:p w14:paraId="44CD1069" w14:textId="77777777" w:rsidR="005F50B1" w:rsidRDefault="005F50B1" w:rsidP="005F50B1"/>
    <w:p w14:paraId="09FB5ECB" w14:textId="77777777" w:rsidR="005F50B1" w:rsidRDefault="005F50B1" w:rsidP="005F50B1">
      <w:r>
        <w:t>Then press Run in Simulink, or simulate from the command line:</w:t>
      </w:r>
    </w:p>
    <w:p w14:paraId="0B7052A3" w14:textId="77777777" w:rsidR="005F50B1" w:rsidRDefault="005F50B1" w:rsidP="005F50B1">
      <w:pPr>
        <w:pBdr>
          <w:left w:val="single" w:sz="8" w:space="0" w:color="1B4F8A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sim('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System_Model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')</w:t>
      </w:r>
    </w:p>
    <w:p w14:paraId="11D9060F" w14:textId="77777777" w:rsidR="005F50B1" w:rsidRDefault="005F50B1" w:rsidP="005F50B1">
      <w:pPr>
        <w:pStyle w:val="Heading2"/>
      </w:pPr>
      <w:r>
        <w:rPr>
          <w:b/>
          <w:bCs/>
        </w:rPr>
        <w:t>Step 4 — Run GWO optimization (re-tune parameters)</w:t>
      </w:r>
    </w:p>
    <w:p w14:paraId="4DCA3202" w14:textId="77777777" w:rsidR="005F50B1" w:rsidRDefault="005F50B1" w:rsidP="005F50B1">
      <w:r>
        <w:t xml:space="preserve">If you wish to re-run the optimization from scratch, execute the GWO script embedded in </w:t>
      </w:r>
      <w:proofErr w:type="spellStart"/>
      <w:r>
        <w:t>System_Model.slx</w:t>
      </w:r>
      <w:proofErr w:type="spellEnd"/>
      <w:r>
        <w:t xml:space="preserve"> via the Model Workspace, or call the optimizer directly if exported as a standalone script. The optimizer will tune the parameter vector:</w:t>
      </w:r>
    </w:p>
    <w:p w14:paraId="60ED5848" w14:textId="77777777" w:rsidR="005F50B1" w:rsidRDefault="005F50B1" w:rsidP="005F50B1"/>
    <w:p w14:paraId="0C60AF08" w14:textId="77777777" w:rsidR="005F50B1" w:rsidRDefault="005F50B1" w:rsidP="005F50B1">
      <w:pPr>
        <w:spacing w:before="80" w:after="80"/>
        <w:jc w:val="center"/>
      </w:pPr>
      <w:r>
        <w:t xml:space="preserve">θ = [ </w:t>
      </w:r>
      <w:proofErr w:type="gramStart"/>
      <w:r>
        <w:t>K</w:t>
      </w:r>
      <w:r>
        <w:rPr>
          <w:sz w:val="16"/>
          <w:szCs w:val="16"/>
          <w:vertAlign w:val="subscript"/>
        </w:rPr>
        <w:t>PSS</w:t>
      </w:r>
      <w:r>
        <w:t xml:space="preserve"> ,</w:t>
      </w:r>
      <w:proofErr w:type="gramEnd"/>
      <w:r>
        <w:t xml:space="preserve">  </w:t>
      </w:r>
      <w:proofErr w:type="gramStart"/>
      <w:r>
        <w:t>T</w:t>
      </w:r>
      <w:r>
        <w:rPr>
          <w:sz w:val="16"/>
          <w:szCs w:val="16"/>
          <w:vertAlign w:val="subscript"/>
        </w:rPr>
        <w:t>w</w:t>
      </w:r>
      <w:r>
        <w:t xml:space="preserve"> ,</w:t>
      </w:r>
      <w:proofErr w:type="gramEnd"/>
      <w:r>
        <w:t xml:space="preserve">  T</w:t>
      </w:r>
      <w:proofErr w:type="gramStart"/>
      <w:r>
        <w:rPr>
          <w:sz w:val="16"/>
          <w:szCs w:val="16"/>
          <w:vertAlign w:val="subscript"/>
        </w:rPr>
        <w:t>1</w:t>
      </w:r>
      <w:r>
        <w:t xml:space="preserve"> ,</w:t>
      </w:r>
      <w:proofErr w:type="gramEnd"/>
      <w:r>
        <w:t xml:space="preserve">  T</w:t>
      </w:r>
      <w:proofErr w:type="gramStart"/>
      <w:r>
        <w:rPr>
          <w:sz w:val="16"/>
          <w:szCs w:val="16"/>
          <w:vertAlign w:val="subscript"/>
        </w:rPr>
        <w:t>2</w:t>
      </w:r>
      <w:r>
        <w:t xml:space="preserve"> ,</w:t>
      </w:r>
      <w:proofErr w:type="gramEnd"/>
      <w:r>
        <w:t xml:space="preserve">  </w:t>
      </w:r>
      <w:proofErr w:type="gramStart"/>
      <w:r>
        <w:t>α ]</w:t>
      </w:r>
      <w:proofErr w:type="gramEnd"/>
    </w:p>
    <w:p w14:paraId="74277675" w14:textId="77777777" w:rsidR="005F50B1" w:rsidRDefault="005F50B1" w:rsidP="005F50B1"/>
    <w:p w14:paraId="2012B0B9" w14:textId="2D338034" w:rsidR="008355B5" w:rsidRDefault="005F50B1" w:rsidP="00646D48">
      <w:r>
        <w:t>The fractional order α is active only for the FOPSS model; it is fixed at α = 1 in the integer-order (GWO-PSS) case.</w:t>
      </w:r>
    </w:p>
    <w:sectPr w:rsidR="008355B5" w:rsidSect="005F50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AE473" w14:textId="77777777" w:rsidR="001072DE" w:rsidRDefault="001072DE" w:rsidP="005F50B1">
      <w:r>
        <w:separator/>
      </w:r>
    </w:p>
  </w:endnote>
  <w:endnote w:type="continuationSeparator" w:id="0">
    <w:p w14:paraId="500391F7" w14:textId="77777777" w:rsidR="001072DE" w:rsidRDefault="001072DE" w:rsidP="005F5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904CA" w14:textId="77777777" w:rsidR="001072DE" w:rsidRDefault="001072DE" w:rsidP="005F50B1">
      <w:r>
        <w:separator/>
      </w:r>
    </w:p>
  </w:footnote>
  <w:footnote w:type="continuationSeparator" w:id="0">
    <w:p w14:paraId="0670EBBB" w14:textId="77777777" w:rsidR="001072DE" w:rsidRDefault="001072DE" w:rsidP="005F50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026E5"/>
    <w:multiLevelType w:val="hybridMultilevel"/>
    <w:tmpl w:val="C9508466"/>
    <w:lvl w:ilvl="0" w:tplc="CC94F9C2">
      <w:start w:val="1"/>
      <w:numFmt w:val="bullet"/>
      <w:lvlText w:val="•"/>
      <w:lvlJc w:val="left"/>
      <w:pPr>
        <w:ind w:left="720" w:hanging="360"/>
      </w:pPr>
    </w:lvl>
    <w:lvl w:ilvl="1" w:tplc="0A8E64E8">
      <w:numFmt w:val="decimal"/>
      <w:lvlText w:val=""/>
      <w:lvlJc w:val="left"/>
    </w:lvl>
    <w:lvl w:ilvl="2" w:tplc="70DC2C2C">
      <w:numFmt w:val="decimal"/>
      <w:lvlText w:val=""/>
      <w:lvlJc w:val="left"/>
    </w:lvl>
    <w:lvl w:ilvl="3" w:tplc="23445576">
      <w:numFmt w:val="decimal"/>
      <w:lvlText w:val=""/>
      <w:lvlJc w:val="left"/>
    </w:lvl>
    <w:lvl w:ilvl="4" w:tplc="12A0FF18">
      <w:numFmt w:val="decimal"/>
      <w:lvlText w:val=""/>
      <w:lvlJc w:val="left"/>
    </w:lvl>
    <w:lvl w:ilvl="5" w:tplc="CF9AF820">
      <w:numFmt w:val="decimal"/>
      <w:lvlText w:val=""/>
      <w:lvlJc w:val="left"/>
    </w:lvl>
    <w:lvl w:ilvl="6" w:tplc="82EC3A7A">
      <w:numFmt w:val="decimal"/>
      <w:lvlText w:val=""/>
      <w:lvlJc w:val="left"/>
    </w:lvl>
    <w:lvl w:ilvl="7" w:tplc="CB4CD342">
      <w:numFmt w:val="decimal"/>
      <w:lvlText w:val=""/>
      <w:lvlJc w:val="left"/>
    </w:lvl>
    <w:lvl w:ilvl="8" w:tplc="2AF8F04E">
      <w:numFmt w:val="decimal"/>
      <w:lvlText w:val=""/>
      <w:lvlJc w:val="left"/>
    </w:lvl>
  </w:abstractNum>
  <w:num w:numId="1" w16cid:durableId="1558778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B1"/>
    <w:rsid w:val="001072DE"/>
    <w:rsid w:val="005F50B1"/>
    <w:rsid w:val="00646D48"/>
    <w:rsid w:val="008355B5"/>
    <w:rsid w:val="008F1AD8"/>
    <w:rsid w:val="00A97C9A"/>
    <w:rsid w:val="00B012B3"/>
    <w:rsid w:val="00DE1841"/>
    <w:rsid w:val="00E7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4783"/>
  <w15:chartTrackingRefBased/>
  <w15:docId w15:val="{8FD6DB44-DC9F-48B0-9DF2-D39ED318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0B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B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F5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0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50B1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50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50B1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nashwan</dc:creator>
  <cp:keywords/>
  <dc:description/>
  <cp:lastModifiedBy>ibrahim nashwan</cp:lastModifiedBy>
  <cp:revision>4</cp:revision>
  <dcterms:created xsi:type="dcterms:W3CDTF">2026-05-22T00:01:00Z</dcterms:created>
  <dcterms:modified xsi:type="dcterms:W3CDTF">2026-05-22T00:16:00Z</dcterms:modified>
</cp:coreProperties>
</file>