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5F86" w14:textId="19917A7B" w:rsidR="00323997" w:rsidRPr="00603594" w:rsidRDefault="00323997" w:rsidP="00CE5D5F">
      <w:pPr>
        <w:pStyle w:val="Heading1"/>
        <w:jc w:val="center"/>
        <w:rPr>
          <w:color w:val="auto"/>
          <w:sz w:val="96"/>
          <w:szCs w:val="72"/>
        </w:rPr>
      </w:pPr>
      <w:bookmarkStart w:id="0" w:name="_Hlk97034072"/>
      <w:bookmarkStart w:id="1" w:name="_Hlk97033870"/>
      <w:r w:rsidRPr="00603594">
        <w:rPr>
          <w:color w:val="auto"/>
          <w:sz w:val="96"/>
          <w:szCs w:val="72"/>
        </w:rPr>
        <w:t>Event Management Plan</w:t>
      </w:r>
    </w:p>
    <w:p w14:paraId="3FD1F135" w14:textId="77777777" w:rsidR="00323997" w:rsidRPr="00603594" w:rsidRDefault="00323997" w:rsidP="00323997">
      <w:pPr>
        <w:jc w:val="center"/>
        <w:rPr>
          <w:rFonts w:cs="Arial"/>
          <w:sz w:val="96"/>
          <w:szCs w:val="96"/>
        </w:rPr>
      </w:pPr>
    </w:p>
    <w:p w14:paraId="380E30F9" w14:textId="7E462F62" w:rsidR="00323997" w:rsidRPr="00603594" w:rsidRDefault="00323997" w:rsidP="00323997">
      <w:pPr>
        <w:jc w:val="center"/>
        <w:rPr>
          <w:rFonts w:cs="Arial"/>
          <w:sz w:val="72"/>
          <w:szCs w:val="72"/>
        </w:rPr>
      </w:pPr>
      <w:r w:rsidRPr="00603594">
        <w:rPr>
          <w:rFonts w:cs="Arial"/>
          <w:sz w:val="72"/>
          <w:szCs w:val="72"/>
        </w:rPr>
        <w:t xml:space="preserve">Guidance, </w:t>
      </w:r>
      <w:proofErr w:type="gramStart"/>
      <w:r w:rsidR="002B6E13" w:rsidRPr="00603594">
        <w:rPr>
          <w:rFonts w:cs="Arial"/>
          <w:sz w:val="72"/>
          <w:szCs w:val="72"/>
        </w:rPr>
        <w:t>resources</w:t>
      </w:r>
      <w:proofErr w:type="gramEnd"/>
      <w:r w:rsidRPr="00603594">
        <w:rPr>
          <w:rFonts w:cs="Arial"/>
          <w:sz w:val="72"/>
          <w:szCs w:val="72"/>
        </w:rPr>
        <w:t xml:space="preserve"> and template to help plan your event</w:t>
      </w:r>
      <w:r w:rsidR="00BC7782" w:rsidRPr="00603594">
        <w:rPr>
          <w:rFonts w:cs="Arial"/>
          <w:sz w:val="72"/>
          <w:szCs w:val="72"/>
        </w:rPr>
        <w:t>(s)</w:t>
      </w:r>
      <w:r w:rsidRPr="00603594">
        <w:rPr>
          <w:rFonts w:cs="Arial"/>
          <w:sz w:val="72"/>
          <w:szCs w:val="72"/>
        </w:rPr>
        <w:t>.</w:t>
      </w:r>
    </w:p>
    <w:p w14:paraId="71706FCF" w14:textId="1C4BD062" w:rsidR="00323997" w:rsidRPr="00603594" w:rsidRDefault="00323997"/>
    <w:p w14:paraId="23860E47" w14:textId="68DE88FD" w:rsidR="00323997" w:rsidRPr="00603594" w:rsidRDefault="00323997"/>
    <w:p w14:paraId="3C3A51E3" w14:textId="634FF3F5" w:rsidR="00323997" w:rsidRPr="00603594" w:rsidRDefault="00323997">
      <w:r w:rsidRPr="00603594">
        <w:tab/>
      </w:r>
      <w:r w:rsidRPr="00603594">
        <w:tab/>
      </w:r>
      <w:r w:rsidRPr="00603594">
        <w:tab/>
      </w:r>
      <w:r w:rsidRPr="00603594">
        <w:tab/>
      </w:r>
    </w:p>
    <w:p w14:paraId="0D4EF598" w14:textId="293077CD" w:rsidR="00323997" w:rsidRPr="00603594" w:rsidRDefault="00323997"/>
    <w:p w14:paraId="4370B410" w14:textId="55B89351" w:rsidR="00323997" w:rsidRPr="00603594" w:rsidRDefault="00323997"/>
    <w:p w14:paraId="24F86B89" w14:textId="694229D4" w:rsidR="00323997" w:rsidRPr="00603594" w:rsidRDefault="00323997"/>
    <w:p w14:paraId="2A4B99A9" w14:textId="3152B499" w:rsidR="00323997" w:rsidRPr="00603594" w:rsidRDefault="00323997"/>
    <w:p w14:paraId="4CE72101" w14:textId="59EA11E2" w:rsidR="00323997" w:rsidRPr="00603594" w:rsidRDefault="00323997"/>
    <w:p w14:paraId="03BCE1DF" w14:textId="0031E887" w:rsidR="00323997" w:rsidRPr="00603594" w:rsidRDefault="00323997"/>
    <w:p w14:paraId="15B24595" w14:textId="732423FE" w:rsidR="00323997" w:rsidRPr="00603594" w:rsidRDefault="00323997"/>
    <w:p w14:paraId="4C85BEB1" w14:textId="49C0D350" w:rsidR="00323997" w:rsidRPr="00603594" w:rsidRDefault="00323997"/>
    <w:p w14:paraId="05777537" w14:textId="66AFD197" w:rsidR="00C96726" w:rsidRPr="00603594" w:rsidRDefault="00C96726"/>
    <w:p w14:paraId="0208727D" w14:textId="191CD6B7" w:rsidR="00C96726" w:rsidRPr="00603594" w:rsidRDefault="00C96726"/>
    <w:p w14:paraId="0265F1E5" w14:textId="1BFD8648" w:rsidR="00C96726" w:rsidRPr="00603594" w:rsidRDefault="00C96726"/>
    <w:p w14:paraId="68153273" w14:textId="103D62C3" w:rsidR="00C96726" w:rsidRPr="00603594" w:rsidRDefault="00C96726"/>
    <w:p w14:paraId="1E02856B" w14:textId="61C524A6" w:rsidR="00C96726" w:rsidRPr="00603594" w:rsidRDefault="00C96726"/>
    <w:p w14:paraId="631BD8C8" w14:textId="77777777" w:rsidR="00C96726" w:rsidRPr="00603594" w:rsidRDefault="00C96726"/>
    <w:p w14:paraId="636CD5D2" w14:textId="33EB2F6E" w:rsidR="00323997" w:rsidRPr="00603594" w:rsidRDefault="00323997"/>
    <w:p w14:paraId="608763C7" w14:textId="450BBACF" w:rsidR="00CE5D5F" w:rsidRPr="00603594" w:rsidRDefault="00CE5D5F"/>
    <w:p w14:paraId="6E0A7827" w14:textId="77777777" w:rsidR="00CE5D5F" w:rsidRPr="00603594" w:rsidRDefault="00CE5D5F"/>
    <w:p w14:paraId="6402FF89" w14:textId="62122161" w:rsidR="00323997" w:rsidRPr="00603594" w:rsidRDefault="00323997"/>
    <w:p w14:paraId="6C9774AE" w14:textId="30EABF31" w:rsidR="00323997" w:rsidRPr="00603594" w:rsidRDefault="00323997"/>
    <w:p w14:paraId="38B592FE" w14:textId="38765E58" w:rsidR="00E86B6A" w:rsidRPr="00603594" w:rsidRDefault="00E86B6A" w:rsidP="00E86B6A"/>
    <w:p w14:paraId="300E2279" w14:textId="294D40E5" w:rsidR="00E86B6A" w:rsidRPr="00603594" w:rsidRDefault="00E86B6A" w:rsidP="00E86B6A"/>
    <w:p w14:paraId="13BF48DE" w14:textId="2C5B1E8D" w:rsidR="00E86B6A" w:rsidRPr="00603594" w:rsidRDefault="00E86B6A" w:rsidP="00E86B6A"/>
    <w:p w14:paraId="3EAFE003" w14:textId="7C31B64B" w:rsidR="00E86B6A" w:rsidRPr="00603594" w:rsidRDefault="00E86B6A" w:rsidP="00E86B6A"/>
    <w:p w14:paraId="15A2CF7C" w14:textId="77777777" w:rsidR="00FF3F60" w:rsidRPr="00603594" w:rsidRDefault="00FF3F60" w:rsidP="00CE5D5F">
      <w:pPr>
        <w:pStyle w:val="Heading2"/>
        <w:rPr>
          <w:color w:val="auto"/>
        </w:rPr>
      </w:pPr>
      <w:bookmarkStart w:id="2" w:name="_Hlk97034088"/>
      <w:bookmarkEnd w:id="0"/>
    </w:p>
    <w:p w14:paraId="6CF324C6" w14:textId="4E8254AB" w:rsidR="00323997" w:rsidRPr="00603594" w:rsidRDefault="00323997" w:rsidP="00CE5D5F">
      <w:pPr>
        <w:pStyle w:val="Heading2"/>
        <w:rPr>
          <w:color w:val="auto"/>
        </w:rPr>
      </w:pPr>
      <w:r w:rsidRPr="00603594">
        <w:rPr>
          <w:color w:val="auto"/>
        </w:rPr>
        <w:t>How to use this template v 1.</w:t>
      </w:r>
      <w:r w:rsidR="00E86B6A" w:rsidRPr="00603594">
        <w:rPr>
          <w:color w:val="auto"/>
        </w:rPr>
        <w:t>4</w:t>
      </w:r>
    </w:p>
    <w:p w14:paraId="37CF2783" w14:textId="77777777" w:rsidR="00323997" w:rsidRPr="00603594" w:rsidRDefault="00323997" w:rsidP="00323997">
      <w:pPr>
        <w:widowControl/>
        <w:suppressAutoHyphens w:val="0"/>
        <w:rPr>
          <w:rFonts w:cs="Arial"/>
          <w:bCs/>
        </w:rPr>
      </w:pPr>
      <w:r w:rsidRPr="00603594">
        <w:rPr>
          <w:rFonts w:cs="Arial"/>
          <w:bCs/>
        </w:rPr>
        <w:t>This template is provided as guidance to help you write an Event Management Plan, (EMP).  It is not an exhaustive list of everything you will need to consider.</w:t>
      </w:r>
    </w:p>
    <w:p w14:paraId="212BA741" w14:textId="77777777" w:rsidR="00323997" w:rsidRPr="00603594" w:rsidRDefault="00323997" w:rsidP="00323997">
      <w:pPr>
        <w:widowControl/>
        <w:suppressAutoHyphens w:val="0"/>
        <w:rPr>
          <w:rFonts w:cs="Arial"/>
          <w:bCs/>
        </w:rPr>
      </w:pPr>
    </w:p>
    <w:p w14:paraId="22BC3A36" w14:textId="77777777" w:rsidR="00323997" w:rsidRPr="00603594" w:rsidRDefault="00323997" w:rsidP="00323997">
      <w:pPr>
        <w:widowControl/>
        <w:suppressAutoHyphens w:val="0"/>
        <w:rPr>
          <w:rFonts w:cs="Arial"/>
          <w:bCs/>
        </w:rPr>
      </w:pPr>
      <w:r w:rsidRPr="00603594">
        <w:rPr>
          <w:rFonts w:cs="Arial"/>
          <w:bCs/>
        </w:rPr>
        <w:t>The Event Management Plan (EMP) is an essential document for the safe running of your event and should be used as the backbone for all event planning where all aspects of the event are covered and run too.</w:t>
      </w:r>
    </w:p>
    <w:p w14:paraId="2A11FC0A" w14:textId="77777777" w:rsidR="00323997" w:rsidRPr="00603594" w:rsidRDefault="00323997" w:rsidP="00323997">
      <w:pPr>
        <w:widowControl/>
        <w:suppressAutoHyphens w:val="0"/>
        <w:rPr>
          <w:rFonts w:cs="Arial"/>
          <w:bCs/>
        </w:rPr>
      </w:pPr>
    </w:p>
    <w:p w14:paraId="0EFEDDFB" w14:textId="77777777" w:rsidR="00323997" w:rsidRPr="00603594" w:rsidRDefault="00323997" w:rsidP="00323997">
      <w:pPr>
        <w:widowControl/>
        <w:suppressAutoHyphens w:val="0"/>
        <w:rPr>
          <w:rFonts w:cs="Arial"/>
          <w:bCs/>
        </w:rPr>
      </w:pPr>
      <w:r w:rsidRPr="00603594">
        <w:rPr>
          <w:rFonts w:cs="Arial"/>
          <w:bCs/>
        </w:rPr>
        <w:t>The landowner should request or be supplied with a copy of this document.</w:t>
      </w:r>
    </w:p>
    <w:p w14:paraId="6296B18F" w14:textId="77777777" w:rsidR="00323997" w:rsidRPr="00603594" w:rsidRDefault="00323997" w:rsidP="00323997">
      <w:pPr>
        <w:widowControl/>
        <w:suppressAutoHyphens w:val="0"/>
        <w:rPr>
          <w:rFonts w:cs="Arial"/>
          <w:bCs/>
        </w:rPr>
      </w:pPr>
    </w:p>
    <w:p w14:paraId="4A26B0D0" w14:textId="77777777" w:rsidR="00323997" w:rsidRPr="00603594" w:rsidRDefault="00323997" w:rsidP="00323997">
      <w:pPr>
        <w:widowControl/>
        <w:suppressAutoHyphens w:val="0"/>
        <w:rPr>
          <w:rFonts w:cs="Arial"/>
          <w:bCs/>
        </w:rPr>
      </w:pPr>
      <w:r w:rsidRPr="00603594">
        <w:rPr>
          <w:rFonts w:cs="Arial"/>
          <w:bCs/>
        </w:rPr>
        <w:t xml:space="preserve">It is the </w:t>
      </w:r>
      <w:r w:rsidRPr="00603594">
        <w:rPr>
          <w:rFonts w:cs="Arial"/>
          <w:b/>
        </w:rPr>
        <w:t>responsibility of the event organisers</w:t>
      </w:r>
      <w:r w:rsidRPr="00603594">
        <w:rPr>
          <w:rFonts w:cs="Arial"/>
          <w:bCs/>
        </w:rPr>
        <w:t xml:space="preserve"> to ensure all safety aspects for their event are covered and all the relevant documentation is in place, even if they are not mentioned here.  </w:t>
      </w:r>
    </w:p>
    <w:p w14:paraId="4959EAB0" w14:textId="77777777" w:rsidR="00323997" w:rsidRPr="00603594" w:rsidRDefault="00323997" w:rsidP="00323997">
      <w:pPr>
        <w:widowControl/>
        <w:suppressAutoHyphens w:val="0"/>
        <w:rPr>
          <w:rFonts w:cs="Arial"/>
          <w:bCs/>
        </w:rPr>
      </w:pPr>
    </w:p>
    <w:p w14:paraId="198D3496" w14:textId="77777777" w:rsidR="00323997" w:rsidRPr="00603594" w:rsidRDefault="00323997" w:rsidP="00323997">
      <w:pPr>
        <w:widowControl/>
        <w:suppressAutoHyphens w:val="0"/>
        <w:rPr>
          <w:rFonts w:cs="Arial"/>
          <w:bCs/>
        </w:rPr>
      </w:pPr>
      <w:r w:rsidRPr="00603594">
        <w:rPr>
          <w:rFonts w:cs="Arial"/>
          <w:bCs/>
        </w:rPr>
        <w:t>How to complete your Event Management Plan:</w:t>
      </w:r>
    </w:p>
    <w:p w14:paraId="59271F61" w14:textId="77777777" w:rsidR="00323997" w:rsidRPr="00603594" w:rsidRDefault="00323997" w:rsidP="00323997">
      <w:pPr>
        <w:widowControl/>
        <w:suppressAutoHyphens w:val="0"/>
        <w:rPr>
          <w:rFonts w:cs="Arial"/>
          <w:bCs/>
        </w:rPr>
      </w:pPr>
    </w:p>
    <w:p w14:paraId="4CEBB19E" w14:textId="626E517E" w:rsidR="00323997" w:rsidRPr="00603594" w:rsidRDefault="00286331" w:rsidP="00261C46">
      <w:pPr>
        <w:pStyle w:val="ListParagraph"/>
        <w:numPr>
          <w:ilvl w:val="0"/>
          <w:numId w:val="1"/>
        </w:numPr>
        <w:ind w:hanging="436"/>
        <w:rPr>
          <w:bCs/>
        </w:rPr>
      </w:pPr>
      <w:r w:rsidRPr="00603594">
        <w:rPr>
          <w:b/>
          <w:highlight w:val="yellow"/>
        </w:rPr>
        <w:t>Highlighted</w:t>
      </w:r>
      <w:r w:rsidR="00323997" w:rsidRPr="00603594">
        <w:rPr>
          <w:b/>
          <w:highlight w:val="yellow"/>
        </w:rPr>
        <w:t xml:space="preserve"> text</w:t>
      </w:r>
      <w:r w:rsidR="00323997" w:rsidRPr="00603594">
        <w:rPr>
          <w:bCs/>
        </w:rPr>
        <w:t xml:space="preserve"> is there to advise, if it is relevant to the event, it needs to be adapted to reflect the event and then changed </w:t>
      </w:r>
      <w:r w:rsidR="008F2E3A" w:rsidRPr="00603594">
        <w:rPr>
          <w:bCs/>
        </w:rPr>
        <w:t>to unhighlighted text.</w:t>
      </w:r>
    </w:p>
    <w:p w14:paraId="63371921" w14:textId="77777777" w:rsidR="00323997" w:rsidRPr="00603594" w:rsidRDefault="00323997" w:rsidP="00261C46">
      <w:pPr>
        <w:pStyle w:val="ListParagraph"/>
        <w:ind w:hanging="436"/>
        <w:rPr>
          <w:bCs/>
        </w:rPr>
      </w:pPr>
    </w:p>
    <w:p w14:paraId="0909CB06" w14:textId="5270CF28" w:rsidR="00323997" w:rsidRPr="00603594" w:rsidRDefault="008F2E3A" w:rsidP="008F2E3A">
      <w:pPr>
        <w:pStyle w:val="ListParagraph"/>
        <w:numPr>
          <w:ilvl w:val="0"/>
          <w:numId w:val="1"/>
        </w:numPr>
        <w:ind w:hanging="436"/>
        <w:rPr>
          <w:bCs/>
        </w:rPr>
      </w:pPr>
      <w:r w:rsidRPr="00603594">
        <w:rPr>
          <w:bCs/>
        </w:rPr>
        <w:t>T</w:t>
      </w:r>
      <w:r w:rsidR="00323997" w:rsidRPr="00603594">
        <w:rPr>
          <w:bCs/>
        </w:rPr>
        <w:t xml:space="preserve">ext that is not relevant should be </w:t>
      </w:r>
      <w:r w:rsidRPr="00603594">
        <w:rPr>
          <w:bCs/>
          <w:strike/>
        </w:rPr>
        <w:t xml:space="preserve">strikethrough </w:t>
      </w:r>
      <w:r w:rsidRPr="00603594">
        <w:rPr>
          <w:bCs/>
        </w:rPr>
        <w:t>to show irrelevance or deleted, please be aware this may change page numbers and hyperlinks if deleted.</w:t>
      </w:r>
    </w:p>
    <w:p w14:paraId="408EAD5B" w14:textId="77777777" w:rsidR="00323997" w:rsidRPr="00603594" w:rsidRDefault="00323997" w:rsidP="00261C46">
      <w:pPr>
        <w:pStyle w:val="ListParagraph"/>
        <w:ind w:hanging="436"/>
        <w:rPr>
          <w:bCs/>
        </w:rPr>
      </w:pPr>
    </w:p>
    <w:p w14:paraId="57BE69BD" w14:textId="3A53C747" w:rsidR="00323997" w:rsidRPr="00603594" w:rsidRDefault="00323997" w:rsidP="00261C46">
      <w:pPr>
        <w:pStyle w:val="ListParagraph"/>
        <w:numPr>
          <w:ilvl w:val="0"/>
          <w:numId w:val="1"/>
        </w:numPr>
        <w:ind w:hanging="436"/>
        <w:rPr>
          <w:bCs/>
        </w:rPr>
      </w:pPr>
      <w:r w:rsidRPr="00603594">
        <w:rPr>
          <w:bCs/>
        </w:rPr>
        <w:t>Content of the black text is there to help and can be amended as needed.</w:t>
      </w:r>
    </w:p>
    <w:p w14:paraId="3B10D49F" w14:textId="77777777" w:rsidR="00323997" w:rsidRPr="00603594" w:rsidRDefault="00323997" w:rsidP="00261C46">
      <w:pPr>
        <w:pStyle w:val="ListParagraph"/>
        <w:ind w:hanging="436"/>
        <w:rPr>
          <w:bCs/>
        </w:rPr>
      </w:pPr>
    </w:p>
    <w:p w14:paraId="3EEB5938" w14:textId="5D9E33F9" w:rsidR="00323997" w:rsidRPr="00603594" w:rsidRDefault="00323997" w:rsidP="00261C46">
      <w:pPr>
        <w:pStyle w:val="ListParagraph"/>
        <w:numPr>
          <w:ilvl w:val="0"/>
          <w:numId w:val="1"/>
        </w:numPr>
        <w:ind w:hanging="436"/>
        <w:rPr>
          <w:bCs/>
        </w:rPr>
      </w:pPr>
      <w:r w:rsidRPr="00603594">
        <w:rPr>
          <w:bCs/>
        </w:rPr>
        <w:t xml:space="preserve">If there is not a relevant subject/section for your </w:t>
      </w:r>
      <w:r w:rsidR="00CE5D5F" w:rsidRPr="00603594">
        <w:rPr>
          <w:bCs/>
        </w:rPr>
        <w:t>event,</w:t>
      </w:r>
      <w:r w:rsidRPr="00603594">
        <w:rPr>
          <w:bCs/>
        </w:rPr>
        <w:t xml:space="preserve"> then add as required.</w:t>
      </w:r>
    </w:p>
    <w:p w14:paraId="6101DC93" w14:textId="77777777" w:rsidR="00323997" w:rsidRPr="00603594" w:rsidRDefault="00323997" w:rsidP="00261C46">
      <w:pPr>
        <w:pStyle w:val="ListParagraph"/>
        <w:ind w:hanging="436"/>
        <w:rPr>
          <w:bCs/>
        </w:rPr>
      </w:pPr>
    </w:p>
    <w:p w14:paraId="65CA7FD9" w14:textId="104647D9" w:rsidR="00323997" w:rsidRPr="00603594" w:rsidRDefault="00323997" w:rsidP="00261C46">
      <w:pPr>
        <w:pStyle w:val="ListParagraph"/>
        <w:numPr>
          <w:ilvl w:val="0"/>
          <w:numId w:val="1"/>
        </w:numPr>
        <w:ind w:hanging="436"/>
        <w:rPr>
          <w:bCs/>
        </w:rPr>
      </w:pPr>
      <w:r w:rsidRPr="00603594">
        <w:rPr>
          <w:bCs/>
        </w:rPr>
        <w:t>If a section is not relevant, do not delete just add Not Applicable or N/A.</w:t>
      </w:r>
    </w:p>
    <w:p w14:paraId="733EFC43" w14:textId="77777777" w:rsidR="00323997" w:rsidRPr="00603594" w:rsidRDefault="00323997" w:rsidP="00261C46">
      <w:pPr>
        <w:pStyle w:val="ListParagraph"/>
        <w:ind w:hanging="436"/>
        <w:rPr>
          <w:bCs/>
        </w:rPr>
      </w:pPr>
    </w:p>
    <w:p w14:paraId="2497A51D" w14:textId="09159116" w:rsidR="00323997" w:rsidRPr="00603594" w:rsidRDefault="00323997" w:rsidP="00261C46">
      <w:pPr>
        <w:pStyle w:val="ListParagraph"/>
        <w:numPr>
          <w:ilvl w:val="0"/>
          <w:numId w:val="1"/>
        </w:numPr>
        <w:ind w:hanging="436"/>
        <w:rPr>
          <w:bCs/>
        </w:rPr>
      </w:pPr>
      <w:r w:rsidRPr="00603594">
        <w:rPr>
          <w:bCs/>
        </w:rPr>
        <w:t>Amend the contents page in accordance with your final Plan.</w:t>
      </w:r>
    </w:p>
    <w:p w14:paraId="0E4577F0" w14:textId="77777777" w:rsidR="00323997" w:rsidRPr="00603594" w:rsidRDefault="00323997" w:rsidP="00261C46">
      <w:pPr>
        <w:pStyle w:val="ListParagraph"/>
        <w:ind w:hanging="436"/>
        <w:rPr>
          <w:bCs/>
        </w:rPr>
      </w:pPr>
    </w:p>
    <w:p w14:paraId="5CD5972D" w14:textId="5EC8D099" w:rsidR="00323997" w:rsidRPr="00603594" w:rsidRDefault="00323997" w:rsidP="00261C46">
      <w:pPr>
        <w:pStyle w:val="ListParagraph"/>
        <w:numPr>
          <w:ilvl w:val="0"/>
          <w:numId w:val="1"/>
        </w:numPr>
        <w:ind w:hanging="436"/>
        <w:rPr>
          <w:bCs/>
        </w:rPr>
      </w:pPr>
      <w:r w:rsidRPr="00603594">
        <w:rPr>
          <w:bCs/>
        </w:rPr>
        <w:t>Add page numbers to the contents page</w:t>
      </w:r>
      <w:r w:rsidR="008F2E3A" w:rsidRPr="00603594">
        <w:rPr>
          <w:bCs/>
        </w:rPr>
        <w:t>.</w:t>
      </w:r>
    </w:p>
    <w:p w14:paraId="2319D948" w14:textId="77777777" w:rsidR="00323997" w:rsidRPr="00603594" w:rsidRDefault="00323997" w:rsidP="00261C46">
      <w:pPr>
        <w:pStyle w:val="ListParagraph"/>
        <w:ind w:hanging="436"/>
        <w:rPr>
          <w:bCs/>
        </w:rPr>
      </w:pPr>
    </w:p>
    <w:p w14:paraId="46F2FF34" w14:textId="5946B7FF" w:rsidR="00323997" w:rsidRPr="00603594" w:rsidRDefault="00323997" w:rsidP="00261C46">
      <w:pPr>
        <w:pStyle w:val="ListParagraph"/>
        <w:numPr>
          <w:ilvl w:val="0"/>
          <w:numId w:val="1"/>
        </w:numPr>
        <w:ind w:hanging="436"/>
        <w:rPr>
          <w:bCs/>
        </w:rPr>
      </w:pPr>
      <w:r w:rsidRPr="00603594">
        <w:rPr>
          <w:bCs/>
        </w:rPr>
        <w:t>This is a working document that you will need to add to as your event evolves. Always remember to update the version number and date to ensure you are always working with the most up to date version.</w:t>
      </w:r>
      <w:r w:rsidR="00CE5D5F" w:rsidRPr="00603594">
        <w:rPr>
          <w:bCs/>
        </w:rPr>
        <w:br/>
      </w:r>
    </w:p>
    <w:p w14:paraId="733553DD" w14:textId="77777777" w:rsidR="00323997" w:rsidRPr="00603594" w:rsidRDefault="00323997" w:rsidP="00261C46">
      <w:pPr>
        <w:pStyle w:val="ListParagraph"/>
        <w:numPr>
          <w:ilvl w:val="0"/>
          <w:numId w:val="1"/>
        </w:numPr>
        <w:ind w:hanging="436"/>
        <w:rPr>
          <w:bCs/>
        </w:rPr>
      </w:pPr>
      <w:r w:rsidRPr="00603594">
        <w:rPr>
          <w:bCs/>
        </w:rPr>
        <w:t>Once your document is complete then delete this page, any remaining green text and the following two pages of useful web links before publishing.</w:t>
      </w:r>
    </w:p>
    <w:p w14:paraId="2D586525" w14:textId="77777777" w:rsidR="00323997" w:rsidRPr="00603594" w:rsidRDefault="00323997" w:rsidP="00323997">
      <w:pPr>
        <w:widowControl/>
        <w:suppressAutoHyphens w:val="0"/>
        <w:rPr>
          <w:rFonts w:cs="Arial"/>
          <w:bCs/>
        </w:rPr>
      </w:pPr>
    </w:p>
    <w:p w14:paraId="332D07F8" w14:textId="434A9CDD" w:rsidR="00323997" w:rsidRPr="00603594" w:rsidRDefault="00323997" w:rsidP="00323997">
      <w:pPr>
        <w:widowControl/>
        <w:suppressAutoHyphens w:val="0"/>
        <w:rPr>
          <w:rFonts w:cs="Arial"/>
          <w:bCs/>
        </w:rPr>
      </w:pPr>
      <w:r w:rsidRPr="00603594">
        <w:rPr>
          <w:rFonts w:cs="Arial"/>
          <w:bCs/>
        </w:rPr>
        <w:lastRenderedPageBreak/>
        <w:t xml:space="preserve">This template is to be completed working in conjunction with relevant legislation and guidance, please see the descriptor and </w:t>
      </w:r>
      <w:r w:rsidR="002B6E13" w:rsidRPr="00603594">
        <w:rPr>
          <w:rFonts w:cs="Arial"/>
          <w:bCs/>
        </w:rPr>
        <w:t xml:space="preserve">click on </w:t>
      </w:r>
      <w:r w:rsidRPr="00603594">
        <w:rPr>
          <w:rFonts w:cs="Arial"/>
          <w:bCs/>
        </w:rPr>
        <w:t>Hyperlinks below for suggested reading and actions as required –</w:t>
      </w:r>
    </w:p>
    <w:p w14:paraId="2070A626" w14:textId="77777777" w:rsidR="007A1E91" w:rsidRPr="00603594" w:rsidRDefault="007A1E91" w:rsidP="00323997">
      <w:pPr>
        <w:widowControl/>
        <w:suppressAutoHyphens w:val="0"/>
        <w:rPr>
          <w:rFonts w:cs="Arial"/>
          <w:bCs/>
        </w:rPr>
      </w:pPr>
    </w:p>
    <w:p w14:paraId="632D8095" w14:textId="773756AD" w:rsidR="00323997" w:rsidRPr="00603594" w:rsidRDefault="00CE5D5F" w:rsidP="00CE5D5F">
      <w:pPr>
        <w:pStyle w:val="Heading2"/>
        <w:rPr>
          <w:rFonts w:cs="Arial"/>
          <w:color w:val="auto"/>
          <w:sz w:val="24"/>
          <w:szCs w:val="24"/>
        </w:rPr>
      </w:pPr>
      <w:bookmarkStart w:id="3" w:name="_Hlk97034218"/>
      <w:bookmarkEnd w:id="2"/>
      <w:r w:rsidRPr="00603594">
        <w:rPr>
          <w:rFonts w:cs="Arial"/>
          <w:color w:val="auto"/>
          <w:sz w:val="24"/>
          <w:szCs w:val="24"/>
        </w:rPr>
        <w:t>Resources</w:t>
      </w:r>
    </w:p>
    <w:p w14:paraId="43318FA8" w14:textId="616320D7" w:rsidR="00907EDC" w:rsidRPr="00603594" w:rsidRDefault="00BF1732" w:rsidP="00907EDC">
      <w:pPr>
        <w:widowControl/>
        <w:suppressAutoHyphens w:val="0"/>
        <w:rPr>
          <w:rFonts w:cs="Arial"/>
          <w:b/>
          <w:sz w:val="22"/>
          <w:szCs w:val="22"/>
        </w:rPr>
      </w:pPr>
      <w:hyperlink r:id="rId11" w:history="1">
        <w:r w:rsidR="00907EDC" w:rsidRPr="00603594">
          <w:rPr>
            <w:rStyle w:val="Hyperlink"/>
            <w:rFonts w:cs="Arial"/>
            <w:b/>
            <w:color w:val="auto"/>
            <w:sz w:val="22"/>
            <w:szCs w:val="22"/>
          </w:rPr>
          <w:t>The Purple Guide</w:t>
        </w:r>
      </w:hyperlink>
      <w:r w:rsidR="004F4F2B" w:rsidRPr="00603594">
        <w:rPr>
          <w:rFonts w:cs="Arial"/>
          <w:b/>
          <w:sz w:val="22"/>
          <w:szCs w:val="22"/>
        </w:rPr>
        <w:t xml:space="preserve"> - </w:t>
      </w:r>
      <w:r w:rsidR="00907EDC" w:rsidRPr="00603594">
        <w:rPr>
          <w:rFonts w:cs="Arial"/>
          <w:bCs/>
          <w:sz w:val="22"/>
          <w:szCs w:val="22"/>
        </w:rPr>
        <w:t>Events Industry guidance on running safe events, this is essential reading for any event organisers</w:t>
      </w:r>
      <w:r w:rsidR="00907EDC" w:rsidRPr="00603594">
        <w:rPr>
          <w:rFonts w:cs="Arial"/>
          <w:b/>
          <w:sz w:val="22"/>
          <w:szCs w:val="22"/>
        </w:rPr>
        <w:t>.</w:t>
      </w:r>
    </w:p>
    <w:p w14:paraId="276445EB" w14:textId="77777777" w:rsidR="00907EDC" w:rsidRPr="00603594" w:rsidRDefault="00907EDC" w:rsidP="00907EDC">
      <w:pPr>
        <w:widowControl/>
        <w:suppressAutoHyphens w:val="0"/>
        <w:rPr>
          <w:rFonts w:cs="Arial"/>
          <w:b/>
          <w:sz w:val="22"/>
          <w:szCs w:val="22"/>
        </w:rPr>
      </w:pPr>
    </w:p>
    <w:p w14:paraId="4CDB0403" w14:textId="6CF1B1A1" w:rsidR="00907EDC" w:rsidRPr="00603594" w:rsidRDefault="00BF1732" w:rsidP="00907EDC">
      <w:pPr>
        <w:widowControl/>
        <w:suppressAutoHyphens w:val="0"/>
        <w:rPr>
          <w:rFonts w:cs="Arial"/>
          <w:bCs/>
          <w:sz w:val="22"/>
          <w:szCs w:val="22"/>
        </w:rPr>
      </w:pPr>
      <w:hyperlink r:id="rId12" w:history="1">
        <w:r w:rsidR="00907EDC" w:rsidRPr="00603594">
          <w:rPr>
            <w:rStyle w:val="Hyperlink"/>
            <w:rFonts w:cs="Arial"/>
            <w:b/>
            <w:color w:val="auto"/>
            <w:sz w:val="22"/>
            <w:szCs w:val="22"/>
          </w:rPr>
          <w:t>The Green Guide</w:t>
        </w:r>
      </w:hyperlink>
      <w:r w:rsidR="00907EDC" w:rsidRPr="00603594">
        <w:rPr>
          <w:rFonts w:cs="Arial"/>
          <w:b/>
          <w:sz w:val="22"/>
          <w:szCs w:val="22"/>
        </w:rPr>
        <w:t xml:space="preserve"> </w:t>
      </w:r>
      <w:r w:rsidR="004F4F2B" w:rsidRPr="00603594">
        <w:rPr>
          <w:rFonts w:cs="Arial"/>
          <w:b/>
          <w:sz w:val="22"/>
          <w:szCs w:val="22"/>
        </w:rPr>
        <w:t xml:space="preserve"> - </w:t>
      </w:r>
      <w:r w:rsidR="00907EDC" w:rsidRPr="00603594">
        <w:rPr>
          <w:rFonts w:cs="Arial"/>
          <w:bCs/>
          <w:sz w:val="22"/>
          <w:szCs w:val="22"/>
        </w:rPr>
        <w:t>Guide to safety at sports grounds. A Sports Grounds Safety authority guide</w:t>
      </w:r>
    </w:p>
    <w:p w14:paraId="71959555" w14:textId="77777777" w:rsidR="00907EDC" w:rsidRPr="00603594" w:rsidRDefault="00907EDC" w:rsidP="00907EDC">
      <w:pPr>
        <w:widowControl/>
        <w:suppressAutoHyphens w:val="0"/>
        <w:rPr>
          <w:rFonts w:cs="Arial"/>
          <w:b/>
          <w:sz w:val="22"/>
          <w:szCs w:val="22"/>
        </w:rPr>
      </w:pPr>
    </w:p>
    <w:p w14:paraId="128ED4F1" w14:textId="05320836" w:rsidR="00907EDC" w:rsidRPr="00603594" w:rsidRDefault="00BF1732" w:rsidP="00907EDC">
      <w:pPr>
        <w:widowControl/>
        <w:suppressAutoHyphens w:val="0"/>
        <w:rPr>
          <w:rFonts w:cs="Arial"/>
          <w:bCs/>
          <w:sz w:val="22"/>
          <w:szCs w:val="22"/>
        </w:rPr>
      </w:pPr>
      <w:hyperlink r:id="rId13" w:history="1">
        <w:r w:rsidR="00907EDC" w:rsidRPr="00603594">
          <w:rPr>
            <w:rStyle w:val="Hyperlink"/>
            <w:rFonts w:cs="Arial"/>
            <w:b/>
            <w:color w:val="auto"/>
            <w:sz w:val="22"/>
            <w:szCs w:val="22"/>
          </w:rPr>
          <w:t>Health &amp; Safety Executive</w:t>
        </w:r>
      </w:hyperlink>
      <w:r w:rsidR="00907EDC" w:rsidRPr="00603594">
        <w:rPr>
          <w:rFonts w:cs="Arial"/>
          <w:b/>
          <w:sz w:val="22"/>
          <w:szCs w:val="22"/>
        </w:rPr>
        <w:t xml:space="preserve"> </w:t>
      </w:r>
      <w:r w:rsidR="00907EDC" w:rsidRPr="00603594">
        <w:rPr>
          <w:rFonts w:cs="Arial"/>
          <w:bCs/>
          <w:sz w:val="22"/>
          <w:szCs w:val="22"/>
        </w:rPr>
        <w:t xml:space="preserve">(HSE) </w:t>
      </w:r>
      <w:r w:rsidR="004F4F2B" w:rsidRPr="00603594">
        <w:rPr>
          <w:rFonts w:cs="Arial"/>
          <w:bCs/>
          <w:sz w:val="22"/>
          <w:szCs w:val="22"/>
        </w:rPr>
        <w:t xml:space="preserve">- </w:t>
      </w:r>
      <w:r w:rsidR="00907EDC" w:rsidRPr="00603594">
        <w:rPr>
          <w:rFonts w:cs="Arial"/>
          <w:bCs/>
          <w:sz w:val="22"/>
          <w:szCs w:val="22"/>
        </w:rPr>
        <w:t>Home page, for given subjects use search bar.</w:t>
      </w:r>
    </w:p>
    <w:p w14:paraId="6F15D592" w14:textId="77777777" w:rsidR="00907EDC" w:rsidRPr="00603594" w:rsidRDefault="00907EDC" w:rsidP="00907EDC">
      <w:pPr>
        <w:widowControl/>
        <w:suppressAutoHyphens w:val="0"/>
        <w:rPr>
          <w:rFonts w:cs="Arial"/>
          <w:b/>
          <w:sz w:val="22"/>
          <w:szCs w:val="22"/>
        </w:rPr>
      </w:pPr>
    </w:p>
    <w:p w14:paraId="33AF2B2A" w14:textId="0C28EC92" w:rsidR="00907EDC" w:rsidRPr="00603594" w:rsidRDefault="00BF1732" w:rsidP="00907EDC">
      <w:pPr>
        <w:widowControl/>
        <w:suppressAutoHyphens w:val="0"/>
        <w:rPr>
          <w:rFonts w:cs="Arial"/>
          <w:bCs/>
          <w:sz w:val="22"/>
          <w:szCs w:val="22"/>
        </w:rPr>
      </w:pPr>
      <w:hyperlink r:id="rId14" w:history="1">
        <w:r w:rsidR="00907EDC" w:rsidRPr="00603594">
          <w:rPr>
            <w:rStyle w:val="Hyperlink"/>
            <w:rFonts w:cs="Arial"/>
            <w:b/>
            <w:color w:val="auto"/>
            <w:sz w:val="22"/>
            <w:szCs w:val="22"/>
          </w:rPr>
          <w:t>Managing Crowd Safety</w:t>
        </w:r>
      </w:hyperlink>
      <w:r w:rsidR="004F4F2B" w:rsidRPr="00603594">
        <w:rPr>
          <w:rFonts w:cs="Arial"/>
          <w:b/>
          <w:sz w:val="22"/>
          <w:szCs w:val="22"/>
        </w:rPr>
        <w:t xml:space="preserve"> - </w:t>
      </w:r>
      <w:r w:rsidR="00907EDC" w:rsidRPr="00603594">
        <w:rPr>
          <w:rFonts w:cs="Arial"/>
          <w:bCs/>
          <w:sz w:val="22"/>
          <w:szCs w:val="22"/>
        </w:rPr>
        <w:t>HSE document.</w:t>
      </w:r>
    </w:p>
    <w:p w14:paraId="43E4CF1A" w14:textId="77777777" w:rsidR="00907EDC" w:rsidRPr="00603594" w:rsidRDefault="00907EDC" w:rsidP="00907EDC">
      <w:pPr>
        <w:widowControl/>
        <w:suppressAutoHyphens w:val="0"/>
        <w:rPr>
          <w:rFonts w:cs="Arial"/>
          <w:b/>
          <w:sz w:val="22"/>
          <w:szCs w:val="22"/>
        </w:rPr>
      </w:pPr>
    </w:p>
    <w:p w14:paraId="3BE9E240" w14:textId="7D482B68" w:rsidR="00907EDC" w:rsidRPr="00603594" w:rsidRDefault="00BF1732" w:rsidP="00907EDC">
      <w:pPr>
        <w:widowControl/>
        <w:suppressAutoHyphens w:val="0"/>
        <w:rPr>
          <w:rFonts w:cs="Arial"/>
          <w:b/>
          <w:sz w:val="22"/>
          <w:szCs w:val="22"/>
        </w:rPr>
      </w:pPr>
      <w:hyperlink r:id="rId15" w:history="1">
        <w:r w:rsidR="00907EDC" w:rsidRPr="00603594">
          <w:rPr>
            <w:rStyle w:val="Hyperlink"/>
            <w:rFonts w:cs="Arial"/>
            <w:b/>
            <w:color w:val="auto"/>
            <w:sz w:val="22"/>
            <w:szCs w:val="22"/>
          </w:rPr>
          <w:t>Organising Firework displays</w:t>
        </w:r>
      </w:hyperlink>
      <w:r w:rsidR="00907EDC" w:rsidRPr="00603594">
        <w:rPr>
          <w:rFonts w:cs="Arial"/>
          <w:b/>
          <w:sz w:val="22"/>
          <w:szCs w:val="22"/>
        </w:rPr>
        <w:t xml:space="preserve"> </w:t>
      </w:r>
      <w:r w:rsidR="004F4F2B" w:rsidRPr="00603594">
        <w:rPr>
          <w:rFonts w:cs="Arial"/>
          <w:b/>
          <w:sz w:val="22"/>
          <w:szCs w:val="22"/>
        </w:rPr>
        <w:t xml:space="preserve"> - </w:t>
      </w:r>
      <w:r w:rsidR="00907EDC" w:rsidRPr="00603594">
        <w:rPr>
          <w:rFonts w:cs="Arial"/>
          <w:bCs/>
          <w:sz w:val="22"/>
          <w:szCs w:val="22"/>
        </w:rPr>
        <w:t>HSE document.</w:t>
      </w:r>
    </w:p>
    <w:p w14:paraId="169987DF" w14:textId="75FF741E" w:rsidR="00907EDC" w:rsidRPr="00603594" w:rsidRDefault="00907EDC" w:rsidP="00907EDC">
      <w:pPr>
        <w:widowControl/>
        <w:suppressAutoHyphens w:val="0"/>
        <w:rPr>
          <w:rFonts w:cs="Arial"/>
          <w:b/>
          <w:sz w:val="22"/>
          <w:szCs w:val="22"/>
        </w:rPr>
      </w:pPr>
    </w:p>
    <w:p w14:paraId="2367F3A3" w14:textId="74A021D7" w:rsidR="00907EDC" w:rsidRPr="00603594" w:rsidRDefault="00BF1732" w:rsidP="00907EDC">
      <w:pPr>
        <w:widowControl/>
        <w:suppressAutoHyphens w:val="0"/>
        <w:rPr>
          <w:rFonts w:cs="Arial"/>
          <w:b/>
          <w:sz w:val="22"/>
          <w:szCs w:val="22"/>
        </w:rPr>
      </w:pPr>
      <w:hyperlink r:id="rId16" w:history="1">
        <w:r w:rsidR="00907EDC" w:rsidRPr="00603594">
          <w:rPr>
            <w:rStyle w:val="Hyperlink"/>
            <w:rFonts w:cs="Arial"/>
            <w:b/>
            <w:color w:val="auto"/>
            <w:sz w:val="22"/>
            <w:szCs w:val="22"/>
          </w:rPr>
          <w:t>Fire Safety</w:t>
        </w:r>
      </w:hyperlink>
      <w:r w:rsidR="00907EDC" w:rsidRPr="00603594">
        <w:rPr>
          <w:rFonts w:cs="Arial"/>
          <w:b/>
          <w:sz w:val="22"/>
          <w:szCs w:val="22"/>
        </w:rPr>
        <w:t xml:space="preserve"> </w:t>
      </w:r>
      <w:r w:rsidR="004F4F2B" w:rsidRPr="00603594">
        <w:rPr>
          <w:rFonts w:cs="Arial"/>
          <w:b/>
          <w:sz w:val="22"/>
          <w:szCs w:val="22"/>
        </w:rPr>
        <w:t xml:space="preserve"> - </w:t>
      </w:r>
      <w:r w:rsidR="00907EDC" w:rsidRPr="00603594">
        <w:rPr>
          <w:rFonts w:cs="Arial"/>
          <w:bCs/>
          <w:sz w:val="22"/>
          <w:szCs w:val="22"/>
        </w:rPr>
        <w:t>At events.</w:t>
      </w:r>
    </w:p>
    <w:p w14:paraId="5400F09C" w14:textId="77777777" w:rsidR="00907EDC" w:rsidRPr="00603594" w:rsidRDefault="00907EDC" w:rsidP="00907EDC">
      <w:pPr>
        <w:widowControl/>
        <w:suppressAutoHyphens w:val="0"/>
        <w:rPr>
          <w:rFonts w:cs="Arial"/>
          <w:b/>
          <w:sz w:val="22"/>
          <w:szCs w:val="22"/>
        </w:rPr>
      </w:pPr>
    </w:p>
    <w:p w14:paraId="431B6052" w14:textId="3E3F1BC2" w:rsidR="00907EDC" w:rsidRPr="00603594" w:rsidRDefault="00BF1732" w:rsidP="00907EDC">
      <w:pPr>
        <w:widowControl/>
        <w:suppressAutoHyphens w:val="0"/>
        <w:rPr>
          <w:rFonts w:cs="Arial"/>
          <w:b/>
          <w:sz w:val="22"/>
          <w:szCs w:val="22"/>
        </w:rPr>
      </w:pPr>
      <w:hyperlink r:id="rId17" w:history="1">
        <w:r w:rsidR="00907EDC" w:rsidRPr="00603594">
          <w:rPr>
            <w:rStyle w:val="Hyperlink"/>
            <w:rFonts w:cs="Arial"/>
            <w:b/>
            <w:color w:val="auto"/>
            <w:sz w:val="22"/>
            <w:szCs w:val="22"/>
          </w:rPr>
          <w:t>How to organise a family friendly Firework event</w:t>
        </w:r>
      </w:hyperlink>
    </w:p>
    <w:p w14:paraId="3552A39A" w14:textId="77777777" w:rsidR="00907EDC" w:rsidRPr="00603594" w:rsidRDefault="00907EDC" w:rsidP="00907EDC">
      <w:pPr>
        <w:widowControl/>
        <w:suppressAutoHyphens w:val="0"/>
        <w:rPr>
          <w:rFonts w:cs="Arial"/>
          <w:b/>
          <w:sz w:val="22"/>
          <w:szCs w:val="22"/>
        </w:rPr>
      </w:pPr>
    </w:p>
    <w:p w14:paraId="3E5B0C95" w14:textId="5F82FE1A" w:rsidR="00907EDC" w:rsidRPr="00603594" w:rsidRDefault="00BF1732" w:rsidP="00907EDC">
      <w:pPr>
        <w:widowControl/>
        <w:suppressAutoHyphens w:val="0"/>
        <w:rPr>
          <w:rFonts w:cs="Arial"/>
          <w:bCs/>
          <w:sz w:val="22"/>
          <w:szCs w:val="22"/>
        </w:rPr>
      </w:pPr>
      <w:hyperlink r:id="rId18" w:history="1">
        <w:r w:rsidR="00907EDC" w:rsidRPr="00603594">
          <w:rPr>
            <w:rStyle w:val="Hyperlink"/>
            <w:rFonts w:cs="Arial"/>
            <w:b/>
            <w:color w:val="auto"/>
            <w:sz w:val="22"/>
            <w:szCs w:val="22"/>
          </w:rPr>
          <w:t>Understanding Crowd Behaviour</w:t>
        </w:r>
      </w:hyperlink>
      <w:r w:rsidR="004F4F2B" w:rsidRPr="00603594">
        <w:rPr>
          <w:rFonts w:cs="Arial"/>
          <w:b/>
          <w:sz w:val="22"/>
          <w:szCs w:val="22"/>
        </w:rPr>
        <w:t xml:space="preserve"> - </w:t>
      </w:r>
      <w:r w:rsidR="00907EDC" w:rsidRPr="00603594">
        <w:rPr>
          <w:rFonts w:cs="Arial"/>
          <w:bCs/>
          <w:sz w:val="22"/>
          <w:szCs w:val="22"/>
        </w:rPr>
        <w:t>UK Govt document.</w:t>
      </w:r>
    </w:p>
    <w:p w14:paraId="51AC3901" w14:textId="77777777" w:rsidR="00907EDC" w:rsidRPr="00603594" w:rsidRDefault="00907EDC" w:rsidP="00907EDC">
      <w:pPr>
        <w:widowControl/>
        <w:suppressAutoHyphens w:val="0"/>
        <w:rPr>
          <w:rFonts w:cs="Arial"/>
          <w:b/>
          <w:sz w:val="22"/>
          <w:szCs w:val="22"/>
        </w:rPr>
      </w:pPr>
    </w:p>
    <w:p w14:paraId="5713CA08" w14:textId="6DCAB4F1" w:rsidR="00907EDC" w:rsidRPr="00603594" w:rsidRDefault="00BF1732" w:rsidP="00907EDC">
      <w:pPr>
        <w:widowControl/>
        <w:suppressAutoHyphens w:val="0"/>
        <w:rPr>
          <w:rFonts w:cs="Arial"/>
          <w:bCs/>
          <w:sz w:val="22"/>
          <w:szCs w:val="22"/>
        </w:rPr>
      </w:pPr>
      <w:hyperlink r:id="rId19" w:history="1">
        <w:r w:rsidR="00907EDC" w:rsidRPr="00603594">
          <w:rPr>
            <w:rStyle w:val="Hyperlink"/>
            <w:rFonts w:cs="Arial"/>
            <w:b/>
            <w:color w:val="auto"/>
            <w:sz w:val="22"/>
            <w:szCs w:val="22"/>
          </w:rPr>
          <w:t>Organising a voluntary event</w:t>
        </w:r>
      </w:hyperlink>
      <w:r w:rsidR="004F4F2B" w:rsidRPr="00603594">
        <w:rPr>
          <w:rFonts w:cs="Arial"/>
          <w:b/>
          <w:sz w:val="22"/>
          <w:szCs w:val="22"/>
        </w:rPr>
        <w:t xml:space="preserve"> - </w:t>
      </w:r>
      <w:r w:rsidR="004F4F2B" w:rsidRPr="00603594">
        <w:rPr>
          <w:rFonts w:cs="Arial"/>
          <w:bCs/>
          <w:sz w:val="22"/>
          <w:szCs w:val="22"/>
        </w:rPr>
        <w:t>A</w:t>
      </w:r>
      <w:r w:rsidR="00907EDC" w:rsidRPr="00603594">
        <w:rPr>
          <w:rFonts w:cs="Arial"/>
          <w:bCs/>
          <w:sz w:val="22"/>
          <w:szCs w:val="22"/>
        </w:rPr>
        <w:t xml:space="preserve"> </w:t>
      </w:r>
      <w:r w:rsidR="004F4F2B" w:rsidRPr="00603594">
        <w:rPr>
          <w:rFonts w:cs="Arial"/>
          <w:bCs/>
          <w:sz w:val="22"/>
          <w:szCs w:val="22"/>
        </w:rPr>
        <w:t>“</w:t>
      </w:r>
      <w:r w:rsidR="00907EDC" w:rsidRPr="00603594">
        <w:rPr>
          <w:rFonts w:cs="Arial"/>
          <w:bCs/>
          <w:sz w:val="22"/>
          <w:szCs w:val="22"/>
        </w:rPr>
        <w:t>can do</w:t>
      </w:r>
      <w:r w:rsidR="004F4F2B" w:rsidRPr="00603594">
        <w:rPr>
          <w:rFonts w:cs="Arial"/>
          <w:bCs/>
          <w:sz w:val="22"/>
          <w:szCs w:val="22"/>
        </w:rPr>
        <w:t>”</w:t>
      </w:r>
      <w:r w:rsidR="00907EDC" w:rsidRPr="00603594">
        <w:rPr>
          <w:rFonts w:cs="Arial"/>
          <w:bCs/>
          <w:sz w:val="22"/>
          <w:szCs w:val="22"/>
        </w:rPr>
        <w:t xml:space="preserve"> guide, UK Govt document.</w:t>
      </w:r>
    </w:p>
    <w:p w14:paraId="7328B256" w14:textId="77777777" w:rsidR="004F4F2B" w:rsidRPr="00603594" w:rsidRDefault="004F4F2B" w:rsidP="00907EDC">
      <w:pPr>
        <w:widowControl/>
        <w:suppressAutoHyphens w:val="0"/>
        <w:rPr>
          <w:rFonts w:cs="Arial"/>
          <w:b/>
          <w:sz w:val="22"/>
          <w:szCs w:val="22"/>
        </w:rPr>
      </w:pPr>
    </w:p>
    <w:p w14:paraId="4DDB7DFC" w14:textId="1382E13A" w:rsidR="00907EDC" w:rsidRPr="00603594" w:rsidRDefault="00BF1732" w:rsidP="00907EDC">
      <w:pPr>
        <w:widowControl/>
        <w:suppressAutoHyphens w:val="0"/>
        <w:rPr>
          <w:rFonts w:cs="Arial"/>
          <w:b/>
          <w:sz w:val="22"/>
          <w:szCs w:val="22"/>
        </w:rPr>
      </w:pPr>
      <w:hyperlink r:id="rId20" w:history="1">
        <w:r w:rsidR="00907EDC" w:rsidRPr="00603594">
          <w:rPr>
            <w:rStyle w:val="Hyperlink"/>
            <w:rFonts w:cs="Arial"/>
            <w:b/>
            <w:color w:val="auto"/>
            <w:sz w:val="22"/>
            <w:szCs w:val="22"/>
          </w:rPr>
          <w:t>Guidance on running events safely</w:t>
        </w:r>
      </w:hyperlink>
      <w:r w:rsidR="004F4F2B" w:rsidRPr="00603594">
        <w:rPr>
          <w:rFonts w:cs="Arial"/>
          <w:b/>
          <w:sz w:val="22"/>
          <w:szCs w:val="22"/>
        </w:rPr>
        <w:t xml:space="preserve"> </w:t>
      </w:r>
      <w:r w:rsidR="004F4F2B" w:rsidRPr="00603594">
        <w:rPr>
          <w:rFonts w:cs="Arial"/>
          <w:bCs/>
          <w:sz w:val="22"/>
          <w:szCs w:val="22"/>
        </w:rPr>
        <w:t>- H</w:t>
      </w:r>
      <w:r w:rsidR="00907EDC" w:rsidRPr="00603594">
        <w:rPr>
          <w:rFonts w:cs="Arial"/>
          <w:bCs/>
          <w:sz w:val="22"/>
          <w:szCs w:val="22"/>
        </w:rPr>
        <w:t>SE document</w:t>
      </w:r>
    </w:p>
    <w:p w14:paraId="70118E22" w14:textId="77777777" w:rsidR="00907EDC" w:rsidRPr="00603594" w:rsidRDefault="00907EDC" w:rsidP="00907EDC">
      <w:pPr>
        <w:widowControl/>
        <w:suppressAutoHyphens w:val="0"/>
        <w:rPr>
          <w:rFonts w:cs="Arial"/>
          <w:b/>
          <w:sz w:val="22"/>
          <w:szCs w:val="22"/>
        </w:rPr>
      </w:pPr>
    </w:p>
    <w:p w14:paraId="03A63752" w14:textId="71A8D2D0" w:rsidR="004F4F2B" w:rsidRPr="00603594" w:rsidRDefault="00BF1732" w:rsidP="004F4F2B">
      <w:pPr>
        <w:widowControl/>
        <w:suppressAutoHyphens w:val="0"/>
        <w:rPr>
          <w:rFonts w:cs="Arial"/>
          <w:bCs/>
          <w:sz w:val="22"/>
          <w:szCs w:val="22"/>
        </w:rPr>
      </w:pPr>
      <w:hyperlink r:id="rId21" w:history="1">
        <w:r w:rsidR="00907EDC" w:rsidRPr="00603594">
          <w:rPr>
            <w:rStyle w:val="Hyperlink"/>
            <w:rFonts w:cs="Arial"/>
            <w:b/>
            <w:color w:val="auto"/>
            <w:sz w:val="22"/>
            <w:szCs w:val="22"/>
          </w:rPr>
          <w:t>Temporary Demountable Structures</w:t>
        </w:r>
      </w:hyperlink>
      <w:r w:rsidR="004F4F2B" w:rsidRPr="00603594">
        <w:rPr>
          <w:rFonts w:cs="Arial"/>
          <w:b/>
          <w:sz w:val="22"/>
          <w:szCs w:val="22"/>
        </w:rPr>
        <w:t xml:space="preserve"> - </w:t>
      </w:r>
      <w:r w:rsidR="00907EDC" w:rsidRPr="00603594">
        <w:rPr>
          <w:rFonts w:cs="Arial"/>
          <w:bCs/>
          <w:sz w:val="22"/>
          <w:szCs w:val="22"/>
        </w:rPr>
        <w:t>HSE document.</w:t>
      </w:r>
    </w:p>
    <w:p w14:paraId="4537017D" w14:textId="77777777" w:rsidR="004F4F2B" w:rsidRPr="00603594" w:rsidRDefault="004F4F2B" w:rsidP="004F4F2B">
      <w:pPr>
        <w:widowControl/>
        <w:suppressAutoHyphens w:val="0"/>
        <w:rPr>
          <w:rFonts w:cs="Arial"/>
          <w:bCs/>
          <w:sz w:val="22"/>
          <w:szCs w:val="22"/>
        </w:rPr>
      </w:pPr>
    </w:p>
    <w:p w14:paraId="124C05DF" w14:textId="5D967025" w:rsidR="00907EDC" w:rsidRPr="00603594" w:rsidRDefault="00BF1732" w:rsidP="00907EDC">
      <w:pPr>
        <w:widowControl/>
        <w:suppressAutoHyphens w:val="0"/>
        <w:rPr>
          <w:rFonts w:cs="Arial"/>
          <w:b/>
          <w:sz w:val="22"/>
          <w:szCs w:val="22"/>
        </w:rPr>
      </w:pPr>
      <w:hyperlink r:id="rId22" w:history="1">
        <w:r w:rsidR="00907EDC" w:rsidRPr="00603594">
          <w:rPr>
            <w:rStyle w:val="Hyperlink"/>
            <w:rFonts w:cs="Arial"/>
            <w:b/>
            <w:color w:val="auto"/>
            <w:sz w:val="22"/>
            <w:szCs w:val="22"/>
          </w:rPr>
          <w:t xml:space="preserve">Safeguarding Children &amp; Vulnerable </w:t>
        </w:r>
        <w:r w:rsidR="004F4F2B" w:rsidRPr="00603594">
          <w:rPr>
            <w:rStyle w:val="Hyperlink"/>
            <w:rFonts w:cs="Arial"/>
            <w:b/>
            <w:color w:val="auto"/>
            <w:sz w:val="22"/>
            <w:szCs w:val="22"/>
          </w:rPr>
          <w:t>A</w:t>
        </w:r>
        <w:r w:rsidR="00907EDC" w:rsidRPr="00603594">
          <w:rPr>
            <w:rStyle w:val="Hyperlink"/>
            <w:rFonts w:cs="Arial"/>
            <w:b/>
            <w:color w:val="auto"/>
            <w:sz w:val="22"/>
            <w:szCs w:val="22"/>
          </w:rPr>
          <w:t>dults</w:t>
        </w:r>
      </w:hyperlink>
    </w:p>
    <w:p w14:paraId="0EEE5AF8" w14:textId="77777777" w:rsidR="00907EDC" w:rsidRPr="00603594" w:rsidRDefault="00907EDC" w:rsidP="00907EDC">
      <w:pPr>
        <w:widowControl/>
        <w:suppressAutoHyphens w:val="0"/>
        <w:rPr>
          <w:rFonts w:cs="Arial"/>
          <w:b/>
          <w:sz w:val="22"/>
          <w:szCs w:val="22"/>
        </w:rPr>
      </w:pPr>
    </w:p>
    <w:p w14:paraId="692495A3" w14:textId="05A31CD9" w:rsidR="00907EDC" w:rsidRPr="00603594" w:rsidRDefault="00BF1732" w:rsidP="00907EDC">
      <w:pPr>
        <w:widowControl/>
        <w:suppressAutoHyphens w:val="0"/>
        <w:rPr>
          <w:rFonts w:cs="Arial"/>
          <w:b/>
          <w:sz w:val="22"/>
          <w:szCs w:val="22"/>
        </w:rPr>
      </w:pPr>
      <w:hyperlink r:id="rId23" w:history="1">
        <w:r w:rsidR="00907EDC" w:rsidRPr="00603594">
          <w:rPr>
            <w:rStyle w:val="Hyperlink"/>
            <w:rFonts w:cs="Arial"/>
            <w:b/>
            <w:color w:val="auto"/>
            <w:sz w:val="22"/>
            <w:szCs w:val="22"/>
          </w:rPr>
          <w:t>National Outdoor Events Association</w:t>
        </w:r>
      </w:hyperlink>
      <w:r w:rsidR="00907EDC" w:rsidRPr="00603594">
        <w:rPr>
          <w:rFonts w:cs="Arial"/>
          <w:b/>
          <w:sz w:val="22"/>
          <w:szCs w:val="22"/>
        </w:rPr>
        <w:t xml:space="preserve"> </w:t>
      </w:r>
    </w:p>
    <w:p w14:paraId="3DBD91A7" w14:textId="77777777" w:rsidR="00907EDC" w:rsidRPr="00603594" w:rsidRDefault="00907EDC" w:rsidP="00907EDC">
      <w:pPr>
        <w:widowControl/>
        <w:suppressAutoHyphens w:val="0"/>
        <w:rPr>
          <w:rFonts w:cs="Arial"/>
          <w:b/>
          <w:sz w:val="22"/>
          <w:szCs w:val="22"/>
        </w:rPr>
      </w:pPr>
    </w:p>
    <w:p w14:paraId="2C8979E1" w14:textId="59A817E5" w:rsidR="00907EDC" w:rsidRPr="00603594" w:rsidRDefault="00BF1732" w:rsidP="00907EDC">
      <w:pPr>
        <w:widowControl/>
        <w:suppressAutoHyphens w:val="0"/>
        <w:rPr>
          <w:rFonts w:cs="Arial"/>
          <w:bCs/>
          <w:sz w:val="22"/>
          <w:szCs w:val="22"/>
        </w:rPr>
      </w:pPr>
      <w:hyperlink r:id="rId24" w:history="1">
        <w:r w:rsidR="00907EDC" w:rsidRPr="00603594">
          <w:rPr>
            <w:rStyle w:val="Hyperlink"/>
            <w:rFonts w:cs="Arial"/>
            <w:b/>
            <w:color w:val="auto"/>
            <w:sz w:val="22"/>
            <w:szCs w:val="22"/>
          </w:rPr>
          <w:t xml:space="preserve">Security at </w:t>
        </w:r>
        <w:r w:rsidR="004F4F2B" w:rsidRPr="00603594">
          <w:rPr>
            <w:rStyle w:val="Hyperlink"/>
            <w:rFonts w:cs="Arial"/>
            <w:b/>
            <w:color w:val="auto"/>
            <w:sz w:val="22"/>
            <w:szCs w:val="22"/>
          </w:rPr>
          <w:t>E</w:t>
        </w:r>
        <w:r w:rsidR="00907EDC" w:rsidRPr="00603594">
          <w:rPr>
            <w:rStyle w:val="Hyperlink"/>
            <w:rFonts w:cs="Arial"/>
            <w:b/>
            <w:color w:val="auto"/>
            <w:sz w:val="22"/>
            <w:szCs w:val="22"/>
          </w:rPr>
          <w:t>vents</w:t>
        </w:r>
      </w:hyperlink>
      <w:r w:rsidR="00907EDC" w:rsidRPr="00603594">
        <w:rPr>
          <w:rFonts w:cs="Arial"/>
          <w:b/>
          <w:sz w:val="22"/>
          <w:szCs w:val="22"/>
        </w:rPr>
        <w:t xml:space="preserve"> </w:t>
      </w:r>
      <w:r w:rsidR="004F4F2B" w:rsidRPr="00603594">
        <w:rPr>
          <w:rFonts w:cs="Arial"/>
          <w:bCs/>
          <w:sz w:val="22"/>
          <w:szCs w:val="22"/>
        </w:rPr>
        <w:t>-</w:t>
      </w:r>
      <w:r w:rsidR="004F4F2B" w:rsidRPr="00603594">
        <w:rPr>
          <w:rFonts w:cs="Arial"/>
          <w:b/>
          <w:sz w:val="22"/>
          <w:szCs w:val="22"/>
        </w:rPr>
        <w:t xml:space="preserve"> </w:t>
      </w:r>
      <w:r w:rsidR="00907EDC" w:rsidRPr="00603594">
        <w:rPr>
          <w:rFonts w:cs="Arial"/>
          <w:bCs/>
          <w:sz w:val="22"/>
          <w:szCs w:val="22"/>
        </w:rPr>
        <w:t>SIA Guidance, UK Govt document,</w:t>
      </w:r>
    </w:p>
    <w:p w14:paraId="1D3B4298" w14:textId="77777777" w:rsidR="00907EDC" w:rsidRPr="00603594" w:rsidRDefault="00907EDC" w:rsidP="00907EDC">
      <w:pPr>
        <w:widowControl/>
        <w:suppressAutoHyphens w:val="0"/>
        <w:rPr>
          <w:rFonts w:cs="Arial"/>
          <w:b/>
          <w:sz w:val="22"/>
          <w:szCs w:val="22"/>
        </w:rPr>
      </w:pPr>
    </w:p>
    <w:p w14:paraId="05767A05" w14:textId="572B15C7" w:rsidR="00907EDC" w:rsidRPr="00603594" w:rsidRDefault="000A7984" w:rsidP="00907EDC">
      <w:pPr>
        <w:widowControl/>
        <w:suppressAutoHyphens w:val="0"/>
        <w:rPr>
          <w:rFonts w:cs="Arial"/>
          <w:bCs/>
          <w:sz w:val="22"/>
          <w:szCs w:val="22"/>
        </w:rPr>
      </w:pPr>
      <w:hyperlink r:id="rId25" w:history="1">
        <w:r w:rsidR="00907EDC" w:rsidRPr="000A7984">
          <w:rPr>
            <w:rStyle w:val="Hyperlink"/>
            <w:rFonts w:cs="Arial"/>
            <w:b/>
            <w:sz w:val="22"/>
            <w:szCs w:val="22"/>
          </w:rPr>
          <w:t>Counter terrorism security advice</w:t>
        </w:r>
      </w:hyperlink>
      <w:r w:rsidR="004F4F2B" w:rsidRPr="00603594">
        <w:rPr>
          <w:rFonts w:cs="Arial"/>
          <w:b/>
          <w:sz w:val="22"/>
          <w:szCs w:val="22"/>
        </w:rPr>
        <w:t xml:space="preserve"> </w:t>
      </w:r>
    </w:p>
    <w:p w14:paraId="3452F4DF" w14:textId="77777777" w:rsidR="00907EDC" w:rsidRPr="00603594" w:rsidRDefault="00907EDC" w:rsidP="00907EDC">
      <w:pPr>
        <w:widowControl/>
        <w:suppressAutoHyphens w:val="0"/>
        <w:rPr>
          <w:rFonts w:cs="Arial"/>
          <w:b/>
          <w:sz w:val="22"/>
          <w:szCs w:val="22"/>
        </w:rPr>
      </w:pPr>
    </w:p>
    <w:p w14:paraId="6D88D178" w14:textId="1B6C179D" w:rsidR="00907EDC" w:rsidRPr="00603594" w:rsidRDefault="00BF1732" w:rsidP="00907EDC">
      <w:pPr>
        <w:widowControl/>
        <w:suppressAutoHyphens w:val="0"/>
        <w:rPr>
          <w:rFonts w:cs="Arial"/>
          <w:bCs/>
          <w:sz w:val="22"/>
          <w:szCs w:val="22"/>
        </w:rPr>
      </w:pPr>
      <w:hyperlink r:id="rId26" w:history="1">
        <w:r w:rsidR="00907EDC" w:rsidRPr="00603594">
          <w:rPr>
            <w:rStyle w:val="Hyperlink"/>
            <w:rFonts w:cs="Arial"/>
            <w:b/>
            <w:color w:val="auto"/>
            <w:sz w:val="22"/>
            <w:szCs w:val="22"/>
          </w:rPr>
          <w:t>Centre for the protection of national infrastructure</w:t>
        </w:r>
      </w:hyperlink>
      <w:r w:rsidR="00907EDC" w:rsidRPr="00603594">
        <w:rPr>
          <w:rFonts w:cs="Arial"/>
          <w:bCs/>
          <w:sz w:val="22"/>
          <w:szCs w:val="22"/>
        </w:rPr>
        <w:t xml:space="preserve"> </w:t>
      </w:r>
      <w:r w:rsidR="004F4F2B" w:rsidRPr="00603594">
        <w:rPr>
          <w:rFonts w:cs="Arial"/>
          <w:bCs/>
          <w:sz w:val="22"/>
          <w:szCs w:val="22"/>
        </w:rPr>
        <w:t xml:space="preserve"> - </w:t>
      </w:r>
      <w:r w:rsidR="00907EDC" w:rsidRPr="00603594">
        <w:rPr>
          <w:rFonts w:cs="Arial"/>
          <w:bCs/>
          <w:sz w:val="22"/>
          <w:szCs w:val="22"/>
        </w:rPr>
        <w:t>UK Govt document.</w:t>
      </w:r>
    </w:p>
    <w:p w14:paraId="0111444E" w14:textId="77777777" w:rsidR="00907EDC" w:rsidRPr="00603594" w:rsidRDefault="00907EDC" w:rsidP="00907EDC">
      <w:pPr>
        <w:widowControl/>
        <w:suppressAutoHyphens w:val="0"/>
        <w:rPr>
          <w:rFonts w:cs="Arial"/>
          <w:b/>
          <w:sz w:val="22"/>
          <w:szCs w:val="22"/>
        </w:rPr>
      </w:pPr>
    </w:p>
    <w:p w14:paraId="0E761857" w14:textId="61877131" w:rsidR="00907EDC" w:rsidRPr="00603594" w:rsidRDefault="00BF1732" w:rsidP="00907EDC">
      <w:pPr>
        <w:widowControl/>
        <w:suppressAutoHyphens w:val="0"/>
        <w:rPr>
          <w:rFonts w:cs="Arial"/>
          <w:bCs/>
          <w:sz w:val="22"/>
          <w:szCs w:val="22"/>
        </w:rPr>
      </w:pPr>
      <w:hyperlink r:id="rId27" w:history="1">
        <w:r w:rsidR="00907EDC" w:rsidRPr="00603594">
          <w:rPr>
            <w:rStyle w:val="Hyperlink"/>
            <w:rFonts w:cs="Arial"/>
            <w:b/>
            <w:color w:val="auto"/>
            <w:sz w:val="22"/>
            <w:szCs w:val="22"/>
          </w:rPr>
          <w:t>Prevention of controlling ill health from animal contact</w:t>
        </w:r>
      </w:hyperlink>
      <w:r w:rsidR="00907EDC" w:rsidRPr="00603594">
        <w:rPr>
          <w:rFonts w:cs="Arial"/>
          <w:b/>
          <w:sz w:val="22"/>
          <w:szCs w:val="22"/>
        </w:rPr>
        <w:t xml:space="preserve"> </w:t>
      </w:r>
      <w:r w:rsidR="004F4F2B" w:rsidRPr="00603594">
        <w:rPr>
          <w:rFonts w:cs="Arial"/>
          <w:b/>
          <w:sz w:val="22"/>
          <w:szCs w:val="22"/>
        </w:rPr>
        <w:t xml:space="preserve">- </w:t>
      </w:r>
      <w:r w:rsidR="00907EDC" w:rsidRPr="00603594">
        <w:rPr>
          <w:rFonts w:cs="Arial"/>
          <w:bCs/>
          <w:sz w:val="22"/>
          <w:szCs w:val="22"/>
        </w:rPr>
        <w:t>HSE document.</w:t>
      </w:r>
    </w:p>
    <w:p w14:paraId="383EBFEC" w14:textId="77777777" w:rsidR="00907EDC" w:rsidRPr="00603594" w:rsidRDefault="00907EDC" w:rsidP="00907EDC">
      <w:pPr>
        <w:widowControl/>
        <w:suppressAutoHyphens w:val="0"/>
        <w:rPr>
          <w:rFonts w:cs="Arial"/>
          <w:b/>
          <w:sz w:val="22"/>
          <w:szCs w:val="22"/>
        </w:rPr>
      </w:pPr>
    </w:p>
    <w:p w14:paraId="5A55A031" w14:textId="0ED31E89" w:rsidR="00907EDC" w:rsidRPr="00603594" w:rsidRDefault="00BF1732" w:rsidP="00907EDC">
      <w:pPr>
        <w:widowControl/>
        <w:suppressAutoHyphens w:val="0"/>
        <w:rPr>
          <w:rFonts w:cs="Arial"/>
          <w:b/>
          <w:sz w:val="22"/>
          <w:szCs w:val="22"/>
        </w:rPr>
      </w:pPr>
      <w:hyperlink r:id="rId28" w:anchor=":~:text=1%20Chat%20about%20your%20idea%20with%20neighbours%20you,hold%20some%20of%20your%20meetings%20in%20the%20street" w:history="1">
        <w:r w:rsidR="00907EDC" w:rsidRPr="00603594">
          <w:rPr>
            <w:rStyle w:val="Hyperlink"/>
            <w:rFonts w:cs="Arial"/>
            <w:b/>
            <w:color w:val="auto"/>
            <w:sz w:val="22"/>
            <w:szCs w:val="22"/>
          </w:rPr>
          <w:t>Guide to organising a street party</w:t>
        </w:r>
      </w:hyperlink>
    </w:p>
    <w:p w14:paraId="77777717" w14:textId="77777777" w:rsidR="00907EDC" w:rsidRPr="00603594" w:rsidRDefault="00907EDC" w:rsidP="00907EDC">
      <w:pPr>
        <w:widowControl/>
        <w:suppressAutoHyphens w:val="0"/>
        <w:rPr>
          <w:rFonts w:cs="Arial"/>
          <w:b/>
          <w:sz w:val="22"/>
          <w:szCs w:val="22"/>
        </w:rPr>
      </w:pPr>
    </w:p>
    <w:p w14:paraId="2667BE76" w14:textId="685FB5A3" w:rsidR="00907EDC" w:rsidRPr="00603594" w:rsidRDefault="00BF1732" w:rsidP="004F4F2B">
      <w:pPr>
        <w:widowControl/>
        <w:suppressAutoHyphens w:val="0"/>
        <w:rPr>
          <w:rFonts w:cs="Arial"/>
          <w:b/>
          <w:sz w:val="22"/>
          <w:szCs w:val="22"/>
        </w:rPr>
      </w:pPr>
      <w:hyperlink r:id="rId29" w:history="1">
        <w:r w:rsidR="00907EDC" w:rsidRPr="00603594">
          <w:rPr>
            <w:rStyle w:val="Hyperlink"/>
            <w:rFonts w:cs="Arial"/>
            <w:b/>
            <w:color w:val="auto"/>
            <w:sz w:val="22"/>
            <w:szCs w:val="22"/>
          </w:rPr>
          <w:t>The good practice safety guide</w:t>
        </w:r>
      </w:hyperlink>
      <w:r w:rsidR="004F4F2B" w:rsidRPr="00603594">
        <w:rPr>
          <w:rFonts w:cs="Arial"/>
          <w:b/>
          <w:sz w:val="22"/>
          <w:szCs w:val="22"/>
        </w:rPr>
        <w:t xml:space="preserve"> </w:t>
      </w:r>
      <w:r w:rsidR="00CB1629" w:rsidRPr="00603594">
        <w:rPr>
          <w:rFonts w:cs="Arial"/>
          <w:bCs/>
          <w:sz w:val="22"/>
          <w:szCs w:val="22"/>
        </w:rPr>
        <w:t>–</w:t>
      </w:r>
      <w:r w:rsidR="004F4F2B" w:rsidRPr="00603594">
        <w:rPr>
          <w:rFonts w:cs="Arial"/>
          <w:bCs/>
          <w:sz w:val="22"/>
          <w:szCs w:val="22"/>
        </w:rPr>
        <w:t xml:space="preserve"> </w:t>
      </w:r>
      <w:r w:rsidR="00CB1629" w:rsidRPr="00603594">
        <w:rPr>
          <w:rFonts w:cs="Arial"/>
          <w:bCs/>
          <w:sz w:val="22"/>
          <w:szCs w:val="22"/>
        </w:rPr>
        <w:t xml:space="preserve">The good practice safety guide for small and sporting events taking place on the highway, </w:t>
      </w:r>
      <w:proofErr w:type="gramStart"/>
      <w:r w:rsidR="00CB1629" w:rsidRPr="00603594">
        <w:rPr>
          <w:rFonts w:cs="Arial"/>
          <w:bCs/>
          <w:sz w:val="22"/>
          <w:szCs w:val="22"/>
        </w:rPr>
        <w:t>roads</w:t>
      </w:r>
      <w:proofErr w:type="gramEnd"/>
      <w:r w:rsidR="00CB1629" w:rsidRPr="00603594">
        <w:rPr>
          <w:rFonts w:cs="Arial"/>
          <w:bCs/>
          <w:sz w:val="22"/>
          <w:szCs w:val="22"/>
        </w:rPr>
        <w:t xml:space="preserve"> and public places.</w:t>
      </w:r>
    </w:p>
    <w:p w14:paraId="75027CF2" w14:textId="77777777" w:rsidR="00907EDC" w:rsidRPr="00603594" w:rsidRDefault="00907EDC" w:rsidP="00907EDC">
      <w:pPr>
        <w:widowControl/>
        <w:suppressAutoHyphens w:val="0"/>
        <w:rPr>
          <w:rFonts w:cs="Arial"/>
          <w:b/>
          <w:sz w:val="22"/>
          <w:szCs w:val="22"/>
        </w:rPr>
      </w:pPr>
    </w:p>
    <w:p w14:paraId="7B804613" w14:textId="63CD7F6A" w:rsidR="00907EDC" w:rsidRPr="00603594" w:rsidRDefault="00BF1732" w:rsidP="00907EDC">
      <w:pPr>
        <w:widowControl/>
        <w:suppressAutoHyphens w:val="0"/>
        <w:rPr>
          <w:rFonts w:cs="Arial"/>
          <w:b/>
          <w:sz w:val="22"/>
          <w:szCs w:val="22"/>
        </w:rPr>
      </w:pPr>
      <w:hyperlink r:id="rId30" w:history="1">
        <w:r w:rsidR="00907EDC" w:rsidRPr="00603594">
          <w:rPr>
            <w:rStyle w:val="Hyperlink"/>
            <w:rFonts w:cs="Arial"/>
            <w:b/>
            <w:color w:val="auto"/>
            <w:sz w:val="22"/>
            <w:szCs w:val="22"/>
          </w:rPr>
          <w:t xml:space="preserve">The </w:t>
        </w:r>
        <w:r w:rsidR="00CB1629" w:rsidRPr="00603594">
          <w:rPr>
            <w:rStyle w:val="Hyperlink"/>
            <w:rFonts w:cs="Arial"/>
            <w:b/>
            <w:color w:val="auto"/>
            <w:sz w:val="22"/>
            <w:szCs w:val="22"/>
          </w:rPr>
          <w:t>A</w:t>
        </w:r>
        <w:r w:rsidR="00907EDC" w:rsidRPr="00603594">
          <w:rPr>
            <w:rStyle w:val="Hyperlink"/>
            <w:rFonts w:cs="Arial"/>
            <w:b/>
            <w:color w:val="auto"/>
            <w:sz w:val="22"/>
            <w:szCs w:val="22"/>
          </w:rPr>
          <w:t xml:space="preserve">nimal </w:t>
        </w:r>
        <w:r w:rsidR="00CB1629" w:rsidRPr="00603594">
          <w:rPr>
            <w:rStyle w:val="Hyperlink"/>
            <w:rFonts w:cs="Arial"/>
            <w:b/>
            <w:color w:val="auto"/>
            <w:sz w:val="22"/>
            <w:szCs w:val="22"/>
          </w:rPr>
          <w:t>W</w:t>
        </w:r>
        <w:r w:rsidR="00907EDC" w:rsidRPr="00603594">
          <w:rPr>
            <w:rStyle w:val="Hyperlink"/>
            <w:rFonts w:cs="Arial"/>
            <w:b/>
            <w:color w:val="auto"/>
            <w:sz w:val="22"/>
            <w:szCs w:val="22"/>
          </w:rPr>
          <w:t xml:space="preserve">elfare </w:t>
        </w:r>
        <w:r w:rsidR="00CB1629" w:rsidRPr="00603594">
          <w:rPr>
            <w:rStyle w:val="Hyperlink"/>
            <w:rFonts w:cs="Arial"/>
            <w:b/>
            <w:color w:val="auto"/>
            <w:sz w:val="22"/>
            <w:szCs w:val="22"/>
          </w:rPr>
          <w:t>A</w:t>
        </w:r>
        <w:r w:rsidR="00907EDC" w:rsidRPr="00603594">
          <w:rPr>
            <w:rStyle w:val="Hyperlink"/>
            <w:rFonts w:cs="Arial"/>
            <w:b/>
            <w:color w:val="auto"/>
            <w:sz w:val="22"/>
            <w:szCs w:val="22"/>
          </w:rPr>
          <w:t>ct 2018</w:t>
        </w:r>
      </w:hyperlink>
    </w:p>
    <w:p w14:paraId="2C430D07" w14:textId="77777777" w:rsidR="00907EDC" w:rsidRPr="00603594" w:rsidRDefault="00907EDC" w:rsidP="00907EDC">
      <w:pPr>
        <w:widowControl/>
        <w:suppressAutoHyphens w:val="0"/>
        <w:rPr>
          <w:rFonts w:cs="Arial"/>
          <w:b/>
          <w:sz w:val="22"/>
          <w:szCs w:val="22"/>
        </w:rPr>
      </w:pPr>
    </w:p>
    <w:p w14:paraId="23578AC8" w14:textId="5912407C" w:rsidR="00907EDC" w:rsidRPr="00603594" w:rsidRDefault="00BF1732" w:rsidP="00907EDC">
      <w:pPr>
        <w:widowControl/>
        <w:suppressAutoHyphens w:val="0"/>
        <w:rPr>
          <w:rFonts w:cs="Arial"/>
          <w:bCs/>
          <w:sz w:val="22"/>
          <w:szCs w:val="22"/>
        </w:rPr>
      </w:pPr>
      <w:hyperlink r:id="rId31" w:history="1">
        <w:r w:rsidR="00907EDC" w:rsidRPr="00603594">
          <w:rPr>
            <w:rStyle w:val="Hyperlink"/>
            <w:rFonts w:cs="Arial"/>
            <w:b/>
            <w:color w:val="auto"/>
            <w:sz w:val="22"/>
            <w:szCs w:val="22"/>
          </w:rPr>
          <w:t>What 3 Words</w:t>
        </w:r>
      </w:hyperlink>
      <w:r w:rsidR="00CB1629" w:rsidRPr="00603594">
        <w:rPr>
          <w:rFonts w:cs="Arial"/>
          <w:b/>
          <w:sz w:val="22"/>
          <w:szCs w:val="22"/>
        </w:rPr>
        <w:t xml:space="preserve"> - </w:t>
      </w:r>
      <w:r w:rsidR="00907EDC" w:rsidRPr="00603594">
        <w:rPr>
          <w:rFonts w:cs="Arial"/>
          <w:bCs/>
          <w:sz w:val="22"/>
          <w:szCs w:val="22"/>
        </w:rPr>
        <w:t>Location identifier, (Used by Emergency Services).</w:t>
      </w:r>
    </w:p>
    <w:p w14:paraId="2838C32F" w14:textId="77777777" w:rsidR="00907EDC" w:rsidRPr="00603594" w:rsidRDefault="00907EDC" w:rsidP="00907EDC">
      <w:pPr>
        <w:widowControl/>
        <w:suppressAutoHyphens w:val="0"/>
        <w:rPr>
          <w:rFonts w:cs="Arial"/>
          <w:b/>
          <w:sz w:val="22"/>
          <w:szCs w:val="22"/>
        </w:rPr>
      </w:pPr>
    </w:p>
    <w:p w14:paraId="24A4BD44" w14:textId="3D82AC21" w:rsidR="00907EDC" w:rsidRPr="00603594" w:rsidRDefault="00BF1732" w:rsidP="00907EDC">
      <w:pPr>
        <w:widowControl/>
        <w:suppressAutoHyphens w:val="0"/>
        <w:rPr>
          <w:rFonts w:cs="Arial"/>
          <w:bCs/>
          <w:sz w:val="22"/>
          <w:szCs w:val="22"/>
        </w:rPr>
      </w:pPr>
      <w:hyperlink r:id="rId32" w:anchor="1" w:history="1">
        <w:r w:rsidR="00907EDC" w:rsidRPr="00603594">
          <w:rPr>
            <w:rStyle w:val="Hyperlink"/>
            <w:rFonts w:cs="Arial"/>
            <w:b/>
            <w:color w:val="auto"/>
            <w:sz w:val="22"/>
            <w:szCs w:val="22"/>
          </w:rPr>
          <w:t>Free Organogram Examples</w:t>
        </w:r>
      </w:hyperlink>
      <w:r w:rsidR="00CB1629" w:rsidRPr="00603594">
        <w:rPr>
          <w:rFonts w:cs="Arial"/>
          <w:b/>
          <w:sz w:val="22"/>
          <w:szCs w:val="22"/>
        </w:rPr>
        <w:t xml:space="preserve"> </w:t>
      </w:r>
      <w:r w:rsidR="00CB1629" w:rsidRPr="00603594">
        <w:rPr>
          <w:rFonts w:cs="Arial"/>
          <w:bCs/>
          <w:sz w:val="22"/>
          <w:szCs w:val="22"/>
        </w:rPr>
        <w:t>– Free template for creating organisational charts</w:t>
      </w:r>
    </w:p>
    <w:p w14:paraId="010F3917" w14:textId="71D4B390" w:rsidR="00CE5D5F" w:rsidRPr="00603594" w:rsidRDefault="00CE5D5F" w:rsidP="00CE5D5F">
      <w:pPr>
        <w:rPr>
          <w:rFonts w:cs="Arial"/>
          <w:sz w:val="22"/>
          <w:szCs w:val="22"/>
        </w:rPr>
      </w:pPr>
    </w:p>
    <w:bookmarkEnd w:id="3"/>
    <w:p w14:paraId="3D1145D1" w14:textId="40F8D38F" w:rsidR="004930D3" w:rsidRPr="00603594" w:rsidRDefault="004930D3" w:rsidP="00235C6B">
      <w:pPr>
        <w:jc w:val="center"/>
        <w:rPr>
          <w:rFonts w:cs="Arial"/>
          <w:b/>
          <w:sz w:val="96"/>
          <w:szCs w:val="96"/>
        </w:rPr>
      </w:pPr>
    </w:p>
    <w:p w14:paraId="24D8F59C" w14:textId="7D9637FE" w:rsidR="0063548B" w:rsidRPr="00603594" w:rsidRDefault="0063548B" w:rsidP="00235C6B">
      <w:pPr>
        <w:jc w:val="center"/>
        <w:rPr>
          <w:rFonts w:cs="Arial"/>
          <w:b/>
          <w:sz w:val="96"/>
          <w:szCs w:val="96"/>
        </w:rPr>
      </w:pPr>
    </w:p>
    <w:p w14:paraId="06EF1632" w14:textId="1B8B65C3" w:rsidR="0063548B" w:rsidRPr="00603594" w:rsidRDefault="0063548B" w:rsidP="00235C6B">
      <w:pPr>
        <w:jc w:val="center"/>
        <w:rPr>
          <w:rFonts w:cs="Arial"/>
          <w:b/>
          <w:sz w:val="96"/>
          <w:szCs w:val="96"/>
        </w:rPr>
      </w:pPr>
    </w:p>
    <w:p w14:paraId="4DCBB179" w14:textId="77777777" w:rsidR="0063548B" w:rsidRPr="00603594" w:rsidRDefault="0063548B" w:rsidP="00235C6B">
      <w:pPr>
        <w:jc w:val="center"/>
        <w:rPr>
          <w:rFonts w:cs="Arial"/>
          <w:b/>
          <w:sz w:val="96"/>
          <w:szCs w:val="96"/>
        </w:rPr>
      </w:pPr>
    </w:p>
    <w:p w14:paraId="0E935FE9" w14:textId="252FC87B" w:rsidR="00235C6B" w:rsidRPr="00603594" w:rsidRDefault="004930D3" w:rsidP="00235C6B">
      <w:pPr>
        <w:jc w:val="center"/>
        <w:rPr>
          <w:rFonts w:cs="Arial"/>
          <w:b/>
          <w:sz w:val="96"/>
          <w:szCs w:val="96"/>
        </w:rPr>
      </w:pPr>
      <w:bookmarkStart w:id="4" w:name="_Hlk97034267"/>
      <w:r w:rsidRPr="00603594">
        <w:rPr>
          <w:rFonts w:cs="Arial"/>
          <w:b/>
          <w:sz w:val="96"/>
          <w:szCs w:val="96"/>
          <w:highlight w:val="yellow"/>
        </w:rPr>
        <w:t>Event Name</w:t>
      </w:r>
    </w:p>
    <w:p w14:paraId="46D31BF3" w14:textId="77777777" w:rsidR="00235C6B" w:rsidRPr="00603594" w:rsidRDefault="00235C6B" w:rsidP="00235C6B">
      <w:pPr>
        <w:jc w:val="center"/>
        <w:rPr>
          <w:rFonts w:cs="Arial"/>
          <w:sz w:val="96"/>
          <w:szCs w:val="96"/>
        </w:rPr>
      </w:pPr>
    </w:p>
    <w:p w14:paraId="2BE41CDC" w14:textId="77777777" w:rsidR="00235C6B" w:rsidRPr="00603594" w:rsidRDefault="00235C6B" w:rsidP="00235C6B">
      <w:pPr>
        <w:jc w:val="center"/>
        <w:rPr>
          <w:rFonts w:cs="Arial"/>
          <w:sz w:val="96"/>
          <w:szCs w:val="96"/>
        </w:rPr>
      </w:pPr>
      <w:r w:rsidRPr="00603594">
        <w:rPr>
          <w:rFonts w:cs="Arial"/>
          <w:sz w:val="96"/>
          <w:szCs w:val="96"/>
        </w:rPr>
        <w:t>Event Management Plan</w:t>
      </w:r>
    </w:p>
    <w:p w14:paraId="6933E6C1" w14:textId="77777777" w:rsidR="00235C6B" w:rsidRPr="00603594" w:rsidRDefault="00235C6B" w:rsidP="00235C6B">
      <w:pPr>
        <w:jc w:val="center"/>
        <w:rPr>
          <w:rFonts w:cs="Arial"/>
          <w:sz w:val="96"/>
          <w:szCs w:val="96"/>
        </w:rPr>
      </w:pPr>
    </w:p>
    <w:p w14:paraId="07287B38" w14:textId="63317E53" w:rsidR="00235C6B" w:rsidRPr="00603594" w:rsidRDefault="004930D3" w:rsidP="00235C6B">
      <w:pPr>
        <w:jc w:val="center"/>
        <w:rPr>
          <w:rFonts w:cs="Arial"/>
          <w:sz w:val="72"/>
          <w:szCs w:val="72"/>
        </w:rPr>
      </w:pPr>
      <w:r w:rsidRPr="00603594">
        <w:rPr>
          <w:rFonts w:cs="Arial"/>
          <w:sz w:val="72"/>
          <w:szCs w:val="72"/>
          <w:highlight w:val="yellow"/>
        </w:rPr>
        <w:t>Date of Event</w:t>
      </w:r>
    </w:p>
    <w:p w14:paraId="370BC58C" w14:textId="77777777" w:rsidR="00235C6B" w:rsidRPr="00603594" w:rsidRDefault="00235C6B" w:rsidP="00235C6B">
      <w:pPr>
        <w:jc w:val="center"/>
        <w:rPr>
          <w:rFonts w:cs="Arial"/>
        </w:rPr>
      </w:pPr>
    </w:p>
    <w:p w14:paraId="59A65A28" w14:textId="77777777" w:rsidR="00235C6B" w:rsidRPr="00603594" w:rsidRDefault="00235C6B" w:rsidP="00235C6B">
      <w:pPr>
        <w:rPr>
          <w:rFonts w:cs="Arial"/>
          <w:sz w:val="40"/>
          <w:szCs w:val="40"/>
        </w:rPr>
      </w:pPr>
    </w:p>
    <w:p w14:paraId="5DDDA99D" w14:textId="77777777" w:rsidR="00235C6B" w:rsidRPr="00603594" w:rsidRDefault="00235C6B" w:rsidP="00235C6B">
      <w:pPr>
        <w:rPr>
          <w:rFonts w:cs="Arial"/>
          <w:sz w:val="40"/>
          <w:szCs w:val="40"/>
        </w:rPr>
      </w:pPr>
    </w:p>
    <w:p w14:paraId="1BC0DA42" w14:textId="77777777" w:rsidR="00235C6B" w:rsidRPr="00603594" w:rsidRDefault="00235C6B" w:rsidP="00235C6B">
      <w:pPr>
        <w:rPr>
          <w:rFonts w:cs="Arial"/>
          <w:sz w:val="40"/>
          <w:szCs w:val="40"/>
        </w:rPr>
      </w:pPr>
    </w:p>
    <w:p w14:paraId="5081D0DF" w14:textId="77777777" w:rsidR="00235C6B" w:rsidRPr="00603594" w:rsidRDefault="00235C6B" w:rsidP="00235C6B">
      <w:pPr>
        <w:rPr>
          <w:rFonts w:cs="Arial"/>
          <w:sz w:val="40"/>
          <w:szCs w:val="40"/>
        </w:rPr>
      </w:pPr>
    </w:p>
    <w:p w14:paraId="1F36CC03" w14:textId="77777777" w:rsidR="00235C6B" w:rsidRPr="00603594" w:rsidRDefault="00235C6B" w:rsidP="00235C6B">
      <w:pPr>
        <w:rPr>
          <w:rFonts w:cs="Arial"/>
          <w:sz w:val="40"/>
          <w:szCs w:val="40"/>
        </w:rPr>
      </w:pPr>
      <w:r w:rsidRPr="00603594">
        <w:rPr>
          <w:rFonts w:cs="Arial"/>
          <w:sz w:val="40"/>
          <w:szCs w:val="40"/>
        </w:rPr>
        <w:t xml:space="preserve">Version </w:t>
      </w:r>
      <w:r w:rsidRPr="00603594">
        <w:rPr>
          <w:rFonts w:cs="Arial"/>
          <w:sz w:val="40"/>
          <w:szCs w:val="40"/>
          <w:highlight w:val="yellow"/>
        </w:rPr>
        <w:t>X dated X</w:t>
      </w:r>
      <w:r w:rsidRPr="00603594">
        <w:rPr>
          <w:rFonts w:cs="Arial"/>
          <w:sz w:val="40"/>
          <w:szCs w:val="40"/>
        </w:rPr>
        <w:t xml:space="preserve"> </w:t>
      </w:r>
    </w:p>
    <w:p w14:paraId="143D5021" w14:textId="77777777" w:rsidR="00235C6B" w:rsidRPr="00603594" w:rsidRDefault="00235C6B" w:rsidP="00235C6B">
      <w:pPr>
        <w:rPr>
          <w:rFonts w:cs="Arial"/>
          <w:sz w:val="40"/>
          <w:szCs w:val="40"/>
        </w:rPr>
      </w:pPr>
      <w:r w:rsidRPr="00603594">
        <w:rPr>
          <w:rFonts w:cs="Arial"/>
          <w:sz w:val="40"/>
          <w:szCs w:val="40"/>
        </w:rPr>
        <w:t xml:space="preserve">Author(s) </w:t>
      </w:r>
      <w:r w:rsidRPr="00603594">
        <w:rPr>
          <w:rFonts w:cs="Arial"/>
          <w:sz w:val="40"/>
          <w:szCs w:val="40"/>
          <w:highlight w:val="yellow"/>
        </w:rPr>
        <w:t>XXX</w:t>
      </w:r>
    </w:p>
    <w:p w14:paraId="0F37CEF1" w14:textId="77777777" w:rsidR="00235C6B" w:rsidRPr="00603594" w:rsidRDefault="00235C6B" w:rsidP="00235C6B">
      <w:pPr>
        <w:widowControl/>
        <w:suppressAutoHyphens w:val="0"/>
        <w:rPr>
          <w:rFonts w:cs="Arial"/>
        </w:rPr>
      </w:pPr>
      <w:r w:rsidRPr="00603594">
        <w:rPr>
          <w:rFonts w:cs="Arial"/>
        </w:rPr>
        <w:br w:type="page"/>
      </w:r>
    </w:p>
    <w:p w14:paraId="6B0ABBEE" w14:textId="77777777" w:rsidR="00235C6B" w:rsidRPr="00603594" w:rsidRDefault="00235C6B" w:rsidP="00235C6B">
      <w:pPr>
        <w:pStyle w:val="Heading"/>
        <w:spacing w:before="0" w:after="0"/>
        <w:rPr>
          <w:rFonts w:cs="Arial"/>
          <w:b/>
          <w:sz w:val="22"/>
          <w:szCs w:val="22"/>
        </w:rPr>
      </w:pPr>
      <w:bookmarkStart w:id="5" w:name="_Hlk97034316"/>
      <w:bookmarkEnd w:id="4"/>
      <w:r w:rsidRPr="00603594">
        <w:rPr>
          <w:rFonts w:cs="Arial"/>
          <w:b/>
          <w:szCs w:val="22"/>
        </w:rPr>
        <w:lastRenderedPageBreak/>
        <w:t>Contents</w:t>
      </w:r>
      <w:r w:rsidRPr="00603594">
        <w:rPr>
          <w:rFonts w:cs="Arial"/>
          <w:b/>
          <w:sz w:val="22"/>
          <w:szCs w:val="22"/>
        </w:rPr>
        <w:t xml:space="preserve"> </w:t>
      </w:r>
      <w:r w:rsidRPr="00603594">
        <w:rPr>
          <w:rFonts w:cs="Arial"/>
          <w:b/>
          <w:sz w:val="22"/>
          <w:szCs w:val="22"/>
          <w:highlight w:val="yellow"/>
        </w:rPr>
        <w:t>– check the heading numbering and appendix numbering and names and amend as necessary</w:t>
      </w:r>
    </w:p>
    <w:p w14:paraId="15D88523" w14:textId="77777777" w:rsidR="00235C6B" w:rsidRPr="00603594" w:rsidRDefault="00235C6B" w:rsidP="00235C6B">
      <w:pPr>
        <w:pStyle w:val="BodyText"/>
        <w:rPr>
          <w:rFonts w:cs="Arial"/>
        </w:rPr>
      </w:pPr>
    </w:p>
    <w:tbl>
      <w:tblPr>
        <w:tblStyle w:val="TableGrid"/>
        <w:tblW w:w="9640" w:type="dxa"/>
        <w:tblInd w:w="-147" w:type="dxa"/>
        <w:tblLook w:val="04A0" w:firstRow="1" w:lastRow="0" w:firstColumn="1" w:lastColumn="0" w:noHBand="0" w:noVBand="1"/>
      </w:tblPr>
      <w:tblGrid>
        <w:gridCol w:w="1122"/>
        <w:gridCol w:w="1021"/>
        <w:gridCol w:w="2836"/>
        <w:gridCol w:w="3527"/>
        <w:gridCol w:w="1134"/>
      </w:tblGrid>
      <w:tr w:rsidR="00603594" w:rsidRPr="00603594" w14:paraId="2456CDEF" w14:textId="77777777" w:rsidTr="00E86B6A">
        <w:tc>
          <w:tcPr>
            <w:tcW w:w="1122" w:type="dxa"/>
            <w:shd w:val="clear" w:color="auto" w:fill="D9D9D9" w:themeFill="background1" w:themeFillShade="D9"/>
          </w:tcPr>
          <w:p w14:paraId="2E7843F1" w14:textId="77777777" w:rsidR="00235C6B" w:rsidRPr="00603594" w:rsidRDefault="00235C6B" w:rsidP="00E86B6A">
            <w:pPr>
              <w:pStyle w:val="BodyText"/>
              <w:ind w:left="-113"/>
              <w:rPr>
                <w:rFonts w:cs="Arial"/>
                <w:b/>
                <w:sz w:val="22"/>
                <w:szCs w:val="22"/>
              </w:rPr>
            </w:pPr>
            <w:r w:rsidRPr="00603594">
              <w:rPr>
                <w:rFonts w:cs="Arial"/>
                <w:b/>
                <w:sz w:val="22"/>
                <w:szCs w:val="22"/>
              </w:rPr>
              <w:t>Item Number</w:t>
            </w:r>
          </w:p>
        </w:tc>
        <w:tc>
          <w:tcPr>
            <w:tcW w:w="1021" w:type="dxa"/>
            <w:shd w:val="clear" w:color="auto" w:fill="D9D9D9" w:themeFill="background1" w:themeFillShade="D9"/>
          </w:tcPr>
          <w:p w14:paraId="56D33F2E" w14:textId="77777777" w:rsidR="00235C6B" w:rsidRPr="00603594" w:rsidRDefault="00235C6B" w:rsidP="00E86B6A">
            <w:pPr>
              <w:pStyle w:val="BodyText"/>
              <w:ind w:left="-102"/>
              <w:rPr>
                <w:rFonts w:cs="Arial"/>
                <w:b/>
                <w:sz w:val="22"/>
                <w:szCs w:val="22"/>
              </w:rPr>
            </w:pPr>
            <w:r w:rsidRPr="00603594">
              <w:rPr>
                <w:rFonts w:cs="Arial"/>
                <w:b/>
                <w:sz w:val="22"/>
                <w:szCs w:val="22"/>
              </w:rPr>
              <w:t>Sub item Number</w:t>
            </w:r>
          </w:p>
        </w:tc>
        <w:tc>
          <w:tcPr>
            <w:tcW w:w="2836" w:type="dxa"/>
            <w:shd w:val="clear" w:color="auto" w:fill="D9D9D9" w:themeFill="background1" w:themeFillShade="D9"/>
          </w:tcPr>
          <w:p w14:paraId="012B9E42" w14:textId="77777777" w:rsidR="00235C6B" w:rsidRPr="00603594" w:rsidRDefault="00235C6B" w:rsidP="00E86B6A">
            <w:pPr>
              <w:pStyle w:val="BodyText"/>
              <w:ind w:left="-98"/>
              <w:rPr>
                <w:rFonts w:cs="Arial"/>
                <w:b/>
                <w:sz w:val="22"/>
                <w:szCs w:val="22"/>
              </w:rPr>
            </w:pPr>
            <w:r w:rsidRPr="00603594">
              <w:rPr>
                <w:rFonts w:cs="Arial"/>
                <w:b/>
                <w:sz w:val="22"/>
                <w:szCs w:val="22"/>
              </w:rPr>
              <w:t>Heading</w:t>
            </w:r>
          </w:p>
        </w:tc>
        <w:tc>
          <w:tcPr>
            <w:tcW w:w="3527" w:type="dxa"/>
            <w:shd w:val="clear" w:color="auto" w:fill="D9D9D9" w:themeFill="background1" w:themeFillShade="D9"/>
          </w:tcPr>
          <w:p w14:paraId="0162F597" w14:textId="70F966F4" w:rsidR="00235C6B" w:rsidRPr="00603594" w:rsidRDefault="00372694" w:rsidP="00E86B6A">
            <w:pPr>
              <w:pStyle w:val="BodyText"/>
              <w:ind w:left="-114"/>
              <w:rPr>
                <w:rFonts w:cs="Arial"/>
                <w:b/>
                <w:sz w:val="22"/>
                <w:szCs w:val="22"/>
              </w:rPr>
            </w:pPr>
            <w:r w:rsidRPr="00603594">
              <w:rPr>
                <w:rFonts w:cs="Arial"/>
                <w:b/>
                <w:sz w:val="22"/>
                <w:szCs w:val="22"/>
              </w:rPr>
              <w:t>Subheading</w:t>
            </w:r>
          </w:p>
        </w:tc>
        <w:tc>
          <w:tcPr>
            <w:tcW w:w="1134" w:type="dxa"/>
            <w:shd w:val="clear" w:color="auto" w:fill="D9D9D9" w:themeFill="background1" w:themeFillShade="D9"/>
          </w:tcPr>
          <w:p w14:paraId="4C744A64" w14:textId="77777777" w:rsidR="00235C6B" w:rsidRPr="00603594" w:rsidRDefault="00235C6B" w:rsidP="00E86B6A">
            <w:pPr>
              <w:pStyle w:val="BodyText"/>
              <w:ind w:left="-45"/>
              <w:rPr>
                <w:rFonts w:cs="Arial"/>
                <w:b/>
                <w:sz w:val="22"/>
                <w:szCs w:val="22"/>
              </w:rPr>
            </w:pPr>
            <w:r w:rsidRPr="00603594">
              <w:rPr>
                <w:rFonts w:cs="Arial"/>
                <w:b/>
                <w:sz w:val="22"/>
                <w:szCs w:val="22"/>
              </w:rPr>
              <w:t>Page Number</w:t>
            </w:r>
          </w:p>
        </w:tc>
      </w:tr>
      <w:tr w:rsidR="00603594" w:rsidRPr="00603594" w14:paraId="1CE1E67E" w14:textId="77777777" w:rsidTr="00E86B6A">
        <w:tc>
          <w:tcPr>
            <w:tcW w:w="1122" w:type="dxa"/>
          </w:tcPr>
          <w:p w14:paraId="31270EC2" w14:textId="77777777" w:rsidR="00235C6B" w:rsidRPr="00603594" w:rsidRDefault="00235C6B" w:rsidP="00E86B6A">
            <w:pPr>
              <w:pStyle w:val="BodyText"/>
              <w:ind w:left="-113"/>
              <w:rPr>
                <w:rFonts w:cs="Arial"/>
                <w:b/>
                <w:sz w:val="22"/>
                <w:szCs w:val="22"/>
              </w:rPr>
            </w:pPr>
            <w:r w:rsidRPr="00603594">
              <w:rPr>
                <w:rFonts w:cs="Arial"/>
                <w:b/>
                <w:sz w:val="22"/>
                <w:szCs w:val="22"/>
              </w:rPr>
              <w:t>1</w:t>
            </w:r>
          </w:p>
        </w:tc>
        <w:tc>
          <w:tcPr>
            <w:tcW w:w="1021" w:type="dxa"/>
          </w:tcPr>
          <w:p w14:paraId="426E0683" w14:textId="77777777" w:rsidR="00235C6B" w:rsidRPr="00603594" w:rsidRDefault="00235C6B" w:rsidP="00E86B6A">
            <w:pPr>
              <w:pStyle w:val="BodyText"/>
              <w:ind w:left="-74"/>
              <w:rPr>
                <w:rFonts w:cs="Arial"/>
                <w:sz w:val="22"/>
                <w:szCs w:val="22"/>
              </w:rPr>
            </w:pPr>
          </w:p>
        </w:tc>
        <w:tc>
          <w:tcPr>
            <w:tcW w:w="2836" w:type="dxa"/>
          </w:tcPr>
          <w:p w14:paraId="11FCA7DC" w14:textId="1746FAA3" w:rsidR="00235C6B" w:rsidRPr="00603594" w:rsidRDefault="00BF1732" w:rsidP="00E86B6A">
            <w:pPr>
              <w:pStyle w:val="BodyText"/>
              <w:ind w:left="-84"/>
              <w:rPr>
                <w:rFonts w:cs="Arial"/>
                <w:sz w:val="22"/>
                <w:szCs w:val="22"/>
              </w:rPr>
            </w:pPr>
            <w:hyperlink w:anchor="_Event_Safety_Policy" w:history="1">
              <w:r w:rsidR="00235C6B" w:rsidRPr="00603594">
                <w:rPr>
                  <w:rStyle w:val="Hyperlink"/>
                  <w:rFonts w:cs="Arial"/>
                  <w:color w:val="auto"/>
                  <w:sz w:val="22"/>
                  <w:szCs w:val="22"/>
                </w:rPr>
                <w:t>Event Safety Policy</w:t>
              </w:r>
            </w:hyperlink>
          </w:p>
        </w:tc>
        <w:tc>
          <w:tcPr>
            <w:tcW w:w="3527" w:type="dxa"/>
          </w:tcPr>
          <w:p w14:paraId="24C0555A" w14:textId="77777777" w:rsidR="00235C6B" w:rsidRPr="00603594" w:rsidRDefault="00235C6B" w:rsidP="00E86B6A">
            <w:pPr>
              <w:pStyle w:val="BodyText"/>
              <w:ind w:left="-114"/>
              <w:rPr>
                <w:rFonts w:cs="Arial"/>
                <w:sz w:val="22"/>
                <w:szCs w:val="22"/>
              </w:rPr>
            </w:pPr>
          </w:p>
        </w:tc>
        <w:tc>
          <w:tcPr>
            <w:tcW w:w="1134" w:type="dxa"/>
          </w:tcPr>
          <w:p w14:paraId="01971A8B" w14:textId="436BCA22"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2496879A" w14:textId="77777777" w:rsidTr="00E86B6A">
        <w:tc>
          <w:tcPr>
            <w:tcW w:w="1122" w:type="dxa"/>
          </w:tcPr>
          <w:p w14:paraId="215438C2" w14:textId="77777777" w:rsidR="00235C6B" w:rsidRPr="00603594" w:rsidRDefault="00235C6B" w:rsidP="00E86B6A">
            <w:pPr>
              <w:pStyle w:val="BodyText"/>
              <w:ind w:left="-113"/>
              <w:rPr>
                <w:rFonts w:cs="Arial"/>
                <w:b/>
                <w:sz w:val="22"/>
                <w:szCs w:val="22"/>
              </w:rPr>
            </w:pPr>
          </w:p>
        </w:tc>
        <w:tc>
          <w:tcPr>
            <w:tcW w:w="1021" w:type="dxa"/>
          </w:tcPr>
          <w:p w14:paraId="3712264F" w14:textId="77777777" w:rsidR="00235C6B" w:rsidRPr="00603594" w:rsidRDefault="00235C6B" w:rsidP="00E86B6A">
            <w:pPr>
              <w:pStyle w:val="BodyText"/>
              <w:ind w:left="-74"/>
              <w:rPr>
                <w:rFonts w:cs="Arial"/>
                <w:sz w:val="22"/>
                <w:szCs w:val="22"/>
              </w:rPr>
            </w:pPr>
            <w:r w:rsidRPr="00603594">
              <w:rPr>
                <w:rFonts w:cs="Arial"/>
                <w:sz w:val="22"/>
                <w:szCs w:val="22"/>
              </w:rPr>
              <w:t>1.1</w:t>
            </w:r>
          </w:p>
        </w:tc>
        <w:tc>
          <w:tcPr>
            <w:tcW w:w="2836" w:type="dxa"/>
          </w:tcPr>
          <w:p w14:paraId="4E546CE4" w14:textId="77777777" w:rsidR="00235C6B" w:rsidRPr="00603594" w:rsidRDefault="00235C6B" w:rsidP="00E86B6A">
            <w:pPr>
              <w:pStyle w:val="BodyText"/>
              <w:ind w:left="-84"/>
              <w:rPr>
                <w:rFonts w:cs="Arial"/>
                <w:sz w:val="22"/>
                <w:szCs w:val="22"/>
              </w:rPr>
            </w:pPr>
          </w:p>
        </w:tc>
        <w:tc>
          <w:tcPr>
            <w:tcW w:w="3527" w:type="dxa"/>
          </w:tcPr>
          <w:p w14:paraId="17E2543A" w14:textId="2214696A" w:rsidR="00235C6B" w:rsidRPr="00603594" w:rsidRDefault="00BF1732" w:rsidP="00E86B6A">
            <w:pPr>
              <w:pStyle w:val="BodyText"/>
              <w:ind w:left="-114"/>
              <w:rPr>
                <w:rFonts w:cs="Arial"/>
                <w:sz w:val="22"/>
                <w:szCs w:val="22"/>
              </w:rPr>
            </w:pPr>
            <w:hyperlink w:anchor="_1.1_Plan_Aim" w:history="1">
              <w:r w:rsidR="00235C6B" w:rsidRPr="00603594">
                <w:rPr>
                  <w:rStyle w:val="Hyperlink"/>
                  <w:rFonts w:cs="Arial"/>
                  <w:color w:val="auto"/>
                  <w:sz w:val="22"/>
                  <w:szCs w:val="22"/>
                </w:rPr>
                <w:t>Aims &amp; Objectives</w:t>
              </w:r>
            </w:hyperlink>
          </w:p>
        </w:tc>
        <w:tc>
          <w:tcPr>
            <w:tcW w:w="1134" w:type="dxa"/>
          </w:tcPr>
          <w:p w14:paraId="60C5F00A" w14:textId="70649951"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610F0133" w14:textId="77777777" w:rsidTr="00E86B6A">
        <w:tc>
          <w:tcPr>
            <w:tcW w:w="1122" w:type="dxa"/>
          </w:tcPr>
          <w:p w14:paraId="3DDCDBDD" w14:textId="77777777" w:rsidR="00235C6B" w:rsidRPr="00603594" w:rsidRDefault="00235C6B" w:rsidP="00E86B6A">
            <w:pPr>
              <w:pStyle w:val="BodyText"/>
              <w:ind w:left="-113"/>
              <w:rPr>
                <w:rFonts w:cs="Arial"/>
                <w:b/>
                <w:sz w:val="22"/>
                <w:szCs w:val="22"/>
              </w:rPr>
            </w:pPr>
            <w:r w:rsidRPr="00603594">
              <w:rPr>
                <w:rFonts w:cs="Arial"/>
                <w:b/>
                <w:sz w:val="22"/>
                <w:szCs w:val="22"/>
              </w:rPr>
              <w:t>2</w:t>
            </w:r>
          </w:p>
        </w:tc>
        <w:tc>
          <w:tcPr>
            <w:tcW w:w="1021" w:type="dxa"/>
          </w:tcPr>
          <w:p w14:paraId="5CEB7A9C" w14:textId="77777777" w:rsidR="00235C6B" w:rsidRPr="00603594" w:rsidRDefault="00235C6B" w:rsidP="00E86B6A">
            <w:pPr>
              <w:pStyle w:val="BodyText"/>
              <w:ind w:left="-74"/>
              <w:rPr>
                <w:rFonts w:cs="Arial"/>
                <w:sz w:val="22"/>
                <w:szCs w:val="22"/>
              </w:rPr>
            </w:pPr>
          </w:p>
        </w:tc>
        <w:tc>
          <w:tcPr>
            <w:tcW w:w="2836" w:type="dxa"/>
          </w:tcPr>
          <w:p w14:paraId="50CB9DE5" w14:textId="7D95F60B" w:rsidR="00235C6B" w:rsidRPr="00603594" w:rsidRDefault="00BF1732" w:rsidP="00E86B6A">
            <w:pPr>
              <w:pStyle w:val="BodyText"/>
              <w:ind w:left="-84"/>
              <w:rPr>
                <w:rFonts w:cs="Arial"/>
                <w:sz w:val="22"/>
                <w:szCs w:val="22"/>
              </w:rPr>
            </w:pPr>
            <w:hyperlink w:anchor="_Event_Summary" w:history="1">
              <w:r w:rsidR="00235C6B" w:rsidRPr="00603594">
                <w:rPr>
                  <w:rStyle w:val="Hyperlink"/>
                  <w:rFonts w:cs="Arial"/>
                  <w:color w:val="auto"/>
                  <w:sz w:val="22"/>
                  <w:szCs w:val="22"/>
                </w:rPr>
                <w:t>Event Summ</w:t>
              </w:r>
              <w:r w:rsidR="004930D3" w:rsidRPr="00603594">
                <w:rPr>
                  <w:rStyle w:val="Hyperlink"/>
                  <w:rFonts w:cs="Arial"/>
                  <w:color w:val="auto"/>
                  <w:sz w:val="22"/>
                  <w:szCs w:val="22"/>
                </w:rPr>
                <w:t>a</w:t>
              </w:r>
              <w:r w:rsidR="00235C6B" w:rsidRPr="00603594">
                <w:rPr>
                  <w:rStyle w:val="Hyperlink"/>
                  <w:rFonts w:cs="Arial"/>
                  <w:color w:val="auto"/>
                  <w:sz w:val="22"/>
                  <w:szCs w:val="22"/>
                </w:rPr>
                <w:t>ry</w:t>
              </w:r>
            </w:hyperlink>
          </w:p>
        </w:tc>
        <w:tc>
          <w:tcPr>
            <w:tcW w:w="3527" w:type="dxa"/>
          </w:tcPr>
          <w:p w14:paraId="2E753142" w14:textId="77777777" w:rsidR="00235C6B" w:rsidRPr="00603594" w:rsidRDefault="00235C6B" w:rsidP="00E86B6A">
            <w:pPr>
              <w:pStyle w:val="BodyText"/>
              <w:ind w:left="-114"/>
              <w:rPr>
                <w:rFonts w:cs="Arial"/>
                <w:sz w:val="22"/>
                <w:szCs w:val="22"/>
              </w:rPr>
            </w:pPr>
          </w:p>
        </w:tc>
        <w:tc>
          <w:tcPr>
            <w:tcW w:w="1134" w:type="dxa"/>
          </w:tcPr>
          <w:p w14:paraId="60EF8D5D" w14:textId="799B3DFE"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130206F0" w14:textId="77777777" w:rsidTr="00E86B6A">
        <w:tc>
          <w:tcPr>
            <w:tcW w:w="1122" w:type="dxa"/>
          </w:tcPr>
          <w:p w14:paraId="17ADE842" w14:textId="77777777" w:rsidR="00235C6B" w:rsidRPr="00603594" w:rsidRDefault="00235C6B" w:rsidP="00E86B6A">
            <w:pPr>
              <w:pStyle w:val="BodyText"/>
              <w:ind w:left="-113"/>
              <w:rPr>
                <w:rFonts w:cs="Arial"/>
                <w:b/>
                <w:sz w:val="22"/>
                <w:szCs w:val="22"/>
              </w:rPr>
            </w:pPr>
          </w:p>
        </w:tc>
        <w:tc>
          <w:tcPr>
            <w:tcW w:w="1021" w:type="dxa"/>
          </w:tcPr>
          <w:p w14:paraId="05B3E095" w14:textId="77777777" w:rsidR="00235C6B" w:rsidRPr="00603594" w:rsidRDefault="00235C6B" w:rsidP="00E86B6A">
            <w:pPr>
              <w:pStyle w:val="BodyText"/>
              <w:ind w:left="-74"/>
              <w:rPr>
                <w:rFonts w:cs="Arial"/>
                <w:sz w:val="22"/>
                <w:szCs w:val="22"/>
              </w:rPr>
            </w:pPr>
            <w:r w:rsidRPr="00603594">
              <w:rPr>
                <w:rFonts w:cs="Arial"/>
                <w:sz w:val="22"/>
                <w:szCs w:val="22"/>
              </w:rPr>
              <w:t>2.1</w:t>
            </w:r>
          </w:p>
        </w:tc>
        <w:tc>
          <w:tcPr>
            <w:tcW w:w="2836" w:type="dxa"/>
          </w:tcPr>
          <w:p w14:paraId="60BB54DF" w14:textId="77777777" w:rsidR="00235C6B" w:rsidRPr="00603594" w:rsidRDefault="00235C6B" w:rsidP="00E86B6A">
            <w:pPr>
              <w:pStyle w:val="BodyText"/>
              <w:ind w:left="-84"/>
              <w:rPr>
                <w:rFonts w:cs="Arial"/>
                <w:sz w:val="22"/>
                <w:szCs w:val="22"/>
              </w:rPr>
            </w:pPr>
          </w:p>
        </w:tc>
        <w:tc>
          <w:tcPr>
            <w:tcW w:w="3527" w:type="dxa"/>
          </w:tcPr>
          <w:p w14:paraId="0DB3D751" w14:textId="69F1597A" w:rsidR="00235C6B" w:rsidRPr="00603594" w:rsidRDefault="00BF1732" w:rsidP="00E86B6A">
            <w:pPr>
              <w:pStyle w:val="BodyText"/>
              <w:ind w:left="-114"/>
              <w:rPr>
                <w:rFonts w:cs="Arial"/>
                <w:sz w:val="22"/>
                <w:szCs w:val="22"/>
              </w:rPr>
            </w:pPr>
            <w:hyperlink w:anchor="_2.1_Event_dates" w:history="1">
              <w:r w:rsidR="00235C6B" w:rsidRPr="00603594">
                <w:rPr>
                  <w:rStyle w:val="Hyperlink"/>
                  <w:rFonts w:cs="Arial"/>
                  <w:color w:val="auto"/>
                  <w:sz w:val="22"/>
                  <w:szCs w:val="22"/>
                </w:rPr>
                <w:t>Event dates</w:t>
              </w:r>
            </w:hyperlink>
          </w:p>
        </w:tc>
        <w:tc>
          <w:tcPr>
            <w:tcW w:w="1134" w:type="dxa"/>
          </w:tcPr>
          <w:p w14:paraId="4757EBE8" w14:textId="53A63F2B"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55674495" w14:textId="77777777" w:rsidTr="00E86B6A">
        <w:tc>
          <w:tcPr>
            <w:tcW w:w="1122" w:type="dxa"/>
          </w:tcPr>
          <w:p w14:paraId="4FD0EEFE" w14:textId="77777777" w:rsidR="00235C6B" w:rsidRPr="00603594" w:rsidRDefault="00235C6B" w:rsidP="00E86B6A">
            <w:pPr>
              <w:pStyle w:val="BodyText"/>
              <w:ind w:left="-113"/>
              <w:rPr>
                <w:rFonts w:cs="Arial"/>
                <w:b/>
                <w:sz w:val="22"/>
                <w:szCs w:val="22"/>
              </w:rPr>
            </w:pPr>
          </w:p>
        </w:tc>
        <w:tc>
          <w:tcPr>
            <w:tcW w:w="1021" w:type="dxa"/>
          </w:tcPr>
          <w:p w14:paraId="1D6D5CE5" w14:textId="77777777" w:rsidR="00235C6B" w:rsidRPr="00603594" w:rsidRDefault="00235C6B" w:rsidP="00E86B6A">
            <w:pPr>
              <w:pStyle w:val="BodyText"/>
              <w:ind w:left="-74"/>
              <w:rPr>
                <w:rFonts w:cs="Arial"/>
                <w:sz w:val="22"/>
                <w:szCs w:val="22"/>
              </w:rPr>
            </w:pPr>
            <w:r w:rsidRPr="00603594">
              <w:rPr>
                <w:rFonts w:cs="Arial"/>
                <w:sz w:val="22"/>
                <w:szCs w:val="22"/>
              </w:rPr>
              <w:t>2.2</w:t>
            </w:r>
          </w:p>
        </w:tc>
        <w:tc>
          <w:tcPr>
            <w:tcW w:w="2836" w:type="dxa"/>
          </w:tcPr>
          <w:p w14:paraId="07916FC6" w14:textId="77777777" w:rsidR="00235C6B" w:rsidRPr="00603594" w:rsidRDefault="00235C6B" w:rsidP="00E86B6A">
            <w:pPr>
              <w:pStyle w:val="BodyText"/>
              <w:ind w:left="-84"/>
              <w:rPr>
                <w:rFonts w:cs="Arial"/>
                <w:sz w:val="22"/>
                <w:szCs w:val="22"/>
              </w:rPr>
            </w:pPr>
          </w:p>
        </w:tc>
        <w:tc>
          <w:tcPr>
            <w:tcW w:w="3527" w:type="dxa"/>
          </w:tcPr>
          <w:p w14:paraId="7179A358" w14:textId="52702A42" w:rsidR="00235C6B" w:rsidRPr="00603594" w:rsidRDefault="00BF1732" w:rsidP="00E86B6A">
            <w:pPr>
              <w:pStyle w:val="BodyText"/>
              <w:ind w:left="-114"/>
              <w:rPr>
                <w:rFonts w:cs="Arial"/>
                <w:sz w:val="22"/>
                <w:szCs w:val="22"/>
              </w:rPr>
            </w:pPr>
            <w:hyperlink w:anchor="_2.2_Event_location" w:history="1">
              <w:r w:rsidR="00235C6B" w:rsidRPr="00603594">
                <w:rPr>
                  <w:rStyle w:val="Hyperlink"/>
                  <w:rFonts w:cs="Arial"/>
                  <w:color w:val="auto"/>
                  <w:sz w:val="22"/>
                  <w:szCs w:val="22"/>
                </w:rPr>
                <w:t>Event location</w:t>
              </w:r>
            </w:hyperlink>
          </w:p>
        </w:tc>
        <w:tc>
          <w:tcPr>
            <w:tcW w:w="1134" w:type="dxa"/>
          </w:tcPr>
          <w:p w14:paraId="627C4B72" w14:textId="2BD2453D"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75B45AD2" w14:textId="77777777" w:rsidTr="00E86B6A">
        <w:tc>
          <w:tcPr>
            <w:tcW w:w="1122" w:type="dxa"/>
          </w:tcPr>
          <w:p w14:paraId="75BEDEBE" w14:textId="77777777" w:rsidR="00235C6B" w:rsidRPr="00603594" w:rsidRDefault="00235C6B" w:rsidP="00E86B6A">
            <w:pPr>
              <w:pStyle w:val="BodyText"/>
              <w:ind w:left="-113"/>
              <w:rPr>
                <w:rFonts w:cs="Arial"/>
                <w:b/>
                <w:sz w:val="22"/>
                <w:szCs w:val="22"/>
              </w:rPr>
            </w:pPr>
          </w:p>
        </w:tc>
        <w:tc>
          <w:tcPr>
            <w:tcW w:w="1021" w:type="dxa"/>
          </w:tcPr>
          <w:p w14:paraId="36741E54" w14:textId="77777777" w:rsidR="00235C6B" w:rsidRPr="00603594" w:rsidRDefault="00235C6B" w:rsidP="00E86B6A">
            <w:pPr>
              <w:pStyle w:val="BodyText"/>
              <w:ind w:left="-74"/>
              <w:rPr>
                <w:rFonts w:cs="Arial"/>
                <w:sz w:val="22"/>
                <w:szCs w:val="22"/>
              </w:rPr>
            </w:pPr>
            <w:r w:rsidRPr="00603594">
              <w:rPr>
                <w:rFonts w:cs="Arial"/>
                <w:sz w:val="22"/>
                <w:szCs w:val="22"/>
              </w:rPr>
              <w:t>2.3</w:t>
            </w:r>
          </w:p>
        </w:tc>
        <w:tc>
          <w:tcPr>
            <w:tcW w:w="2836" w:type="dxa"/>
          </w:tcPr>
          <w:p w14:paraId="1FBC475F" w14:textId="77777777" w:rsidR="00235C6B" w:rsidRPr="00603594" w:rsidRDefault="00235C6B" w:rsidP="00E86B6A">
            <w:pPr>
              <w:pStyle w:val="BodyText"/>
              <w:ind w:left="-84"/>
              <w:rPr>
                <w:rFonts w:cs="Arial"/>
                <w:sz w:val="22"/>
                <w:szCs w:val="22"/>
              </w:rPr>
            </w:pPr>
          </w:p>
        </w:tc>
        <w:tc>
          <w:tcPr>
            <w:tcW w:w="3527" w:type="dxa"/>
          </w:tcPr>
          <w:p w14:paraId="150ACC99" w14:textId="176028F2" w:rsidR="00235C6B" w:rsidRPr="00603594" w:rsidRDefault="00BF1732" w:rsidP="00E86B6A">
            <w:pPr>
              <w:pStyle w:val="BodyText"/>
              <w:ind w:left="-114"/>
              <w:rPr>
                <w:rFonts w:cs="Arial"/>
                <w:sz w:val="22"/>
                <w:szCs w:val="22"/>
              </w:rPr>
            </w:pPr>
            <w:hyperlink w:anchor="_2.3_Event_overview" w:history="1">
              <w:r w:rsidR="00235C6B" w:rsidRPr="00603594">
                <w:rPr>
                  <w:rStyle w:val="Hyperlink"/>
                  <w:rFonts w:cs="Arial"/>
                  <w:color w:val="auto"/>
                  <w:sz w:val="22"/>
                  <w:szCs w:val="22"/>
                </w:rPr>
                <w:t>Event overview</w:t>
              </w:r>
            </w:hyperlink>
          </w:p>
        </w:tc>
        <w:tc>
          <w:tcPr>
            <w:tcW w:w="1134" w:type="dxa"/>
          </w:tcPr>
          <w:p w14:paraId="5A57CF30" w14:textId="3CB70F39"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406C9F66" w14:textId="77777777" w:rsidTr="00E86B6A">
        <w:tc>
          <w:tcPr>
            <w:tcW w:w="1122" w:type="dxa"/>
          </w:tcPr>
          <w:p w14:paraId="230D2A32" w14:textId="77777777" w:rsidR="00235C6B" w:rsidRPr="00603594" w:rsidRDefault="00235C6B" w:rsidP="00E86B6A">
            <w:pPr>
              <w:pStyle w:val="BodyText"/>
              <w:ind w:left="-113"/>
              <w:rPr>
                <w:rFonts w:cs="Arial"/>
                <w:b/>
                <w:sz w:val="22"/>
                <w:szCs w:val="22"/>
              </w:rPr>
            </w:pPr>
            <w:r w:rsidRPr="00603594">
              <w:rPr>
                <w:rFonts w:cs="Arial"/>
                <w:b/>
                <w:sz w:val="22"/>
                <w:szCs w:val="22"/>
              </w:rPr>
              <w:t>3</w:t>
            </w:r>
          </w:p>
        </w:tc>
        <w:tc>
          <w:tcPr>
            <w:tcW w:w="1021" w:type="dxa"/>
          </w:tcPr>
          <w:p w14:paraId="4B18760A" w14:textId="77777777" w:rsidR="00235C6B" w:rsidRPr="00603594" w:rsidRDefault="00235C6B" w:rsidP="00E86B6A">
            <w:pPr>
              <w:pStyle w:val="BodyText"/>
              <w:ind w:left="-74"/>
              <w:rPr>
                <w:rFonts w:cs="Arial"/>
                <w:sz w:val="22"/>
                <w:szCs w:val="22"/>
              </w:rPr>
            </w:pPr>
          </w:p>
        </w:tc>
        <w:tc>
          <w:tcPr>
            <w:tcW w:w="2836" w:type="dxa"/>
          </w:tcPr>
          <w:p w14:paraId="0475281E" w14:textId="43045687" w:rsidR="00235C6B" w:rsidRPr="00603594" w:rsidRDefault="00BF1732" w:rsidP="00E86B6A">
            <w:pPr>
              <w:pStyle w:val="BodyText"/>
              <w:ind w:left="-84"/>
              <w:rPr>
                <w:rFonts w:cs="Arial"/>
                <w:sz w:val="22"/>
                <w:szCs w:val="22"/>
              </w:rPr>
            </w:pPr>
            <w:hyperlink w:anchor="_Event_Staffing" w:history="1">
              <w:r w:rsidR="00235C6B" w:rsidRPr="00603594">
                <w:rPr>
                  <w:rStyle w:val="Hyperlink"/>
                  <w:rFonts w:cs="Arial"/>
                  <w:color w:val="auto"/>
                  <w:sz w:val="22"/>
                  <w:szCs w:val="22"/>
                </w:rPr>
                <w:t>Event Staffing</w:t>
              </w:r>
            </w:hyperlink>
          </w:p>
        </w:tc>
        <w:tc>
          <w:tcPr>
            <w:tcW w:w="3527" w:type="dxa"/>
          </w:tcPr>
          <w:p w14:paraId="1D90A925" w14:textId="77777777" w:rsidR="00235C6B" w:rsidRPr="00603594" w:rsidRDefault="00235C6B" w:rsidP="00E86B6A">
            <w:pPr>
              <w:pStyle w:val="BodyText"/>
              <w:ind w:left="-114"/>
              <w:rPr>
                <w:rFonts w:cs="Arial"/>
                <w:sz w:val="22"/>
                <w:szCs w:val="22"/>
              </w:rPr>
            </w:pPr>
          </w:p>
        </w:tc>
        <w:tc>
          <w:tcPr>
            <w:tcW w:w="1134" w:type="dxa"/>
          </w:tcPr>
          <w:p w14:paraId="51B5A44B" w14:textId="55CFE448"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2B3A854D" w14:textId="77777777" w:rsidTr="00E86B6A">
        <w:tc>
          <w:tcPr>
            <w:tcW w:w="1122" w:type="dxa"/>
          </w:tcPr>
          <w:p w14:paraId="222BD0D7" w14:textId="77777777" w:rsidR="00235C6B" w:rsidRPr="00603594" w:rsidRDefault="00235C6B" w:rsidP="00E86B6A">
            <w:pPr>
              <w:pStyle w:val="BodyText"/>
              <w:ind w:left="-113"/>
              <w:rPr>
                <w:rFonts w:cs="Arial"/>
                <w:b/>
                <w:sz w:val="22"/>
                <w:szCs w:val="22"/>
              </w:rPr>
            </w:pPr>
          </w:p>
        </w:tc>
        <w:tc>
          <w:tcPr>
            <w:tcW w:w="1021" w:type="dxa"/>
          </w:tcPr>
          <w:p w14:paraId="05F79835" w14:textId="77777777" w:rsidR="00235C6B" w:rsidRPr="00603594" w:rsidRDefault="00235C6B" w:rsidP="00E86B6A">
            <w:pPr>
              <w:pStyle w:val="BodyText"/>
              <w:ind w:left="-74"/>
              <w:rPr>
                <w:rFonts w:cs="Arial"/>
                <w:sz w:val="22"/>
                <w:szCs w:val="22"/>
              </w:rPr>
            </w:pPr>
            <w:r w:rsidRPr="00603594">
              <w:rPr>
                <w:rFonts w:cs="Arial"/>
                <w:sz w:val="22"/>
                <w:szCs w:val="22"/>
              </w:rPr>
              <w:t>3.1</w:t>
            </w:r>
          </w:p>
        </w:tc>
        <w:tc>
          <w:tcPr>
            <w:tcW w:w="2836" w:type="dxa"/>
          </w:tcPr>
          <w:p w14:paraId="0696E367" w14:textId="77777777" w:rsidR="00235C6B" w:rsidRPr="00603594" w:rsidRDefault="00235C6B" w:rsidP="00E86B6A">
            <w:pPr>
              <w:pStyle w:val="BodyText"/>
              <w:ind w:left="-84"/>
              <w:rPr>
                <w:rFonts w:cs="Arial"/>
                <w:sz w:val="22"/>
                <w:szCs w:val="22"/>
              </w:rPr>
            </w:pPr>
          </w:p>
        </w:tc>
        <w:tc>
          <w:tcPr>
            <w:tcW w:w="3527" w:type="dxa"/>
          </w:tcPr>
          <w:p w14:paraId="659E9818" w14:textId="68395F74" w:rsidR="00235C6B" w:rsidRPr="00603594" w:rsidRDefault="00BF1732" w:rsidP="00E86B6A">
            <w:pPr>
              <w:pStyle w:val="BodyText"/>
              <w:ind w:left="-114"/>
              <w:rPr>
                <w:rFonts w:cs="Arial"/>
                <w:sz w:val="22"/>
                <w:szCs w:val="22"/>
              </w:rPr>
            </w:pPr>
            <w:hyperlink w:anchor="_3.1_Roles,_responsibilities" w:history="1">
              <w:r w:rsidR="00235C6B" w:rsidRPr="00603594">
                <w:rPr>
                  <w:rStyle w:val="Hyperlink"/>
                  <w:rFonts w:cs="Arial"/>
                  <w:color w:val="auto"/>
                  <w:sz w:val="22"/>
                  <w:szCs w:val="22"/>
                </w:rPr>
                <w:t>Roles &amp; Responsibilities</w:t>
              </w:r>
            </w:hyperlink>
          </w:p>
        </w:tc>
        <w:tc>
          <w:tcPr>
            <w:tcW w:w="1134" w:type="dxa"/>
          </w:tcPr>
          <w:p w14:paraId="103DBAF8" w14:textId="2375918C"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0D1CF465" w14:textId="77777777" w:rsidTr="00E86B6A">
        <w:tc>
          <w:tcPr>
            <w:tcW w:w="1122" w:type="dxa"/>
          </w:tcPr>
          <w:p w14:paraId="7F18A034" w14:textId="77777777" w:rsidR="00235C6B" w:rsidRPr="00603594" w:rsidRDefault="00235C6B" w:rsidP="00E86B6A">
            <w:pPr>
              <w:pStyle w:val="BodyText"/>
              <w:ind w:left="-113"/>
              <w:rPr>
                <w:rFonts w:cs="Arial"/>
                <w:b/>
                <w:sz w:val="22"/>
                <w:szCs w:val="22"/>
              </w:rPr>
            </w:pPr>
          </w:p>
        </w:tc>
        <w:tc>
          <w:tcPr>
            <w:tcW w:w="1021" w:type="dxa"/>
          </w:tcPr>
          <w:p w14:paraId="6EC6E4CC" w14:textId="77777777" w:rsidR="00235C6B" w:rsidRPr="00603594" w:rsidRDefault="00235C6B" w:rsidP="00E86B6A">
            <w:pPr>
              <w:pStyle w:val="BodyText"/>
              <w:ind w:left="-74"/>
              <w:rPr>
                <w:rFonts w:cs="Arial"/>
                <w:sz w:val="22"/>
                <w:szCs w:val="22"/>
              </w:rPr>
            </w:pPr>
            <w:r w:rsidRPr="00603594">
              <w:rPr>
                <w:rFonts w:cs="Arial"/>
                <w:sz w:val="22"/>
                <w:szCs w:val="22"/>
              </w:rPr>
              <w:t>3.2</w:t>
            </w:r>
          </w:p>
        </w:tc>
        <w:tc>
          <w:tcPr>
            <w:tcW w:w="2836" w:type="dxa"/>
          </w:tcPr>
          <w:p w14:paraId="5F445454" w14:textId="77777777" w:rsidR="00235C6B" w:rsidRPr="00603594" w:rsidRDefault="00235C6B" w:rsidP="00E86B6A">
            <w:pPr>
              <w:pStyle w:val="BodyText"/>
              <w:ind w:left="-84"/>
              <w:rPr>
                <w:rFonts w:cs="Arial"/>
                <w:sz w:val="22"/>
                <w:szCs w:val="22"/>
              </w:rPr>
            </w:pPr>
          </w:p>
        </w:tc>
        <w:tc>
          <w:tcPr>
            <w:tcW w:w="3527" w:type="dxa"/>
          </w:tcPr>
          <w:p w14:paraId="5B63FBD9" w14:textId="5CD68E3C" w:rsidR="00235C6B" w:rsidRPr="00603594" w:rsidRDefault="00BF1732" w:rsidP="00E86B6A">
            <w:pPr>
              <w:pStyle w:val="BodyText"/>
              <w:ind w:left="-114"/>
              <w:rPr>
                <w:rFonts w:cs="Arial"/>
                <w:sz w:val="22"/>
                <w:szCs w:val="22"/>
              </w:rPr>
            </w:pPr>
            <w:hyperlink w:anchor="_3.2_Organogram_of" w:history="1">
              <w:r w:rsidR="00235C6B" w:rsidRPr="00603594">
                <w:rPr>
                  <w:rStyle w:val="Hyperlink"/>
                  <w:rFonts w:cs="Arial"/>
                  <w:color w:val="auto"/>
                  <w:sz w:val="22"/>
                  <w:szCs w:val="22"/>
                </w:rPr>
                <w:t>Organogram of responsibilities</w:t>
              </w:r>
            </w:hyperlink>
          </w:p>
        </w:tc>
        <w:tc>
          <w:tcPr>
            <w:tcW w:w="1134" w:type="dxa"/>
          </w:tcPr>
          <w:p w14:paraId="25C18BCD" w14:textId="705D7735"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3B00FD70" w14:textId="77777777" w:rsidTr="00E86B6A">
        <w:tc>
          <w:tcPr>
            <w:tcW w:w="1122" w:type="dxa"/>
          </w:tcPr>
          <w:p w14:paraId="2AD86DA8" w14:textId="77777777" w:rsidR="00235C6B" w:rsidRPr="00603594" w:rsidRDefault="00235C6B" w:rsidP="00E86B6A">
            <w:pPr>
              <w:pStyle w:val="BodyText"/>
              <w:ind w:left="-113"/>
              <w:rPr>
                <w:rFonts w:cs="Arial"/>
                <w:b/>
                <w:sz w:val="22"/>
                <w:szCs w:val="22"/>
              </w:rPr>
            </w:pPr>
          </w:p>
        </w:tc>
        <w:tc>
          <w:tcPr>
            <w:tcW w:w="1021" w:type="dxa"/>
          </w:tcPr>
          <w:p w14:paraId="4BF38AE4" w14:textId="77777777" w:rsidR="00235C6B" w:rsidRPr="00603594" w:rsidRDefault="00235C6B" w:rsidP="00E86B6A">
            <w:pPr>
              <w:pStyle w:val="BodyText"/>
              <w:ind w:left="-74"/>
              <w:rPr>
                <w:rFonts w:cs="Arial"/>
                <w:sz w:val="22"/>
                <w:szCs w:val="22"/>
              </w:rPr>
            </w:pPr>
            <w:r w:rsidRPr="00603594">
              <w:rPr>
                <w:rFonts w:cs="Arial"/>
                <w:sz w:val="22"/>
                <w:szCs w:val="22"/>
              </w:rPr>
              <w:t>3.3</w:t>
            </w:r>
          </w:p>
        </w:tc>
        <w:tc>
          <w:tcPr>
            <w:tcW w:w="2836" w:type="dxa"/>
          </w:tcPr>
          <w:p w14:paraId="592423E5" w14:textId="77777777" w:rsidR="00235C6B" w:rsidRPr="00603594" w:rsidRDefault="00235C6B" w:rsidP="00E86B6A">
            <w:pPr>
              <w:pStyle w:val="BodyText"/>
              <w:ind w:left="-84"/>
              <w:rPr>
                <w:rFonts w:cs="Arial"/>
                <w:sz w:val="22"/>
                <w:szCs w:val="22"/>
              </w:rPr>
            </w:pPr>
          </w:p>
        </w:tc>
        <w:tc>
          <w:tcPr>
            <w:tcW w:w="3527" w:type="dxa"/>
          </w:tcPr>
          <w:p w14:paraId="5A81E494" w14:textId="77C0F179" w:rsidR="00235C6B" w:rsidRPr="00603594" w:rsidRDefault="00BF1732" w:rsidP="00E86B6A">
            <w:pPr>
              <w:pStyle w:val="BodyText"/>
              <w:ind w:left="-114"/>
              <w:rPr>
                <w:rFonts w:cs="Arial"/>
                <w:sz w:val="22"/>
                <w:szCs w:val="22"/>
              </w:rPr>
            </w:pPr>
            <w:hyperlink w:anchor="_3.3_Communications_on" w:history="1">
              <w:r w:rsidR="00235C6B" w:rsidRPr="00603594">
                <w:rPr>
                  <w:rStyle w:val="Hyperlink"/>
                  <w:rFonts w:cs="Arial"/>
                  <w:color w:val="auto"/>
                  <w:sz w:val="22"/>
                  <w:szCs w:val="22"/>
                </w:rPr>
                <w:t>Communications on site</w:t>
              </w:r>
            </w:hyperlink>
          </w:p>
        </w:tc>
        <w:tc>
          <w:tcPr>
            <w:tcW w:w="1134" w:type="dxa"/>
          </w:tcPr>
          <w:p w14:paraId="442ADA2E" w14:textId="4CB313CE"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398F3095" w14:textId="77777777" w:rsidTr="00E86B6A">
        <w:tc>
          <w:tcPr>
            <w:tcW w:w="1122" w:type="dxa"/>
          </w:tcPr>
          <w:p w14:paraId="30078CA7" w14:textId="77777777" w:rsidR="00235C6B" w:rsidRPr="00603594" w:rsidRDefault="00235C6B" w:rsidP="00E86B6A">
            <w:pPr>
              <w:pStyle w:val="BodyText"/>
              <w:ind w:left="-113"/>
              <w:rPr>
                <w:rFonts w:cs="Arial"/>
                <w:b/>
                <w:sz w:val="22"/>
                <w:szCs w:val="22"/>
              </w:rPr>
            </w:pPr>
          </w:p>
        </w:tc>
        <w:tc>
          <w:tcPr>
            <w:tcW w:w="1021" w:type="dxa"/>
          </w:tcPr>
          <w:p w14:paraId="2CABA9C7" w14:textId="77777777" w:rsidR="00235C6B" w:rsidRPr="00603594" w:rsidRDefault="00235C6B" w:rsidP="00E86B6A">
            <w:pPr>
              <w:pStyle w:val="BodyText"/>
              <w:ind w:left="-74"/>
              <w:rPr>
                <w:rFonts w:cs="Arial"/>
                <w:sz w:val="22"/>
                <w:szCs w:val="22"/>
              </w:rPr>
            </w:pPr>
            <w:r w:rsidRPr="00603594">
              <w:rPr>
                <w:rFonts w:cs="Arial"/>
                <w:sz w:val="22"/>
                <w:szCs w:val="22"/>
              </w:rPr>
              <w:t>3.4</w:t>
            </w:r>
          </w:p>
        </w:tc>
        <w:tc>
          <w:tcPr>
            <w:tcW w:w="2836" w:type="dxa"/>
          </w:tcPr>
          <w:p w14:paraId="509CF93B" w14:textId="77777777" w:rsidR="00235C6B" w:rsidRPr="00603594" w:rsidRDefault="00235C6B" w:rsidP="00E86B6A">
            <w:pPr>
              <w:pStyle w:val="BodyText"/>
              <w:ind w:left="-84"/>
              <w:rPr>
                <w:rFonts w:cs="Arial"/>
                <w:sz w:val="22"/>
                <w:szCs w:val="22"/>
              </w:rPr>
            </w:pPr>
          </w:p>
        </w:tc>
        <w:tc>
          <w:tcPr>
            <w:tcW w:w="3527" w:type="dxa"/>
          </w:tcPr>
          <w:p w14:paraId="31122048" w14:textId="04D99924" w:rsidR="00235C6B" w:rsidRPr="00603594" w:rsidRDefault="00BF1732" w:rsidP="00E86B6A">
            <w:pPr>
              <w:pStyle w:val="BodyText"/>
              <w:ind w:left="-114"/>
              <w:rPr>
                <w:rFonts w:cs="Arial"/>
                <w:sz w:val="22"/>
                <w:szCs w:val="22"/>
              </w:rPr>
            </w:pPr>
            <w:hyperlink w:anchor="_3.4__Staff" w:history="1">
              <w:r w:rsidR="00235C6B" w:rsidRPr="00603594">
                <w:rPr>
                  <w:rStyle w:val="Hyperlink"/>
                  <w:rFonts w:cs="Arial"/>
                  <w:color w:val="auto"/>
                  <w:sz w:val="22"/>
                  <w:szCs w:val="22"/>
                </w:rPr>
                <w:t>Staff briefing</w:t>
              </w:r>
            </w:hyperlink>
          </w:p>
        </w:tc>
        <w:tc>
          <w:tcPr>
            <w:tcW w:w="1134" w:type="dxa"/>
          </w:tcPr>
          <w:p w14:paraId="1F6D2773" w14:textId="0D0BA0E1"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460E169F" w14:textId="77777777" w:rsidTr="00E86B6A">
        <w:tc>
          <w:tcPr>
            <w:tcW w:w="1122" w:type="dxa"/>
          </w:tcPr>
          <w:p w14:paraId="45479ABF" w14:textId="77777777" w:rsidR="00235C6B" w:rsidRPr="00603594" w:rsidRDefault="00235C6B" w:rsidP="00E86B6A">
            <w:pPr>
              <w:pStyle w:val="BodyText"/>
              <w:ind w:left="-113"/>
              <w:rPr>
                <w:rFonts w:cs="Arial"/>
                <w:b/>
                <w:sz w:val="22"/>
                <w:szCs w:val="22"/>
              </w:rPr>
            </w:pPr>
            <w:r w:rsidRPr="00603594">
              <w:rPr>
                <w:rFonts w:cs="Arial"/>
                <w:b/>
                <w:sz w:val="22"/>
                <w:szCs w:val="22"/>
              </w:rPr>
              <w:t>4</w:t>
            </w:r>
          </w:p>
        </w:tc>
        <w:tc>
          <w:tcPr>
            <w:tcW w:w="1021" w:type="dxa"/>
          </w:tcPr>
          <w:p w14:paraId="67086A53" w14:textId="77777777" w:rsidR="00235C6B" w:rsidRPr="00603594" w:rsidRDefault="00235C6B" w:rsidP="00E86B6A">
            <w:pPr>
              <w:pStyle w:val="BodyText"/>
              <w:ind w:left="-74"/>
              <w:rPr>
                <w:rFonts w:cs="Arial"/>
                <w:sz w:val="22"/>
                <w:szCs w:val="22"/>
              </w:rPr>
            </w:pPr>
          </w:p>
        </w:tc>
        <w:tc>
          <w:tcPr>
            <w:tcW w:w="2836" w:type="dxa"/>
          </w:tcPr>
          <w:p w14:paraId="48E3E34B" w14:textId="1900A05D" w:rsidR="00235C6B" w:rsidRPr="00603594" w:rsidRDefault="00BF1732" w:rsidP="00E86B6A">
            <w:pPr>
              <w:pStyle w:val="BodyText"/>
              <w:ind w:left="-84"/>
              <w:rPr>
                <w:rFonts w:cs="Arial"/>
                <w:sz w:val="22"/>
                <w:szCs w:val="22"/>
              </w:rPr>
            </w:pPr>
            <w:hyperlink w:anchor="_Activities" w:history="1">
              <w:r w:rsidR="00235C6B" w:rsidRPr="00603594">
                <w:rPr>
                  <w:rStyle w:val="Hyperlink"/>
                  <w:rFonts w:cs="Arial"/>
                  <w:color w:val="auto"/>
                  <w:sz w:val="22"/>
                  <w:szCs w:val="22"/>
                </w:rPr>
                <w:t>Activities</w:t>
              </w:r>
            </w:hyperlink>
          </w:p>
        </w:tc>
        <w:tc>
          <w:tcPr>
            <w:tcW w:w="3527" w:type="dxa"/>
          </w:tcPr>
          <w:p w14:paraId="699398B9" w14:textId="77777777" w:rsidR="00235C6B" w:rsidRPr="00603594" w:rsidRDefault="00235C6B" w:rsidP="00E86B6A">
            <w:pPr>
              <w:pStyle w:val="BodyText"/>
              <w:ind w:left="-114"/>
              <w:rPr>
                <w:rFonts w:cs="Arial"/>
                <w:sz w:val="22"/>
                <w:szCs w:val="22"/>
              </w:rPr>
            </w:pPr>
          </w:p>
        </w:tc>
        <w:tc>
          <w:tcPr>
            <w:tcW w:w="1134" w:type="dxa"/>
          </w:tcPr>
          <w:p w14:paraId="5E56E14C" w14:textId="12277F74"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66E727B3" w14:textId="77777777" w:rsidTr="00E86B6A">
        <w:tc>
          <w:tcPr>
            <w:tcW w:w="1122" w:type="dxa"/>
          </w:tcPr>
          <w:p w14:paraId="2586AED3" w14:textId="77777777" w:rsidR="00235C6B" w:rsidRPr="00603594" w:rsidRDefault="00235C6B" w:rsidP="00E86B6A">
            <w:pPr>
              <w:pStyle w:val="BodyText"/>
              <w:ind w:left="-113"/>
              <w:rPr>
                <w:rFonts w:cs="Arial"/>
                <w:b/>
                <w:sz w:val="22"/>
                <w:szCs w:val="22"/>
              </w:rPr>
            </w:pPr>
          </w:p>
        </w:tc>
        <w:tc>
          <w:tcPr>
            <w:tcW w:w="1021" w:type="dxa"/>
          </w:tcPr>
          <w:p w14:paraId="3AED9F0F" w14:textId="77777777" w:rsidR="00235C6B" w:rsidRPr="00603594" w:rsidRDefault="00235C6B" w:rsidP="00E86B6A">
            <w:pPr>
              <w:pStyle w:val="BodyText"/>
              <w:ind w:left="-74"/>
              <w:rPr>
                <w:rFonts w:cs="Arial"/>
                <w:sz w:val="22"/>
                <w:szCs w:val="22"/>
              </w:rPr>
            </w:pPr>
            <w:r w:rsidRPr="00603594">
              <w:rPr>
                <w:rFonts w:cs="Arial"/>
                <w:sz w:val="22"/>
                <w:szCs w:val="22"/>
              </w:rPr>
              <w:t>4.1</w:t>
            </w:r>
          </w:p>
        </w:tc>
        <w:tc>
          <w:tcPr>
            <w:tcW w:w="2836" w:type="dxa"/>
          </w:tcPr>
          <w:p w14:paraId="48FBC416" w14:textId="77777777" w:rsidR="00235C6B" w:rsidRPr="00603594" w:rsidRDefault="00235C6B" w:rsidP="00E86B6A">
            <w:pPr>
              <w:pStyle w:val="BodyText"/>
              <w:ind w:left="-84"/>
              <w:rPr>
                <w:rFonts w:cs="Arial"/>
                <w:sz w:val="22"/>
                <w:szCs w:val="22"/>
              </w:rPr>
            </w:pPr>
          </w:p>
        </w:tc>
        <w:tc>
          <w:tcPr>
            <w:tcW w:w="3527" w:type="dxa"/>
          </w:tcPr>
          <w:p w14:paraId="7D9E5E53" w14:textId="090B0422" w:rsidR="00235C6B" w:rsidRPr="00603594" w:rsidRDefault="00BF1732" w:rsidP="00E86B6A">
            <w:pPr>
              <w:pStyle w:val="BodyText"/>
              <w:ind w:left="-114"/>
              <w:rPr>
                <w:rFonts w:cs="Arial"/>
                <w:sz w:val="22"/>
                <w:szCs w:val="22"/>
              </w:rPr>
            </w:pPr>
            <w:hyperlink w:anchor="_4.1_Firework_and" w:history="1">
              <w:r w:rsidR="00235C6B" w:rsidRPr="00603594">
                <w:rPr>
                  <w:rStyle w:val="Hyperlink"/>
                  <w:rFonts w:cs="Arial"/>
                  <w:color w:val="auto"/>
                  <w:sz w:val="22"/>
                  <w:szCs w:val="22"/>
                </w:rPr>
                <w:t>Firework and pyrotechnic management</w:t>
              </w:r>
            </w:hyperlink>
          </w:p>
        </w:tc>
        <w:tc>
          <w:tcPr>
            <w:tcW w:w="1134" w:type="dxa"/>
          </w:tcPr>
          <w:p w14:paraId="3F958A4B" w14:textId="105142F6"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3C69578F" w14:textId="77777777" w:rsidTr="00E86B6A">
        <w:tc>
          <w:tcPr>
            <w:tcW w:w="1122" w:type="dxa"/>
          </w:tcPr>
          <w:p w14:paraId="4CEAF0AB" w14:textId="77777777" w:rsidR="00235C6B" w:rsidRPr="00603594" w:rsidRDefault="00235C6B" w:rsidP="00E86B6A">
            <w:pPr>
              <w:pStyle w:val="BodyText"/>
              <w:ind w:left="-113"/>
              <w:rPr>
                <w:rFonts w:cs="Arial"/>
                <w:b/>
                <w:sz w:val="22"/>
                <w:szCs w:val="22"/>
              </w:rPr>
            </w:pPr>
          </w:p>
        </w:tc>
        <w:tc>
          <w:tcPr>
            <w:tcW w:w="1021" w:type="dxa"/>
          </w:tcPr>
          <w:p w14:paraId="6C1FA683" w14:textId="77777777" w:rsidR="00235C6B" w:rsidRPr="00603594" w:rsidRDefault="00235C6B" w:rsidP="00E86B6A">
            <w:pPr>
              <w:pStyle w:val="BodyText"/>
              <w:ind w:left="-74"/>
              <w:rPr>
                <w:rFonts w:cs="Arial"/>
                <w:sz w:val="22"/>
                <w:szCs w:val="22"/>
              </w:rPr>
            </w:pPr>
            <w:r w:rsidRPr="00603594">
              <w:rPr>
                <w:rFonts w:cs="Arial"/>
                <w:sz w:val="22"/>
                <w:szCs w:val="22"/>
              </w:rPr>
              <w:t>4.2</w:t>
            </w:r>
          </w:p>
        </w:tc>
        <w:tc>
          <w:tcPr>
            <w:tcW w:w="2836" w:type="dxa"/>
          </w:tcPr>
          <w:p w14:paraId="1543D9FE" w14:textId="77777777" w:rsidR="00235C6B" w:rsidRPr="00603594" w:rsidRDefault="00235C6B" w:rsidP="00E86B6A">
            <w:pPr>
              <w:pStyle w:val="BodyText"/>
              <w:ind w:left="-84"/>
              <w:rPr>
                <w:rFonts w:cs="Arial"/>
                <w:sz w:val="22"/>
                <w:szCs w:val="22"/>
              </w:rPr>
            </w:pPr>
          </w:p>
        </w:tc>
        <w:tc>
          <w:tcPr>
            <w:tcW w:w="3527" w:type="dxa"/>
          </w:tcPr>
          <w:p w14:paraId="670E960D" w14:textId="3E820B31" w:rsidR="00235C6B" w:rsidRPr="00603594" w:rsidRDefault="00BF1732" w:rsidP="00E86B6A">
            <w:pPr>
              <w:pStyle w:val="BodyText"/>
              <w:ind w:left="-114"/>
              <w:rPr>
                <w:rFonts w:cs="Arial"/>
                <w:sz w:val="22"/>
                <w:szCs w:val="22"/>
              </w:rPr>
            </w:pPr>
            <w:hyperlink w:anchor="_4.2_Fair_rides" w:history="1">
              <w:r w:rsidR="00235C6B" w:rsidRPr="00603594">
                <w:rPr>
                  <w:rStyle w:val="Hyperlink"/>
                  <w:color w:val="auto"/>
                  <w:sz w:val="22"/>
                  <w:szCs w:val="22"/>
                </w:rPr>
                <w:t>Fair rides and inflatables</w:t>
              </w:r>
            </w:hyperlink>
          </w:p>
        </w:tc>
        <w:tc>
          <w:tcPr>
            <w:tcW w:w="1134" w:type="dxa"/>
          </w:tcPr>
          <w:p w14:paraId="359F5414" w14:textId="1882853A"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7CCA8473" w14:textId="77777777" w:rsidTr="00E86B6A">
        <w:tc>
          <w:tcPr>
            <w:tcW w:w="1122" w:type="dxa"/>
          </w:tcPr>
          <w:p w14:paraId="3050F00D" w14:textId="77777777" w:rsidR="00235C6B" w:rsidRPr="00603594" w:rsidRDefault="00235C6B" w:rsidP="00E86B6A">
            <w:pPr>
              <w:pStyle w:val="BodyText"/>
              <w:ind w:left="-113"/>
              <w:rPr>
                <w:rFonts w:cs="Arial"/>
                <w:b/>
                <w:sz w:val="22"/>
                <w:szCs w:val="22"/>
              </w:rPr>
            </w:pPr>
          </w:p>
        </w:tc>
        <w:tc>
          <w:tcPr>
            <w:tcW w:w="1021" w:type="dxa"/>
          </w:tcPr>
          <w:p w14:paraId="2C15FA2A" w14:textId="77777777" w:rsidR="00235C6B" w:rsidRPr="00603594" w:rsidRDefault="00235C6B" w:rsidP="00E86B6A">
            <w:pPr>
              <w:pStyle w:val="BodyText"/>
              <w:ind w:left="-74"/>
              <w:rPr>
                <w:rFonts w:cs="Arial"/>
                <w:sz w:val="22"/>
                <w:szCs w:val="22"/>
              </w:rPr>
            </w:pPr>
            <w:r w:rsidRPr="00603594">
              <w:rPr>
                <w:rFonts w:cs="Arial"/>
                <w:sz w:val="22"/>
                <w:szCs w:val="22"/>
              </w:rPr>
              <w:t>4.3</w:t>
            </w:r>
          </w:p>
        </w:tc>
        <w:tc>
          <w:tcPr>
            <w:tcW w:w="2836" w:type="dxa"/>
          </w:tcPr>
          <w:p w14:paraId="622AF61F" w14:textId="77777777" w:rsidR="00235C6B" w:rsidRPr="00603594" w:rsidRDefault="00235C6B" w:rsidP="00E86B6A">
            <w:pPr>
              <w:pStyle w:val="BodyText"/>
              <w:ind w:left="-84"/>
              <w:rPr>
                <w:rFonts w:cs="Arial"/>
                <w:sz w:val="22"/>
                <w:szCs w:val="22"/>
              </w:rPr>
            </w:pPr>
          </w:p>
        </w:tc>
        <w:tc>
          <w:tcPr>
            <w:tcW w:w="3527" w:type="dxa"/>
          </w:tcPr>
          <w:p w14:paraId="2530ED70" w14:textId="6318DDF0" w:rsidR="00235C6B" w:rsidRPr="00603594" w:rsidRDefault="00BF1732" w:rsidP="00E86B6A">
            <w:pPr>
              <w:pStyle w:val="BodyText"/>
              <w:ind w:left="-114"/>
              <w:rPr>
                <w:rFonts w:cs="Arial"/>
                <w:sz w:val="22"/>
                <w:szCs w:val="22"/>
              </w:rPr>
            </w:pPr>
            <w:hyperlink w:anchor="_4.3_Live_music," w:history="1">
              <w:r w:rsidR="00630D15" w:rsidRPr="00603594">
                <w:rPr>
                  <w:rStyle w:val="Hyperlink"/>
                  <w:rFonts w:cs="Arial"/>
                  <w:color w:val="auto"/>
                  <w:sz w:val="22"/>
                  <w:szCs w:val="22"/>
                </w:rPr>
                <w:t>Live music, shows, bands &amp; displays</w:t>
              </w:r>
            </w:hyperlink>
          </w:p>
        </w:tc>
        <w:tc>
          <w:tcPr>
            <w:tcW w:w="1134" w:type="dxa"/>
          </w:tcPr>
          <w:p w14:paraId="6111A3EC" w14:textId="623DBBD7"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118A8B73" w14:textId="77777777" w:rsidTr="00E86B6A">
        <w:tc>
          <w:tcPr>
            <w:tcW w:w="1122" w:type="dxa"/>
          </w:tcPr>
          <w:p w14:paraId="00482951" w14:textId="77777777" w:rsidR="00235C6B" w:rsidRPr="00603594" w:rsidRDefault="00235C6B" w:rsidP="00E86B6A">
            <w:pPr>
              <w:pStyle w:val="BodyText"/>
              <w:ind w:left="-113"/>
              <w:rPr>
                <w:rFonts w:cs="Arial"/>
                <w:b/>
                <w:sz w:val="22"/>
                <w:szCs w:val="22"/>
              </w:rPr>
            </w:pPr>
          </w:p>
        </w:tc>
        <w:tc>
          <w:tcPr>
            <w:tcW w:w="1021" w:type="dxa"/>
          </w:tcPr>
          <w:p w14:paraId="6B65AD83" w14:textId="77777777" w:rsidR="00235C6B" w:rsidRPr="00603594" w:rsidRDefault="00235C6B" w:rsidP="00E86B6A">
            <w:pPr>
              <w:pStyle w:val="BodyText"/>
              <w:ind w:left="-74"/>
              <w:rPr>
                <w:rFonts w:cs="Arial"/>
                <w:sz w:val="22"/>
                <w:szCs w:val="22"/>
              </w:rPr>
            </w:pPr>
            <w:r w:rsidRPr="00603594">
              <w:rPr>
                <w:rFonts w:cs="Arial"/>
                <w:sz w:val="22"/>
                <w:szCs w:val="22"/>
              </w:rPr>
              <w:t>4.4</w:t>
            </w:r>
          </w:p>
        </w:tc>
        <w:tc>
          <w:tcPr>
            <w:tcW w:w="2836" w:type="dxa"/>
          </w:tcPr>
          <w:p w14:paraId="36BE776C" w14:textId="2959E183" w:rsidR="00235C6B" w:rsidRPr="00603594" w:rsidRDefault="00235C6B" w:rsidP="00E86B6A">
            <w:pPr>
              <w:pStyle w:val="BodyText"/>
              <w:ind w:left="-84"/>
              <w:rPr>
                <w:rFonts w:cs="Arial"/>
                <w:sz w:val="22"/>
                <w:szCs w:val="22"/>
              </w:rPr>
            </w:pPr>
          </w:p>
        </w:tc>
        <w:tc>
          <w:tcPr>
            <w:tcW w:w="3527" w:type="dxa"/>
          </w:tcPr>
          <w:p w14:paraId="43F843A0" w14:textId="43023E36" w:rsidR="00235C6B" w:rsidRPr="00603594" w:rsidRDefault="00BF1732" w:rsidP="00E86B6A">
            <w:pPr>
              <w:pStyle w:val="BodyText"/>
              <w:ind w:left="-114"/>
              <w:rPr>
                <w:rFonts w:cs="Arial"/>
                <w:sz w:val="22"/>
                <w:szCs w:val="22"/>
              </w:rPr>
            </w:pPr>
            <w:hyperlink w:anchor="_4.4_Water-based_activities" w:history="1">
              <w:r w:rsidR="00630D15" w:rsidRPr="00603594">
                <w:rPr>
                  <w:rStyle w:val="Hyperlink"/>
                  <w:rFonts w:cs="Arial"/>
                  <w:color w:val="auto"/>
                  <w:sz w:val="22"/>
                  <w:szCs w:val="22"/>
                </w:rPr>
                <w:t>Water based activity</w:t>
              </w:r>
            </w:hyperlink>
          </w:p>
        </w:tc>
        <w:tc>
          <w:tcPr>
            <w:tcW w:w="1134" w:type="dxa"/>
          </w:tcPr>
          <w:p w14:paraId="26471F5A" w14:textId="755C02AA"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0C0B5098" w14:textId="77777777" w:rsidTr="00E86B6A">
        <w:tc>
          <w:tcPr>
            <w:tcW w:w="1122" w:type="dxa"/>
          </w:tcPr>
          <w:p w14:paraId="0B1486C2" w14:textId="77777777" w:rsidR="00235C6B" w:rsidRPr="00603594" w:rsidRDefault="00235C6B" w:rsidP="00E86B6A">
            <w:pPr>
              <w:pStyle w:val="BodyText"/>
              <w:ind w:left="-113"/>
              <w:rPr>
                <w:rFonts w:cs="Arial"/>
                <w:b/>
                <w:sz w:val="22"/>
                <w:szCs w:val="22"/>
              </w:rPr>
            </w:pPr>
          </w:p>
        </w:tc>
        <w:tc>
          <w:tcPr>
            <w:tcW w:w="1021" w:type="dxa"/>
          </w:tcPr>
          <w:p w14:paraId="2D827AFF" w14:textId="77777777" w:rsidR="00235C6B" w:rsidRPr="00603594" w:rsidRDefault="00235C6B" w:rsidP="00E86B6A">
            <w:pPr>
              <w:pStyle w:val="BodyText"/>
              <w:ind w:left="-74"/>
              <w:rPr>
                <w:rFonts w:cs="Arial"/>
                <w:sz w:val="22"/>
                <w:szCs w:val="22"/>
              </w:rPr>
            </w:pPr>
            <w:r w:rsidRPr="00603594">
              <w:rPr>
                <w:rFonts w:cs="Arial"/>
                <w:sz w:val="22"/>
                <w:szCs w:val="22"/>
              </w:rPr>
              <w:t>4.5</w:t>
            </w:r>
          </w:p>
        </w:tc>
        <w:tc>
          <w:tcPr>
            <w:tcW w:w="2836" w:type="dxa"/>
          </w:tcPr>
          <w:p w14:paraId="01B55D29" w14:textId="77777777" w:rsidR="00235C6B" w:rsidRPr="00603594" w:rsidRDefault="00235C6B" w:rsidP="00E86B6A">
            <w:pPr>
              <w:pStyle w:val="BodyText"/>
              <w:ind w:left="-84"/>
              <w:rPr>
                <w:rFonts w:cs="Arial"/>
                <w:sz w:val="22"/>
                <w:szCs w:val="22"/>
              </w:rPr>
            </w:pPr>
          </w:p>
        </w:tc>
        <w:tc>
          <w:tcPr>
            <w:tcW w:w="3527" w:type="dxa"/>
          </w:tcPr>
          <w:p w14:paraId="25C39D2D" w14:textId="782D37D4" w:rsidR="00235C6B" w:rsidRPr="00603594" w:rsidRDefault="00BF1732" w:rsidP="00E86B6A">
            <w:pPr>
              <w:pStyle w:val="BodyText"/>
              <w:ind w:left="-114"/>
              <w:rPr>
                <w:rFonts w:cs="Arial"/>
                <w:sz w:val="22"/>
                <w:szCs w:val="22"/>
              </w:rPr>
            </w:pPr>
            <w:hyperlink w:anchor="_4.5_Animals_on" w:history="1">
              <w:r w:rsidR="00630D15" w:rsidRPr="00603594">
                <w:rPr>
                  <w:rStyle w:val="Hyperlink"/>
                  <w:rFonts w:cs="Arial"/>
                  <w:color w:val="auto"/>
                  <w:sz w:val="22"/>
                  <w:szCs w:val="22"/>
                </w:rPr>
                <w:t>Animals on Site</w:t>
              </w:r>
            </w:hyperlink>
          </w:p>
        </w:tc>
        <w:tc>
          <w:tcPr>
            <w:tcW w:w="1134" w:type="dxa"/>
          </w:tcPr>
          <w:p w14:paraId="5C71926D" w14:textId="65DF329C"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1ED293EA" w14:textId="77777777" w:rsidTr="00E86B6A">
        <w:tc>
          <w:tcPr>
            <w:tcW w:w="1122" w:type="dxa"/>
          </w:tcPr>
          <w:p w14:paraId="291F8766" w14:textId="77777777" w:rsidR="00235C6B" w:rsidRPr="00603594" w:rsidRDefault="00235C6B" w:rsidP="00E86B6A">
            <w:pPr>
              <w:pStyle w:val="BodyText"/>
              <w:ind w:left="-113"/>
              <w:rPr>
                <w:rFonts w:cs="Arial"/>
                <w:b/>
                <w:sz w:val="22"/>
                <w:szCs w:val="22"/>
              </w:rPr>
            </w:pPr>
          </w:p>
        </w:tc>
        <w:tc>
          <w:tcPr>
            <w:tcW w:w="1021" w:type="dxa"/>
          </w:tcPr>
          <w:p w14:paraId="399A2607" w14:textId="77777777" w:rsidR="00235C6B" w:rsidRPr="00603594" w:rsidRDefault="00235C6B" w:rsidP="00E86B6A">
            <w:pPr>
              <w:pStyle w:val="BodyText"/>
              <w:ind w:left="-74"/>
              <w:rPr>
                <w:rFonts w:cs="Arial"/>
                <w:sz w:val="22"/>
                <w:szCs w:val="22"/>
              </w:rPr>
            </w:pPr>
            <w:r w:rsidRPr="00603594">
              <w:rPr>
                <w:rFonts w:cs="Arial"/>
                <w:sz w:val="22"/>
                <w:szCs w:val="22"/>
              </w:rPr>
              <w:t>4.6</w:t>
            </w:r>
          </w:p>
        </w:tc>
        <w:tc>
          <w:tcPr>
            <w:tcW w:w="2836" w:type="dxa"/>
          </w:tcPr>
          <w:p w14:paraId="69B1A971" w14:textId="77777777" w:rsidR="00235C6B" w:rsidRPr="00603594" w:rsidRDefault="00235C6B" w:rsidP="00E86B6A">
            <w:pPr>
              <w:pStyle w:val="BodyText"/>
              <w:ind w:left="-84"/>
              <w:rPr>
                <w:rFonts w:cs="Arial"/>
                <w:sz w:val="22"/>
                <w:szCs w:val="22"/>
              </w:rPr>
            </w:pPr>
          </w:p>
        </w:tc>
        <w:tc>
          <w:tcPr>
            <w:tcW w:w="3527" w:type="dxa"/>
          </w:tcPr>
          <w:p w14:paraId="5FBE3827" w14:textId="5AA2223B" w:rsidR="00235C6B" w:rsidRPr="00603594" w:rsidRDefault="00BF1732" w:rsidP="00E86B6A">
            <w:pPr>
              <w:pStyle w:val="BodyText"/>
              <w:ind w:left="-114"/>
              <w:rPr>
                <w:rFonts w:cs="Arial"/>
                <w:sz w:val="22"/>
                <w:szCs w:val="22"/>
              </w:rPr>
            </w:pPr>
            <w:hyperlink w:anchor="_4.6_Camping_on" w:history="1">
              <w:r w:rsidR="00235C6B" w:rsidRPr="00603594">
                <w:rPr>
                  <w:rStyle w:val="Hyperlink"/>
                  <w:rFonts w:cs="Arial"/>
                  <w:color w:val="auto"/>
                  <w:sz w:val="22"/>
                  <w:szCs w:val="22"/>
                </w:rPr>
                <w:t>Camping on site</w:t>
              </w:r>
            </w:hyperlink>
          </w:p>
        </w:tc>
        <w:tc>
          <w:tcPr>
            <w:tcW w:w="1134" w:type="dxa"/>
          </w:tcPr>
          <w:p w14:paraId="1F7D23C9" w14:textId="3EA57871"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355EBAEF" w14:textId="77777777" w:rsidTr="00E86B6A">
        <w:tc>
          <w:tcPr>
            <w:tcW w:w="1122" w:type="dxa"/>
          </w:tcPr>
          <w:p w14:paraId="0F812CD6" w14:textId="77777777" w:rsidR="00235C6B" w:rsidRPr="00603594" w:rsidRDefault="00235C6B" w:rsidP="00E86B6A">
            <w:pPr>
              <w:pStyle w:val="BodyText"/>
              <w:ind w:left="-113"/>
              <w:rPr>
                <w:rFonts w:cs="Arial"/>
                <w:b/>
                <w:sz w:val="22"/>
                <w:szCs w:val="22"/>
              </w:rPr>
            </w:pPr>
          </w:p>
        </w:tc>
        <w:tc>
          <w:tcPr>
            <w:tcW w:w="1021" w:type="dxa"/>
          </w:tcPr>
          <w:p w14:paraId="69A1C363" w14:textId="77777777" w:rsidR="00235C6B" w:rsidRPr="00603594" w:rsidRDefault="00235C6B" w:rsidP="00E86B6A">
            <w:pPr>
              <w:pStyle w:val="BodyText"/>
              <w:ind w:left="-74"/>
              <w:rPr>
                <w:rFonts w:cs="Arial"/>
                <w:sz w:val="22"/>
                <w:szCs w:val="22"/>
              </w:rPr>
            </w:pPr>
            <w:r w:rsidRPr="00603594">
              <w:rPr>
                <w:rFonts w:cs="Arial"/>
                <w:sz w:val="22"/>
                <w:szCs w:val="22"/>
              </w:rPr>
              <w:t>4.7</w:t>
            </w:r>
          </w:p>
        </w:tc>
        <w:tc>
          <w:tcPr>
            <w:tcW w:w="2836" w:type="dxa"/>
          </w:tcPr>
          <w:p w14:paraId="7DD1AF43" w14:textId="77777777" w:rsidR="00235C6B" w:rsidRPr="00603594" w:rsidRDefault="00235C6B" w:rsidP="00E86B6A">
            <w:pPr>
              <w:pStyle w:val="BodyText"/>
              <w:ind w:left="-84"/>
              <w:rPr>
                <w:rFonts w:cs="Arial"/>
                <w:sz w:val="22"/>
                <w:szCs w:val="22"/>
              </w:rPr>
            </w:pPr>
          </w:p>
        </w:tc>
        <w:tc>
          <w:tcPr>
            <w:tcW w:w="3527" w:type="dxa"/>
          </w:tcPr>
          <w:p w14:paraId="703D98AB" w14:textId="39640DB9" w:rsidR="00235C6B" w:rsidRPr="00603594" w:rsidRDefault="00BF1732" w:rsidP="00E86B6A">
            <w:pPr>
              <w:pStyle w:val="BodyText"/>
              <w:ind w:left="-114"/>
              <w:rPr>
                <w:rFonts w:cs="Arial"/>
                <w:sz w:val="22"/>
                <w:szCs w:val="22"/>
              </w:rPr>
            </w:pPr>
            <w:hyperlink w:anchor="_4.7_Fundraising" w:history="1">
              <w:r w:rsidR="00235C6B" w:rsidRPr="00603594">
                <w:rPr>
                  <w:rStyle w:val="Hyperlink"/>
                  <w:rFonts w:cs="Arial"/>
                  <w:color w:val="auto"/>
                  <w:sz w:val="22"/>
                  <w:szCs w:val="22"/>
                </w:rPr>
                <w:t>Fundraising</w:t>
              </w:r>
            </w:hyperlink>
          </w:p>
        </w:tc>
        <w:tc>
          <w:tcPr>
            <w:tcW w:w="1134" w:type="dxa"/>
          </w:tcPr>
          <w:p w14:paraId="0616D7BA" w14:textId="6D0A64DC" w:rsidR="00235C6B" w:rsidRPr="00603594" w:rsidRDefault="00AE7D9F" w:rsidP="00B2578D">
            <w:pPr>
              <w:pStyle w:val="BodyText"/>
              <w:jc w:val="center"/>
              <w:rPr>
                <w:rFonts w:cs="Arial"/>
                <w:b/>
                <w:sz w:val="16"/>
                <w:szCs w:val="16"/>
                <w:highlight w:val="yellow"/>
              </w:rPr>
            </w:pPr>
            <w:r w:rsidRPr="00603594">
              <w:rPr>
                <w:rFonts w:cs="Arial"/>
                <w:b/>
                <w:sz w:val="16"/>
                <w:szCs w:val="16"/>
                <w:highlight w:val="yellow"/>
              </w:rPr>
              <w:t>Insert Page No</w:t>
            </w:r>
          </w:p>
        </w:tc>
      </w:tr>
      <w:tr w:rsidR="00603594" w:rsidRPr="00603594" w14:paraId="7DA8E1FB" w14:textId="77777777" w:rsidTr="00E86B6A">
        <w:tc>
          <w:tcPr>
            <w:tcW w:w="1122" w:type="dxa"/>
          </w:tcPr>
          <w:p w14:paraId="0E363DCA" w14:textId="77777777" w:rsidR="00235C6B" w:rsidRPr="00603594" w:rsidRDefault="00235C6B" w:rsidP="00E86B6A">
            <w:pPr>
              <w:pStyle w:val="BodyText"/>
              <w:ind w:left="-113"/>
              <w:rPr>
                <w:rFonts w:cs="Arial"/>
                <w:b/>
                <w:sz w:val="22"/>
                <w:szCs w:val="22"/>
              </w:rPr>
            </w:pPr>
          </w:p>
        </w:tc>
        <w:tc>
          <w:tcPr>
            <w:tcW w:w="1021" w:type="dxa"/>
          </w:tcPr>
          <w:p w14:paraId="51ED357D" w14:textId="77777777" w:rsidR="00235C6B" w:rsidRPr="00603594" w:rsidRDefault="00235C6B" w:rsidP="00E86B6A">
            <w:pPr>
              <w:pStyle w:val="BodyText"/>
              <w:ind w:left="-74"/>
              <w:rPr>
                <w:rFonts w:cs="Arial"/>
                <w:sz w:val="22"/>
                <w:szCs w:val="22"/>
              </w:rPr>
            </w:pPr>
            <w:r w:rsidRPr="00603594">
              <w:rPr>
                <w:rFonts w:cs="Arial"/>
                <w:sz w:val="22"/>
                <w:szCs w:val="22"/>
              </w:rPr>
              <w:t>4.8</w:t>
            </w:r>
          </w:p>
        </w:tc>
        <w:tc>
          <w:tcPr>
            <w:tcW w:w="2836" w:type="dxa"/>
          </w:tcPr>
          <w:p w14:paraId="1429E4B7" w14:textId="77777777" w:rsidR="00235C6B" w:rsidRPr="00603594" w:rsidRDefault="00235C6B" w:rsidP="00E86B6A">
            <w:pPr>
              <w:pStyle w:val="BodyText"/>
              <w:ind w:left="-84"/>
              <w:rPr>
                <w:rFonts w:cs="Arial"/>
                <w:sz w:val="22"/>
                <w:szCs w:val="22"/>
              </w:rPr>
            </w:pPr>
          </w:p>
        </w:tc>
        <w:tc>
          <w:tcPr>
            <w:tcW w:w="3527" w:type="dxa"/>
          </w:tcPr>
          <w:p w14:paraId="2637EDF7" w14:textId="7C8A368D" w:rsidR="00235C6B" w:rsidRPr="00603594" w:rsidRDefault="00BF1732" w:rsidP="00E86B6A">
            <w:pPr>
              <w:pStyle w:val="BodyText"/>
              <w:ind w:left="-114"/>
              <w:rPr>
                <w:rFonts w:cs="Arial"/>
                <w:sz w:val="22"/>
                <w:szCs w:val="22"/>
              </w:rPr>
            </w:pPr>
            <w:hyperlink w:anchor="_4.8_Other_activities" w:history="1">
              <w:r w:rsidR="00235C6B" w:rsidRPr="00603594">
                <w:rPr>
                  <w:rStyle w:val="Hyperlink"/>
                  <w:rFonts w:cs="Arial"/>
                  <w:color w:val="auto"/>
                  <w:sz w:val="22"/>
                  <w:szCs w:val="22"/>
                </w:rPr>
                <w:t>Other activities</w:t>
              </w:r>
            </w:hyperlink>
          </w:p>
        </w:tc>
        <w:tc>
          <w:tcPr>
            <w:tcW w:w="1134" w:type="dxa"/>
          </w:tcPr>
          <w:p w14:paraId="4AB0DA06" w14:textId="202C7411"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5BE10545" w14:textId="77777777" w:rsidTr="00E86B6A">
        <w:tc>
          <w:tcPr>
            <w:tcW w:w="1122" w:type="dxa"/>
          </w:tcPr>
          <w:p w14:paraId="52F2572A" w14:textId="77777777" w:rsidR="00235C6B" w:rsidRPr="00603594" w:rsidRDefault="00235C6B" w:rsidP="00E86B6A">
            <w:pPr>
              <w:pStyle w:val="BodyText"/>
              <w:ind w:left="-113"/>
              <w:rPr>
                <w:rFonts w:cs="Arial"/>
                <w:b/>
                <w:sz w:val="22"/>
                <w:szCs w:val="22"/>
              </w:rPr>
            </w:pPr>
            <w:r w:rsidRPr="00603594">
              <w:rPr>
                <w:rFonts w:cs="Arial"/>
                <w:b/>
                <w:sz w:val="22"/>
                <w:szCs w:val="22"/>
              </w:rPr>
              <w:t>5</w:t>
            </w:r>
          </w:p>
        </w:tc>
        <w:tc>
          <w:tcPr>
            <w:tcW w:w="1021" w:type="dxa"/>
          </w:tcPr>
          <w:p w14:paraId="3606BF33" w14:textId="77777777" w:rsidR="00235C6B" w:rsidRPr="00603594" w:rsidRDefault="00235C6B" w:rsidP="00E86B6A">
            <w:pPr>
              <w:pStyle w:val="BodyText"/>
              <w:ind w:left="-74"/>
              <w:rPr>
                <w:rFonts w:cs="Arial"/>
                <w:sz w:val="22"/>
                <w:szCs w:val="22"/>
              </w:rPr>
            </w:pPr>
          </w:p>
        </w:tc>
        <w:tc>
          <w:tcPr>
            <w:tcW w:w="2836" w:type="dxa"/>
          </w:tcPr>
          <w:p w14:paraId="3BE1D24E" w14:textId="10073A05" w:rsidR="00235C6B" w:rsidRPr="00603594" w:rsidRDefault="00BF1732" w:rsidP="00E86B6A">
            <w:pPr>
              <w:pStyle w:val="ListParagraph"/>
              <w:ind w:left="-84"/>
              <w:rPr>
                <w:sz w:val="22"/>
                <w:szCs w:val="22"/>
              </w:rPr>
            </w:pPr>
            <w:hyperlink w:anchor="_Event_Risk_Assessments" w:history="1">
              <w:r w:rsidR="00235C6B" w:rsidRPr="00603594">
                <w:rPr>
                  <w:rStyle w:val="Hyperlink"/>
                  <w:color w:val="auto"/>
                  <w:sz w:val="22"/>
                  <w:szCs w:val="22"/>
                </w:rPr>
                <w:t>Event Risk Assessments &amp; Hazard management</w:t>
              </w:r>
            </w:hyperlink>
            <w:r w:rsidR="00235C6B" w:rsidRPr="00603594">
              <w:rPr>
                <w:sz w:val="22"/>
                <w:szCs w:val="22"/>
              </w:rPr>
              <w:t xml:space="preserve"> </w:t>
            </w:r>
          </w:p>
          <w:p w14:paraId="614DDED0" w14:textId="77777777" w:rsidR="00235C6B" w:rsidRPr="00603594" w:rsidRDefault="00235C6B" w:rsidP="00E86B6A">
            <w:pPr>
              <w:pStyle w:val="BodyText"/>
              <w:ind w:left="-84"/>
              <w:rPr>
                <w:rFonts w:cs="Arial"/>
                <w:sz w:val="22"/>
                <w:szCs w:val="22"/>
              </w:rPr>
            </w:pPr>
          </w:p>
        </w:tc>
        <w:tc>
          <w:tcPr>
            <w:tcW w:w="3527" w:type="dxa"/>
          </w:tcPr>
          <w:p w14:paraId="0369C1A9" w14:textId="77777777" w:rsidR="00235C6B" w:rsidRPr="00603594" w:rsidRDefault="00235C6B" w:rsidP="00E86B6A">
            <w:pPr>
              <w:pStyle w:val="BodyText"/>
              <w:ind w:left="-114"/>
              <w:rPr>
                <w:rFonts w:cs="Arial"/>
                <w:sz w:val="22"/>
                <w:szCs w:val="22"/>
              </w:rPr>
            </w:pPr>
          </w:p>
        </w:tc>
        <w:tc>
          <w:tcPr>
            <w:tcW w:w="1134" w:type="dxa"/>
          </w:tcPr>
          <w:p w14:paraId="0B3719AF" w14:textId="646D68D2"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FB41229" w14:textId="77777777" w:rsidTr="00E86B6A">
        <w:tc>
          <w:tcPr>
            <w:tcW w:w="1122" w:type="dxa"/>
          </w:tcPr>
          <w:p w14:paraId="629418D5" w14:textId="77777777" w:rsidR="00235C6B" w:rsidRPr="00603594" w:rsidRDefault="00235C6B" w:rsidP="00E86B6A">
            <w:pPr>
              <w:pStyle w:val="BodyText"/>
              <w:ind w:left="-113"/>
              <w:rPr>
                <w:rFonts w:cs="Arial"/>
                <w:b/>
                <w:sz w:val="22"/>
                <w:szCs w:val="22"/>
              </w:rPr>
            </w:pPr>
            <w:r w:rsidRPr="00603594">
              <w:rPr>
                <w:rFonts w:cs="Arial"/>
                <w:b/>
                <w:sz w:val="22"/>
                <w:szCs w:val="22"/>
              </w:rPr>
              <w:lastRenderedPageBreak/>
              <w:t>6</w:t>
            </w:r>
          </w:p>
        </w:tc>
        <w:tc>
          <w:tcPr>
            <w:tcW w:w="1021" w:type="dxa"/>
          </w:tcPr>
          <w:p w14:paraId="66898B61" w14:textId="77777777" w:rsidR="00235C6B" w:rsidRPr="00603594" w:rsidRDefault="00235C6B" w:rsidP="00E86B6A">
            <w:pPr>
              <w:pStyle w:val="BodyText"/>
              <w:ind w:left="-74"/>
              <w:rPr>
                <w:rFonts w:cs="Arial"/>
                <w:sz w:val="22"/>
                <w:szCs w:val="22"/>
              </w:rPr>
            </w:pPr>
          </w:p>
        </w:tc>
        <w:tc>
          <w:tcPr>
            <w:tcW w:w="2836" w:type="dxa"/>
          </w:tcPr>
          <w:p w14:paraId="45B4E693" w14:textId="076635D5" w:rsidR="00235C6B" w:rsidRPr="00603594" w:rsidRDefault="00BF1732" w:rsidP="00E86B6A">
            <w:pPr>
              <w:pStyle w:val="BodyText"/>
              <w:ind w:left="-84"/>
              <w:rPr>
                <w:rFonts w:cs="Arial"/>
                <w:sz w:val="22"/>
                <w:szCs w:val="22"/>
              </w:rPr>
            </w:pPr>
            <w:hyperlink w:anchor="_Emergency_Management" w:history="1">
              <w:r w:rsidR="00235C6B" w:rsidRPr="00603594">
                <w:rPr>
                  <w:rStyle w:val="Hyperlink"/>
                  <w:rFonts w:cs="Arial"/>
                  <w:color w:val="auto"/>
                  <w:sz w:val="22"/>
                  <w:szCs w:val="22"/>
                </w:rPr>
                <w:t>Emergency Management</w:t>
              </w:r>
            </w:hyperlink>
          </w:p>
        </w:tc>
        <w:tc>
          <w:tcPr>
            <w:tcW w:w="3527" w:type="dxa"/>
          </w:tcPr>
          <w:p w14:paraId="47FE632E" w14:textId="77777777" w:rsidR="00235C6B" w:rsidRPr="00603594" w:rsidRDefault="00235C6B" w:rsidP="00E86B6A">
            <w:pPr>
              <w:pStyle w:val="BodyText"/>
              <w:ind w:left="-114"/>
              <w:rPr>
                <w:rFonts w:cs="Arial"/>
                <w:sz w:val="22"/>
                <w:szCs w:val="22"/>
              </w:rPr>
            </w:pPr>
          </w:p>
        </w:tc>
        <w:tc>
          <w:tcPr>
            <w:tcW w:w="1134" w:type="dxa"/>
          </w:tcPr>
          <w:p w14:paraId="052FA405" w14:textId="545B266A"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2D52EEDC" w14:textId="77777777" w:rsidTr="00E86B6A">
        <w:tc>
          <w:tcPr>
            <w:tcW w:w="1122" w:type="dxa"/>
          </w:tcPr>
          <w:p w14:paraId="0A29672B" w14:textId="77777777" w:rsidR="00235C6B" w:rsidRPr="00603594" w:rsidRDefault="00235C6B" w:rsidP="00E86B6A">
            <w:pPr>
              <w:pStyle w:val="BodyText"/>
              <w:ind w:left="-113"/>
              <w:rPr>
                <w:rFonts w:cs="Arial"/>
                <w:b/>
                <w:sz w:val="22"/>
                <w:szCs w:val="22"/>
              </w:rPr>
            </w:pPr>
          </w:p>
        </w:tc>
        <w:tc>
          <w:tcPr>
            <w:tcW w:w="1021" w:type="dxa"/>
          </w:tcPr>
          <w:p w14:paraId="71679FE7" w14:textId="77777777" w:rsidR="00235C6B" w:rsidRPr="00603594" w:rsidRDefault="00235C6B" w:rsidP="00E86B6A">
            <w:pPr>
              <w:pStyle w:val="BodyText"/>
              <w:ind w:left="-74"/>
              <w:rPr>
                <w:rFonts w:cs="Arial"/>
                <w:sz w:val="22"/>
                <w:szCs w:val="22"/>
              </w:rPr>
            </w:pPr>
            <w:r w:rsidRPr="00603594">
              <w:rPr>
                <w:rFonts w:cs="Arial"/>
                <w:sz w:val="22"/>
                <w:szCs w:val="22"/>
              </w:rPr>
              <w:t>6.1</w:t>
            </w:r>
          </w:p>
        </w:tc>
        <w:tc>
          <w:tcPr>
            <w:tcW w:w="2836" w:type="dxa"/>
          </w:tcPr>
          <w:p w14:paraId="2F6E6578" w14:textId="77777777" w:rsidR="00235C6B" w:rsidRPr="00603594" w:rsidRDefault="00235C6B" w:rsidP="00E86B6A">
            <w:pPr>
              <w:pStyle w:val="BodyText"/>
              <w:ind w:left="-84"/>
              <w:rPr>
                <w:rFonts w:cs="Arial"/>
                <w:sz w:val="22"/>
                <w:szCs w:val="22"/>
              </w:rPr>
            </w:pPr>
          </w:p>
        </w:tc>
        <w:tc>
          <w:tcPr>
            <w:tcW w:w="3527" w:type="dxa"/>
          </w:tcPr>
          <w:p w14:paraId="39376C82" w14:textId="7CDE3965" w:rsidR="00235C6B" w:rsidRPr="00603594" w:rsidRDefault="00BF1732" w:rsidP="00E86B6A">
            <w:pPr>
              <w:pStyle w:val="BodyText"/>
              <w:ind w:left="-114"/>
              <w:rPr>
                <w:rFonts w:cs="Arial"/>
                <w:sz w:val="22"/>
                <w:szCs w:val="22"/>
              </w:rPr>
            </w:pPr>
            <w:hyperlink w:anchor="_6.1_Emergency_procedures" w:history="1">
              <w:r w:rsidR="00235C6B" w:rsidRPr="00603594">
                <w:rPr>
                  <w:rStyle w:val="Hyperlink"/>
                  <w:rFonts w:cs="Arial"/>
                  <w:color w:val="auto"/>
                  <w:sz w:val="22"/>
                  <w:szCs w:val="22"/>
                </w:rPr>
                <w:t>Emergency procedures to include partial or full evacuation</w:t>
              </w:r>
            </w:hyperlink>
          </w:p>
        </w:tc>
        <w:tc>
          <w:tcPr>
            <w:tcW w:w="1134" w:type="dxa"/>
          </w:tcPr>
          <w:p w14:paraId="1E4A8EBF" w14:textId="47DDA073"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FFF8461" w14:textId="77777777" w:rsidTr="00E86B6A">
        <w:tc>
          <w:tcPr>
            <w:tcW w:w="1122" w:type="dxa"/>
          </w:tcPr>
          <w:p w14:paraId="61A22D9C" w14:textId="77777777" w:rsidR="00235C6B" w:rsidRPr="00603594" w:rsidRDefault="00235C6B" w:rsidP="00E86B6A">
            <w:pPr>
              <w:pStyle w:val="BodyText"/>
              <w:ind w:left="-113"/>
              <w:rPr>
                <w:rFonts w:cs="Arial"/>
                <w:b/>
                <w:sz w:val="22"/>
                <w:szCs w:val="22"/>
              </w:rPr>
            </w:pPr>
          </w:p>
        </w:tc>
        <w:tc>
          <w:tcPr>
            <w:tcW w:w="1021" w:type="dxa"/>
          </w:tcPr>
          <w:p w14:paraId="25BCA2A6" w14:textId="77777777" w:rsidR="00235C6B" w:rsidRPr="00603594" w:rsidRDefault="00235C6B" w:rsidP="00E86B6A">
            <w:pPr>
              <w:pStyle w:val="BodyText"/>
              <w:ind w:left="-74"/>
              <w:rPr>
                <w:rFonts w:cs="Arial"/>
                <w:sz w:val="22"/>
                <w:szCs w:val="22"/>
              </w:rPr>
            </w:pPr>
            <w:r w:rsidRPr="00603594">
              <w:rPr>
                <w:rFonts w:cs="Arial"/>
                <w:sz w:val="22"/>
                <w:szCs w:val="22"/>
              </w:rPr>
              <w:t>6.2</w:t>
            </w:r>
          </w:p>
        </w:tc>
        <w:tc>
          <w:tcPr>
            <w:tcW w:w="2836" w:type="dxa"/>
          </w:tcPr>
          <w:p w14:paraId="50B88023" w14:textId="77777777" w:rsidR="00235C6B" w:rsidRPr="00603594" w:rsidRDefault="00235C6B" w:rsidP="00E86B6A">
            <w:pPr>
              <w:pStyle w:val="BodyText"/>
              <w:ind w:left="-84"/>
              <w:rPr>
                <w:rFonts w:cs="Arial"/>
                <w:sz w:val="22"/>
                <w:szCs w:val="22"/>
              </w:rPr>
            </w:pPr>
          </w:p>
        </w:tc>
        <w:tc>
          <w:tcPr>
            <w:tcW w:w="3527" w:type="dxa"/>
          </w:tcPr>
          <w:p w14:paraId="5118A3A4" w14:textId="57BF6008" w:rsidR="00235C6B" w:rsidRPr="00603594" w:rsidRDefault="00BF1732" w:rsidP="00E86B6A">
            <w:pPr>
              <w:ind w:left="-114"/>
              <w:rPr>
                <w:sz w:val="22"/>
                <w:szCs w:val="22"/>
              </w:rPr>
            </w:pPr>
            <w:hyperlink w:anchor="_6.2_Suspicious_packages" w:history="1">
              <w:r w:rsidR="00235C6B" w:rsidRPr="00603594">
                <w:rPr>
                  <w:rStyle w:val="Hyperlink"/>
                  <w:color w:val="auto"/>
                  <w:sz w:val="22"/>
                  <w:szCs w:val="22"/>
                </w:rPr>
                <w:t>Suspicious packages</w:t>
              </w:r>
            </w:hyperlink>
          </w:p>
          <w:p w14:paraId="394ABE1E" w14:textId="77777777" w:rsidR="00235C6B" w:rsidRPr="00603594" w:rsidRDefault="00235C6B" w:rsidP="00E86B6A">
            <w:pPr>
              <w:pStyle w:val="BodyText"/>
              <w:ind w:left="-114"/>
              <w:rPr>
                <w:rFonts w:cs="Arial"/>
                <w:sz w:val="22"/>
                <w:szCs w:val="22"/>
              </w:rPr>
            </w:pPr>
          </w:p>
        </w:tc>
        <w:tc>
          <w:tcPr>
            <w:tcW w:w="1134" w:type="dxa"/>
          </w:tcPr>
          <w:p w14:paraId="036C6230" w14:textId="1C6143DB"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0EE5EE6" w14:textId="77777777" w:rsidTr="00E86B6A">
        <w:tc>
          <w:tcPr>
            <w:tcW w:w="1122" w:type="dxa"/>
          </w:tcPr>
          <w:p w14:paraId="38867F3D" w14:textId="77777777" w:rsidR="00235C6B" w:rsidRPr="00603594" w:rsidRDefault="00235C6B" w:rsidP="00E86B6A">
            <w:pPr>
              <w:pStyle w:val="BodyText"/>
              <w:ind w:left="-113"/>
              <w:rPr>
                <w:rFonts w:cs="Arial"/>
                <w:b/>
                <w:sz w:val="22"/>
                <w:szCs w:val="22"/>
              </w:rPr>
            </w:pPr>
          </w:p>
        </w:tc>
        <w:tc>
          <w:tcPr>
            <w:tcW w:w="1021" w:type="dxa"/>
          </w:tcPr>
          <w:p w14:paraId="1ACC26B2" w14:textId="77777777" w:rsidR="00235C6B" w:rsidRPr="00603594" w:rsidRDefault="00235C6B" w:rsidP="00E86B6A">
            <w:pPr>
              <w:pStyle w:val="BodyText"/>
              <w:ind w:left="-74"/>
              <w:rPr>
                <w:rFonts w:cs="Arial"/>
                <w:sz w:val="22"/>
                <w:szCs w:val="22"/>
              </w:rPr>
            </w:pPr>
            <w:r w:rsidRPr="00603594">
              <w:rPr>
                <w:rFonts w:cs="Arial"/>
                <w:sz w:val="22"/>
                <w:szCs w:val="22"/>
              </w:rPr>
              <w:t>6.3</w:t>
            </w:r>
          </w:p>
        </w:tc>
        <w:tc>
          <w:tcPr>
            <w:tcW w:w="2836" w:type="dxa"/>
          </w:tcPr>
          <w:p w14:paraId="24F544D8" w14:textId="77777777" w:rsidR="00235C6B" w:rsidRPr="00603594" w:rsidRDefault="00235C6B" w:rsidP="00E86B6A">
            <w:pPr>
              <w:pStyle w:val="BodyText"/>
              <w:ind w:left="-84"/>
              <w:rPr>
                <w:rFonts w:cs="Arial"/>
                <w:sz w:val="22"/>
                <w:szCs w:val="22"/>
              </w:rPr>
            </w:pPr>
          </w:p>
        </w:tc>
        <w:tc>
          <w:tcPr>
            <w:tcW w:w="3527" w:type="dxa"/>
          </w:tcPr>
          <w:p w14:paraId="705EE590" w14:textId="0BE8C13B" w:rsidR="00235C6B" w:rsidRPr="00603594" w:rsidRDefault="00BF1732" w:rsidP="00E86B6A">
            <w:pPr>
              <w:pStyle w:val="Heading"/>
              <w:spacing w:before="0" w:after="0"/>
              <w:ind w:left="-114"/>
              <w:outlineLvl w:val="0"/>
              <w:rPr>
                <w:rFonts w:cs="Arial"/>
                <w:sz w:val="22"/>
                <w:szCs w:val="22"/>
              </w:rPr>
            </w:pPr>
            <w:hyperlink w:anchor="_6.3_Bomb_threat" w:history="1">
              <w:r w:rsidR="00235C6B" w:rsidRPr="00603594">
                <w:rPr>
                  <w:rStyle w:val="Hyperlink"/>
                  <w:rFonts w:cs="Arial"/>
                  <w:color w:val="auto"/>
                  <w:sz w:val="22"/>
                  <w:szCs w:val="22"/>
                </w:rPr>
                <w:t>Bomb threat</w:t>
              </w:r>
            </w:hyperlink>
          </w:p>
          <w:p w14:paraId="0399B004" w14:textId="77777777" w:rsidR="00235C6B" w:rsidRPr="00603594" w:rsidRDefault="00235C6B" w:rsidP="00E86B6A">
            <w:pPr>
              <w:pStyle w:val="BodyText"/>
              <w:ind w:left="-114"/>
              <w:rPr>
                <w:rFonts w:cs="Arial"/>
                <w:sz w:val="22"/>
                <w:szCs w:val="22"/>
              </w:rPr>
            </w:pPr>
          </w:p>
        </w:tc>
        <w:tc>
          <w:tcPr>
            <w:tcW w:w="1134" w:type="dxa"/>
          </w:tcPr>
          <w:p w14:paraId="3A022FBE" w14:textId="5A74E77F"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3DCA125" w14:textId="77777777" w:rsidTr="00E86B6A">
        <w:tc>
          <w:tcPr>
            <w:tcW w:w="1122" w:type="dxa"/>
          </w:tcPr>
          <w:p w14:paraId="53BB4CFC" w14:textId="77777777" w:rsidR="00235C6B" w:rsidRPr="00603594" w:rsidRDefault="00235C6B" w:rsidP="00E86B6A">
            <w:pPr>
              <w:pStyle w:val="BodyText"/>
              <w:ind w:left="-113"/>
              <w:rPr>
                <w:rFonts w:cs="Arial"/>
                <w:b/>
                <w:sz w:val="22"/>
                <w:szCs w:val="22"/>
              </w:rPr>
            </w:pPr>
          </w:p>
        </w:tc>
        <w:tc>
          <w:tcPr>
            <w:tcW w:w="1021" w:type="dxa"/>
          </w:tcPr>
          <w:p w14:paraId="53853890" w14:textId="77777777" w:rsidR="00235C6B" w:rsidRPr="00603594" w:rsidRDefault="00235C6B" w:rsidP="00E86B6A">
            <w:pPr>
              <w:pStyle w:val="BodyText"/>
              <w:ind w:left="-74"/>
              <w:rPr>
                <w:rFonts w:cs="Arial"/>
                <w:sz w:val="22"/>
                <w:szCs w:val="22"/>
              </w:rPr>
            </w:pPr>
            <w:r w:rsidRPr="00603594">
              <w:rPr>
                <w:rFonts w:cs="Arial"/>
                <w:sz w:val="22"/>
                <w:szCs w:val="22"/>
              </w:rPr>
              <w:t>6.4</w:t>
            </w:r>
          </w:p>
        </w:tc>
        <w:tc>
          <w:tcPr>
            <w:tcW w:w="2836" w:type="dxa"/>
          </w:tcPr>
          <w:p w14:paraId="38D7C986" w14:textId="77777777" w:rsidR="00235C6B" w:rsidRPr="00603594" w:rsidRDefault="00235C6B" w:rsidP="00E86B6A">
            <w:pPr>
              <w:pStyle w:val="BodyText"/>
              <w:ind w:left="-84"/>
              <w:rPr>
                <w:rFonts w:cs="Arial"/>
                <w:sz w:val="22"/>
                <w:szCs w:val="22"/>
              </w:rPr>
            </w:pPr>
          </w:p>
        </w:tc>
        <w:tc>
          <w:tcPr>
            <w:tcW w:w="3527" w:type="dxa"/>
          </w:tcPr>
          <w:p w14:paraId="495AF205" w14:textId="410258E4" w:rsidR="00235C6B" w:rsidRPr="00603594" w:rsidRDefault="00BF1732" w:rsidP="00E86B6A">
            <w:pPr>
              <w:pStyle w:val="Heading"/>
              <w:spacing w:before="0" w:after="0"/>
              <w:ind w:left="-114"/>
              <w:outlineLvl w:val="0"/>
              <w:rPr>
                <w:rFonts w:cs="Arial"/>
                <w:sz w:val="22"/>
                <w:szCs w:val="22"/>
              </w:rPr>
            </w:pPr>
            <w:hyperlink w:anchor="_6.4_Terrorist_attack" w:history="1">
              <w:r w:rsidR="00235C6B" w:rsidRPr="00603594">
                <w:rPr>
                  <w:rStyle w:val="Hyperlink"/>
                  <w:rFonts w:cs="Arial"/>
                  <w:color w:val="auto"/>
                  <w:sz w:val="22"/>
                  <w:szCs w:val="22"/>
                </w:rPr>
                <w:t>Terroris</w:t>
              </w:r>
              <w:r w:rsidR="00235C6B" w:rsidRPr="00603594">
                <w:rPr>
                  <w:rStyle w:val="Hyperlink"/>
                  <w:rFonts w:cs="Arial"/>
                  <w:color w:val="auto"/>
                  <w:sz w:val="22"/>
                  <w:szCs w:val="22"/>
                </w:rPr>
                <w:t>t</w:t>
              </w:r>
              <w:r w:rsidR="00235C6B" w:rsidRPr="00603594">
                <w:rPr>
                  <w:rStyle w:val="Hyperlink"/>
                  <w:rFonts w:cs="Arial"/>
                  <w:color w:val="auto"/>
                  <w:sz w:val="22"/>
                  <w:szCs w:val="22"/>
                </w:rPr>
                <w:t xml:space="preserve"> attack</w:t>
              </w:r>
            </w:hyperlink>
          </w:p>
          <w:p w14:paraId="41038993" w14:textId="77777777" w:rsidR="00235C6B" w:rsidRPr="00603594" w:rsidRDefault="00235C6B" w:rsidP="00E86B6A">
            <w:pPr>
              <w:pStyle w:val="BodyText"/>
              <w:ind w:left="-114"/>
              <w:rPr>
                <w:rFonts w:cs="Arial"/>
                <w:sz w:val="22"/>
                <w:szCs w:val="22"/>
              </w:rPr>
            </w:pPr>
          </w:p>
        </w:tc>
        <w:tc>
          <w:tcPr>
            <w:tcW w:w="1134" w:type="dxa"/>
          </w:tcPr>
          <w:p w14:paraId="3FC1AB7D" w14:textId="61D43E36"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A693B1B" w14:textId="77777777" w:rsidTr="00E86B6A">
        <w:tc>
          <w:tcPr>
            <w:tcW w:w="1122" w:type="dxa"/>
          </w:tcPr>
          <w:p w14:paraId="421ECDE6" w14:textId="77777777" w:rsidR="00235C6B" w:rsidRPr="00603594" w:rsidRDefault="00235C6B" w:rsidP="00E86B6A">
            <w:pPr>
              <w:pStyle w:val="BodyText"/>
              <w:ind w:left="-113"/>
              <w:rPr>
                <w:rFonts w:cs="Arial"/>
                <w:b/>
                <w:sz w:val="22"/>
                <w:szCs w:val="22"/>
              </w:rPr>
            </w:pPr>
          </w:p>
        </w:tc>
        <w:tc>
          <w:tcPr>
            <w:tcW w:w="1021" w:type="dxa"/>
          </w:tcPr>
          <w:p w14:paraId="32CDD901" w14:textId="77777777" w:rsidR="00235C6B" w:rsidRPr="00603594" w:rsidRDefault="00235C6B" w:rsidP="00E86B6A">
            <w:pPr>
              <w:pStyle w:val="BodyText"/>
              <w:ind w:left="-74"/>
              <w:rPr>
                <w:rFonts w:cs="Arial"/>
                <w:sz w:val="22"/>
                <w:szCs w:val="22"/>
              </w:rPr>
            </w:pPr>
            <w:r w:rsidRPr="00603594">
              <w:rPr>
                <w:rFonts w:cs="Arial"/>
                <w:sz w:val="22"/>
                <w:szCs w:val="22"/>
              </w:rPr>
              <w:t>6.5</w:t>
            </w:r>
          </w:p>
        </w:tc>
        <w:tc>
          <w:tcPr>
            <w:tcW w:w="2836" w:type="dxa"/>
          </w:tcPr>
          <w:p w14:paraId="1E0ADD26" w14:textId="77777777" w:rsidR="00235C6B" w:rsidRPr="00603594" w:rsidRDefault="00235C6B" w:rsidP="00E86B6A">
            <w:pPr>
              <w:pStyle w:val="BodyText"/>
              <w:ind w:left="-84"/>
              <w:rPr>
                <w:rFonts w:cs="Arial"/>
                <w:sz w:val="22"/>
                <w:szCs w:val="22"/>
              </w:rPr>
            </w:pPr>
          </w:p>
        </w:tc>
        <w:tc>
          <w:tcPr>
            <w:tcW w:w="3527" w:type="dxa"/>
          </w:tcPr>
          <w:p w14:paraId="21D2AFDB" w14:textId="1393FA34" w:rsidR="00235C6B" w:rsidRPr="00603594" w:rsidRDefault="00BF1732" w:rsidP="00E86B6A">
            <w:pPr>
              <w:pStyle w:val="Heading"/>
              <w:spacing w:before="0" w:after="0"/>
              <w:ind w:left="-114"/>
              <w:outlineLvl w:val="0"/>
              <w:rPr>
                <w:rFonts w:cs="Arial"/>
                <w:sz w:val="22"/>
                <w:szCs w:val="22"/>
              </w:rPr>
            </w:pPr>
            <w:hyperlink w:anchor="_6.5_Fire_precautions," w:history="1">
              <w:r w:rsidR="00235C6B" w:rsidRPr="00603594">
                <w:rPr>
                  <w:rStyle w:val="Hyperlink"/>
                  <w:rFonts w:cs="Arial"/>
                  <w:color w:val="auto"/>
                  <w:sz w:val="22"/>
                  <w:szCs w:val="22"/>
                </w:rPr>
                <w:t xml:space="preserve">Fire precautions, </w:t>
              </w:r>
              <w:proofErr w:type="gramStart"/>
              <w:r w:rsidR="00235C6B" w:rsidRPr="00603594">
                <w:rPr>
                  <w:rStyle w:val="Hyperlink"/>
                  <w:rFonts w:cs="Arial"/>
                  <w:color w:val="auto"/>
                  <w:sz w:val="22"/>
                  <w:szCs w:val="22"/>
                </w:rPr>
                <w:t>equipment</w:t>
              </w:r>
              <w:proofErr w:type="gramEnd"/>
              <w:r w:rsidR="00235C6B" w:rsidRPr="00603594">
                <w:rPr>
                  <w:rStyle w:val="Hyperlink"/>
                  <w:rFonts w:cs="Arial"/>
                  <w:color w:val="auto"/>
                  <w:sz w:val="22"/>
                  <w:szCs w:val="22"/>
                </w:rPr>
                <w:t xml:space="preserve"> and procedures</w:t>
              </w:r>
            </w:hyperlink>
          </w:p>
        </w:tc>
        <w:tc>
          <w:tcPr>
            <w:tcW w:w="1134" w:type="dxa"/>
          </w:tcPr>
          <w:p w14:paraId="2AB12F1D" w14:textId="5EE63580"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453DF976" w14:textId="77777777" w:rsidTr="00E86B6A">
        <w:tc>
          <w:tcPr>
            <w:tcW w:w="1122" w:type="dxa"/>
          </w:tcPr>
          <w:p w14:paraId="620D7743" w14:textId="77777777" w:rsidR="00235C6B" w:rsidRPr="00603594" w:rsidRDefault="00235C6B" w:rsidP="00E86B6A">
            <w:pPr>
              <w:pStyle w:val="BodyText"/>
              <w:ind w:left="-113"/>
              <w:rPr>
                <w:rFonts w:cs="Arial"/>
                <w:b/>
                <w:sz w:val="22"/>
                <w:szCs w:val="22"/>
              </w:rPr>
            </w:pPr>
            <w:bookmarkStart w:id="6" w:name="_Hlk97034347"/>
            <w:bookmarkEnd w:id="5"/>
          </w:p>
        </w:tc>
        <w:tc>
          <w:tcPr>
            <w:tcW w:w="1021" w:type="dxa"/>
          </w:tcPr>
          <w:p w14:paraId="39A53A3B" w14:textId="77777777" w:rsidR="00235C6B" w:rsidRPr="00603594" w:rsidRDefault="00235C6B" w:rsidP="00E86B6A">
            <w:pPr>
              <w:pStyle w:val="BodyText"/>
              <w:ind w:left="-74"/>
              <w:rPr>
                <w:rFonts w:cs="Arial"/>
                <w:sz w:val="22"/>
                <w:szCs w:val="22"/>
              </w:rPr>
            </w:pPr>
            <w:r w:rsidRPr="00603594">
              <w:rPr>
                <w:rFonts w:cs="Arial"/>
                <w:sz w:val="22"/>
                <w:szCs w:val="22"/>
              </w:rPr>
              <w:t>6.6</w:t>
            </w:r>
          </w:p>
        </w:tc>
        <w:tc>
          <w:tcPr>
            <w:tcW w:w="2836" w:type="dxa"/>
          </w:tcPr>
          <w:p w14:paraId="12B7AAB3" w14:textId="77777777" w:rsidR="00235C6B" w:rsidRPr="00603594" w:rsidRDefault="00235C6B" w:rsidP="00E86B6A">
            <w:pPr>
              <w:pStyle w:val="BodyText"/>
              <w:ind w:left="-84"/>
              <w:rPr>
                <w:rFonts w:cs="Arial"/>
                <w:sz w:val="22"/>
                <w:szCs w:val="22"/>
              </w:rPr>
            </w:pPr>
          </w:p>
        </w:tc>
        <w:tc>
          <w:tcPr>
            <w:tcW w:w="3527" w:type="dxa"/>
          </w:tcPr>
          <w:p w14:paraId="2B1C5086" w14:textId="0F5297A6" w:rsidR="00235C6B" w:rsidRPr="00603594" w:rsidRDefault="00BF1732" w:rsidP="00E86B6A">
            <w:pPr>
              <w:pStyle w:val="Heading"/>
              <w:spacing w:before="0" w:after="0"/>
              <w:ind w:left="-114"/>
              <w:outlineLvl w:val="0"/>
              <w:rPr>
                <w:rFonts w:cs="Arial"/>
                <w:sz w:val="22"/>
                <w:szCs w:val="22"/>
              </w:rPr>
            </w:pPr>
            <w:hyperlink w:anchor="_6.6_Site_safety" w:history="1">
              <w:r w:rsidR="00C47321" w:rsidRPr="00603594">
                <w:rPr>
                  <w:rStyle w:val="Hyperlink"/>
                  <w:color w:val="auto"/>
                  <w:sz w:val="22"/>
                  <w:szCs w:val="22"/>
                </w:rPr>
                <w:t>Site safety</w:t>
              </w:r>
            </w:hyperlink>
          </w:p>
        </w:tc>
        <w:tc>
          <w:tcPr>
            <w:tcW w:w="1134" w:type="dxa"/>
          </w:tcPr>
          <w:p w14:paraId="7849E0B2" w14:textId="409F5D58" w:rsidR="00235C6B"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7146E253" w14:textId="77777777" w:rsidTr="00E86B6A">
        <w:tc>
          <w:tcPr>
            <w:tcW w:w="1122" w:type="dxa"/>
          </w:tcPr>
          <w:p w14:paraId="7597F3D0" w14:textId="77777777" w:rsidR="00C47321" w:rsidRPr="00603594" w:rsidRDefault="00C47321" w:rsidP="00C47321">
            <w:pPr>
              <w:pStyle w:val="BodyText"/>
              <w:ind w:left="-113"/>
              <w:rPr>
                <w:rFonts w:cs="Arial"/>
                <w:b/>
                <w:sz w:val="22"/>
                <w:szCs w:val="22"/>
              </w:rPr>
            </w:pPr>
          </w:p>
        </w:tc>
        <w:tc>
          <w:tcPr>
            <w:tcW w:w="1021" w:type="dxa"/>
          </w:tcPr>
          <w:p w14:paraId="61716B7F" w14:textId="77777777" w:rsidR="00C47321" w:rsidRPr="00603594" w:rsidRDefault="00C47321" w:rsidP="00C47321">
            <w:pPr>
              <w:pStyle w:val="BodyText"/>
              <w:ind w:left="-74"/>
              <w:rPr>
                <w:rFonts w:cs="Arial"/>
                <w:sz w:val="22"/>
                <w:szCs w:val="22"/>
              </w:rPr>
            </w:pPr>
            <w:r w:rsidRPr="00603594">
              <w:rPr>
                <w:rFonts w:cs="Arial"/>
                <w:sz w:val="22"/>
                <w:szCs w:val="22"/>
              </w:rPr>
              <w:t>6.7</w:t>
            </w:r>
          </w:p>
        </w:tc>
        <w:tc>
          <w:tcPr>
            <w:tcW w:w="2836" w:type="dxa"/>
          </w:tcPr>
          <w:p w14:paraId="5735C791" w14:textId="57363FAB" w:rsidR="00C47321" w:rsidRPr="00603594" w:rsidRDefault="00C47321" w:rsidP="00C47321">
            <w:pPr>
              <w:pStyle w:val="BodyText"/>
              <w:ind w:left="-84"/>
              <w:rPr>
                <w:rFonts w:cs="Arial"/>
                <w:sz w:val="22"/>
                <w:szCs w:val="22"/>
              </w:rPr>
            </w:pPr>
          </w:p>
        </w:tc>
        <w:tc>
          <w:tcPr>
            <w:tcW w:w="3527" w:type="dxa"/>
          </w:tcPr>
          <w:p w14:paraId="4535FD1D" w14:textId="14724043" w:rsidR="00C47321" w:rsidRPr="00603594" w:rsidRDefault="00BF1732" w:rsidP="00C47321">
            <w:pPr>
              <w:ind w:left="-114"/>
              <w:rPr>
                <w:sz w:val="22"/>
                <w:szCs w:val="22"/>
              </w:rPr>
            </w:pPr>
            <w:hyperlink w:anchor="_6.7_Severe_weather" w:history="1">
              <w:r w:rsidR="00C47321" w:rsidRPr="00603594">
                <w:rPr>
                  <w:rStyle w:val="Hyperlink"/>
                  <w:rFonts w:cs="Arial"/>
                  <w:color w:val="auto"/>
                  <w:sz w:val="22"/>
                  <w:szCs w:val="22"/>
                </w:rPr>
                <w:t>Severe weather</w:t>
              </w:r>
            </w:hyperlink>
          </w:p>
        </w:tc>
        <w:tc>
          <w:tcPr>
            <w:tcW w:w="1134" w:type="dxa"/>
          </w:tcPr>
          <w:p w14:paraId="433C098B" w14:textId="3CCCDDBF" w:rsidR="00C47321"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4599AD3" w14:textId="77777777" w:rsidTr="00E86B6A">
        <w:tc>
          <w:tcPr>
            <w:tcW w:w="1122" w:type="dxa"/>
          </w:tcPr>
          <w:p w14:paraId="47657945" w14:textId="77777777" w:rsidR="00C47321" w:rsidRPr="00603594" w:rsidRDefault="00C47321" w:rsidP="00C47321">
            <w:pPr>
              <w:pStyle w:val="BodyText"/>
              <w:ind w:left="-113"/>
              <w:rPr>
                <w:rFonts w:cs="Arial"/>
                <w:b/>
                <w:sz w:val="22"/>
                <w:szCs w:val="22"/>
              </w:rPr>
            </w:pPr>
          </w:p>
        </w:tc>
        <w:tc>
          <w:tcPr>
            <w:tcW w:w="1021" w:type="dxa"/>
          </w:tcPr>
          <w:p w14:paraId="1AEA344B" w14:textId="77777777" w:rsidR="00C47321" w:rsidRPr="00603594" w:rsidRDefault="00C47321" w:rsidP="00C47321">
            <w:pPr>
              <w:pStyle w:val="BodyText"/>
              <w:ind w:left="-74"/>
              <w:rPr>
                <w:rFonts w:cs="Arial"/>
                <w:sz w:val="22"/>
                <w:szCs w:val="22"/>
              </w:rPr>
            </w:pPr>
            <w:r w:rsidRPr="00603594">
              <w:rPr>
                <w:rFonts w:cs="Arial"/>
                <w:sz w:val="22"/>
                <w:szCs w:val="22"/>
              </w:rPr>
              <w:t>6.8</w:t>
            </w:r>
          </w:p>
        </w:tc>
        <w:tc>
          <w:tcPr>
            <w:tcW w:w="2836" w:type="dxa"/>
          </w:tcPr>
          <w:p w14:paraId="25E4EE20" w14:textId="77777777" w:rsidR="00C47321" w:rsidRPr="00603594" w:rsidRDefault="00C47321" w:rsidP="00C47321">
            <w:pPr>
              <w:pStyle w:val="BodyText"/>
              <w:ind w:left="-84"/>
              <w:rPr>
                <w:rFonts w:cs="Arial"/>
                <w:sz w:val="22"/>
                <w:szCs w:val="22"/>
              </w:rPr>
            </w:pPr>
          </w:p>
        </w:tc>
        <w:tc>
          <w:tcPr>
            <w:tcW w:w="3527" w:type="dxa"/>
          </w:tcPr>
          <w:p w14:paraId="61D16010" w14:textId="6DF2F3D2" w:rsidR="00C47321" w:rsidRPr="00603594" w:rsidRDefault="00BF1732" w:rsidP="00246707">
            <w:pPr>
              <w:pStyle w:val="BodyText"/>
              <w:widowControl/>
              <w:suppressAutoHyphens w:val="0"/>
              <w:spacing w:after="0"/>
              <w:ind w:left="-114"/>
              <w:rPr>
                <w:rFonts w:cs="Arial"/>
                <w:sz w:val="22"/>
                <w:szCs w:val="22"/>
              </w:rPr>
            </w:pPr>
            <w:hyperlink w:anchor="_6.8_Incident_reporting" w:history="1">
              <w:r w:rsidR="00C47321" w:rsidRPr="00603594">
                <w:rPr>
                  <w:rStyle w:val="Hyperlink"/>
                  <w:rFonts w:cs="Arial"/>
                  <w:color w:val="auto"/>
                  <w:sz w:val="22"/>
                  <w:szCs w:val="22"/>
                </w:rPr>
                <w:t>Incident reporting procedure</w:t>
              </w:r>
            </w:hyperlink>
          </w:p>
        </w:tc>
        <w:tc>
          <w:tcPr>
            <w:tcW w:w="1134" w:type="dxa"/>
          </w:tcPr>
          <w:p w14:paraId="385F1FF4" w14:textId="1A63CDFE" w:rsidR="00C47321"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1346C29E" w14:textId="77777777" w:rsidTr="00E86B6A">
        <w:tc>
          <w:tcPr>
            <w:tcW w:w="1122" w:type="dxa"/>
          </w:tcPr>
          <w:p w14:paraId="6C95598E" w14:textId="77777777" w:rsidR="00C47321" w:rsidRPr="00603594" w:rsidRDefault="00C47321" w:rsidP="00C47321">
            <w:pPr>
              <w:pStyle w:val="BodyText"/>
              <w:ind w:left="-113"/>
              <w:rPr>
                <w:rFonts w:cs="Arial"/>
                <w:b/>
                <w:sz w:val="22"/>
                <w:szCs w:val="22"/>
              </w:rPr>
            </w:pPr>
            <w:r w:rsidRPr="00603594">
              <w:rPr>
                <w:rFonts w:cs="Arial"/>
                <w:b/>
                <w:sz w:val="22"/>
                <w:szCs w:val="22"/>
              </w:rPr>
              <w:t>7</w:t>
            </w:r>
          </w:p>
        </w:tc>
        <w:tc>
          <w:tcPr>
            <w:tcW w:w="1021" w:type="dxa"/>
          </w:tcPr>
          <w:p w14:paraId="389992AC" w14:textId="77777777" w:rsidR="00C47321" w:rsidRPr="00603594" w:rsidRDefault="00C47321" w:rsidP="00C47321">
            <w:pPr>
              <w:pStyle w:val="BodyText"/>
              <w:ind w:left="-74"/>
              <w:rPr>
                <w:rFonts w:cs="Arial"/>
                <w:sz w:val="22"/>
                <w:szCs w:val="22"/>
              </w:rPr>
            </w:pPr>
          </w:p>
        </w:tc>
        <w:tc>
          <w:tcPr>
            <w:tcW w:w="2836" w:type="dxa"/>
          </w:tcPr>
          <w:p w14:paraId="769CB483" w14:textId="69DC831C" w:rsidR="00C47321" w:rsidRPr="00603594" w:rsidRDefault="00BF1732" w:rsidP="00C47321">
            <w:pPr>
              <w:pStyle w:val="BodyText"/>
              <w:ind w:left="-84"/>
              <w:rPr>
                <w:rFonts w:cs="Arial"/>
                <w:sz w:val="22"/>
                <w:szCs w:val="22"/>
              </w:rPr>
            </w:pPr>
            <w:hyperlink w:anchor="_Welfare" w:history="1">
              <w:r w:rsidR="00C47321" w:rsidRPr="00603594">
                <w:rPr>
                  <w:rStyle w:val="Hyperlink"/>
                  <w:rFonts w:cs="Arial"/>
                  <w:color w:val="auto"/>
                  <w:sz w:val="22"/>
                  <w:szCs w:val="22"/>
                </w:rPr>
                <w:t>Welfare</w:t>
              </w:r>
            </w:hyperlink>
          </w:p>
        </w:tc>
        <w:tc>
          <w:tcPr>
            <w:tcW w:w="3527" w:type="dxa"/>
          </w:tcPr>
          <w:p w14:paraId="74C5F23C" w14:textId="77777777" w:rsidR="00C47321" w:rsidRPr="00603594" w:rsidRDefault="00C47321" w:rsidP="00C47321">
            <w:pPr>
              <w:pStyle w:val="BodyText"/>
              <w:ind w:left="-114"/>
              <w:rPr>
                <w:rFonts w:cs="Arial"/>
                <w:sz w:val="22"/>
                <w:szCs w:val="22"/>
              </w:rPr>
            </w:pPr>
          </w:p>
        </w:tc>
        <w:tc>
          <w:tcPr>
            <w:tcW w:w="1134" w:type="dxa"/>
          </w:tcPr>
          <w:p w14:paraId="68EAD052" w14:textId="01E24871" w:rsidR="00C47321"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468881DC" w14:textId="77777777" w:rsidTr="00E86B6A">
        <w:tc>
          <w:tcPr>
            <w:tcW w:w="1122" w:type="dxa"/>
          </w:tcPr>
          <w:p w14:paraId="1CA4DF4C" w14:textId="77777777" w:rsidR="00C47321" w:rsidRPr="00603594" w:rsidRDefault="00C47321" w:rsidP="00C47321">
            <w:pPr>
              <w:pStyle w:val="BodyText"/>
              <w:ind w:left="-113"/>
              <w:rPr>
                <w:rFonts w:cs="Arial"/>
                <w:b/>
                <w:sz w:val="22"/>
                <w:szCs w:val="22"/>
              </w:rPr>
            </w:pPr>
          </w:p>
        </w:tc>
        <w:tc>
          <w:tcPr>
            <w:tcW w:w="1021" w:type="dxa"/>
          </w:tcPr>
          <w:p w14:paraId="7C172D6A" w14:textId="77777777" w:rsidR="00C47321" w:rsidRPr="00603594" w:rsidRDefault="00C47321" w:rsidP="00C47321">
            <w:pPr>
              <w:pStyle w:val="BodyText"/>
              <w:ind w:left="-74"/>
              <w:rPr>
                <w:rFonts w:cs="Arial"/>
                <w:sz w:val="22"/>
                <w:szCs w:val="22"/>
              </w:rPr>
            </w:pPr>
            <w:r w:rsidRPr="00603594">
              <w:rPr>
                <w:rFonts w:cs="Arial"/>
                <w:sz w:val="22"/>
                <w:szCs w:val="22"/>
              </w:rPr>
              <w:t>7.1</w:t>
            </w:r>
          </w:p>
        </w:tc>
        <w:tc>
          <w:tcPr>
            <w:tcW w:w="2836" w:type="dxa"/>
          </w:tcPr>
          <w:p w14:paraId="20362E4D" w14:textId="77777777" w:rsidR="00C47321" w:rsidRPr="00603594" w:rsidRDefault="00C47321" w:rsidP="00C47321">
            <w:pPr>
              <w:pStyle w:val="BodyText"/>
              <w:ind w:left="-84"/>
              <w:rPr>
                <w:rFonts w:cs="Arial"/>
                <w:sz w:val="22"/>
                <w:szCs w:val="22"/>
              </w:rPr>
            </w:pPr>
          </w:p>
        </w:tc>
        <w:tc>
          <w:tcPr>
            <w:tcW w:w="3527" w:type="dxa"/>
          </w:tcPr>
          <w:p w14:paraId="599AFDF0" w14:textId="6133DF24" w:rsidR="00AE7D9F" w:rsidRPr="00603594" w:rsidRDefault="00BF1732" w:rsidP="00AE7D9F">
            <w:pPr>
              <w:pStyle w:val="BodyText"/>
              <w:ind w:left="-114"/>
              <w:rPr>
                <w:rFonts w:cs="Arial"/>
              </w:rPr>
            </w:pPr>
            <w:hyperlink w:anchor="_7.1_Medical_Provision" w:history="1">
              <w:r w:rsidR="00AE7D9F" w:rsidRPr="00603594">
                <w:rPr>
                  <w:rStyle w:val="Hyperlink"/>
                  <w:rFonts w:cs="Arial"/>
                  <w:color w:val="auto"/>
                  <w:sz w:val="22"/>
                  <w:szCs w:val="22"/>
                </w:rPr>
                <w:t>M</w:t>
              </w:r>
              <w:r w:rsidR="00AE7D9F" w:rsidRPr="00603594">
                <w:rPr>
                  <w:rStyle w:val="Hyperlink"/>
                  <w:rFonts w:cs="Arial"/>
                  <w:color w:val="auto"/>
                </w:rPr>
                <w:t>edical</w:t>
              </w:r>
              <w:r w:rsidR="00AE7D9F" w:rsidRPr="00603594">
                <w:rPr>
                  <w:rStyle w:val="Hyperlink"/>
                  <w:rFonts w:cs="Arial"/>
                  <w:color w:val="auto"/>
                  <w:sz w:val="22"/>
                  <w:szCs w:val="22"/>
                </w:rPr>
                <w:t xml:space="preserve"> </w:t>
              </w:r>
              <w:r w:rsidR="00AE7D9F" w:rsidRPr="00603594">
                <w:rPr>
                  <w:rStyle w:val="Hyperlink"/>
                  <w:rFonts w:cs="Arial"/>
                  <w:color w:val="auto"/>
                </w:rPr>
                <w:t>Provision</w:t>
              </w:r>
            </w:hyperlink>
          </w:p>
        </w:tc>
        <w:tc>
          <w:tcPr>
            <w:tcW w:w="1134" w:type="dxa"/>
          </w:tcPr>
          <w:p w14:paraId="2A0CC258" w14:textId="6101CF3F" w:rsidR="00C47321"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BFBE3A5" w14:textId="77777777" w:rsidTr="00E86B6A">
        <w:tc>
          <w:tcPr>
            <w:tcW w:w="1122" w:type="dxa"/>
          </w:tcPr>
          <w:p w14:paraId="7DEAB13B" w14:textId="77777777" w:rsidR="00C47321" w:rsidRPr="00603594" w:rsidRDefault="00C47321" w:rsidP="00C47321">
            <w:pPr>
              <w:pStyle w:val="BodyText"/>
              <w:ind w:left="-113"/>
              <w:rPr>
                <w:rFonts w:cs="Arial"/>
                <w:b/>
                <w:sz w:val="22"/>
                <w:szCs w:val="22"/>
              </w:rPr>
            </w:pPr>
          </w:p>
        </w:tc>
        <w:tc>
          <w:tcPr>
            <w:tcW w:w="1021" w:type="dxa"/>
          </w:tcPr>
          <w:p w14:paraId="2F9E1C3F" w14:textId="77777777" w:rsidR="00C47321" w:rsidRPr="00603594" w:rsidRDefault="00C47321" w:rsidP="00C47321">
            <w:pPr>
              <w:pStyle w:val="BodyText"/>
              <w:ind w:left="-74"/>
              <w:rPr>
                <w:rFonts w:cs="Arial"/>
                <w:sz w:val="22"/>
                <w:szCs w:val="22"/>
              </w:rPr>
            </w:pPr>
            <w:r w:rsidRPr="00603594">
              <w:rPr>
                <w:rFonts w:cs="Arial"/>
                <w:sz w:val="22"/>
                <w:szCs w:val="22"/>
              </w:rPr>
              <w:t>7.2</w:t>
            </w:r>
          </w:p>
        </w:tc>
        <w:tc>
          <w:tcPr>
            <w:tcW w:w="2836" w:type="dxa"/>
          </w:tcPr>
          <w:p w14:paraId="5FAE6172" w14:textId="77777777" w:rsidR="00C47321" w:rsidRPr="00603594" w:rsidRDefault="00C47321" w:rsidP="00C47321">
            <w:pPr>
              <w:pStyle w:val="BodyText"/>
              <w:ind w:left="-84"/>
              <w:rPr>
                <w:rFonts w:cs="Arial"/>
                <w:sz w:val="22"/>
                <w:szCs w:val="22"/>
              </w:rPr>
            </w:pPr>
          </w:p>
        </w:tc>
        <w:tc>
          <w:tcPr>
            <w:tcW w:w="3527" w:type="dxa"/>
          </w:tcPr>
          <w:p w14:paraId="3FDD33F9" w14:textId="79A97C37" w:rsidR="00C47321" w:rsidRPr="00603594" w:rsidRDefault="00BF1732" w:rsidP="00C47321">
            <w:pPr>
              <w:pStyle w:val="BodyText"/>
              <w:ind w:left="-114"/>
              <w:rPr>
                <w:rFonts w:cs="Arial"/>
                <w:sz w:val="22"/>
                <w:szCs w:val="22"/>
              </w:rPr>
            </w:pPr>
            <w:hyperlink w:anchor="_7.2_Lost_and" w:history="1">
              <w:r w:rsidR="00246707" w:rsidRPr="00603594">
                <w:rPr>
                  <w:rStyle w:val="Hyperlink"/>
                  <w:rFonts w:cs="Arial"/>
                  <w:color w:val="auto"/>
                  <w:sz w:val="22"/>
                  <w:szCs w:val="22"/>
                </w:rPr>
                <w:t>Lost &amp; Found Children &amp; Vulnerable Adults Procedure</w:t>
              </w:r>
            </w:hyperlink>
          </w:p>
        </w:tc>
        <w:tc>
          <w:tcPr>
            <w:tcW w:w="1134" w:type="dxa"/>
          </w:tcPr>
          <w:p w14:paraId="241F9DF7" w14:textId="1D788692" w:rsidR="00C47321"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bookmarkEnd w:id="6"/>
      <w:tr w:rsidR="00603594" w:rsidRPr="00603594" w14:paraId="4B14BDD9" w14:textId="77777777" w:rsidTr="00E86B6A">
        <w:tc>
          <w:tcPr>
            <w:tcW w:w="1122" w:type="dxa"/>
          </w:tcPr>
          <w:p w14:paraId="395925C1" w14:textId="77777777" w:rsidR="00246707" w:rsidRPr="00603594" w:rsidRDefault="00246707" w:rsidP="00246707">
            <w:pPr>
              <w:pStyle w:val="BodyText"/>
              <w:ind w:left="-113"/>
              <w:rPr>
                <w:rFonts w:cs="Arial"/>
                <w:b/>
                <w:sz w:val="22"/>
                <w:szCs w:val="22"/>
              </w:rPr>
            </w:pPr>
          </w:p>
        </w:tc>
        <w:tc>
          <w:tcPr>
            <w:tcW w:w="1021" w:type="dxa"/>
          </w:tcPr>
          <w:p w14:paraId="2C0A3DD9" w14:textId="77777777" w:rsidR="00246707" w:rsidRPr="00603594" w:rsidRDefault="00246707" w:rsidP="00246707">
            <w:pPr>
              <w:pStyle w:val="BodyText"/>
              <w:ind w:left="-74"/>
              <w:rPr>
                <w:rFonts w:cs="Arial"/>
                <w:sz w:val="22"/>
                <w:szCs w:val="22"/>
              </w:rPr>
            </w:pPr>
            <w:r w:rsidRPr="00603594">
              <w:rPr>
                <w:rFonts w:cs="Arial"/>
                <w:sz w:val="22"/>
                <w:szCs w:val="22"/>
              </w:rPr>
              <w:t>7.3</w:t>
            </w:r>
          </w:p>
        </w:tc>
        <w:tc>
          <w:tcPr>
            <w:tcW w:w="2836" w:type="dxa"/>
          </w:tcPr>
          <w:p w14:paraId="1FF3746B" w14:textId="439C408B" w:rsidR="00246707" w:rsidRPr="00603594" w:rsidRDefault="00246707" w:rsidP="00246707">
            <w:pPr>
              <w:pStyle w:val="BodyText"/>
              <w:ind w:left="-84"/>
              <w:rPr>
                <w:rFonts w:cs="Arial"/>
                <w:sz w:val="22"/>
                <w:szCs w:val="22"/>
              </w:rPr>
            </w:pPr>
          </w:p>
        </w:tc>
        <w:tc>
          <w:tcPr>
            <w:tcW w:w="3527" w:type="dxa"/>
          </w:tcPr>
          <w:p w14:paraId="59C5E464" w14:textId="579748EA" w:rsidR="00246707" w:rsidRPr="00603594" w:rsidRDefault="00BF1732" w:rsidP="00246707">
            <w:pPr>
              <w:pStyle w:val="BodyText"/>
              <w:ind w:left="-114"/>
              <w:rPr>
                <w:rFonts w:cs="Arial"/>
                <w:sz w:val="22"/>
                <w:szCs w:val="22"/>
              </w:rPr>
            </w:pPr>
            <w:hyperlink w:anchor="_7.3_Safeguarding" w:history="1">
              <w:r w:rsidR="00246707" w:rsidRPr="00603594">
                <w:rPr>
                  <w:rStyle w:val="Hyperlink"/>
                  <w:rFonts w:cs="Arial"/>
                  <w:color w:val="auto"/>
                  <w:sz w:val="22"/>
                  <w:szCs w:val="22"/>
                </w:rPr>
                <w:t>Safeguarding</w:t>
              </w:r>
            </w:hyperlink>
          </w:p>
        </w:tc>
        <w:tc>
          <w:tcPr>
            <w:tcW w:w="1134" w:type="dxa"/>
          </w:tcPr>
          <w:p w14:paraId="17D7C106" w14:textId="33CF61FC" w:rsidR="00246707"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3E42793" w14:textId="77777777" w:rsidTr="00E86B6A">
        <w:tc>
          <w:tcPr>
            <w:tcW w:w="1122" w:type="dxa"/>
          </w:tcPr>
          <w:p w14:paraId="75C41049" w14:textId="77777777" w:rsidR="00246707" w:rsidRPr="00603594" w:rsidRDefault="00246707" w:rsidP="00246707">
            <w:pPr>
              <w:pStyle w:val="BodyText"/>
              <w:ind w:left="-113"/>
              <w:rPr>
                <w:rFonts w:cs="Arial"/>
                <w:b/>
                <w:sz w:val="22"/>
                <w:szCs w:val="22"/>
              </w:rPr>
            </w:pPr>
          </w:p>
        </w:tc>
        <w:tc>
          <w:tcPr>
            <w:tcW w:w="1021" w:type="dxa"/>
          </w:tcPr>
          <w:p w14:paraId="7DB1B448" w14:textId="77777777" w:rsidR="00246707" w:rsidRPr="00603594" w:rsidRDefault="00246707" w:rsidP="00246707">
            <w:pPr>
              <w:pStyle w:val="BodyText"/>
              <w:ind w:left="-74"/>
              <w:rPr>
                <w:rFonts w:cs="Arial"/>
                <w:sz w:val="22"/>
                <w:szCs w:val="22"/>
              </w:rPr>
            </w:pPr>
            <w:r w:rsidRPr="00603594">
              <w:rPr>
                <w:rFonts w:cs="Arial"/>
                <w:sz w:val="22"/>
                <w:szCs w:val="22"/>
              </w:rPr>
              <w:t>7.4</w:t>
            </w:r>
          </w:p>
        </w:tc>
        <w:tc>
          <w:tcPr>
            <w:tcW w:w="2836" w:type="dxa"/>
          </w:tcPr>
          <w:p w14:paraId="255E206D" w14:textId="77777777" w:rsidR="00246707" w:rsidRPr="00603594" w:rsidRDefault="00246707" w:rsidP="00246707">
            <w:pPr>
              <w:pStyle w:val="BodyText"/>
              <w:ind w:left="-84"/>
              <w:rPr>
                <w:rFonts w:cs="Arial"/>
                <w:sz w:val="22"/>
                <w:szCs w:val="22"/>
              </w:rPr>
            </w:pPr>
          </w:p>
        </w:tc>
        <w:tc>
          <w:tcPr>
            <w:tcW w:w="3527" w:type="dxa"/>
          </w:tcPr>
          <w:p w14:paraId="270EA93A" w14:textId="6FE45171" w:rsidR="00246707" w:rsidRPr="00603594" w:rsidRDefault="00BF1732" w:rsidP="00246707">
            <w:pPr>
              <w:pStyle w:val="BodyText"/>
              <w:ind w:left="-114"/>
              <w:rPr>
                <w:rFonts w:cs="Arial"/>
                <w:sz w:val="22"/>
                <w:szCs w:val="22"/>
              </w:rPr>
            </w:pPr>
            <w:hyperlink w:anchor="_7.4_Nursing_parents" w:history="1">
              <w:r w:rsidR="00246707" w:rsidRPr="00603594">
                <w:rPr>
                  <w:rStyle w:val="Hyperlink"/>
                  <w:rFonts w:cs="Arial"/>
                  <w:color w:val="auto"/>
                  <w:sz w:val="22"/>
                  <w:szCs w:val="22"/>
                </w:rPr>
                <w:t>Nursing Parents &amp; Baby changing facilities</w:t>
              </w:r>
            </w:hyperlink>
          </w:p>
        </w:tc>
        <w:tc>
          <w:tcPr>
            <w:tcW w:w="1134" w:type="dxa"/>
          </w:tcPr>
          <w:p w14:paraId="787ECF50" w14:textId="35EEDD4F" w:rsidR="00246707"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AA62FE0" w14:textId="77777777" w:rsidTr="00E86B6A">
        <w:tc>
          <w:tcPr>
            <w:tcW w:w="1122" w:type="dxa"/>
          </w:tcPr>
          <w:p w14:paraId="52CF0173" w14:textId="77777777" w:rsidR="00246707" w:rsidRPr="00603594" w:rsidRDefault="00246707" w:rsidP="00246707">
            <w:pPr>
              <w:pStyle w:val="BodyText"/>
              <w:ind w:left="-113"/>
              <w:rPr>
                <w:rFonts w:cs="Arial"/>
                <w:b/>
                <w:sz w:val="22"/>
                <w:szCs w:val="22"/>
              </w:rPr>
            </w:pPr>
          </w:p>
        </w:tc>
        <w:tc>
          <w:tcPr>
            <w:tcW w:w="1021" w:type="dxa"/>
          </w:tcPr>
          <w:p w14:paraId="6A778AD1" w14:textId="77777777" w:rsidR="00246707" w:rsidRPr="00603594" w:rsidRDefault="00246707" w:rsidP="00246707">
            <w:pPr>
              <w:pStyle w:val="BodyText"/>
              <w:ind w:left="-74"/>
              <w:rPr>
                <w:rFonts w:cs="Arial"/>
                <w:sz w:val="22"/>
                <w:szCs w:val="22"/>
              </w:rPr>
            </w:pPr>
            <w:r w:rsidRPr="00603594">
              <w:rPr>
                <w:rFonts w:cs="Arial"/>
                <w:sz w:val="22"/>
                <w:szCs w:val="22"/>
              </w:rPr>
              <w:t>7.5</w:t>
            </w:r>
          </w:p>
        </w:tc>
        <w:tc>
          <w:tcPr>
            <w:tcW w:w="2836" w:type="dxa"/>
          </w:tcPr>
          <w:p w14:paraId="07155F4D" w14:textId="77777777" w:rsidR="00246707" w:rsidRPr="00603594" w:rsidRDefault="00246707" w:rsidP="00246707">
            <w:pPr>
              <w:pStyle w:val="BodyText"/>
              <w:ind w:left="-84"/>
              <w:rPr>
                <w:rFonts w:cs="Arial"/>
                <w:sz w:val="22"/>
                <w:szCs w:val="22"/>
              </w:rPr>
            </w:pPr>
          </w:p>
        </w:tc>
        <w:tc>
          <w:tcPr>
            <w:tcW w:w="3527" w:type="dxa"/>
          </w:tcPr>
          <w:p w14:paraId="59F5CB9D" w14:textId="3FC563E3" w:rsidR="00246707" w:rsidRPr="00603594" w:rsidRDefault="00BF1732" w:rsidP="00246707">
            <w:pPr>
              <w:pStyle w:val="BodyText"/>
              <w:ind w:left="-114"/>
              <w:rPr>
                <w:rFonts w:cs="Arial"/>
                <w:sz w:val="22"/>
                <w:szCs w:val="22"/>
              </w:rPr>
            </w:pPr>
            <w:hyperlink w:anchor="_7.5_Equality" w:history="1">
              <w:r w:rsidR="00246707" w:rsidRPr="00603594">
                <w:rPr>
                  <w:rStyle w:val="Hyperlink"/>
                  <w:rFonts w:cs="Arial"/>
                  <w:color w:val="auto"/>
                  <w:sz w:val="22"/>
                  <w:szCs w:val="22"/>
                </w:rPr>
                <w:t>Equality</w:t>
              </w:r>
            </w:hyperlink>
            <w:r w:rsidR="00246707" w:rsidRPr="00603594">
              <w:rPr>
                <w:rFonts w:cs="Arial"/>
                <w:sz w:val="22"/>
                <w:szCs w:val="22"/>
              </w:rPr>
              <w:t xml:space="preserve"> </w:t>
            </w:r>
          </w:p>
        </w:tc>
        <w:tc>
          <w:tcPr>
            <w:tcW w:w="1134" w:type="dxa"/>
          </w:tcPr>
          <w:p w14:paraId="45911A2E" w14:textId="27ACF498" w:rsidR="00246707"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5F0694A0" w14:textId="77777777" w:rsidTr="00E86B6A">
        <w:tc>
          <w:tcPr>
            <w:tcW w:w="1122" w:type="dxa"/>
          </w:tcPr>
          <w:p w14:paraId="04878410" w14:textId="77777777" w:rsidR="00246707" w:rsidRPr="00603594" w:rsidRDefault="00246707" w:rsidP="00246707">
            <w:pPr>
              <w:pStyle w:val="BodyText"/>
              <w:ind w:left="-113"/>
              <w:rPr>
                <w:rFonts w:cs="Arial"/>
                <w:b/>
                <w:sz w:val="22"/>
                <w:szCs w:val="22"/>
              </w:rPr>
            </w:pPr>
          </w:p>
        </w:tc>
        <w:tc>
          <w:tcPr>
            <w:tcW w:w="1021" w:type="dxa"/>
          </w:tcPr>
          <w:p w14:paraId="5DE20B90" w14:textId="77777777" w:rsidR="00246707" w:rsidRPr="00603594" w:rsidRDefault="00246707" w:rsidP="00246707">
            <w:pPr>
              <w:pStyle w:val="BodyText"/>
              <w:ind w:left="-74"/>
              <w:rPr>
                <w:rFonts w:cs="Arial"/>
                <w:sz w:val="22"/>
                <w:szCs w:val="22"/>
              </w:rPr>
            </w:pPr>
            <w:r w:rsidRPr="00603594">
              <w:rPr>
                <w:rFonts w:cs="Arial"/>
                <w:sz w:val="22"/>
                <w:szCs w:val="22"/>
              </w:rPr>
              <w:t>7.6</w:t>
            </w:r>
          </w:p>
        </w:tc>
        <w:tc>
          <w:tcPr>
            <w:tcW w:w="2836" w:type="dxa"/>
          </w:tcPr>
          <w:p w14:paraId="43E28487" w14:textId="77777777" w:rsidR="00246707" w:rsidRPr="00603594" w:rsidRDefault="00246707" w:rsidP="00246707">
            <w:pPr>
              <w:pStyle w:val="BodyText"/>
              <w:ind w:left="-84"/>
              <w:rPr>
                <w:rFonts w:cs="Arial"/>
                <w:sz w:val="22"/>
                <w:szCs w:val="22"/>
              </w:rPr>
            </w:pPr>
          </w:p>
        </w:tc>
        <w:tc>
          <w:tcPr>
            <w:tcW w:w="3527" w:type="dxa"/>
          </w:tcPr>
          <w:p w14:paraId="64031A7D" w14:textId="118FC4A3" w:rsidR="00246707" w:rsidRPr="00603594" w:rsidRDefault="00BF1732" w:rsidP="00246707">
            <w:pPr>
              <w:pStyle w:val="BodyText"/>
              <w:ind w:left="-114"/>
              <w:rPr>
                <w:rFonts w:cs="Arial"/>
                <w:sz w:val="22"/>
                <w:szCs w:val="22"/>
              </w:rPr>
            </w:pPr>
            <w:hyperlink w:anchor="_7.6_Weather" w:history="1">
              <w:r w:rsidR="00246707" w:rsidRPr="00603594">
                <w:rPr>
                  <w:rStyle w:val="Hyperlink"/>
                  <w:rFonts w:cs="Arial"/>
                  <w:color w:val="auto"/>
                  <w:sz w:val="22"/>
                  <w:szCs w:val="22"/>
                </w:rPr>
                <w:t>Weather</w:t>
              </w:r>
            </w:hyperlink>
          </w:p>
        </w:tc>
        <w:tc>
          <w:tcPr>
            <w:tcW w:w="1134" w:type="dxa"/>
          </w:tcPr>
          <w:p w14:paraId="661C1961" w14:textId="31303D57" w:rsidR="00246707" w:rsidRPr="00603594" w:rsidRDefault="00AE7D9F"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54AFD0C" w14:textId="77777777" w:rsidTr="00E86B6A">
        <w:tc>
          <w:tcPr>
            <w:tcW w:w="1122" w:type="dxa"/>
          </w:tcPr>
          <w:p w14:paraId="1A8097AB" w14:textId="77777777" w:rsidR="00246707" w:rsidRPr="00603594" w:rsidRDefault="00246707" w:rsidP="00246707">
            <w:pPr>
              <w:pStyle w:val="BodyText"/>
              <w:ind w:left="-113"/>
              <w:rPr>
                <w:rFonts w:cs="Arial"/>
                <w:b/>
                <w:sz w:val="22"/>
                <w:szCs w:val="22"/>
              </w:rPr>
            </w:pPr>
            <w:r w:rsidRPr="00603594">
              <w:rPr>
                <w:rFonts w:cs="Arial"/>
                <w:b/>
                <w:sz w:val="22"/>
                <w:szCs w:val="22"/>
              </w:rPr>
              <w:t>8</w:t>
            </w:r>
          </w:p>
        </w:tc>
        <w:tc>
          <w:tcPr>
            <w:tcW w:w="1021" w:type="dxa"/>
          </w:tcPr>
          <w:p w14:paraId="524730EB" w14:textId="77777777" w:rsidR="00246707" w:rsidRPr="00603594" w:rsidRDefault="00246707" w:rsidP="00246707">
            <w:pPr>
              <w:pStyle w:val="BodyText"/>
              <w:ind w:left="-74"/>
              <w:rPr>
                <w:rFonts w:cs="Arial"/>
                <w:sz w:val="22"/>
                <w:szCs w:val="22"/>
              </w:rPr>
            </w:pPr>
          </w:p>
        </w:tc>
        <w:tc>
          <w:tcPr>
            <w:tcW w:w="2836" w:type="dxa"/>
          </w:tcPr>
          <w:p w14:paraId="102C913F" w14:textId="6C4A999B" w:rsidR="00246707" w:rsidRPr="00603594" w:rsidRDefault="00BF1732" w:rsidP="00246707">
            <w:pPr>
              <w:pStyle w:val="BodyText"/>
              <w:ind w:left="-84"/>
              <w:rPr>
                <w:rFonts w:cs="Arial"/>
                <w:sz w:val="22"/>
                <w:szCs w:val="22"/>
              </w:rPr>
            </w:pPr>
            <w:hyperlink w:anchor="_People_Management" w:history="1">
              <w:r w:rsidR="00246707" w:rsidRPr="00603594">
                <w:rPr>
                  <w:rStyle w:val="Hyperlink"/>
                  <w:rFonts w:cs="Arial"/>
                  <w:color w:val="auto"/>
                  <w:sz w:val="22"/>
                  <w:szCs w:val="22"/>
                </w:rPr>
                <w:t>People Management</w:t>
              </w:r>
            </w:hyperlink>
          </w:p>
        </w:tc>
        <w:tc>
          <w:tcPr>
            <w:tcW w:w="3527" w:type="dxa"/>
          </w:tcPr>
          <w:p w14:paraId="18CCEA9E" w14:textId="77777777" w:rsidR="00246707" w:rsidRPr="00603594" w:rsidRDefault="00246707" w:rsidP="00246707">
            <w:pPr>
              <w:pStyle w:val="BodyText"/>
              <w:ind w:left="-114"/>
              <w:rPr>
                <w:rFonts w:cs="Arial"/>
                <w:sz w:val="22"/>
                <w:szCs w:val="22"/>
              </w:rPr>
            </w:pPr>
          </w:p>
        </w:tc>
        <w:tc>
          <w:tcPr>
            <w:tcW w:w="1134" w:type="dxa"/>
          </w:tcPr>
          <w:p w14:paraId="085162E1" w14:textId="1AC1270A" w:rsidR="00246707" w:rsidRPr="00603594" w:rsidRDefault="00246707" w:rsidP="00B2578D">
            <w:pPr>
              <w:pStyle w:val="BodyText"/>
              <w:jc w:val="center"/>
              <w:rPr>
                <w:rFonts w:cs="Arial"/>
                <w:b/>
                <w:sz w:val="22"/>
                <w:szCs w:val="22"/>
                <w:highlight w:val="yellow"/>
              </w:rPr>
            </w:pPr>
          </w:p>
        </w:tc>
      </w:tr>
      <w:tr w:rsidR="00603594" w:rsidRPr="00603594" w14:paraId="76262985" w14:textId="77777777" w:rsidTr="00E86B6A">
        <w:tc>
          <w:tcPr>
            <w:tcW w:w="1122" w:type="dxa"/>
          </w:tcPr>
          <w:p w14:paraId="18DA8EC0" w14:textId="77777777" w:rsidR="00246707" w:rsidRPr="00603594" w:rsidRDefault="00246707" w:rsidP="00246707">
            <w:pPr>
              <w:pStyle w:val="BodyText"/>
              <w:ind w:left="-113"/>
              <w:rPr>
                <w:rFonts w:cs="Arial"/>
                <w:b/>
                <w:sz w:val="22"/>
                <w:szCs w:val="22"/>
              </w:rPr>
            </w:pPr>
          </w:p>
        </w:tc>
        <w:tc>
          <w:tcPr>
            <w:tcW w:w="1021" w:type="dxa"/>
          </w:tcPr>
          <w:p w14:paraId="13A329FA" w14:textId="77777777" w:rsidR="00246707" w:rsidRPr="00603594" w:rsidRDefault="00246707" w:rsidP="00246707">
            <w:pPr>
              <w:pStyle w:val="BodyText"/>
              <w:ind w:left="-74"/>
              <w:rPr>
                <w:rFonts w:cs="Arial"/>
                <w:sz w:val="22"/>
                <w:szCs w:val="22"/>
              </w:rPr>
            </w:pPr>
            <w:r w:rsidRPr="00603594">
              <w:rPr>
                <w:rFonts w:cs="Arial"/>
                <w:sz w:val="22"/>
                <w:szCs w:val="22"/>
              </w:rPr>
              <w:t>8.1</w:t>
            </w:r>
          </w:p>
        </w:tc>
        <w:tc>
          <w:tcPr>
            <w:tcW w:w="2836" w:type="dxa"/>
          </w:tcPr>
          <w:p w14:paraId="758E2792" w14:textId="77777777" w:rsidR="00246707" w:rsidRPr="00603594" w:rsidRDefault="00246707" w:rsidP="00246707">
            <w:pPr>
              <w:pStyle w:val="BodyText"/>
              <w:ind w:left="-84"/>
              <w:rPr>
                <w:rFonts w:cs="Arial"/>
                <w:sz w:val="22"/>
                <w:szCs w:val="22"/>
              </w:rPr>
            </w:pPr>
          </w:p>
        </w:tc>
        <w:tc>
          <w:tcPr>
            <w:tcW w:w="3527" w:type="dxa"/>
          </w:tcPr>
          <w:p w14:paraId="6990FE61" w14:textId="3D3C5AE8" w:rsidR="00246707" w:rsidRPr="00603594" w:rsidRDefault="00BF1732" w:rsidP="00246707">
            <w:pPr>
              <w:pStyle w:val="BodyText"/>
              <w:ind w:left="-114"/>
              <w:rPr>
                <w:rFonts w:cs="Arial"/>
                <w:sz w:val="22"/>
                <w:szCs w:val="22"/>
              </w:rPr>
            </w:pPr>
            <w:hyperlink w:anchor="_8.1_Security" w:history="1">
              <w:r w:rsidR="00246707" w:rsidRPr="00603594">
                <w:rPr>
                  <w:rStyle w:val="Hyperlink"/>
                  <w:rFonts w:cs="Arial"/>
                  <w:color w:val="auto"/>
                  <w:sz w:val="22"/>
                  <w:szCs w:val="22"/>
                </w:rPr>
                <w:t>Security</w:t>
              </w:r>
            </w:hyperlink>
          </w:p>
        </w:tc>
        <w:tc>
          <w:tcPr>
            <w:tcW w:w="1134" w:type="dxa"/>
          </w:tcPr>
          <w:p w14:paraId="7A7BB044" w14:textId="7321C029"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A906DDA" w14:textId="77777777" w:rsidTr="00E86B6A">
        <w:tc>
          <w:tcPr>
            <w:tcW w:w="1122" w:type="dxa"/>
          </w:tcPr>
          <w:p w14:paraId="3113C73B" w14:textId="77777777" w:rsidR="00246707" w:rsidRPr="00603594" w:rsidRDefault="00246707" w:rsidP="00246707">
            <w:pPr>
              <w:pStyle w:val="BodyText"/>
              <w:ind w:left="-113"/>
              <w:rPr>
                <w:rFonts w:cs="Arial"/>
                <w:b/>
                <w:sz w:val="22"/>
                <w:szCs w:val="22"/>
              </w:rPr>
            </w:pPr>
          </w:p>
        </w:tc>
        <w:tc>
          <w:tcPr>
            <w:tcW w:w="1021" w:type="dxa"/>
          </w:tcPr>
          <w:p w14:paraId="5ECEFC45" w14:textId="77777777" w:rsidR="00246707" w:rsidRPr="00603594" w:rsidRDefault="00246707" w:rsidP="00246707">
            <w:pPr>
              <w:pStyle w:val="BodyText"/>
              <w:ind w:left="-74"/>
              <w:rPr>
                <w:rFonts w:cs="Arial"/>
                <w:sz w:val="22"/>
                <w:szCs w:val="22"/>
              </w:rPr>
            </w:pPr>
            <w:r w:rsidRPr="00603594">
              <w:rPr>
                <w:rFonts w:cs="Arial"/>
                <w:sz w:val="22"/>
                <w:szCs w:val="22"/>
              </w:rPr>
              <w:t>8.2</w:t>
            </w:r>
          </w:p>
        </w:tc>
        <w:tc>
          <w:tcPr>
            <w:tcW w:w="2836" w:type="dxa"/>
          </w:tcPr>
          <w:p w14:paraId="45B0DB1A" w14:textId="77777777" w:rsidR="00246707" w:rsidRPr="00603594" w:rsidRDefault="00246707" w:rsidP="00246707">
            <w:pPr>
              <w:pStyle w:val="BodyText"/>
              <w:ind w:left="-84"/>
              <w:rPr>
                <w:rFonts w:cs="Arial"/>
                <w:sz w:val="22"/>
                <w:szCs w:val="22"/>
              </w:rPr>
            </w:pPr>
          </w:p>
        </w:tc>
        <w:tc>
          <w:tcPr>
            <w:tcW w:w="3527" w:type="dxa"/>
          </w:tcPr>
          <w:p w14:paraId="2CD24DD6" w14:textId="67CFE6DD" w:rsidR="00246707" w:rsidRPr="00603594" w:rsidRDefault="00BF1732" w:rsidP="00246707">
            <w:pPr>
              <w:pStyle w:val="BodyText"/>
              <w:ind w:left="-114"/>
              <w:rPr>
                <w:rFonts w:cs="Arial"/>
                <w:sz w:val="22"/>
                <w:szCs w:val="22"/>
              </w:rPr>
            </w:pPr>
            <w:hyperlink w:anchor="_8.2_Crowd_management" w:history="1">
              <w:r w:rsidR="00246707" w:rsidRPr="00603594">
                <w:rPr>
                  <w:rStyle w:val="Hyperlink"/>
                  <w:rFonts w:cs="Arial"/>
                  <w:color w:val="auto"/>
                  <w:sz w:val="22"/>
                  <w:szCs w:val="22"/>
                </w:rPr>
                <w:t>Crowd management</w:t>
              </w:r>
            </w:hyperlink>
          </w:p>
        </w:tc>
        <w:tc>
          <w:tcPr>
            <w:tcW w:w="1134" w:type="dxa"/>
          </w:tcPr>
          <w:p w14:paraId="1B00D8F8" w14:textId="70D5DEA6"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C8F358D" w14:textId="77777777" w:rsidTr="00E86B6A">
        <w:tc>
          <w:tcPr>
            <w:tcW w:w="1122" w:type="dxa"/>
          </w:tcPr>
          <w:p w14:paraId="61D2E9CF" w14:textId="77777777" w:rsidR="00246707" w:rsidRPr="00603594" w:rsidRDefault="00246707" w:rsidP="00246707">
            <w:pPr>
              <w:pStyle w:val="BodyText"/>
              <w:ind w:left="-113"/>
              <w:rPr>
                <w:rFonts w:cs="Arial"/>
                <w:b/>
                <w:sz w:val="22"/>
                <w:szCs w:val="22"/>
              </w:rPr>
            </w:pPr>
          </w:p>
        </w:tc>
        <w:tc>
          <w:tcPr>
            <w:tcW w:w="1021" w:type="dxa"/>
          </w:tcPr>
          <w:p w14:paraId="73608B14" w14:textId="77777777" w:rsidR="00246707" w:rsidRPr="00603594" w:rsidRDefault="00246707" w:rsidP="00246707">
            <w:pPr>
              <w:pStyle w:val="BodyText"/>
              <w:ind w:left="-74"/>
              <w:rPr>
                <w:rFonts w:cs="Arial"/>
                <w:sz w:val="22"/>
                <w:szCs w:val="22"/>
              </w:rPr>
            </w:pPr>
            <w:r w:rsidRPr="00603594">
              <w:rPr>
                <w:rFonts w:cs="Arial"/>
                <w:sz w:val="22"/>
                <w:szCs w:val="22"/>
              </w:rPr>
              <w:t>8.3</w:t>
            </w:r>
          </w:p>
        </w:tc>
        <w:tc>
          <w:tcPr>
            <w:tcW w:w="2836" w:type="dxa"/>
          </w:tcPr>
          <w:p w14:paraId="59C47926" w14:textId="77777777" w:rsidR="00246707" w:rsidRPr="00603594" w:rsidRDefault="00246707" w:rsidP="00246707">
            <w:pPr>
              <w:pStyle w:val="BodyText"/>
              <w:ind w:left="-84"/>
              <w:rPr>
                <w:rFonts w:cs="Arial"/>
                <w:sz w:val="22"/>
                <w:szCs w:val="22"/>
              </w:rPr>
            </w:pPr>
          </w:p>
        </w:tc>
        <w:tc>
          <w:tcPr>
            <w:tcW w:w="3527" w:type="dxa"/>
          </w:tcPr>
          <w:p w14:paraId="61687C72" w14:textId="6B130582" w:rsidR="00246707" w:rsidRPr="00603594" w:rsidRDefault="00BF1732" w:rsidP="00246707">
            <w:pPr>
              <w:pStyle w:val="BodyText"/>
              <w:ind w:left="-114"/>
              <w:rPr>
                <w:rFonts w:cs="Arial"/>
                <w:sz w:val="22"/>
                <w:szCs w:val="22"/>
              </w:rPr>
            </w:pPr>
            <w:hyperlink w:anchor="_8.3_Competitor_and" w:history="1">
              <w:r w:rsidR="00246707" w:rsidRPr="00603594">
                <w:rPr>
                  <w:rStyle w:val="Hyperlink"/>
                  <w:rFonts w:cs="Arial"/>
                  <w:color w:val="auto"/>
                  <w:sz w:val="22"/>
                  <w:szCs w:val="22"/>
                </w:rPr>
                <w:t>Competitor and Performer management</w:t>
              </w:r>
            </w:hyperlink>
          </w:p>
        </w:tc>
        <w:tc>
          <w:tcPr>
            <w:tcW w:w="1134" w:type="dxa"/>
          </w:tcPr>
          <w:p w14:paraId="007B12DC" w14:textId="57CB8CF3"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7BBD3AF5" w14:textId="77777777" w:rsidTr="00E86B6A">
        <w:tc>
          <w:tcPr>
            <w:tcW w:w="1122" w:type="dxa"/>
          </w:tcPr>
          <w:p w14:paraId="6D061B77" w14:textId="77777777" w:rsidR="00246707" w:rsidRPr="00603594" w:rsidRDefault="00246707" w:rsidP="00246707">
            <w:pPr>
              <w:pStyle w:val="BodyText"/>
              <w:ind w:left="-113"/>
              <w:rPr>
                <w:rFonts w:cs="Arial"/>
                <w:b/>
                <w:sz w:val="22"/>
                <w:szCs w:val="22"/>
              </w:rPr>
            </w:pPr>
          </w:p>
        </w:tc>
        <w:tc>
          <w:tcPr>
            <w:tcW w:w="1021" w:type="dxa"/>
          </w:tcPr>
          <w:p w14:paraId="1E58A73F" w14:textId="77777777" w:rsidR="00246707" w:rsidRPr="00603594" w:rsidRDefault="00246707" w:rsidP="00246707">
            <w:pPr>
              <w:pStyle w:val="BodyText"/>
              <w:ind w:left="-74"/>
              <w:rPr>
                <w:rFonts w:cs="Arial"/>
                <w:sz w:val="22"/>
                <w:szCs w:val="22"/>
              </w:rPr>
            </w:pPr>
            <w:r w:rsidRPr="00603594">
              <w:rPr>
                <w:rFonts w:cs="Arial"/>
                <w:sz w:val="22"/>
                <w:szCs w:val="22"/>
              </w:rPr>
              <w:t>8.4</w:t>
            </w:r>
          </w:p>
        </w:tc>
        <w:tc>
          <w:tcPr>
            <w:tcW w:w="2836" w:type="dxa"/>
          </w:tcPr>
          <w:p w14:paraId="4A14D342" w14:textId="77777777" w:rsidR="00246707" w:rsidRPr="00603594" w:rsidRDefault="00246707" w:rsidP="00246707">
            <w:pPr>
              <w:pStyle w:val="BodyText"/>
              <w:ind w:left="-84"/>
              <w:rPr>
                <w:rFonts w:cs="Arial"/>
                <w:sz w:val="22"/>
                <w:szCs w:val="22"/>
              </w:rPr>
            </w:pPr>
          </w:p>
        </w:tc>
        <w:tc>
          <w:tcPr>
            <w:tcW w:w="3527" w:type="dxa"/>
          </w:tcPr>
          <w:p w14:paraId="1BF96DBC" w14:textId="79762F8A" w:rsidR="00246707" w:rsidRPr="00603594" w:rsidRDefault="00BF1732" w:rsidP="00246707">
            <w:pPr>
              <w:pStyle w:val="BodyText"/>
              <w:ind w:left="-114"/>
              <w:rPr>
                <w:rFonts w:cs="Arial"/>
                <w:sz w:val="22"/>
                <w:szCs w:val="22"/>
              </w:rPr>
            </w:pPr>
            <w:hyperlink w:anchor="_8.4_Lost_Property" w:history="1">
              <w:r w:rsidR="00246707" w:rsidRPr="00603594">
                <w:rPr>
                  <w:rStyle w:val="Hyperlink"/>
                  <w:rFonts w:cs="Arial"/>
                  <w:color w:val="auto"/>
                  <w:sz w:val="22"/>
                  <w:szCs w:val="22"/>
                </w:rPr>
                <w:t>Lost property</w:t>
              </w:r>
            </w:hyperlink>
          </w:p>
        </w:tc>
        <w:tc>
          <w:tcPr>
            <w:tcW w:w="1134" w:type="dxa"/>
          </w:tcPr>
          <w:p w14:paraId="4AF38835" w14:textId="36EB2FDA"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4F900F6" w14:textId="77777777" w:rsidTr="00E86B6A">
        <w:tc>
          <w:tcPr>
            <w:tcW w:w="1122" w:type="dxa"/>
          </w:tcPr>
          <w:p w14:paraId="258BC3D0" w14:textId="77777777" w:rsidR="00246707" w:rsidRPr="00603594" w:rsidRDefault="00246707" w:rsidP="00246707">
            <w:pPr>
              <w:pStyle w:val="BodyText"/>
              <w:ind w:left="-113"/>
              <w:rPr>
                <w:rFonts w:cs="Arial"/>
                <w:b/>
                <w:sz w:val="22"/>
                <w:szCs w:val="22"/>
              </w:rPr>
            </w:pPr>
            <w:r w:rsidRPr="00603594">
              <w:rPr>
                <w:rFonts w:cs="Arial"/>
                <w:b/>
                <w:sz w:val="22"/>
                <w:szCs w:val="22"/>
              </w:rPr>
              <w:t>9</w:t>
            </w:r>
          </w:p>
        </w:tc>
        <w:tc>
          <w:tcPr>
            <w:tcW w:w="1021" w:type="dxa"/>
          </w:tcPr>
          <w:p w14:paraId="7DE3D14F" w14:textId="77777777" w:rsidR="00246707" w:rsidRPr="00603594" w:rsidRDefault="00246707" w:rsidP="00246707">
            <w:pPr>
              <w:pStyle w:val="BodyText"/>
              <w:ind w:left="-74"/>
              <w:rPr>
                <w:rFonts w:cs="Arial"/>
                <w:sz w:val="22"/>
                <w:szCs w:val="22"/>
              </w:rPr>
            </w:pPr>
          </w:p>
        </w:tc>
        <w:tc>
          <w:tcPr>
            <w:tcW w:w="2836" w:type="dxa"/>
          </w:tcPr>
          <w:p w14:paraId="27E1C03B" w14:textId="595B6557" w:rsidR="00246707" w:rsidRPr="00603594" w:rsidRDefault="00BF1732" w:rsidP="00246707">
            <w:pPr>
              <w:pStyle w:val="BodyText"/>
              <w:ind w:left="-84"/>
              <w:rPr>
                <w:rFonts w:cs="Arial"/>
                <w:sz w:val="22"/>
                <w:szCs w:val="22"/>
              </w:rPr>
            </w:pPr>
            <w:hyperlink w:anchor="_Vehicle_Management" w:history="1">
              <w:r w:rsidR="00246707" w:rsidRPr="00603594">
                <w:rPr>
                  <w:rStyle w:val="Hyperlink"/>
                  <w:rFonts w:cs="Arial"/>
                  <w:color w:val="auto"/>
                  <w:sz w:val="22"/>
                  <w:szCs w:val="22"/>
                </w:rPr>
                <w:t>Vehicle Management</w:t>
              </w:r>
            </w:hyperlink>
          </w:p>
        </w:tc>
        <w:tc>
          <w:tcPr>
            <w:tcW w:w="3527" w:type="dxa"/>
          </w:tcPr>
          <w:p w14:paraId="1A986D14" w14:textId="77777777" w:rsidR="00246707" w:rsidRPr="00603594" w:rsidRDefault="00246707" w:rsidP="00246707">
            <w:pPr>
              <w:pStyle w:val="BodyText"/>
              <w:ind w:left="-114"/>
              <w:rPr>
                <w:rFonts w:cs="Arial"/>
                <w:sz w:val="22"/>
                <w:szCs w:val="22"/>
              </w:rPr>
            </w:pPr>
          </w:p>
        </w:tc>
        <w:tc>
          <w:tcPr>
            <w:tcW w:w="1134" w:type="dxa"/>
          </w:tcPr>
          <w:p w14:paraId="649D6358" w14:textId="4B5B3EF9"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4E80CCC5" w14:textId="77777777" w:rsidTr="00E86B6A">
        <w:tc>
          <w:tcPr>
            <w:tcW w:w="1122" w:type="dxa"/>
          </w:tcPr>
          <w:p w14:paraId="5FA6969C" w14:textId="77777777" w:rsidR="00246707" w:rsidRPr="00603594" w:rsidRDefault="00246707" w:rsidP="00246707">
            <w:pPr>
              <w:pStyle w:val="BodyText"/>
              <w:ind w:left="-113"/>
              <w:rPr>
                <w:rFonts w:cs="Arial"/>
                <w:b/>
                <w:sz w:val="22"/>
                <w:szCs w:val="22"/>
              </w:rPr>
            </w:pPr>
          </w:p>
        </w:tc>
        <w:tc>
          <w:tcPr>
            <w:tcW w:w="1021" w:type="dxa"/>
          </w:tcPr>
          <w:p w14:paraId="14ECD62F" w14:textId="77777777" w:rsidR="00246707" w:rsidRPr="00603594" w:rsidRDefault="00246707" w:rsidP="00246707">
            <w:pPr>
              <w:pStyle w:val="BodyText"/>
              <w:ind w:left="-74"/>
              <w:rPr>
                <w:rFonts w:cs="Arial"/>
                <w:sz w:val="22"/>
                <w:szCs w:val="22"/>
              </w:rPr>
            </w:pPr>
            <w:r w:rsidRPr="00603594">
              <w:rPr>
                <w:rFonts w:cs="Arial"/>
                <w:sz w:val="22"/>
                <w:szCs w:val="22"/>
              </w:rPr>
              <w:t>9.1</w:t>
            </w:r>
          </w:p>
        </w:tc>
        <w:tc>
          <w:tcPr>
            <w:tcW w:w="2836" w:type="dxa"/>
          </w:tcPr>
          <w:p w14:paraId="5CE1980C" w14:textId="77777777" w:rsidR="00246707" w:rsidRPr="00603594" w:rsidRDefault="00246707" w:rsidP="00246707">
            <w:pPr>
              <w:pStyle w:val="BodyText"/>
              <w:ind w:left="-84"/>
              <w:rPr>
                <w:rFonts w:cs="Arial"/>
                <w:sz w:val="22"/>
                <w:szCs w:val="22"/>
              </w:rPr>
            </w:pPr>
          </w:p>
        </w:tc>
        <w:tc>
          <w:tcPr>
            <w:tcW w:w="3527" w:type="dxa"/>
          </w:tcPr>
          <w:p w14:paraId="5592EF6E" w14:textId="49AEAA55" w:rsidR="00246707" w:rsidRPr="00603594" w:rsidRDefault="00BF1732" w:rsidP="00246707">
            <w:pPr>
              <w:pStyle w:val="BodyText"/>
              <w:ind w:left="-114"/>
              <w:rPr>
                <w:rFonts w:cs="Arial"/>
                <w:sz w:val="22"/>
                <w:szCs w:val="22"/>
              </w:rPr>
            </w:pPr>
            <w:hyperlink w:anchor="_9.1_Traffic_management" w:history="1">
              <w:r w:rsidR="00246707" w:rsidRPr="00603594">
                <w:rPr>
                  <w:rStyle w:val="Hyperlink"/>
                  <w:rFonts w:cs="Arial"/>
                  <w:color w:val="auto"/>
                  <w:sz w:val="22"/>
                  <w:szCs w:val="22"/>
                </w:rPr>
                <w:t>Traffic management</w:t>
              </w:r>
            </w:hyperlink>
          </w:p>
        </w:tc>
        <w:tc>
          <w:tcPr>
            <w:tcW w:w="1134" w:type="dxa"/>
          </w:tcPr>
          <w:p w14:paraId="00F83E75" w14:textId="77979569"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7135B787" w14:textId="77777777" w:rsidTr="00E86B6A">
        <w:tc>
          <w:tcPr>
            <w:tcW w:w="1122" w:type="dxa"/>
          </w:tcPr>
          <w:p w14:paraId="3E3C793C" w14:textId="77777777" w:rsidR="00246707" w:rsidRPr="00603594" w:rsidRDefault="00246707" w:rsidP="00246707">
            <w:pPr>
              <w:pStyle w:val="BodyText"/>
              <w:ind w:left="-113"/>
              <w:rPr>
                <w:rFonts w:cs="Arial"/>
                <w:b/>
                <w:sz w:val="22"/>
                <w:szCs w:val="22"/>
              </w:rPr>
            </w:pPr>
          </w:p>
        </w:tc>
        <w:tc>
          <w:tcPr>
            <w:tcW w:w="1021" w:type="dxa"/>
          </w:tcPr>
          <w:p w14:paraId="3103C5AB" w14:textId="77777777" w:rsidR="00246707" w:rsidRPr="00603594" w:rsidRDefault="00246707" w:rsidP="00246707">
            <w:pPr>
              <w:pStyle w:val="BodyText"/>
              <w:ind w:left="-74"/>
              <w:rPr>
                <w:rFonts w:cs="Arial"/>
                <w:sz w:val="22"/>
                <w:szCs w:val="22"/>
              </w:rPr>
            </w:pPr>
            <w:r w:rsidRPr="00603594">
              <w:rPr>
                <w:rFonts w:cs="Arial"/>
                <w:sz w:val="22"/>
                <w:szCs w:val="22"/>
              </w:rPr>
              <w:t>9.2</w:t>
            </w:r>
          </w:p>
        </w:tc>
        <w:tc>
          <w:tcPr>
            <w:tcW w:w="2836" w:type="dxa"/>
          </w:tcPr>
          <w:p w14:paraId="78C306E9" w14:textId="77777777" w:rsidR="00246707" w:rsidRPr="00603594" w:rsidRDefault="00246707" w:rsidP="00246707">
            <w:pPr>
              <w:pStyle w:val="BodyText"/>
              <w:ind w:left="-84"/>
              <w:rPr>
                <w:rFonts w:cs="Arial"/>
                <w:sz w:val="22"/>
                <w:szCs w:val="22"/>
              </w:rPr>
            </w:pPr>
          </w:p>
        </w:tc>
        <w:tc>
          <w:tcPr>
            <w:tcW w:w="3527" w:type="dxa"/>
          </w:tcPr>
          <w:p w14:paraId="6CED1805" w14:textId="54A09B05" w:rsidR="00246707" w:rsidRPr="00603594" w:rsidRDefault="00BF1732" w:rsidP="00246707">
            <w:pPr>
              <w:pStyle w:val="BodyText"/>
              <w:ind w:left="-114"/>
              <w:rPr>
                <w:rFonts w:cs="Arial"/>
                <w:sz w:val="22"/>
                <w:szCs w:val="22"/>
              </w:rPr>
            </w:pPr>
            <w:hyperlink w:anchor="_9.2_Road_closures" w:history="1">
              <w:r w:rsidR="00246707" w:rsidRPr="00603594">
                <w:rPr>
                  <w:rStyle w:val="Hyperlink"/>
                  <w:rFonts w:cs="Arial"/>
                  <w:color w:val="auto"/>
                  <w:sz w:val="22"/>
                  <w:szCs w:val="22"/>
                </w:rPr>
                <w:t>Road closures</w:t>
              </w:r>
            </w:hyperlink>
          </w:p>
        </w:tc>
        <w:tc>
          <w:tcPr>
            <w:tcW w:w="1134" w:type="dxa"/>
          </w:tcPr>
          <w:p w14:paraId="5EBF6FED" w14:textId="0D4BC779"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F74DFCC" w14:textId="77777777" w:rsidTr="00E86B6A">
        <w:tc>
          <w:tcPr>
            <w:tcW w:w="1122" w:type="dxa"/>
          </w:tcPr>
          <w:p w14:paraId="34CEAD7B" w14:textId="77777777" w:rsidR="00246707" w:rsidRPr="00603594" w:rsidRDefault="00246707" w:rsidP="00246707">
            <w:pPr>
              <w:pStyle w:val="BodyText"/>
              <w:ind w:left="-113"/>
              <w:rPr>
                <w:rFonts w:cs="Arial"/>
                <w:b/>
                <w:sz w:val="22"/>
                <w:szCs w:val="22"/>
              </w:rPr>
            </w:pPr>
          </w:p>
        </w:tc>
        <w:tc>
          <w:tcPr>
            <w:tcW w:w="1021" w:type="dxa"/>
          </w:tcPr>
          <w:p w14:paraId="77E20FD6" w14:textId="77777777" w:rsidR="00246707" w:rsidRPr="00603594" w:rsidRDefault="00246707" w:rsidP="00246707">
            <w:pPr>
              <w:pStyle w:val="BodyText"/>
              <w:ind w:left="-74"/>
              <w:rPr>
                <w:rFonts w:cs="Arial"/>
                <w:sz w:val="22"/>
                <w:szCs w:val="22"/>
              </w:rPr>
            </w:pPr>
            <w:r w:rsidRPr="00603594">
              <w:rPr>
                <w:rFonts w:cs="Arial"/>
                <w:sz w:val="22"/>
                <w:szCs w:val="22"/>
              </w:rPr>
              <w:t>9.3</w:t>
            </w:r>
          </w:p>
        </w:tc>
        <w:tc>
          <w:tcPr>
            <w:tcW w:w="2836" w:type="dxa"/>
          </w:tcPr>
          <w:p w14:paraId="368681E0" w14:textId="77777777" w:rsidR="00246707" w:rsidRPr="00603594" w:rsidRDefault="00246707" w:rsidP="00246707">
            <w:pPr>
              <w:pStyle w:val="BodyText"/>
              <w:ind w:left="-84"/>
              <w:rPr>
                <w:rFonts w:cs="Arial"/>
                <w:sz w:val="22"/>
                <w:szCs w:val="22"/>
              </w:rPr>
            </w:pPr>
          </w:p>
        </w:tc>
        <w:tc>
          <w:tcPr>
            <w:tcW w:w="3527" w:type="dxa"/>
          </w:tcPr>
          <w:p w14:paraId="61312F09" w14:textId="6D5D9640" w:rsidR="00246707" w:rsidRPr="00603594" w:rsidRDefault="00BF1732" w:rsidP="00246707">
            <w:pPr>
              <w:pStyle w:val="BodyText"/>
              <w:ind w:left="-114"/>
              <w:rPr>
                <w:rFonts w:cs="Arial"/>
                <w:sz w:val="22"/>
                <w:szCs w:val="22"/>
              </w:rPr>
            </w:pPr>
            <w:hyperlink w:anchor="_9.3_Car_park" w:history="1">
              <w:r w:rsidR="00246707" w:rsidRPr="00603594">
                <w:rPr>
                  <w:rStyle w:val="Hyperlink"/>
                  <w:rFonts w:cs="Arial"/>
                  <w:color w:val="auto"/>
                  <w:sz w:val="22"/>
                  <w:szCs w:val="22"/>
                </w:rPr>
                <w:t>Car Park closures</w:t>
              </w:r>
            </w:hyperlink>
          </w:p>
        </w:tc>
        <w:tc>
          <w:tcPr>
            <w:tcW w:w="1134" w:type="dxa"/>
          </w:tcPr>
          <w:p w14:paraId="36E6631B" w14:textId="2F3016D8"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2B99F761" w14:textId="77777777" w:rsidTr="00E86B6A">
        <w:tc>
          <w:tcPr>
            <w:tcW w:w="1122" w:type="dxa"/>
          </w:tcPr>
          <w:p w14:paraId="01BA588D" w14:textId="77777777" w:rsidR="00246707" w:rsidRPr="00603594" w:rsidRDefault="00246707" w:rsidP="00246707">
            <w:pPr>
              <w:pStyle w:val="BodyText"/>
              <w:ind w:left="-113"/>
              <w:rPr>
                <w:rFonts w:cs="Arial"/>
                <w:b/>
                <w:sz w:val="22"/>
                <w:szCs w:val="22"/>
              </w:rPr>
            </w:pPr>
          </w:p>
        </w:tc>
        <w:tc>
          <w:tcPr>
            <w:tcW w:w="1021" w:type="dxa"/>
          </w:tcPr>
          <w:p w14:paraId="64E3B89E" w14:textId="77777777" w:rsidR="00246707" w:rsidRPr="00603594" w:rsidRDefault="00246707" w:rsidP="00246707">
            <w:pPr>
              <w:pStyle w:val="BodyText"/>
              <w:ind w:left="-74"/>
              <w:rPr>
                <w:rFonts w:cs="Arial"/>
                <w:sz w:val="22"/>
                <w:szCs w:val="22"/>
              </w:rPr>
            </w:pPr>
            <w:r w:rsidRPr="00603594">
              <w:rPr>
                <w:rFonts w:cs="Arial"/>
                <w:sz w:val="22"/>
                <w:szCs w:val="22"/>
              </w:rPr>
              <w:t>9.4</w:t>
            </w:r>
          </w:p>
        </w:tc>
        <w:tc>
          <w:tcPr>
            <w:tcW w:w="2836" w:type="dxa"/>
          </w:tcPr>
          <w:p w14:paraId="0F2E635D" w14:textId="77777777" w:rsidR="00246707" w:rsidRPr="00603594" w:rsidRDefault="00246707" w:rsidP="00246707">
            <w:pPr>
              <w:pStyle w:val="BodyText"/>
              <w:ind w:left="-84"/>
              <w:rPr>
                <w:rFonts w:cs="Arial"/>
                <w:sz w:val="22"/>
                <w:szCs w:val="22"/>
              </w:rPr>
            </w:pPr>
          </w:p>
        </w:tc>
        <w:tc>
          <w:tcPr>
            <w:tcW w:w="3527" w:type="dxa"/>
          </w:tcPr>
          <w:p w14:paraId="01A6A8BA" w14:textId="45376094" w:rsidR="00246707" w:rsidRPr="00603594" w:rsidRDefault="00BF1732" w:rsidP="00246707">
            <w:pPr>
              <w:pStyle w:val="BodyText"/>
              <w:ind w:left="-114"/>
              <w:rPr>
                <w:rFonts w:cs="Arial"/>
                <w:sz w:val="22"/>
                <w:szCs w:val="22"/>
              </w:rPr>
            </w:pPr>
            <w:hyperlink w:anchor="_9.4_Directional_signage" w:history="1">
              <w:r w:rsidR="00246707" w:rsidRPr="00603594">
                <w:rPr>
                  <w:rStyle w:val="Hyperlink"/>
                  <w:rFonts w:cs="Arial"/>
                  <w:color w:val="auto"/>
                  <w:sz w:val="22"/>
                  <w:szCs w:val="22"/>
                </w:rPr>
                <w:t>Directional signage</w:t>
              </w:r>
            </w:hyperlink>
          </w:p>
        </w:tc>
        <w:tc>
          <w:tcPr>
            <w:tcW w:w="1134" w:type="dxa"/>
          </w:tcPr>
          <w:p w14:paraId="71A3950D" w14:textId="62E9248C"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3D2CF23" w14:textId="77777777" w:rsidTr="00E86B6A">
        <w:tc>
          <w:tcPr>
            <w:tcW w:w="1122" w:type="dxa"/>
          </w:tcPr>
          <w:p w14:paraId="4CB41995" w14:textId="77777777" w:rsidR="00246707" w:rsidRPr="00603594" w:rsidRDefault="00246707" w:rsidP="00246707">
            <w:pPr>
              <w:pStyle w:val="BodyText"/>
              <w:ind w:left="-113"/>
              <w:rPr>
                <w:rFonts w:cs="Arial"/>
                <w:b/>
                <w:sz w:val="22"/>
                <w:szCs w:val="22"/>
              </w:rPr>
            </w:pPr>
          </w:p>
        </w:tc>
        <w:tc>
          <w:tcPr>
            <w:tcW w:w="1021" w:type="dxa"/>
          </w:tcPr>
          <w:p w14:paraId="34463EB3" w14:textId="77777777" w:rsidR="00246707" w:rsidRPr="00603594" w:rsidRDefault="00246707" w:rsidP="00246707">
            <w:pPr>
              <w:pStyle w:val="BodyText"/>
              <w:ind w:left="-74"/>
              <w:rPr>
                <w:rFonts w:cs="Arial"/>
                <w:sz w:val="22"/>
                <w:szCs w:val="22"/>
              </w:rPr>
            </w:pPr>
            <w:r w:rsidRPr="00603594">
              <w:rPr>
                <w:rFonts w:cs="Arial"/>
                <w:sz w:val="22"/>
                <w:szCs w:val="22"/>
              </w:rPr>
              <w:t>9.5</w:t>
            </w:r>
          </w:p>
        </w:tc>
        <w:tc>
          <w:tcPr>
            <w:tcW w:w="2836" w:type="dxa"/>
          </w:tcPr>
          <w:p w14:paraId="05E01D24" w14:textId="77777777" w:rsidR="00246707" w:rsidRPr="00603594" w:rsidRDefault="00246707" w:rsidP="00246707">
            <w:pPr>
              <w:pStyle w:val="BodyText"/>
              <w:ind w:left="-84"/>
              <w:rPr>
                <w:rFonts w:cs="Arial"/>
                <w:sz w:val="22"/>
                <w:szCs w:val="22"/>
              </w:rPr>
            </w:pPr>
          </w:p>
        </w:tc>
        <w:tc>
          <w:tcPr>
            <w:tcW w:w="3527" w:type="dxa"/>
          </w:tcPr>
          <w:p w14:paraId="01CAA5D4" w14:textId="4643D2B2" w:rsidR="00246707" w:rsidRPr="00603594" w:rsidRDefault="00BF1732" w:rsidP="00246707">
            <w:pPr>
              <w:pStyle w:val="BodyText"/>
              <w:ind w:left="-114"/>
              <w:rPr>
                <w:rFonts w:cs="Arial"/>
                <w:sz w:val="22"/>
                <w:szCs w:val="22"/>
              </w:rPr>
            </w:pPr>
            <w:hyperlink w:anchor="_9.5_Public_transport" w:history="1">
              <w:r w:rsidR="00246707" w:rsidRPr="00603594">
                <w:rPr>
                  <w:rStyle w:val="Hyperlink"/>
                  <w:rFonts w:cs="Arial"/>
                  <w:color w:val="auto"/>
                  <w:sz w:val="22"/>
                  <w:szCs w:val="22"/>
                </w:rPr>
                <w:t>Public Transport management</w:t>
              </w:r>
            </w:hyperlink>
          </w:p>
        </w:tc>
        <w:tc>
          <w:tcPr>
            <w:tcW w:w="1134" w:type="dxa"/>
          </w:tcPr>
          <w:p w14:paraId="56486EE3" w14:textId="252C0506"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2279957C" w14:textId="77777777" w:rsidTr="00E86B6A">
        <w:tc>
          <w:tcPr>
            <w:tcW w:w="1122" w:type="dxa"/>
          </w:tcPr>
          <w:p w14:paraId="396145EF" w14:textId="77777777" w:rsidR="00246707" w:rsidRPr="00603594" w:rsidRDefault="00246707" w:rsidP="00246707">
            <w:pPr>
              <w:pStyle w:val="BodyText"/>
              <w:ind w:left="-113"/>
              <w:rPr>
                <w:rFonts w:cs="Arial"/>
                <w:b/>
                <w:sz w:val="22"/>
                <w:szCs w:val="22"/>
              </w:rPr>
            </w:pPr>
          </w:p>
        </w:tc>
        <w:tc>
          <w:tcPr>
            <w:tcW w:w="1021" w:type="dxa"/>
          </w:tcPr>
          <w:p w14:paraId="63C4C1F5" w14:textId="77777777" w:rsidR="00246707" w:rsidRPr="00603594" w:rsidRDefault="00246707" w:rsidP="00246707">
            <w:pPr>
              <w:pStyle w:val="BodyText"/>
              <w:ind w:left="-74"/>
              <w:rPr>
                <w:rFonts w:cs="Arial"/>
                <w:sz w:val="22"/>
                <w:szCs w:val="22"/>
              </w:rPr>
            </w:pPr>
            <w:r w:rsidRPr="00603594">
              <w:rPr>
                <w:rFonts w:cs="Arial"/>
                <w:sz w:val="22"/>
                <w:szCs w:val="22"/>
              </w:rPr>
              <w:t>9.6</w:t>
            </w:r>
          </w:p>
        </w:tc>
        <w:tc>
          <w:tcPr>
            <w:tcW w:w="2836" w:type="dxa"/>
          </w:tcPr>
          <w:p w14:paraId="0E51AF92" w14:textId="77777777" w:rsidR="00246707" w:rsidRPr="00603594" w:rsidRDefault="00246707" w:rsidP="00246707">
            <w:pPr>
              <w:pStyle w:val="BodyText"/>
              <w:ind w:left="-84"/>
              <w:rPr>
                <w:rFonts w:cs="Arial"/>
                <w:sz w:val="22"/>
                <w:szCs w:val="22"/>
              </w:rPr>
            </w:pPr>
          </w:p>
        </w:tc>
        <w:tc>
          <w:tcPr>
            <w:tcW w:w="3527" w:type="dxa"/>
          </w:tcPr>
          <w:p w14:paraId="6EC9262A" w14:textId="1DD8EE38" w:rsidR="00246707" w:rsidRPr="00603594" w:rsidRDefault="00BF1732" w:rsidP="00246707">
            <w:pPr>
              <w:pStyle w:val="BodyText"/>
              <w:ind w:left="-114"/>
              <w:rPr>
                <w:rFonts w:cs="Arial"/>
                <w:sz w:val="22"/>
                <w:szCs w:val="22"/>
              </w:rPr>
            </w:pPr>
            <w:hyperlink w:anchor="_9.6_Car_Parking" w:history="1">
              <w:r w:rsidR="00246707" w:rsidRPr="00603594">
                <w:rPr>
                  <w:rStyle w:val="Hyperlink"/>
                  <w:rFonts w:cs="Arial"/>
                  <w:color w:val="auto"/>
                  <w:sz w:val="22"/>
                  <w:szCs w:val="22"/>
                </w:rPr>
                <w:t>Car Parking</w:t>
              </w:r>
            </w:hyperlink>
          </w:p>
        </w:tc>
        <w:tc>
          <w:tcPr>
            <w:tcW w:w="1134" w:type="dxa"/>
          </w:tcPr>
          <w:p w14:paraId="35CA06F4" w14:textId="6C0C0BBD"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5642B606" w14:textId="77777777" w:rsidTr="00E86B6A">
        <w:tc>
          <w:tcPr>
            <w:tcW w:w="1122" w:type="dxa"/>
          </w:tcPr>
          <w:p w14:paraId="2D687D88" w14:textId="77777777" w:rsidR="00246707" w:rsidRPr="00603594" w:rsidRDefault="00246707" w:rsidP="00246707">
            <w:pPr>
              <w:pStyle w:val="BodyText"/>
              <w:ind w:left="-113"/>
              <w:rPr>
                <w:rFonts w:cs="Arial"/>
                <w:b/>
                <w:sz w:val="22"/>
                <w:szCs w:val="22"/>
              </w:rPr>
            </w:pPr>
            <w:r w:rsidRPr="00603594">
              <w:rPr>
                <w:rFonts w:cs="Arial"/>
                <w:b/>
                <w:sz w:val="22"/>
                <w:szCs w:val="22"/>
              </w:rPr>
              <w:t>10</w:t>
            </w:r>
          </w:p>
        </w:tc>
        <w:tc>
          <w:tcPr>
            <w:tcW w:w="1021" w:type="dxa"/>
          </w:tcPr>
          <w:p w14:paraId="1CA488D3" w14:textId="77777777" w:rsidR="00246707" w:rsidRPr="00603594" w:rsidRDefault="00246707" w:rsidP="00246707">
            <w:pPr>
              <w:pStyle w:val="BodyText"/>
              <w:ind w:left="-74"/>
              <w:rPr>
                <w:rFonts w:cs="Arial"/>
                <w:sz w:val="22"/>
                <w:szCs w:val="22"/>
              </w:rPr>
            </w:pPr>
          </w:p>
        </w:tc>
        <w:tc>
          <w:tcPr>
            <w:tcW w:w="2836" w:type="dxa"/>
          </w:tcPr>
          <w:p w14:paraId="6F21C5E4" w14:textId="43455472" w:rsidR="00246707" w:rsidRPr="00603594" w:rsidRDefault="00BF1732" w:rsidP="00246707">
            <w:pPr>
              <w:pStyle w:val="BodyText"/>
              <w:ind w:left="-84"/>
              <w:rPr>
                <w:rFonts w:cs="Arial"/>
                <w:sz w:val="22"/>
                <w:szCs w:val="22"/>
              </w:rPr>
            </w:pPr>
            <w:hyperlink w:anchor="_10._Technical_Support" w:history="1">
              <w:r w:rsidR="00246707" w:rsidRPr="00603594">
                <w:rPr>
                  <w:rStyle w:val="Hyperlink"/>
                  <w:rFonts w:cs="Arial"/>
                  <w:color w:val="auto"/>
                  <w:sz w:val="22"/>
                  <w:szCs w:val="22"/>
                </w:rPr>
                <w:t>Technical support</w:t>
              </w:r>
            </w:hyperlink>
          </w:p>
        </w:tc>
        <w:tc>
          <w:tcPr>
            <w:tcW w:w="3527" w:type="dxa"/>
          </w:tcPr>
          <w:p w14:paraId="7DB1A15A" w14:textId="77777777" w:rsidR="00246707" w:rsidRPr="00603594" w:rsidRDefault="00246707" w:rsidP="00246707">
            <w:pPr>
              <w:pStyle w:val="BodyText"/>
              <w:ind w:left="-114"/>
              <w:rPr>
                <w:rFonts w:cs="Arial"/>
                <w:sz w:val="22"/>
                <w:szCs w:val="22"/>
              </w:rPr>
            </w:pPr>
          </w:p>
        </w:tc>
        <w:tc>
          <w:tcPr>
            <w:tcW w:w="1134" w:type="dxa"/>
          </w:tcPr>
          <w:p w14:paraId="2287FEB2" w14:textId="252B4F51"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2D388261" w14:textId="77777777" w:rsidTr="00E86B6A">
        <w:tc>
          <w:tcPr>
            <w:tcW w:w="1122" w:type="dxa"/>
          </w:tcPr>
          <w:p w14:paraId="584DE955" w14:textId="77777777" w:rsidR="00246707" w:rsidRPr="00603594" w:rsidRDefault="00246707" w:rsidP="00246707">
            <w:pPr>
              <w:pStyle w:val="BodyText"/>
              <w:ind w:left="-113"/>
              <w:rPr>
                <w:rFonts w:cs="Arial"/>
                <w:b/>
                <w:sz w:val="22"/>
                <w:szCs w:val="22"/>
              </w:rPr>
            </w:pPr>
          </w:p>
        </w:tc>
        <w:tc>
          <w:tcPr>
            <w:tcW w:w="1021" w:type="dxa"/>
          </w:tcPr>
          <w:p w14:paraId="3FFD43F6" w14:textId="77777777" w:rsidR="00246707" w:rsidRPr="00603594" w:rsidRDefault="00246707" w:rsidP="00246707">
            <w:pPr>
              <w:pStyle w:val="BodyText"/>
              <w:ind w:left="-74"/>
              <w:rPr>
                <w:rFonts w:cs="Arial"/>
                <w:sz w:val="22"/>
                <w:szCs w:val="22"/>
              </w:rPr>
            </w:pPr>
            <w:r w:rsidRPr="00603594">
              <w:rPr>
                <w:rFonts w:cs="Arial"/>
                <w:sz w:val="22"/>
                <w:szCs w:val="22"/>
              </w:rPr>
              <w:t>10.1</w:t>
            </w:r>
          </w:p>
        </w:tc>
        <w:tc>
          <w:tcPr>
            <w:tcW w:w="2836" w:type="dxa"/>
          </w:tcPr>
          <w:p w14:paraId="72250549" w14:textId="77777777" w:rsidR="00246707" w:rsidRPr="00603594" w:rsidRDefault="00246707" w:rsidP="00246707">
            <w:pPr>
              <w:pStyle w:val="BodyText"/>
              <w:ind w:left="-84"/>
              <w:rPr>
                <w:rFonts w:cs="Arial"/>
                <w:sz w:val="22"/>
                <w:szCs w:val="22"/>
              </w:rPr>
            </w:pPr>
          </w:p>
        </w:tc>
        <w:tc>
          <w:tcPr>
            <w:tcW w:w="3527" w:type="dxa"/>
          </w:tcPr>
          <w:p w14:paraId="1148C852" w14:textId="5FDE8E46" w:rsidR="00246707" w:rsidRPr="00603594" w:rsidRDefault="00BF1732" w:rsidP="00246707">
            <w:pPr>
              <w:pStyle w:val="BodyText"/>
              <w:ind w:left="-114"/>
              <w:rPr>
                <w:rFonts w:cs="Arial"/>
                <w:sz w:val="22"/>
                <w:szCs w:val="22"/>
              </w:rPr>
            </w:pPr>
            <w:hyperlink w:anchor="_10.1_Temporary_Demountable" w:history="1">
              <w:r w:rsidR="00246707" w:rsidRPr="00603594">
                <w:rPr>
                  <w:rStyle w:val="Hyperlink"/>
                  <w:rFonts w:cs="Arial"/>
                  <w:color w:val="auto"/>
                  <w:sz w:val="22"/>
                  <w:szCs w:val="22"/>
                </w:rPr>
                <w:t>Temporary Demountable Structures (TDS)</w:t>
              </w:r>
            </w:hyperlink>
          </w:p>
        </w:tc>
        <w:tc>
          <w:tcPr>
            <w:tcW w:w="1134" w:type="dxa"/>
          </w:tcPr>
          <w:p w14:paraId="30399C93" w14:textId="098EA16F"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1B905CE8" w14:textId="77777777" w:rsidTr="00E86B6A">
        <w:tc>
          <w:tcPr>
            <w:tcW w:w="1122" w:type="dxa"/>
          </w:tcPr>
          <w:p w14:paraId="6BEE87F2" w14:textId="77777777" w:rsidR="00246707" w:rsidRPr="00603594" w:rsidRDefault="00246707" w:rsidP="00246707">
            <w:pPr>
              <w:pStyle w:val="BodyText"/>
              <w:ind w:left="-113"/>
              <w:rPr>
                <w:rFonts w:cs="Arial"/>
                <w:b/>
                <w:sz w:val="22"/>
                <w:szCs w:val="22"/>
              </w:rPr>
            </w:pPr>
          </w:p>
        </w:tc>
        <w:tc>
          <w:tcPr>
            <w:tcW w:w="1021" w:type="dxa"/>
          </w:tcPr>
          <w:p w14:paraId="38E23E68" w14:textId="77777777" w:rsidR="00246707" w:rsidRPr="00603594" w:rsidRDefault="00246707" w:rsidP="00246707">
            <w:pPr>
              <w:pStyle w:val="BodyText"/>
              <w:ind w:left="-74"/>
              <w:rPr>
                <w:rFonts w:cs="Arial"/>
                <w:sz w:val="22"/>
                <w:szCs w:val="22"/>
              </w:rPr>
            </w:pPr>
            <w:r w:rsidRPr="00603594">
              <w:rPr>
                <w:rFonts w:cs="Arial"/>
                <w:sz w:val="22"/>
                <w:szCs w:val="22"/>
              </w:rPr>
              <w:t>10.2</w:t>
            </w:r>
          </w:p>
        </w:tc>
        <w:tc>
          <w:tcPr>
            <w:tcW w:w="2836" w:type="dxa"/>
          </w:tcPr>
          <w:p w14:paraId="5A810069" w14:textId="77777777" w:rsidR="00246707" w:rsidRPr="00603594" w:rsidRDefault="00246707" w:rsidP="00246707">
            <w:pPr>
              <w:pStyle w:val="BodyText"/>
              <w:ind w:left="-84"/>
              <w:rPr>
                <w:rFonts w:cs="Arial"/>
                <w:sz w:val="22"/>
                <w:szCs w:val="22"/>
              </w:rPr>
            </w:pPr>
          </w:p>
        </w:tc>
        <w:tc>
          <w:tcPr>
            <w:tcW w:w="3527" w:type="dxa"/>
          </w:tcPr>
          <w:p w14:paraId="21F993D0" w14:textId="51482AD3" w:rsidR="00246707" w:rsidRPr="00603594" w:rsidRDefault="00BF1732" w:rsidP="00246707">
            <w:pPr>
              <w:pStyle w:val="BodyText"/>
              <w:ind w:left="-114"/>
              <w:rPr>
                <w:rFonts w:cs="Arial"/>
                <w:sz w:val="22"/>
                <w:szCs w:val="22"/>
              </w:rPr>
            </w:pPr>
            <w:hyperlink w:anchor="_10.2_Staging" w:history="1">
              <w:r w:rsidR="00246707" w:rsidRPr="00603594">
                <w:rPr>
                  <w:rStyle w:val="Hyperlink"/>
                  <w:rFonts w:cs="Arial"/>
                  <w:color w:val="auto"/>
                  <w:sz w:val="22"/>
                  <w:szCs w:val="22"/>
                </w:rPr>
                <w:t>Staging</w:t>
              </w:r>
            </w:hyperlink>
          </w:p>
        </w:tc>
        <w:tc>
          <w:tcPr>
            <w:tcW w:w="1134" w:type="dxa"/>
          </w:tcPr>
          <w:p w14:paraId="7EA859F7" w14:textId="3FD3CBFB"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48A4AFC5" w14:textId="77777777" w:rsidTr="00E86B6A">
        <w:tc>
          <w:tcPr>
            <w:tcW w:w="1122" w:type="dxa"/>
          </w:tcPr>
          <w:p w14:paraId="0C48F3A5" w14:textId="77777777" w:rsidR="00246707" w:rsidRPr="00603594" w:rsidRDefault="00246707" w:rsidP="00246707">
            <w:pPr>
              <w:pStyle w:val="BodyText"/>
              <w:ind w:left="-113"/>
              <w:rPr>
                <w:rFonts w:cs="Arial"/>
                <w:b/>
                <w:sz w:val="22"/>
                <w:szCs w:val="22"/>
              </w:rPr>
            </w:pPr>
          </w:p>
        </w:tc>
        <w:tc>
          <w:tcPr>
            <w:tcW w:w="1021" w:type="dxa"/>
          </w:tcPr>
          <w:p w14:paraId="65B7BFBB" w14:textId="77777777" w:rsidR="00246707" w:rsidRPr="00603594" w:rsidRDefault="00246707" w:rsidP="00246707">
            <w:pPr>
              <w:pStyle w:val="BodyText"/>
              <w:ind w:left="-74"/>
              <w:rPr>
                <w:rFonts w:cs="Arial"/>
                <w:sz w:val="22"/>
                <w:szCs w:val="22"/>
              </w:rPr>
            </w:pPr>
            <w:r w:rsidRPr="00603594">
              <w:rPr>
                <w:rFonts w:cs="Arial"/>
                <w:sz w:val="22"/>
                <w:szCs w:val="22"/>
              </w:rPr>
              <w:t>10.3</w:t>
            </w:r>
          </w:p>
        </w:tc>
        <w:tc>
          <w:tcPr>
            <w:tcW w:w="2836" w:type="dxa"/>
          </w:tcPr>
          <w:p w14:paraId="55434B04" w14:textId="77777777" w:rsidR="00246707" w:rsidRPr="00603594" w:rsidRDefault="00246707" w:rsidP="00246707">
            <w:pPr>
              <w:pStyle w:val="BodyText"/>
              <w:ind w:left="-84"/>
              <w:rPr>
                <w:rFonts w:cs="Arial"/>
                <w:sz w:val="22"/>
                <w:szCs w:val="22"/>
              </w:rPr>
            </w:pPr>
          </w:p>
        </w:tc>
        <w:tc>
          <w:tcPr>
            <w:tcW w:w="3527" w:type="dxa"/>
          </w:tcPr>
          <w:p w14:paraId="11A1A961" w14:textId="2BE2569F" w:rsidR="00246707" w:rsidRPr="00603594" w:rsidRDefault="00BF1732" w:rsidP="00246707">
            <w:pPr>
              <w:pStyle w:val="BodyText"/>
              <w:ind w:left="-114"/>
              <w:rPr>
                <w:rFonts w:cs="Arial"/>
                <w:sz w:val="22"/>
                <w:szCs w:val="22"/>
              </w:rPr>
            </w:pPr>
            <w:hyperlink w:anchor="_10.3_Electrics" w:history="1">
              <w:r w:rsidR="00246707" w:rsidRPr="00603594">
                <w:rPr>
                  <w:rStyle w:val="Hyperlink"/>
                  <w:rFonts w:cs="Arial"/>
                  <w:color w:val="auto"/>
                  <w:sz w:val="22"/>
                  <w:szCs w:val="22"/>
                </w:rPr>
                <w:t>Electrics</w:t>
              </w:r>
            </w:hyperlink>
          </w:p>
        </w:tc>
        <w:tc>
          <w:tcPr>
            <w:tcW w:w="1134" w:type="dxa"/>
          </w:tcPr>
          <w:p w14:paraId="01EBA850" w14:textId="3B453FEA"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15845C07" w14:textId="77777777" w:rsidTr="00E86B6A">
        <w:tc>
          <w:tcPr>
            <w:tcW w:w="1122" w:type="dxa"/>
          </w:tcPr>
          <w:p w14:paraId="70F806EF" w14:textId="77777777" w:rsidR="00246707" w:rsidRPr="00603594" w:rsidRDefault="00246707" w:rsidP="00246707">
            <w:pPr>
              <w:pStyle w:val="BodyText"/>
              <w:ind w:left="-113"/>
              <w:rPr>
                <w:rFonts w:cs="Arial"/>
                <w:b/>
                <w:sz w:val="22"/>
                <w:szCs w:val="22"/>
              </w:rPr>
            </w:pPr>
          </w:p>
        </w:tc>
        <w:tc>
          <w:tcPr>
            <w:tcW w:w="1021" w:type="dxa"/>
          </w:tcPr>
          <w:p w14:paraId="762F0505" w14:textId="77777777" w:rsidR="00246707" w:rsidRPr="00603594" w:rsidRDefault="00246707" w:rsidP="00246707">
            <w:pPr>
              <w:pStyle w:val="BodyText"/>
              <w:ind w:left="-74"/>
              <w:rPr>
                <w:rFonts w:cs="Arial"/>
                <w:sz w:val="22"/>
                <w:szCs w:val="22"/>
              </w:rPr>
            </w:pPr>
            <w:r w:rsidRPr="00603594">
              <w:rPr>
                <w:rFonts w:cs="Arial"/>
                <w:sz w:val="22"/>
                <w:szCs w:val="22"/>
              </w:rPr>
              <w:t>10.4</w:t>
            </w:r>
          </w:p>
        </w:tc>
        <w:tc>
          <w:tcPr>
            <w:tcW w:w="2836" w:type="dxa"/>
          </w:tcPr>
          <w:p w14:paraId="04E076F3" w14:textId="77777777" w:rsidR="00246707" w:rsidRPr="00603594" w:rsidRDefault="00246707" w:rsidP="00246707">
            <w:pPr>
              <w:pStyle w:val="BodyText"/>
              <w:ind w:left="-84"/>
              <w:rPr>
                <w:rFonts w:cs="Arial"/>
                <w:sz w:val="22"/>
                <w:szCs w:val="22"/>
              </w:rPr>
            </w:pPr>
          </w:p>
        </w:tc>
        <w:tc>
          <w:tcPr>
            <w:tcW w:w="3527" w:type="dxa"/>
          </w:tcPr>
          <w:p w14:paraId="323FEB92" w14:textId="0E3E6D8F" w:rsidR="00246707" w:rsidRPr="00603594" w:rsidRDefault="00BF1732" w:rsidP="00246707">
            <w:pPr>
              <w:pStyle w:val="BodyText"/>
              <w:ind w:left="-114"/>
              <w:rPr>
                <w:rFonts w:cs="Arial"/>
                <w:sz w:val="22"/>
                <w:szCs w:val="22"/>
              </w:rPr>
            </w:pPr>
            <w:hyperlink w:anchor="_10.4_Lighting" w:history="1">
              <w:r w:rsidR="00246707" w:rsidRPr="00603594">
                <w:rPr>
                  <w:rStyle w:val="Hyperlink"/>
                  <w:rFonts w:cs="Arial"/>
                  <w:color w:val="auto"/>
                  <w:sz w:val="22"/>
                  <w:szCs w:val="22"/>
                </w:rPr>
                <w:t>Lighting</w:t>
              </w:r>
            </w:hyperlink>
          </w:p>
        </w:tc>
        <w:tc>
          <w:tcPr>
            <w:tcW w:w="1134" w:type="dxa"/>
          </w:tcPr>
          <w:p w14:paraId="593D08B8" w14:textId="6AB1C4C7"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5B6A0C79" w14:textId="77777777" w:rsidTr="00E86B6A">
        <w:tc>
          <w:tcPr>
            <w:tcW w:w="1122" w:type="dxa"/>
          </w:tcPr>
          <w:p w14:paraId="11CB4293" w14:textId="77777777" w:rsidR="00246707" w:rsidRPr="00603594" w:rsidRDefault="00246707" w:rsidP="00246707">
            <w:pPr>
              <w:pStyle w:val="BodyText"/>
              <w:ind w:left="-113"/>
              <w:rPr>
                <w:rFonts w:cs="Arial"/>
                <w:b/>
                <w:sz w:val="22"/>
                <w:szCs w:val="22"/>
              </w:rPr>
            </w:pPr>
          </w:p>
        </w:tc>
        <w:tc>
          <w:tcPr>
            <w:tcW w:w="1021" w:type="dxa"/>
          </w:tcPr>
          <w:p w14:paraId="3DC5C690" w14:textId="77777777" w:rsidR="00246707" w:rsidRPr="00603594" w:rsidRDefault="00246707" w:rsidP="00246707">
            <w:pPr>
              <w:pStyle w:val="BodyText"/>
              <w:ind w:left="-74"/>
              <w:rPr>
                <w:rFonts w:cs="Arial"/>
                <w:sz w:val="22"/>
                <w:szCs w:val="22"/>
              </w:rPr>
            </w:pPr>
            <w:r w:rsidRPr="00603594">
              <w:rPr>
                <w:rFonts w:cs="Arial"/>
                <w:sz w:val="22"/>
                <w:szCs w:val="22"/>
              </w:rPr>
              <w:t>10.5</w:t>
            </w:r>
          </w:p>
        </w:tc>
        <w:tc>
          <w:tcPr>
            <w:tcW w:w="2836" w:type="dxa"/>
          </w:tcPr>
          <w:p w14:paraId="675F4EE3" w14:textId="77777777" w:rsidR="00246707" w:rsidRPr="00603594" w:rsidRDefault="00246707" w:rsidP="00246707">
            <w:pPr>
              <w:pStyle w:val="BodyText"/>
              <w:ind w:left="-84"/>
              <w:rPr>
                <w:rFonts w:cs="Arial"/>
                <w:sz w:val="22"/>
                <w:szCs w:val="22"/>
              </w:rPr>
            </w:pPr>
          </w:p>
        </w:tc>
        <w:tc>
          <w:tcPr>
            <w:tcW w:w="3527" w:type="dxa"/>
          </w:tcPr>
          <w:p w14:paraId="4E624CBB" w14:textId="7CFA568E" w:rsidR="00246707" w:rsidRPr="00603594" w:rsidRDefault="00BF1732" w:rsidP="00246707">
            <w:pPr>
              <w:pStyle w:val="BodyText"/>
              <w:ind w:left="-114"/>
              <w:rPr>
                <w:rFonts w:cs="Arial"/>
                <w:sz w:val="22"/>
                <w:szCs w:val="22"/>
              </w:rPr>
            </w:pPr>
            <w:hyperlink w:anchor="_10.5_Sound_system" w:history="1">
              <w:r w:rsidR="00246707" w:rsidRPr="00603594">
                <w:rPr>
                  <w:rStyle w:val="Hyperlink"/>
                  <w:rFonts w:cs="Arial"/>
                  <w:color w:val="auto"/>
                  <w:sz w:val="22"/>
                  <w:szCs w:val="22"/>
                </w:rPr>
                <w:t>Sound systems</w:t>
              </w:r>
            </w:hyperlink>
          </w:p>
        </w:tc>
        <w:tc>
          <w:tcPr>
            <w:tcW w:w="1134" w:type="dxa"/>
          </w:tcPr>
          <w:p w14:paraId="2C267BD9" w14:textId="40D6FF27"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D5A1B92" w14:textId="77777777" w:rsidTr="00E86B6A">
        <w:tc>
          <w:tcPr>
            <w:tcW w:w="1122" w:type="dxa"/>
          </w:tcPr>
          <w:p w14:paraId="0E6D533B" w14:textId="77777777" w:rsidR="00246707" w:rsidRPr="00603594" w:rsidRDefault="00246707" w:rsidP="00246707">
            <w:pPr>
              <w:pStyle w:val="BodyText"/>
              <w:ind w:left="-113"/>
              <w:rPr>
                <w:rFonts w:cs="Arial"/>
                <w:b/>
                <w:sz w:val="22"/>
                <w:szCs w:val="22"/>
              </w:rPr>
            </w:pPr>
          </w:p>
        </w:tc>
        <w:tc>
          <w:tcPr>
            <w:tcW w:w="1021" w:type="dxa"/>
          </w:tcPr>
          <w:p w14:paraId="131EA6AC" w14:textId="77777777" w:rsidR="00246707" w:rsidRPr="00603594" w:rsidRDefault="00246707" w:rsidP="00246707">
            <w:pPr>
              <w:pStyle w:val="BodyText"/>
              <w:ind w:left="-74"/>
              <w:rPr>
                <w:rFonts w:cs="Arial"/>
                <w:sz w:val="22"/>
                <w:szCs w:val="22"/>
              </w:rPr>
            </w:pPr>
            <w:r w:rsidRPr="00603594">
              <w:rPr>
                <w:rFonts w:cs="Arial"/>
                <w:sz w:val="22"/>
                <w:szCs w:val="22"/>
              </w:rPr>
              <w:t>10.6</w:t>
            </w:r>
          </w:p>
        </w:tc>
        <w:tc>
          <w:tcPr>
            <w:tcW w:w="2836" w:type="dxa"/>
          </w:tcPr>
          <w:p w14:paraId="19ECDCB8" w14:textId="77777777" w:rsidR="00246707" w:rsidRPr="00603594" w:rsidRDefault="00246707" w:rsidP="00246707">
            <w:pPr>
              <w:pStyle w:val="BodyText"/>
              <w:ind w:left="-84"/>
              <w:rPr>
                <w:rFonts w:cs="Arial"/>
                <w:sz w:val="22"/>
                <w:szCs w:val="22"/>
              </w:rPr>
            </w:pPr>
          </w:p>
        </w:tc>
        <w:tc>
          <w:tcPr>
            <w:tcW w:w="3527" w:type="dxa"/>
          </w:tcPr>
          <w:p w14:paraId="2EDC3638" w14:textId="344ECDE8" w:rsidR="00246707" w:rsidRPr="00603594" w:rsidRDefault="00BF1732" w:rsidP="00246707">
            <w:pPr>
              <w:pStyle w:val="BodyText"/>
              <w:ind w:left="-114"/>
              <w:rPr>
                <w:rFonts w:cs="Arial"/>
                <w:sz w:val="22"/>
                <w:szCs w:val="22"/>
              </w:rPr>
            </w:pPr>
            <w:hyperlink w:anchor="_10.6_Noise_management" w:history="1">
              <w:r w:rsidR="00246707" w:rsidRPr="00603594">
                <w:rPr>
                  <w:rStyle w:val="Hyperlink"/>
                  <w:rFonts w:cs="Arial"/>
                  <w:color w:val="auto"/>
                  <w:sz w:val="22"/>
                  <w:szCs w:val="22"/>
                </w:rPr>
                <w:t>Noise management</w:t>
              </w:r>
            </w:hyperlink>
          </w:p>
        </w:tc>
        <w:tc>
          <w:tcPr>
            <w:tcW w:w="1134" w:type="dxa"/>
          </w:tcPr>
          <w:p w14:paraId="5118BEBC" w14:textId="1307547C"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CE91B43" w14:textId="77777777" w:rsidTr="00E86B6A">
        <w:tc>
          <w:tcPr>
            <w:tcW w:w="1122" w:type="dxa"/>
          </w:tcPr>
          <w:p w14:paraId="44E091BF" w14:textId="77777777" w:rsidR="00246707" w:rsidRPr="00603594" w:rsidRDefault="00246707" w:rsidP="00246707">
            <w:pPr>
              <w:pStyle w:val="BodyText"/>
              <w:ind w:left="-113"/>
              <w:rPr>
                <w:rFonts w:cs="Arial"/>
                <w:b/>
                <w:sz w:val="22"/>
                <w:szCs w:val="22"/>
              </w:rPr>
            </w:pPr>
            <w:r w:rsidRPr="00603594">
              <w:rPr>
                <w:rFonts w:cs="Arial"/>
                <w:b/>
                <w:sz w:val="22"/>
                <w:szCs w:val="22"/>
              </w:rPr>
              <w:t>11</w:t>
            </w:r>
          </w:p>
        </w:tc>
        <w:tc>
          <w:tcPr>
            <w:tcW w:w="1021" w:type="dxa"/>
          </w:tcPr>
          <w:p w14:paraId="764420D4" w14:textId="77777777" w:rsidR="00246707" w:rsidRPr="00603594" w:rsidRDefault="00246707" w:rsidP="00246707">
            <w:pPr>
              <w:pStyle w:val="BodyText"/>
              <w:ind w:left="-74"/>
              <w:rPr>
                <w:rFonts w:cs="Arial"/>
                <w:sz w:val="22"/>
                <w:szCs w:val="22"/>
              </w:rPr>
            </w:pPr>
          </w:p>
        </w:tc>
        <w:tc>
          <w:tcPr>
            <w:tcW w:w="2836" w:type="dxa"/>
          </w:tcPr>
          <w:p w14:paraId="2EAC5A0E" w14:textId="39C483C7" w:rsidR="00246707" w:rsidRPr="00603594" w:rsidRDefault="00BF1732" w:rsidP="00246707">
            <w:pPr>
              <w:pStyle w:val="BodyText"/>
              <w:ind w:left="-84"/>
              <w:rPr>
                <w:rFonts w:cs="Arial"/>
                <w:sz w:val="22"/>
                <w:szCs w:val="22"/>
              </w:rPr>
            </w:pPr>
            <w:hyperlink w:anchor="_Communications_Plan" w:history="1">
              <w:r w:rsidR="00246707" w:rsidRPr="00603594">
                <w:rPr>
                  <w:rStyle w:val="Hyperlink"/>
                  <w:rFonts w:cs="Arial"/>
                  <w:color w:val="auto"/>
                  <w:sz w:val="22"/>
                  <w:szCs w:val="22"/>
                </w:rPr>
                <w:t>Communications plan &amp; Media</w:t>
              </w:r>
            </w:hyperlink>
          </w:p>
        </w:tc>
        <w:tc>
          <w:tcPr>
            <w:tcW w:w="3527" w:type="dxa"/>
          </w:tcPr>
          <w:p w14:paraId="25079A70" w14:textId="77777777" w:rsidR="00246707" w:rsidRPr="00603594" w:rsidRDefault="00246707" w:rsidP="00246707">
            <w:pPr>
              <w:pStyle w:val="BodyText"/>
              <w:ind w:left="-114"/>
              <w:rPr>
                <w:rFonts w:cs="Arial"/>
                <w:sz w:val="22"/>
                <w:szCs w:val="22"/>
              </w:rPr>
            </w:pPr>
          </w:p>
        </w:tc>
        <w:tc>
          <w:tcPr>
            <w:tcW w:w="1134" w:type="dxa"/>
          </w:tcPr>
          <w:p w14:paraId="2FBC7BE0" w14:textId="1B40E04E"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19BA9A6" w14:textId="77777777" w:rsidTr="00E86B6A">
        <w:tc>
          <w:tcPr>
            <w:tcW w:w="1122" w:type="dxa"/>
          </w:tcPr>
          <w:p w14:paraId="45C7BFD7" w14:textId="77777777" w:rsidR="00246707" w:rsidRPr="00603594" w:rsidRDefault="00246707" w:rsidP="00246707">
            <w:pPr>
              <w:pStyle w:val="BodyText"/>
              <w:ind w:left="-113"/>
              <w:rPr>
                <w:rFonts w:cs="Arial"/>
                <w:b/>
                <w:sz w:val="22"/>
                <w:szCs w:val="22"/>
              </w:rPr>
            </w:pPr>
          </w:p>
        </w:tc>
        <w:tc>
          <w:tcPr>
            <w:tcW w:w="1021" w:type="dxa"/>
          </w:tcPr>
          <w:p w14:paraId="1B178787" w14:textId="77777777" w:rsidR="00246707" w:rsidRPr="00603594" w:rsidRDefault="00246707" w:rsidP="00246707">
            <w:pPr>
              <w:pStyle w:val="BodyText"/>
              <w:ind w:left="-74"/>
              <w:rPr>
                <w:rFonts w:cs="Arial"/>
                <w:sz w:val="22"/>
                <w:szCs w:val="22"/>
              </w:rPr>
            </w:pPr>
            <w:r w:rsidRPr="00603594">
              <w:rPr>
                <w:rFonts w:cs="Arial"/>
                <w:sz w:val="22"/>
                <w:szCs w:val="22"/>
              </w:rPr>
              <w:t>11.1</w:t>
            </w:r>
          </w:p>
        </w:tc>
        <w:tc>
          <w:tcPr>
            <w:tcW w:w="2836" w:type="dxa"/>
          </w:tcPr>
          <w:p w14:paraId="70B71983" w14:textId="77777777" w:rsidR="00246707" w:rsidRPr="00603594" w:rsidRDefault="00246707" w:rsidP="00246707">
            <w:pPr>
              <w:pStyle w:val="BodyText"/>
              <w:ind w:left="-84"/>
              <w:rPr>
                <w:rFonts w:cs="Arial"/>
                <w:sz w:val="22"/>
                <w:szCs w:val="22"/>
              </w:rPr>
            </w:pPr>
          </w:p>
        </w:tc>
        <w:tc>
          <w:tcPr>
            <w:tcW w:w="3527" w:type="dxa"/>
          </w:tcPr>
          <w:p w14:paraId="3B5A9DC4" w14:textId="57E824CD" w:rsidR="00246707" w:rsidRPr="00603594" w:rsidRDefault="00BF1732" w:rsidP="00246707">
            <w:pPr>
              <w:pStyle w:val="BodyText"/>
              <w:ind w:left="-114"/>
              <w:rPr>
                <w:rFonts w:cs="Arial"/>
                <w:sz w:val="22"/>
                <w:szCs w:val="22"/>
              </w:rPr>
            </w:pPr>
            <w:hyperlink w:anchor="_11.1_Wider_communication" w:history="1">
              <w:r w:rsidR="00246707" w:rsidRPr="00603594">
                <w:rPr>
                  <w:rStyle w:val="Hyperlink"/>
                  <w:rFonts w:cs="Arial"/>
                  <w:color w:val="auto"/>
                  <w:sz w:val="22"/>
                  <w:szCs w:val="22"/>
                </w:rPr>
                <w:t>Wider communications</w:t>
              </w:r>
            </w:hyperlink>
          </w:p>
        </w:tc>
        <w:tc>
          <w:tcPr>
            <w:tcW w:w="1134" w:type="dxa"/>
          </w:tcPr>
          <w:p w14:paraId="1E6346B1" w14:textId="22E9E036"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6FC1DE8A" w14:textId="77777777" w:rsidTr="00E86B6A">
        <w:tc>
          <w:tcPr>
            <w:tcW w:w="1122" w:type="dxa"/>
          </w:tcPr>
          <w:p w14:paraId="2BC82BBC" w14:textId="77777777" w:rsidR="00246707" w:rsidRPr="00603594" w:rsidRDefault="00246707" w:rsidP="00246707">
            <w:pPr>
              <w:pStyle w:val="BodyText"/>
              <w:ind w:left="-113"/>
              <w:rPr>
                <w:rFonts w:cs="Arial"/>
                <w:b/>
                <w:sz w:val="22"/>
                <w:szCs w:val="22"/>
              </w:rPr>
            </w:pPr>
          </w:p>
        </w:tc>
        <w:tc>
          <w:tcPr>
            <w:tcW w:w="1021" w:type="dxa"/>
          </w:tcPr>
          <w:p w14:paraId="39428A63" w14:textId="77777777" w:rsidR="00246707" w:rsidRPr="00603594" w:rsidRDefault="00246707" w:rsidP="00246707">
            <w:pPr>
              <w:pStyle w:val="BodyText"/>
              <w:ind w:left="-74"/>
              <w:rPr>
                <w:rFonts w:cs="Arial"/>
                <w:sz w:val="22"/>
                <w:szCs w:val="22"/>
              </w:rPr>
            </w:pPr>
            <w:r w:rsidRPr="00603594">
              <w:rPr>
                <w:rFonts w:cs="Arial"/>
                <w:sz w:val="22"/>
                <w:szCs w:val="22"/>
              </w:rPr>
              <w:t>11.2</w:t>
            </w:r>
          </w:p>
        </w:tc>
        <w:tc>
          <w:tcPr>
            <w:tcW w:w="2836" w:type="dxa"/>
          </w:tcPr>
          <w:p w14:paraId="48C3CF8E" w14:textId="77777777" w:rsidR="00246707" w:rsidRPr="00603594" w:rsidRDefault="00246707" w:rsidP="00246707">
            <w:pPr>
              <w:pStyle w:val="BodyText"/>
              <w:ind w:left="-84"/>
              <w:rPr>
                <w:rFonts w:cs="Arial"/>
                <w:sz w:val="22"/>
                <w:szCs w:val="22"/>
              </w:rPr>
            </w:pPr>
          </w:p>
        </w:tc>
        <w:tc>
          <w:tcPr>
            <w:tcW w:w="3527" w:type="dxa"/>
          </w:tcPr>
          <w:p w14:paraId="1AFE6164" w14:textId="7A5F5EC0" w:rsidR="00246707" w:rsidRPr="00603594" w:rsidRDefault="00BF1732" w:rsidP="00246707">
            <w:pPr>
              <w:pStyle w:val="BodyText"/>
              <w:ind w:left="-114"/>
              <w:rPr>
                <w:rFonts w:cs="Arial"/>
                <w:sz w:val="22"/>
                <w:szCs w:val="22"/>
              </w:rPr>
            </w:pPr>
            <w:hyperlink w:anchor="_Media" w:history="1">
              <w:r w:rsidR="00246707" w:rsidRPr="00603594">
                <w:rPr>
                  <w:rStyle w:val="Hyperlink"/>
                  <w:rFonts w:cs="Arial"/>
                  <w:color w:val="auto"/>
                  <w:sz w:val="22"/>
                  <w:szCs w:val="22"/>
                </w:rPr>
                <w:t>Media</w:t>
              </w:r>
            </w:hyperlink>
          </w:p>
        </w:tc>
        <w:tc>
          <w:tcPr>
            <w:tcW w:w="1134" w:type="dxa"/>
          </w:tcPr>
          <w:p w14:paraId="2BEAF4E6" w14:textId="014B4339"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7B19B175" w14:textId="77777777" w:rsidTr="00E86B6A">
        <w:tc>
          <w:tcPr>
            <w:tcW w:w="1122" w:type="dxa"/>
          </w:tcPr>
          <w:p w14:paraId="7B833CCE" w14:textId="77777777" w:rsidR="00246707" w:rsidRPr="00603594" w:rsidRDefault="00246707" w:rsidP="00246707">
            <w:pPr>
              <w:pStyle w:val="BodyText"/>
              <w:ind w:left="-113"/>
              <w:rPr>
                <w:rFonts w:cs="Arial"/>
                <w:b/>
                <w:sz w:val="22"/>
                <w:szCs w:val="22"/>
              </w:rPr>
            </w:pPr>
            <w:r w:rsidRPr="00603594">
              <w:rPr>
                <w:rFonts w:cs="Arial"/>
                <w:b/>
                <w:sz w:val="22"/>
                <w:szCs w:val="22"/>
              </w:rPr>
              <w:t>12</w:t>
            </w:r>
          </w:p>
        </w:tc>
        <w:tc>
          <w:tcPr>
            <w:tcW w:w="1021" w:type="dxa"/>
          </w:tcPr>
          <w:p w14:paraId="74C0A198" w14:textId="77777777" w:rsidR="00246707" w:rsidRPr="00603594" w:rsidRDefault="00246707" w:rsidP="00246707">
            <w:pPr>
              <w:pStyle w:val="BodyText"/>
              <w:ind w:left="-74"/>
              <w:rPr>
                <w:rFonts w:cs="Arial"/>
                <w:sz w:val="22"/>
                <w:szCs w:val="22"/>
              </w:rPr>
            </w:pPr>
          </w:p>
        </w:tc>
        <w:tc>
          <w:tcPr>
            <w:tcW w:w="2836" w:type="dxa"/>
          </w:tcPr>
          <w:p w14:paraId="1D0440AD" w14:textId="354619BC" w:rsidR="00246707" w:rsidRPr="00603594" w:rsidRDefault="00BF1732" w:rsidP="00246707">
            <w:pPr>
              <w:pStyle w:val="BodyText"/>
              <w:ind w:left="-84"/>
              <w:rPr>
                <w:rFonts w:cs="Arial"/>
                <w:sz w:val="22"/>
                <w:szCs w:val="22"/>
              </w:rPr>
            </w:pPr>
            <w:hyperlink w:anchor="_12._Sanitary_Facilities" w:history="1">
              <w:r w:rsidR="00246707" w:rsidRPr="00603594">
                <w:rPr>
                  <w:rStyle w:val="Hyperlink"/>
                  <w:rFonts w:cs="Arial"/>
                  <w:color w:val="auto"/>
                  <w:sz w:val="22"/>
                  <w:szCs w:val="22"/>
                </w:rPr>
                <w:t>Sanitary facilities</w:t>
              </w:r>
            </w:hyperlink>
          </w:p>
        </w:tc>
        <w:tc>
          <w:tcPr>
            <w:tcW w:w="3527" w:type="dxa"/>
          </w:tcPr>
          <w:p w14:paraId="4731FB73" w14:textId="77777777" w:rsidR="00246707" w:rsidRPr="00603594" w:rsidRDefault="00246707" w:rsidP="00246707">
            <w:pPr>
              <w:pStyle w:val="BodyText"/>
              <w:ind w:left="-114"/>
              <w:rPr>
                <w:rFonts w:cs="Arial"/>
                <w:sz w:val="22"/>
                <w:szCs w:val="22"/>
              </w:rPr>
            </w:pPr>
          </w:p>
        </w:tc>
        <w:tc>
          <w:tcPr>
            <w:tcW w:w="1134" w:type="dxa"/>
          </w:tcPr>
          <w:p w14:paraId="63883302" w14:textId="3F5E9FBF"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5428822D" w14:textId="77777777" w:rsidTr="00E86B6A">
        <w:tc>
          <w:tcPr>
            <w:tcW w:w="1122" w:type="dxa"/>
          </w:tcPr>
          <w:p w14:paraId="23B9DEA0" w14:textId="77777777" w:rsidR="00246707" w:rsidRPr="00603594" w:rsidRDefault="00246707" w:rsidP="00246707">
            <w:pPr>
              <w:pStyle w:val="BodyText"/>
              <w:ind w:left="-113"/>
              <w:rPr>
                <w:rFonts w:cs="Arial"/>
                <w:b/>
                <w:sz w:val="22"/>
                <w:szCs w:val="22"/>
              </w:rPr>
            </w:pPr>
          </w:p>
        </w:tc>
        <w:tc>
          <w:tcPr>
            <w:tcW w:w="1021" w:type="dxa"/>
          </w:tcPr>
          <w:p w14:paraId="2C9E6330" w14:textId="77777777" w:rsidR="00246707" w:rsidRPr="00603594" w:rsidRDefault="00246707" w:rsidP="00246707">
            <w:pPr>
              <w:pStyle w:val="BodyText"/>
              <w:ind w:left="-74"/>
              <w:rPr>
                <w:rFonts w:cs="Arial"/>
                <w:sz w:val="22"/>
                <w:szCs w:val="22"/>
              </w:rPr>
            </w:pPr>
            <w:r w:rsidRPr="00603594">
              <w:rPr>
                <w:rFonts w:cs="Arial"/>
                <w:sz w:val="22"/>
                <w:szCs w:val="22"/>
              </w:rPr>
              <w:t>12.1</w:t>
            </w:r>
          </w:p>
        </w:tc>
        <w:tc>
          <w:tcPr>
            <w:tcW w:w="2836" w:type="dxa"/>
          </w:tcPr>
          <w:p w14:paraId="534FF1B7" w14:textId="77777777" w:rsidR="00246707" w:rsidRPr="00603594" w:rsidRDefault="00246707" w:rsidP="00246707">
            <w:pPr>
              <w:pStyle w:val="BodyText"/>
              <w:ind w:left="-84"/>
              <w:rPr>
                <w:rFonts w:cs="Arial"/>
                <w:sz w:val="22"/>
                <w:szCs w:val="22"/>
              </w:rPr>
            </w:pPr>
          </w:p>
        </w:tc>
        <w:tc>
          <w:tcPr>
            <w:tcW w:w="3527" w:type="dxa"/>
          </w:tcPr>
          <w:p w14:paraId="3CF8EC0C" w14:textId="7428598B" w:rsidR="00246707" w:rsidRPr="00603594" w:rsidRDefault="00BF1732" w:rsidP="00246707">
            <w:pPr>
              <w:pStyle w:val="BodyText"/>
              <w:ind w:left="-114"/>
              <w:rPr>
                <w:rFonts w:cs="Arial"/>
                <w:sz w:val="22"/>
                <w:szCs w:val="22"/>
              </w:rPr>
            </w:pPr>
            <w:hyperlink w:anchor="_12.1_Waste_Management" w:history="1">
              <w:r w:rsidR="00246707" w:rsidRPr="00603594">
                <w:rPr>
                  <w:rStyle w:val="Hyperlink"/>
                  <w:rFonts w:cs="Arial"/>
                  <w:color w:val="auto"/>
                  <w:sz w:val="22"/>
                  <w:szCs w:val="22"/>
                </w:rPr>
                <w:t>Waste management</w:t>
              </w:r>
            </w:hyperlink>
          </w:p>
        </w:tc>
        <w:tc>
          <w:tcPr>
            <w:tcW w:w="1134" w:type="dxa"/>
          </w:tcPr>
          <w:p w14:paraId="348457C9" w14:textId="2C234B84"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6171448" w14:textId="77777777" w:rsidTr="00E86B6A">
        <w:tc>
          <w:tcPr>
            <w:tcW w:w="1122" w:type="dxa"/>
          </w:tcPr>
          <w:p w14:paraId="3116CF1E" w14:textId="77777777" w:rsidR="00246707" w:rsidRPr="00603594" w:rsidRDefault="00246707" w:rsidP="00246707">
            <w:pPr>
              <w:pStyle w:val="BodyText"/>
              <w:ind w:left="-113"/>
              <w:rPr>
                <w:rFonts w:cs="Arial"/>
                <w:b/>
                <w:sz w:val="22"/>
                <w:szCs w:val="22"/>
              </w:rPr>
            </w:pPr>
          </w:p>
        </w:tc>
        <w:tc>
          <w:tcPr>
            <w:tcW w:w="1021" w:type="dxa"/>
          </w:tcPr>
          <w:p w14:paraId="53147269" w14:textId="77777777" w:rsidR="00246707" w:rsidRPr="00603594" w:rsidRDefault="00246707" w:rsidP="00246707">
            <w:pPr>
              <w:pStyle w:val="BodyText"/>
              <w:ind w:left="-74"/>
              <w:rPr>
                <w:rFonts w:cs="Arial"/>
                <w:sz w:val="22"/>
                <w:szCs w:val="22"/>
              </w:rPr>
            </w:pPr>
            <w:r w:rsidRPr="00603594">
              <w:rPr>
                <w:rFonts w:cs="Arial"/>
                <w:sz w:val="22"/>
                <w:szCs w:val="22"/>
              </w:rPr>
              <w:t>12.3</w:t>
            </w:r>
          </w:p>
        </w:tc>
        <w:tc>
          <w:tcPr>
            <w:tcW w:w="2836" w:type="dxa"/>
          </w:tcPr>
          <w:p w14:paraId="52760F0B" w14:textId="77777777" w:rsidR="00246707" w:rsidRPr="00603594" w:rsidRDefault="00246707" w:rsidP="00246707">
            <w:pPr>
              <w:pStyle w:val="BodyText"/>
              <w:ind w:left="-84"/>
              <w:rPr>
                <w:rFonts w:cs="Arial"/>
                <w:sz w:val="22"/>
                <w:szCs w:val="22"/>
              </w:rPr>
            </w:pPr>
          </w:p>
        </w:tc>
        <w:tc>
          <w:tcPr>
            <w:tcW w:w="3527" w:type="dxa"/>
          </w:tcPr>
          <w:p w14:paraId="162BFE3A" w14:textId="5391CB61" w:rsidR="00246707" w:rsidRPr="00603594" w:rsidRDefault="00BF1732" w:rsidP="00246707">
            <w:pPr>
              <w:pStyle w:val="BodyText"/>
              <w:ind w:left="-114"/>
              <w:rPr>
                <w:rFonts w:cs="Arial"/>
                <w:sz w:val="22"/>
                <w:szCs w:val="22"/>
              </w:rPr>
            </w:pPr>
            <w:hyperlink w:anchor="_12.2_Toilets" w:history="1">
              <w:r w:rsidR="00246707" w:rsidRPr="00603594">
                <w:rPr>
                  <w:rStyle w:val="Hyperlink"/>
                  <w:rFonts w:cs="Arial"/>
                  <w:color w:val="auto"/>
                  <w:sz w:val="22"/>
                  <w:szCs w:val="22"/>
                </w:rPr>
                <w:t>Toilets</w:t>
              </w:r>
            </w:hyperlink>
          </w:p>
        </w:tc>
        <w:tc>
          <w:tcPr>
            <w:tcW w:w="1134" w:type="dxa"/>
          </w:tcPr>
          <w:p w14:paraId="30C4B9C2" w14:textId="6114BFD2"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42217E48" w14:textId="77777777" w:rsidTr="00E86B6A">
        <w:tc>
          <w:tcPr>
            <w:tcW w:w="1122" w:type="dxa"/>
          </w:tcPr>
          <w:p w14:paraId="3E71C89A" w14:textId="77777777" w:rsidR="00246707" w:rsidRPr="00603594" w:rsidRDefault="00246707" w:rsidP="00246707">
            <w:pPr>
              <w:pStyle w:val="BodyText"/>
              <w:ind w:left="-113"/>
              <w:rPr>
                <w:rFonts w:cs="Arial"/>
                <w:b/>
                <w:sz w:val="22"/>
                <w:szCs w:val="22"/>
              </w:rPr>
            </w:pPr>
            <w:r w:rsidRPr="00603594">
              <w:rPr>
                <w:rFonts w:cs="Arial"/>
                <w:b/>
                <w:sz w:val="22"/>
                <w:szCs w:val="22"/>
              </w:rPr>
              <w:t>13</w:t>
            </w:r>
          </w:p>
        </w:tc>
        <w:tc>
          <w:tcPr>
            <w:tcW w:w="1021" w:type="dxa"/>
          </w:tcPr>
          <w:p w14:paraId="2E29897F" w14:textId="77777777" w:rsidR="00246707" w:rsidRPr="00603594" w:rsidRDefault="00246707" w:rsidP="00246707">
            <w:pPr>
              <w:pStyle w:val="BodyText"/>
              <w:ind w:left="-74"/>
              <w:rPr>
                <w:rFonts w:cs="Arial"/>
                <w:sz w:val="22"/>
                <w:szCs w:val="22"/>
              </w:rPr>
            </w:pPr>
          </w:p>
        </w:tc>
        <w:tc>
          <w:tcPr>
            <w:tcW w:w="2836" w:type="dxa"/>
          </w:tcPr>
          <w:p w14:paraId="0A8CA6E8" w14:textId="664955D1" w:rsidR="00246707" w:rsidRPr="00603594" w:rsidRDefault="00BF1732" w:rsidP="00246707">
            <w:pPr>
              <w:pStyle w:val="BodyText"/>
              <w:ind w:left="-84"/>
              <w:rPr>
                <w:rFonts w:cs="Arial"/>
                <w:sz w:val="22"/>
                <w:szCs w:val="22"/>
              </w:rPr>
            </w:pPr>
            <w:hyperlink w:anchor="_13._Catering_and" w:history="1">
              <w:r w:rsidR="00246707" w:rsidRPr="00603594">
                <w:rPr>
                  <w:rStyle w:val="Hyperlink"/>
                  <w:rFonts w:cs="Arial"/>
                  <w:color w:val="auto"/>
                  <w:sz w:val="22"/>
                  <w:szCs w:val="22"/>
                </w:rPr>
                <w:t>Catering, Hospitality &amp; Trade</w:t>
              </w:r>
            </w:hyperlink>
          </w:p>
        </w:tc>
        <w:tc>
          <w:tcPr>
            <w:tcW w:w="3527" w:type="dxa"/>
          </w:tcPr>
          <w:p w14:paraId="50EBB69F" w14:textId="77777777" w:rsidR="00246707" w:rsidRPr="00603594" w:rsidRDefault="00246707" w:rsidP="00246707">
            <w:pPr>
              <w:pStyle w:val="BodyText"/>
              <w:ind w:left="-114"/>
              <w:rPr>
                <w:rFonts w:cs="Arial"/>
                <w:sz w:val="22"/>
                <w:szCs w:val="22"/>
              </w:rPr>
            </w:pPr>
          </w:p>
        </w:tc>
        <w:tc>
          <w:tcPr>
            <w:tcW w:w="1134" w:type="dxa"/>
          </w:tcPr>
          <w:p w14:paraId="7DC9CF45" w14:textId="740FD652"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0EB8C32E" w14:textId="77777777" w:rsidTr="00E86B6A">
        <w:tc>
          <w:tcPr>
            <w:tcW w:w="1122" w:type="dxa"/>
          </w:tcPr>
          <w:p w14:paraId="19F65F82" w14:textId="77777777" w:rsidR="00246707" w:rsidRPr="00603594" w:rsidRDefault="00246707" w:rsidP="00246707">
            <w:pPr>
              <w:pStyle w:val="BodyText"/>
              <w:ind w:left="-113"/>
              <w:rPr>
                <w:rFonts w:cs="Arial"/>
                <w:b/>
                <w:sz w:val="22"/>
                <w:szCs w:val="22"/>
              </w:rPr>
            </w:pPr>
          </w:p>
        </w:tc>
        <w:tc>
          <w:tcPr>
            <w:tcW w:w="1021" w:type="dxa"/>
          </w:tcPr>
          <w:p w14:paraId="1BBABF6B" w14:textId="77777777" w:rsidR="00246707" w:rsidRPr="00603594" w:rsidRDefault="00246707" w:rsidP="00246707">
            <w:pPr>
              <w:pStyle w:val="BodyText"/>
              <w:ind w:left="-74"/>
              <w:rPr>
                <w:rFonts w:cs="Arial"/>
                <w:sz w:val="22"/>
                <w:szCs w:val="22"/>
              </w:rPr>
            </w:pPr>
            <w:r w:rsidRPr="00603594">
              <w:rPr>
                <w:rFonts w:cs="Arial"/>
                <w:sz w:val="22"/>
                <w:szCs w:val="22"/>
              </w:rPr>
              <w:t>13.1</w:t>
            </w:r>
          </w:p>
        </w:tc>
        <w:tc>
          <w:tcPr>
            <w:tcW w:w="2836" w:type="dxa"/>
          </w:tcPr>
          <w:p w14:paraId="664E2065" w14:textId="77777777" w:rsidR="00246707" w:rsidRPr="00603594" w:rsidRDefault="00246707" w:rsidP="00246707">
            <w:pPr>
              <w:pStyle w:val="BodyText"/>
              <w:ind w:left="-84"/>
              <w:rPr>
                <w:rFonts w:cs="Arial"/>
                <w:sz w:val="22"/>
                <w:szCs w:val="22"/>
              </w:rPr>
            </w:pPr>
          </w:p>
        </w:tc>
        <w:tc>
          <w:tcPr>
            <w:tcW w:w="3527" w:type="dxa"/>
          </w:tcPr>
          <w:p w14:paraId="5E3DA931" w14:textId="15154817" w:rsidR="00246707" w:rsidRPr="00603594" w:rsidRDefault="00BF1732" w:rsidP="00246707">
            <w:pPr>
              <w:pStyle w:val="BodyText"/>
              <w:ind w:left="-114"/>
              <w:rPr>
                <w:rFonts w:cs="Arial"/>
                <w:sz w:val="22"/>
                <w:szCs w:val="22"/>
              </w:rPr>
            </w:pPr>
            <w:hyperlink w:anchor="_13.1_Food_and" w:history="1">
              <w:r w:rsidR="00246707" w:rsidRPr="00603594">
                <w:rPr>
                  <w:rStyle w:val="Hyperlink"/>
                  <w:rFonts w:cs="Arial"/>
                  <w:color w:val="auto"/>
                  <w:sz w:val="22"/>
                  <w:szCs w:val="22"/>
                </w:rPr>
                <w:t>Food &amp; Drink</w:t>
              </w:r>
            </w:hyperlink>
          </w:p>
        </w:tc>
        <w:tc>
          <w:tcPr>
            <w:tcW w:w="1134" w:type="dxa"/>
          </w:tcPr>
          <w:p w14:paraId="7E90A938" w14:textId="1E9DEB5F" w:rsidR="00246707" w:rsidRPr="00603594" w:rsidRDefault="00B2578D" w:rsidP="00B2578D">
            <w:pPr>
              <w:pStyle w:val="BodyText"/>
              <w:jc w:val="center"/>
              <w:rPr>
                <w:rFonts w:cs="Arial"/>
                <w:b/>
                <w:sz w:val="22"/>
                <w:szCs w:val="22"/>
                <w:highlight w:val="yellow"/>
              </w:rPr>
            </w:pPr>
            <w:r w:rsidRPr="00603594">
              <w:rPr>
                <w:rFonts w:cs="Arial"/>
                <w:b/>
                <w:sz w:val="16"/>
                <w:szCs w:val="16"/>
                <w:highlight w:val="yellow"/>
              </w:rPr>
              <w:t>Insert Page No</w:t>
            </w:r>
          </w:p>
        </w:tc>
      </w:tr>
      <w:tr w:rsidR="00603594" w:rsidRPr="00603594" w14:paraId="38452F9A" w14:textId="77777777" w:rsidTr="00E86B6A">
        <w:tc>
          <w:tcPr>
            <w:tcW w:w="1122" w:type="dxa"/>
          </w:tcPr>
          <w:p w14:paraId="61247CAC" w14:textId="77777777" w:rsidR="00246707" w:rsidRPr="00603594" w:rsidRDefault="00246707" w:rsidP="00246707">
            <w:pPr>
              <w:pStyle w:val="BodyText"/>
              <w:ind w:left="-113"/>
              <w:rPr>
                <w:rFonts w:cs="Arial"/>
                <w:b/>
                <w:sz w:val="22"/>
                <w:szCs w:val="22"/>
              </w:rPr>
            </w:pPr>
          </w:p>
        </w:tc>
        <w:tc>
          <w:tcPr>
            <w:tcW w:w="1021" w:type="dxa"/>
          </w:tcPr>
          <w:p w14:paraId="4FCFBED4" w14:textId="77777777" w:rsidR="00246707" w:rsidRPr="00603594" w:rsidRDefault="00246707" w:rsidP="00246707">
            <w:pPr>
              <w:pStyle w:val="BodyText"/>
              <w:ind w:left="-74"/>
              <w:rPr>
                <w:rFonts w:cs="Arial"/>
                <w:sz w:val="22"/>
                <w:szCs w:val="22"/>
              </w:rPr>
            </w:pPr>
            <w:r w:rsidRPr="00603594">
              <w:rPr>
                <w:rFonts w:cs="Arial"/>
                <w:sz w:val="22"/>
                <w:szCs w:val="22"/>
              </w:rPr>
              <w:t>13.2</w:t>
            </w:r>
          </w:p>
        </w:tc>
        <w:tc>
          <w:tcPr>
            <w:tcW w:w="2836" w:type="dxa"/>
          </w:tcPr>
          <w:p w14:paraId="6FD8BDE1" w14:textId="77777777" w:rsidR="00246707" w:rsidRPr="00603594" w:rsidRDefault="00246707" w:rsidP="00246707">
            <w:pPr>
              <w:pStyle w:val="BodyText"/>
              <w:ind w:left="-84"/>
              <w:rPr>
                <w:rFonts w:cs="Arial"/>
                <w:sz w:val="22"/>
                <w:szCs w:val="22"/>
              </w:rPr>
            </w:pPr>
          </w:p>
        </w:tc>
        <w:tc>
          <w:tcPr>
            <w:tcW w:w="3527" w:type="dxa"/>
          </w:tcPr>
          <w:p w14:paraId="68F94C09" w14:textId="64107AA7" w:rsidR="00246707" w:rsidRPr="00603594" w:rsidRDefault="00BF1732" w:rsidP="00246707">
            <w:pPr>
              <w:pStyle w:val="BodyText"/>
              <w:ind w:left="-114"/>
              <w:rPr>
                <w:rFonts w:cs="Arial"/>
                <w:sz w:val="22"/>
                <w:szCs w:val="22"/>
              </w:rPr>
            </w:pPr>
            <w:hyperlink w:anchor="_13.2_Alcohol" w:history="1">
              <w:r w:rsidR="00246707" w:rsidRPr="00603594">
                <w:rPr>
                  <w:rStyle w:val="Hyperlink"/>
                  <w:rFonts w:cs="Arial"/>
                  <w:color w:val="auto"/>
                  <w:sz w:val="22"/>
                  <w:szCs w:val="22"/>
                </w:rPr>
                <w:t>Alcohol</w:t>
              </w:r>
            </w:hyperlink>
          </w:p>
        </w:tc>
        <w:tc>
          <w:tcPr>
            <w:tcW w:w="1134" w:type="dxa"/>
          </w:tcPr>
          <w:p w14:paraId="3EE6D34E" w14:textId="2B5B5E6D"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3236A266" w14:textId="77777777" w:rsidTr="00E86B6A">
        <w:tc>
          <w:tcPr>
            <w:tcW w:w="1122" w:type="dxa"/>
          </w:tcPr>
          <w:p w14:paraId="513FFFBC" w14:textId="77777777" w:rsidR="00246707" w:rsidRPr="00603594" w:rsidRDefault="00246707" w:rsidP="00246707">
            <w:pPr>
              <w:pStyle w:val="BodyText"/>
              <w:ind w:left="-113"/>
              <w:rPr>
                <w:rFonts w:cs="Arial"/>
                <w:b/>
                <w:sz w:val="22"/>
                <w:szCs w:val="22"/>
              </w:rPr>
            </w:pPr>
          </w:p>
        </w:tc>
        <w:tc>
          <w:tcPr>
            <w:tcW w:w="1021" w:type="dxa"/>
          </w:tcPr>
          <w:p w14:paraId="1F42B281" w14:textId="77777777" w:rsidR="00246707" w:rsidRPr="00603594" w:rsidRDefault="00246707" w:rsidP="00246707">
            <w:pPr>
              <w:pStyle w:val="BodyText"/>
              <w:ind w:left="-74"/>
              <w:rPr>
                <w:rFonts w:cs="Arial"/>
                <w:sz w:val="22"/>
                <w:szCs w:val="22"/>
              </w:rPr>
            </w:pPr>
            <w:r w:rsidRPr="00603594">
              <w:rPr>
                <w:rFonts w:cs="Arial"/>
                <w:sz w:val="22"/>
                <w:szCs w:val="22"/>
              </w:rPr>
              <w:t>13.3</w:t>
            </w:r>
          </w:p>
        </w:tc>
        <w:tc>
          <w:tcPr>
            <w:tcW w:w="2836" w:type="dxa"/>
          </w:tcPr>
          <w:p w14:paraId="5CC6C538" w14:textId="77777777" w:rsidR="00246707" w:rsidRPr="00603594" w:rsidRDefault="00246707" w:rsidP="00246707">
            <w:pPr>
              <w:pStyle w:val="BodyText"/>
              <w:ind w:left="-84"/>
              <w:rPr>
                <w:rFonts w:cs="Arial"/>
                <w:sz w:val="22"/>
                <w:szCs w:val="22"/>
              </w:rPr>
            </w:pPr>
          </w:p>
        </w:tc>
        <w:tc>
          <w:tcPr>
            <w:tcW w:w="3527" w:type="dxa"/>
          </w:tcPr>
          <w:p w14:paraId="5088E4B0" w14:textId="3F4FAAC9" w:rsidR="00246707" w:rsidRPr="00603594" w:rsidRDefault="00BF1732" w:rsidP="00246707">
            <w:pPr>
              <w:pStyle w:val="BodyText"/>
              <w:ind w:left="-114"/>
              <w:rPr>
                <w:rFonts w:cs="Arial"/>
                <w:sz w:val="22"/>
                <w:szCs w:val="22"/>
              </w:rPr>
            </w:pPr>
            <w:hyperlink w:anchor="_13.3_Trade_Stalls" w:history="1">
              <w:r w:rsidR="00246707" w:rsidRPr="00603594">
                <w:rPr>
                  <w:rStyle w:val="Hyperlink"/>
                  <w:rFonts w:cs="Arial"/>
                  <w:color w:val="auto"/>
                  <w:sz w:val="22"/>
                  <w:szCs w:val="22"/>
                </w:rPr>
                <w:t>Trade S</w:t>
              </w:r>
              <w:r w:rsidR="00710238" w:rsidRPr="00603594">
                <w:rPr>
                  <w:rStyle w:val="Hyperlink"/>
                  <w:rFonts w:cs="Arial"/>
                  <w:color w:val="auto"/>
                  <w:sz w:val="22"/>
                  <w:szCs w:val="22"/>
                </w:rPr>
                <w:t>t</w:t>
              </w:r>
              <w:r w:rsidR="00710238" w:rsidRPr="00603594">
                <w:rPr>
                  <w:rStyle w:val="Hyperlink"/>
                  <w:color w:val="auto"/>
                </w:rPr>
                <w:t xml:space="preserve">alls </w:t>
              </w:r>
            </w:hyperlink>
          </w:p>
        </w:tc>
        <w:tc>
          <w:tcPr>
            <w:tcW w:w="1134" w:type="dxa"/>
          </w:tcPr>
          <w:p w14:paraId="2EBA0AA2" w14:textId="6B4236F0"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11F9F95E" w14:textId="77777777" w:rsidTr="00E86B6A">
        <w:tc>
          <w:tcPr>
            <w:tcW w:w="1122" w:type="dxa"/>
          </w:tcPr>
          <w:p w14:paraId="7500E9B6" w14:textId="77777777" w:rsidR="00246707" w:rsidRPr="00603594" w:rsidRDefault="00246707" w:rsidP="00246707">
            <w:pPr>
              <w:pStyle w:val="BodyText"/>
              <w:ind w:left="-113"/>
              <w:rPr>
                <w:rFonts w:cs="Arial"/>
                <w:b/>
                <w:sz w:val="22"/>
                <w:szCs w:val="22"/>
              </w:rPr>
            </w:pPr>
          </w:p>
        </w:tc>
        <w:tc>
          <w:tcPr>
            <w:tcW w:w="1021" w:type="dxa"/>
          </w:tcPr>
          <w:p w14:paraId="3F12CFF9" w14:textId="77777777" w:rsidR="00246707" w:rsidRPr="00603594" w:rsidRDefault="00246707" w:rsidP="00246707">
            <w:pPr>
              <w:pStyle w:val="BodyText"/>
              <w:ind w:left="-74"/>
              <w:rPr>
                <w:rFonts w:cs="Arial"/>
                <w:sz w:val="22"/>
                <w:szCs w:val="22"/>
              </w:rPr>
            </w:pPr>
          </w:p>
        </w:tc>
        <w:tc>
          <w:tcPr>
            <w:tcW w:w="2836" w:type="dxa"/>
          </w:tcPr>
          <w:p w14:paraId="4FC149D0" w14:textId="232B2E55" w:rsidR="00246707" w:rsidRPr="00603594" w:rsidRDefault="00BF1732" w:rsidP="00246707">
            <w:pPr>
              <w:pStyle w:val="BodyText"/>
              <w:ind w:left="-84"/>
              <w:rPr>
                <w:rFonts w:cs="Arial"/>
                <w:sz w:val="22"/>
                <w:szCs w:val="22"/>
              </w:rPr>
            </w:pPr>
            <w:hyperlink w:anchor="_14._Environmental_Protection" w:history="1">
              <w:r w:rsidR="00246707" w:rsidRPr="00603594">
                <w:rPr>
                  <w:rStyle w:val="Hyperlink"/>
                  <w:rFonts w:cs="Arial"/>
                  <w:color w:val="auto"/>
                  <w:sz w:val="22"/>
                  <w:szCs w:val="22"/>
                </w:rPr>
                <w:t>Environmental protection</w:t>
              </w:r>
            </w:hyperlink>
          </w:p>
        </w:tc>
        <w:tc>
          <w:tcPr>
            <w:tcW w:w="3527" w:type="dxa"/>
          </w:tcPr>
          <w:p w14:paraId="45399FE8" w14:textId="77777777" w:rsidR="00246707" w:rsidRPr="00603594" w:rsidRDefault="00246707" w:rsidP="00246707">
            <w:pPr>
              <w:pStyle w:val="BodyText"/>
              <w:ind w:left="-114"/>
              <w:rPr>
                <w:rFonts w:cs="Arial"/>
                <w:sz w:val="22"/>
                <w:szCs w:val="22"/>
              </w:rPr>
            </w:pPr>
          </w:p>
        </w:tc>
        <w:tc>
          <w:tcPr>
            <w:tcW w:w="1134" w:type="dxa"/>
          </w:tcPr>
          <w:p w14:paraId="4EB85DF9" w14:textId="66428FFE"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6AF6572D" w14:textId="77777777" w:rsidTr="00E86B6A">
        <w:tc>
          <w:tcPr>
            <w:tcW w:w="1122" w:type="dxa"/>
          </w:tcPr>
          <w:p w14:paraId="3DE051CE" w14:textId="77777777" w:rsidR="00246707" w:rsidRPr="00603594" w:rsidRDefault="00246707" w:rsidP="00246707">
            <w:pPr>
              <w:pStyle w:val="BodyText"/>
              <w:ind w:left="-113"/>
              <w:rPr>
                <w:rFonts w:cs="Arial"/>
                <w:b/>
                <w:sz w:val="22"/>
                <w:szCs w:val="22"/>
              </w:rPr>
            </w:pPr>
          </w:p>
        </w:tc>
        <w:tc>
          <w:tcPr>
            <w:tcW w:w="1021" w:type="dxa"/>
          </w:tcPr>
          <w:p w14:paraId="61AF30B0" w14:textId="77777777" w:rsidR="00246707" w:rsidRPr="00603594" w:rsidRDefault="00246707" w:rsidP="00246707">
            <w:pPr>
              <w:pStyle w:val="BodyText"/>
              <w:ind w:left="-74"/>
              <w:rPr>
                <w:rFonts w:cs="Arial"/>
                <w:sz w:val="22"/>
                <w:szCs w:val="22"/>
              </w:rPr>
            </w:pPr>
            <w:r w:rsidRPr="00603594">
              <w:rPr>
                <w:rFonts w:cs="Arial"/>
                <w:sz w:val="22"/>
                <w:szCs w:val="22"/>
              </w:rPr>
              <w:t>14.1</w:t>
            </w:r>
          </w:p>
        </w:tc>
        <w:tc>
          <w:tcPr>
            <w:tcW w:w="2836" w:type="dxa"/>
          </w:tcPr>
          <w:p w14:paraId="18EBBC83" w14:textId="77777777" w:rsidR="00246707" w:rsidRPr="00603594" w:rsidRDefault="00246707" w:rsidP="00246707">
            <w:pPr>
              <w:pStyle w:val="BodyText"/>
              <w:ind w:left="-84"/>
              <w:rPr>
                <w:rFonts w:cs="Arial"/>
                <w:sz w:val="22"/>
                <w:szCs w:val="22"/>
              </w:rPr>
            </w:pPr>
          </w:p>
        </w:tc>
        <w:tc>
          <w:tcPr>
            <w:tcW w:w="3527" w:type="dxa"/>
          </w:tcPr>
          <w:p w14:paraId="26ABA8A3" w14:textId="4280FF33" w:rsidR="00246707" w:rsidRPr="00603594" w:rsidRDefault="00BF1732" w:rsidP="00246707">
            <w:pPr>
              <w:pStyle w:val="BodyText"/>
              <w:ind w:left="-114"/>
              <w:rPr>
                <w:rFonts w:cs="Arial"/>
                <w:sz w:val="22"/>
                <w:szCs w:val="22"/>
              </w:rPr>
            </w:pPr>
            <w:hyperlink w:anchor="_14.1_Water" w:history="1">
              <w:r w:rsidR="00246707" w:rsidRPr="00603594">
                <w:rPr>
                  <w:rStyle w:val="Hyperlink"/>
                  <w:rFonts w:cs="Arial"/>
                  <w:color w:val="auto"/>
                  <w:sz w:val="22"/>
                  <w:szCs w:val="22"/>
                </w:rPr>
                <w:t>Water</w:t>
              </w:r>
            </w:hyperlink>
          </w:p>
        </w:tc>
        <w:tc>
          <w:tcPr>
            <w:tcW w:w="1134" w:type="dxa"/>
          </w:tcPr>
          <w:p w14:paraId="22712DCA" w14:textId="229AF863"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4111E911" w14:textId="77777777" w:rsidTr="00E86B6A">
        <w:tc>
          <w:tcPr>
            <w:tcW w:w="1122" w:type="dxa"/>
          </w:tcPr>
          <w:p w14:paraId="077B4D6A" w14:textId="77777777" w:rsidR="00246707" w:rsidRPr="00603594" w:rsidRDefault="00246707" w:rsidP="00246707">
            <w:pPr>
              <w:pStyle w:val="BodyText"/>
              <w:ind w:left="-113"/>
              <w:rPr>
                <w:rFonts w:cs="Arial"/>
                <w:b/>
                <w:sz w:val="22"/>
                <w:szCs w:val="22"/>
              </w:rPr>
            </w:pPr>
          </w:p>
        </w:tc>
        <w:tc>
          <w:tcPr>
            <w:tcW w:w="1021" w:type="dxa"/>
          </w:tcPr>
          <w:p w14:paraId="20559CEC" w14:textId="77777777" w:rsidR="00246707" w:rsidRPr="00603594" w:rsidRDefault="00246707" w:rsidP="00246707">
            <w:pPr>
              <w:pStyle w:val="BodyText"/>
              <w:ind w:left="-74"/>
              <w:rPr>
                <w:rFonts w:cs="Arial"/>
                <w:sz w:val="22"/>
                <w:szCs w:val="22"/>
              </w:rPr>
            </w:pPr>
            <w:r w:rsidRPr="00603594">
              <w:rPr>
                <w:rFonts w:cs="Arial"/>
                <w:sz w:val="22"/>
                <w:szCs w:val="22"/>
              </w:rPr>
              <w:t>14.2</w:t>
            </w:r>
          </w:p>
        </w:tc>
        <w:tc>
          <w:tcPr>
            <w:tcW w:w="2836" w:type="dxa"/>
          </w:tcPr>
          <w:p w14:paraId="0F71D32B" w14:textId="77777777" w:rsidR="00246707" w:rsidRPr="00603594" w:rsidRDefault="00246707" w:rsidP="00246707">
            <w:pPr>
              <w:pStyle w:val="BodyText"/>
              <w:ind w:left="-84"/>
              <w:rPr>
                <w:rFonts w:cs="Arial"/>
                <w:sz w:val="22"/>
                <w:szCs w:val="22"/>
              </w:rPr>
            </w:pPr>
          </w:p>
        </w:tc>
        <w:tc>
          <w:tcPr>
            <w:tcW w:w="3527" w:type="dxa"/>
          </w:tcPr>
          <w:p w14:paraId="1CBECC66" w14:textId="72A41B98" w:rsidR="00246707" w:rsidRPr="00603594" w:rsidRDefault="00BF1732" w:rsidP="00246707">
            <w:pPr>
              <w:pStyle w:val="BodyText"/>
              <w:ind w:left="-114"/>
              <w:rPr>
                <w:rFonts w:cs="Arial"/>
                <w:sz w:val="22"/>
                <w:szCs w:val="22"/>
              </w:rPr>
            </w:pPr>
            <w:hyperlink w:anchor="_14.2_Land" w:history="1">
              <w:r w:rsidR="00710238" w:rsidRPr="00603594">
                <w:rPr>
                  <w:rStyle w:val="Hyperlink"/>
                  <w:rFonts w:cs="Arial"/>
                  <w:color w:val="auto"/>
                  <w:sz w:val="22"/>
                  <w:szCs w:val="22"/>
                </w:rPr>
                <w:t>Land</w:t>
              </w:r>
            </w:hyperlink>
          </w:p>
        </w:tc>
        <w:tc>
          <w:tcPr>
            <w:tcW w:w="1134" w:type="dxa"/>
          </w:tcPr>
          <w:p w14:paraId="5EB42C3C" w14:textId="2E37C422"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5B62CF56" w14:textId="77777777" w:rsidTr="00E86B6A">
        <w:tc>
          <w:tcPr>
            <w:tcW w:w="1122" w:type="dxa"/>
          </w:tcPr>
          <w:p w14:paraId="672700E6" w14:textId="77777777" w:rsidR="00246707" w:rsidRPr="00603594" w:rsidRDefault="00246707" w:rsidP="00246707">
            <w:pPr>
              <w:pStyle w:val="BodyText"/>
              <w:ind w:left="-113"/>
              <w:rPr>
                <w:rFonts w:cs="Arial"/>
                <w:b/>
                <w:sz w:val="22"/>
                <w:szCs w:val="22"/>
              </w:rPr>
            </w:pPr>
          </w:p>
        </w:tc>
        <w:tc>
          <w:tcPr>
            <w:tcW w:w="1021" w:type="dxa"/>
          </w:tcPr>
          <w:p w14:paraId="5E5A5B95" w14:textId="77777777" w:rsidR="00246707" w:rsidRPr="00603594" w:rsidRDefault="00246707" w:rsidP="00246707">
            <w:pPr>
              <w:pStyle w:val="BodyText"/>
              <w:ind w:left="-74"/>
              <w:rPr>
                <w:rFonts w:cs="Arial"/>
                <w:sz w:val="22"/>
                <w:szCs w:val="22"/>
              </w:rPr>
            </w:pPr>
            <w:r w:rsidRPr="00603594">
              <w:rPr>
                <w:rFonts w:cs="Arial"/>
                <w:sz w:val="22"/>
                <w:szCs w:val="22"/>
              </w:rPr>
              <w:t>14.3</w:t>
            </w:r>
          </w:p>
        </w:tc>
        <w:tc>
          <w:tcPr>
            <w:tcW w:w="2836" w:type="dxa"/>
          </w:tcPr>
          <w:p w14:paraId="4B784FC6" w14:textId="77777777" w:rsidR="00246707" w:rsidRPr="00603594" w:rsidRDefault="00246707" w:rsidP="00246707">
            <w:pPr>
              <w:pStyle w:val="BodyText"/>
              <w:ind w:left="-84"/>
              <w:rPr>
                <w:rFonts w:cs="Arial"/>
                <w:sz w:val="22"/>
                <w:szCs w:val="22"/>
              </w:rPr>
            </w:pPr>
          </w:p>
        </w:tc>
        <w:tc>
          <w:tcPr>
            <w:tcW w:w="3527" w:type="dxa"/>
          </w:tcPr>
          <w:p w14:paraId="6199474E" w14:textId="74C1D0BC" w:rsidR="00246707" w:rsidRPr="00603594" w:rsidRDefault="00BF1732" w:rsidP="00246707">
            <w:pPr>
              <w:pStyle w:val="BodyText"/>
              <w:ind w:left="-114"/>
              <w:rPr>
                <w:rFonts w:cs="Arial"/>
                <w:sz w:val="22"/>
                <w:szCs w:val="22"/>
              </w:rPr>
            </w:pPr>
            <w:hyperlink w:anchor="_14.3_Air" w:history="1">
              <w:r w:rsidR="00246707" w:rsidRPr="00603594">
                <w:rPr>
                  <w:rStyle w:val="Hyperlink"/>
                  <w:rFonts w:cs="Arial"/>
                  <w:color w:val="auto"/>
                  <w:sz w:val="22"/>
                  <w:szCs w:val="22"/>
                </w:rPr>
                <w:t>Air</w:t>
              </w:r>
            </w:hyperlink>
          </w:p>
        </w:tc>
        <w:tc>
          <w:tcPr>
            <w:tcW w:w="1134" w:type="dxa"/>
          </w:tcPr>
          <w:p w14:paraId="50515626" w14:textId="2C6C21D9" w:rsidR="00246707" w:rsidRPr="00603594" w:rsidRDefault="00B2578D" w:rsidP="00B2578D">
            <w:pPr>
              <w:jc w:val="center"/>
              <w:rPr>
                <w:b/>
                <w:highlight w:val="yellow"/>
              </w:rPr>
            </w:pPr>
            <w:r w:rsidRPr="00603594">
              <w:rPr>
                <w:rFonts w:cs="Arial"/>
                <w:b/>
                <w:sz w:val="16"/>
                <w:szCs w:val="16"/>
                <w:highlight w:val="yellow"/>
              </w:rPr>
              <w:t>Insert Page No</w:t>
            </w:r>
          </w:p>
        </w:tc>
      </w:tr>
      <w:tr w:rsidR="00603594" w:rsidRPr="00603594" w14:paraId="6D46201D" w14:textId="77777777" w:rsidTr="00E86B6A">
        <w:tc>
          <w:tcPr>
            <w:tcW w:w="9640" w:type="dxa"/>
            <w:gridSpan w:val="5"/>
            <w:shd w:val="clear" w:color="auto" w:fill="D9D9D9" w:themeFill="background1" w:themeFillShade="D9"/>
          </w:tcPr>
          <w:p w14:paraId="78B906C8" w14:textId="010F514C" w:rsidR="00246707" w:rsidRPr="00603594" w:rsidRDefault="00246707" w:rsidP="00246707">
            <w:pPr>
              <w:pStyle w:val="BodyText"/>
              <w:ind w:left="-113"/>
              <w:rPr>
                <w:rFonts w:cs="Arial"/>
                <w:b/>
                <w:sz w:val="22"/>
                <w:szCs w:val="22"/>
                <w:highlight w:val="yellow"/>
              </w:rPr>
            </w:pPr>
          </w:p>
        </w:tc>
      </w:tr>
      <w:tr w:rsidR="00603594" w:rsidRPr="00603594" w14:paraId="16C38F32" w14:textId="77777777" w:rsidTr="00E86B6A">
        <w:tc>
          <w:tcPr>
            <w:tcW w:w="2143" w:type="dxa"/>
            <w:gridSpan w:val="2"/>
          </w:tcPr>
          <w:p w14:paraId="364AE34F" w14:textId="699AE97D" w:rsidR="00246707" w:rsidRPr="00603594" w:rsidRDefault="00BF1732" w:rsidP="00246707">
            <w:pPr>
              <w:pStyle w:val="BodyText"/>
              <w:ind w:left="-74"/>
              <w:rPr>
                <w:rFonts w:cs="Arial"/>
                <w:bCs/>
                <w:sz w:val="22"/>
                <w:szCs w:val="22"/>
              </w:rPr>
            </w:pPr>
            <w:hyperlink w:anchor="_Appendix_A" w:history="1">
              <w:r w:rsidR="00246707" w:rsidRPr="00603594">
                <w:rPr>
                  <w:rStyle w:val="Hyperlink"/>
                  <w:rFonts w:cs="Arial"/>
                  <w:bCs/>
                  <w:color w:val="auto"/>
                  <w:sz w:val="22"/>
                  <w:szCs w:val="22"/>
                </w:rPr>
                <w:t>Appendix A</w:t>
              </w:r>
            </w:hyperlink>
          </w:p>
        </w:tc>
        <w:tc>
          <w:tcPr>
            <w:tcW w:w="6363" w:type="dxa"/>
            <w:gridSpan w:val="2"/>
          </w:tcPr>
          <w:p w14:paraId="71FF2164" w14:textId="1ABD1FF2" w:rsidR="00246707" w:rsidRPr="00603594" w:rsidRDefault="00BF1732" w:rsidP="00246707">
            <w:pPr>
              <w:pStyle w:val="BodyText"/>
              <w:ind w:left="-114"/>
              <w:rPr>
                <w:rFonts w:cs="Arial"/>
                <w:sz w:val="22"/>
                <w:szCs w:val="22"/>
              </w:rPr>
            </w:pPr>
            <w:hyperlink w:anchor="_Location_Map_and" w:history="1">
              <w:r w:rsidR="00246707" w:rsidRPr="00603594">
                <w:rPr>
                  <w:rStyle w:val="Hyperlink"/>
                  <w:rFonts w:cs="Arial"/>
                  <w:color w:val="auto"/>
                  <w:szCs w:val="22"/>
                </w:rPr>
                <w:t xml:space="preserve">Location Map and Site Maps to include evacuation and </w:t>
              </w:r>
              <w:r w:rsidR="00246707" w:rsidRPr="00603594">
                <w:rPr>
                  <w:rStyle w:val="Hyperlink"/>
                  <w:rFonts w:cs="Arial"/>
                  <w:color w:val="auto"/>
                  <w:szCs w:val="22"/>
                </w:rPr>
                <w:lastRenderedPageBreak/>
                <w:t>RVP areas</w:t>
              </w:r>
            </w:hyperlink>
            <w:r w:rsidR="00246707" w:rsidRPr="00603594">
              <w:rPr>
                <w:rFonts w:cs="Arial"/>
                <w:szCs w:val="22"/>
              </w:rPr>
              <w:t xml:space="preserve"> (</w:t>
            </w:r>
            <w:r w:rsidR="00246707" w:rsidRPr="00603594">
              <w:rPr>
                <w:rFonts w:cs="Arial"/>
                <w:b/>
                <w:bCs/>
                <w:szCs w:val="22"/>
              </w:rPr>
              <w:t>Preferable gridded with dimensions</w:t>
            </w:r>
            <w:r w:rsidR="00246707" w:rsidRPr="00603594">
              <w:rPr>
                <w:rFonts w:cs="Arial"/>
                <w:szCs w:val="22"/>
              </w:rPr>
              <w:t>)</w:t>
            </w:r>
          </w:p>
        </w:tc>
        <w:tc>
          <w:tcPr>
            <w:tcW w:w="1134" w:type="dxa"/>
          </w:tcPr>
          <w:p w14:paraId="58C98E48" w14:textId="77777777" w:rsidR="00246707" w:rsidRPr="00603594" w:rsidRDefault="00B2578D" w:rsidP="00B2578D">
            <w:pPr>
              <w:pStyle w:val="BodyText"/>
              <w:contextualSpacing/>
              <w:jc w:val="center"/>
              <w:rPr>
                <w:rFonts w:cs="Arial"/>
                <w:b/>
                <w:sz w:val="16"/>
                <w:szCs w:val="16"/>
                <w:highlight w:val="yellow"/>
              </w:rPr>
            </w:pPr>
            <w:r w:rsidRPr="00603594">
              <w:rPr>
                <w:rFonts w:cs="Arial"/>
                <w:b/>
                <w:sz w:val="16"/>
                <w:szCs w:val="16"/>
                <w:highlight w:val="yellow"/>
              </w:rPr>
              <w:lastRenderedPageBreak/>
              <w:t>Attach PDF</w:t>
            </w:r>
          </w:p>
          <w:p w14:paraId="63B0F568" w14:textId="1B76838C" w:rsidR="00B2578D" w:rsidRPr="00603594" w:rsidRDefault="00B2578D" w:rsidP="00B2578D">
            <w:pPr>
              <w:pStyle w:val="BodyText"/>
              <w:contextualSpacing/>
              <w:jc w:val="center"/>
              <w:rPr>
                <w:rFonts w:cs="Arial"/>
                <w:b/>
                <w:sz w:val="16"/>
                <w:szCs w:val="16"/>
                <w:highlight w:val="yellow"/>
              </w:rPr>
            </w:pPr>
            <w:r w:rsidRPr="00603594">
              <w:rPr>
                <w:rFonts w:cs="Arial"/>
                <w:b/>
                <w:sz w:val="16"/>
                <w:szCs w:val="16"/>
                <w:highlight w:val="yellow"/>
              </w:rPr>
              <w:t>(Required)</w:t>
            </w:r>
          </w:p>
        </w:tc>
      </w:tr>
      <w:tr w:rsidR="00603594" w:rsidRPr="00603594" w14:paraId="33EA780F" w14:textId="77777777" w:rsidTr="00E86B6A">
        <w:tc>
          <w:tcPr>
            <w:tcW w:w="2143" w:type="dxa"/>
            <w:gridSpan w:val="2"/>
          </w:tcPr>
          <w:p w14:paraId="675920AB" w14:textId="0FFEAA32" w:rsidR="00246707" w:rsidRPr="00603594" w:rsidRDefault="00BF1732" w:rsidP="00246707">
            <w:pPr>
              <w:pStyle w:val="BodyText"/>
              <w:ind w:left="-74"/>
              <w:rPr>
                <w:rFonts w:cs="Arial"/>
                <w:bCs/>
                <w:sz w:val="22"/>
                <w:szCs w:val="22"/>
              </w:rPr>
            </w:pPr>
            <w:hyperlink w:anchor="_Appendix_B" w:history="1">
              <w:r w:rsidR="00246707" w:rsidRPr="00603594">
                <w:rPr>
                  <w:rStyle w:val="Hyperlink"/>
                  <w:rFonts w:cs="Arial"/>
                  <w:bCs/>
                  <w:color w:val="auto"/>
                  <w:sz w:val="22"/>
                  <w:szCs w:val="22"/>
                </w:rPr>
                <w:t>Appendix B</w:t>
              </w:r>
            </w:hyperlink>
          </w:p>
        </w:tc>
        <w:tc>
          <w:tcPr>
            <w:tcW w:w="6363" w:type="dxa"/>
            <w:gridSpan w:val="2"/>
          </w:tcPr>
          <w:p w14:paraId="6147201A" w14:textId="7AB69118" w:rsidR="00246707" w:rsidRPr="00603594" w:rsidRDefault="00BF1732" w:rsidP="00246707">
            <w:pPr>
              <w:pStyle w:val="BodyText"/>
              <w:ind w:left="-114"/>
              <w:rPr>
                <w:rFonts w:cs="Arial"/>
                <w:sz w:val="22"/>
                <w:szCs w:val="22"/>
              </w:rPr>
            </w:pPr>
            <w:hyperlink w:anchor="_Event_Schedule" w:history="1">
              <w:r w:rsidR="00246707" w:rsidRPr="00603594">
                <w:rPr>
                  <w:rStyle w:val="Hyperlink"/>
                  <w:rFonts w:cs="Arial"/>
                  <w:color w:val="auto"/>
                  <w:szCs w:val="22"/>
                </w:rPr>
                <w:t>Event Schedule</w:t>
              </w:r>
            </w:hyperlink>
          </w:p>
        </w:tc>
        <w:tc>
          <w:tcPr>
            <w:tcW w:w="1134" w:type="dxa"/>
          </w:tcPr>
          <w:p w14:paraId="00A77970" w14:textId="29A582B8" w:rsidR="00246707" w:rsidRPr="00603594" w:rsidRDefault="00B2578D" w:rsidP="00B2578D">
            <w:pPr>
              <w:jc w:val="center"/>
              <w:rPr>
                <w:b/>
                <w:sz w:val="16"/>
                <w:szCs w:val="16"/>
                <w:highlight w:val="yellow"/>
              </w:rPr>
            </w:pPr>
            <w:r w:rsidRPr="00603594">
              <w:rPr>
                <w:b/>
                <w:sz w:val="16"/>
                <w:szCs w:val="16"/>
                <w:highlight w:val="yellow"/>
              </w:rPr>
              <w:t xml:space="preserve">Attach if applicable </w:t>
            </w:r>
          </w:p>
        </w:tc>
      </w:tr>
      <w:tr w:rsidR="00603594" w:rsidRPr="00603594" w14:paraId="0189EC17" w14:textId="77777777" w:rsidTr="00E86B6A">
        <w:tc>
          <w:tcPr>
            <w:tcW w:w="2143" w:type="dxa"/>
            <w:gridSpan w:val="2"/>
          </w:tcPr>
          <w:p w14:paraId="450C9E08" w14:textId="09D50E84" w:rsidR="00246707" w:rsidRPr="00603594" w:rsidRDefault="00BF1732" w:rsidP="00246707">
            <w:pPr>
              <w:pStyle w:val="BodyText"/>
              <w:ind w:left="-74"/>
              <w:rPr>
                <w:rFonts w:cs="Arial"/>
                <w:bCs/>
                <w:sz w:val="22"/>
                <w:szCs w:val="22"/>
              </w:rPr>
            </w:pPr>
            <w:hyperlink w:anchor="_Appendix_C" w:history="1">
              <w:r w:rsidR="00246707" w:rsidRPr="00603594">
                <w:rPr>
                  <w:rStyle w:val="Hyperlink"/>
                  <w:rFonts w:cs="Arial"/>
                  <w:bCs/>
                  <w:color w:val="auto"/>
                  <w:sz w:val="22"/>
                  <w:szCs w:val="22"/>
                </w:rPr>
                <w:t>Appendix C</w:t>
              </w:r>
            </w:hyperlink>
          </w:p>
        </w:tc>
        <w:tc>
          <w:tcPr>
            <w:tcW w:w="6363" w:type="dxa"/>
            <w:gridSpan w:val="2"/>
          </w:tcPr>
          <w:p w14:paraId="1017824C" w14:textId="71BF142D" w:rsidR="00246707" w:rsidRPr="00603594" w:rsidRDefault="00BF1732" w:rsidP="00246707">
            <w:pPr>
              <w:pStyle w:val="BodyText"/>
              <w:ind w:left="-114"/>
              <w:rPr>
                <w:rFonts w:cs="Arial"/>
                <w:sz w:val="22"/>
                <w:szCs w:val="22"/>
              </w:rPr>
            </w:pPr>
            <w:hyperlink w:anchor="_Roles_and_Responsibilities" w:history="1">
              <w:r w:rsidR="00246707" w:rsidRPr="00603594">
                <w:rPr>
                  <w:rStyle w:val="Hyperlink"/>
                  <w:rFonts w:cs="Arial"/>
                  <w:color w:val="auto"/>
                  <w:szCs w:val="22"/>
                </w:rPr>
                <w:t>Roles and Responsibilities</w:t>
              </w:r>
            </w:hyperlink>
          </w:p>
        </w:tc>
        <w:tc>
          <w:tcPr>
            <w:tcW w:w="1134" w:type="dxa"/>
          </w:tcPr>
          <w:p w14:paraId="70EE5042" w14:textId="7E4B548E" w:rsidR="00246707" w:rsidRPr="00603594" w:rsidRDefault="00B2578D" w:rsidP="00B2578D">
            <w:pPr>
              <w:jc w:val="center"/>
              <w:rPr>
                <w:b/>
                <w:sz w:val="16"/>
                <w:szCs w:val="16"/>
                <w:highlight w:val="yellow"/>
              </w:rPr>
            </w:pPr>
            <w:r w:rsidRPr="00603594">
              <w:rPr>
                <w:b/>
                <w:sz w:val="16"/>
                <w:szCs w:val="16"/>
                <w:highlight w:val="yellow"/>
              </w:rPr>
              <w:t>Attach if applicable</w:t>
            </w:r>
          </w:p>
        </w:tc>
      </w:tr>
      <w:tr w:rsidR="00603594" w:rsidRPr="00603594" w14:paraId="091DDADE" w14:textId="77777777" w:rsidTr="00E86B6A">
        <w:tc>
          <w:tcPr>
            <w:tcW w:w="2143" w:type="dxa"/>
            <w:gridSpan w:val="2"/>
          </w:tcPr>
          <w:p w14:paraId="2332E86D" w14:textId="72A29CBE" w:rsidR="00246707" w:rsidRPr="00603594" w:rsidRDefault="00BF1732" w:rsidP="00246707">
            <w:pPr>
              <w:pStyle w:val="BodyText"/>
              <w:ind w:left="-74"/>
              <w:rPr>
                <w:rFonts w:cs="Arial"/>
                <w:bCs/>
                <w:sz w:val="22"/>
                <w:szCs w:val="22"/>
              </w:rPr>
            </w:pPr>
            <w:hyperlink w:anchor="_Appendix_D" w:history="1">
              <w:r w:rsidR="00246707" w:rsidRPr="00603594">
                <w:rPr>
                  <w:rStyle w:val="Hyperlink"/>
                  <w:rFonts w:cs="Arial"/>
                  <w:bCs/>
                  <w:color w:val="auto"/>
                  <w:sz w:val="22"/>
                  <w:szCs w:val="22"/>
                </w:rPr>
                <w:t>Appendix D</w:t>
              </w:r>
            </w:hyperlink>
          </w:p>
        </w:tc>
        <w:tc>
          <w:tcPr>
            <w:tcW w:w="6363" w:type="dxa"/>
            <w:gridSpan w:val="2"/>
          </w:tcPr>
          <w:p w14:paraId="730B6EAB" w14:textId="572980A2" w:rsidR="00246707" w:rsidRPr="00603594" w:rsidRDefault="00BF1732" w:rsidP="00246707">
            <w:pPr>
              <w:pStyle w:val="BodyText"/>
              <w:ind w:left="-114"/>
              <w:rPr>
                <w:rFonts w:cs="Arial"/>
                <w:sz w:val="22"/>
                <w:szCs w:val="22"/>
              </w:rPr>
            </w:pPr>
            <w:hyperlink w:anchor="_Marshals_briefing" w:history="1">
              <w:r w:rsidR="00246707" w:rsidRPr="00603594">
                <w:rPr>
                  <w:rStyle w:val="Hyperlink"/>
                  <w:rFonts w:cs="Arial"/>
                  <w:color w:val="auto"/>
                  <w:szCs w:val="22"/>
                </w:rPr>
                <w:t>Marshals briefing</w:t>
              </w:r>
            </w:hyperlink>
          </w:p>
        </w:tc>
        <w:tc>
          <w:tcPr>
            <w:tcW w:w="1134" w:type="dxa"/>
          </w:tcPr>
          <w:p w14:paraId="18A18FFF" w14:textId="7CDC5260" w:rsidR="00246707" w:rsidRPr="00603594" w:rsidRDefault="00B2578D" w:rsidP="00B2578D">
            <w:pPr>
              <w:jc w:val="center"/>
              <w:rPr>
                <w:b/>
                <w:sz w:val="16"/>
                <w:szCs w:val="16"/>
                <w:highlight w:val="yellow"/>
              </w:rPr>
            </w:pPr>
            <w:r w:rsidRPr="00603594">
              <w:rPr>
                <w:b/>
                <w:sz w:val="16"/>
                <w:szCs w:val="16"/>
                <w:highlight w:val="yellow"/>
              </w:rPr>
              <w:t>Attach if applicable</w:t>
            </w:r>
          </w:p>
        </w:tc>
      </w:tr>
      <w:tr w:rsidR="00603594" w:rsidRPr="00603594" w14:paraId="38F3414E" w14:textId="77777777" w:rsidTr="00E86B6A">
        <w:tc>
          <w:tcPr>
            <w:tcW w:w="2143" w:type="dxa"/>
            <w:gridSpan w:val="2"/>
          </w:tcPr>
          <w:p w14:paraId="59623716" w14:textId="2EBACBA3" w:rsidR="00246707" w:rsidRPr="00603594" w:rsidRDefault="00BF1732" w:rsidP="00246707">
            <w:pPr>
              <w:pStyle w:val="BodyText"/>
              <w:ind w:left="-74"/>
              <w:rPr>
                <w:rFonts w:cs="Arial"/>
                <w:bCs/>
                <w:sz w:val="22"/>
                <w:szCs w:val="22"/>
              </w:rPr>
            </w:pPr>
            <w:hyperlink w:anchor="_Appendix_E" w:history="1">
              <w:r w:rsidR="00246707" w:rsidRPr="00603594">
                <w:rPr>
                  <w:rStyle w:val="Hyperlink"/>
                  <w:rFonts w:cs="Arial"/>
                  <w:bCs/>
                  <w:color w:val="auto"/>
                  <w:sz w:val="22"/>
                  <w:szCs w:val="22"/>
                </w:rPr>
                <w:t>Appendix E</w:t>
              </w:r>
            </w:hyperlink>
          </w:p>
        </w:tc>
        <w:tc>
          <w:tcPr>
            <w:tcW w:w="6363" w:type="dxa"/>
            <w:gridSpan w:val="2"/>
          </w:tcPr>
          <w:p w14:paraId="27E828ED" w14:textId="411EB9CC" w:rsidR="00246707" w:rsidRPr="00603594" w:rsidRDefault="00BF1732" w:rsidP="00246707">
            <w:pPr>
              <w:pStyle w:val="BodyText"/>
              <w:ind w:left="-114"/>
              <w:rPr>
                <w:rFonts w:cs="Arial"/>
                <w:sz w:val="22"/>
                <w:szCs w:val="22"/>
              </w:rPr>
            </w:pPr>
            <w:hyperlink w:anchor="_Bomb_Threat_protocols" w:history="1">
              <w:r w:rsidR="00246707" w:rsidRPr="00603594">
                <w:rPr>
                  <w:rStyle w:val="Hyperlink"/>
                  <w:rFonts w:cs="Arial"/>
                  <w:color w:val="auto"/>
                  <w:szCs w:val="22"/>
                </w:rPr>
                <w:t>Bomb Threat protocols</w:t>
              </w:r>
            </w:hyperlink>
          </w:p>
        </w:tc>
        <w:tc>
          <w:tcPr>
            <w:tcW w:w="1134" w:type="dxa"/>
          </w:tcPr>
          <w:p w14:paraId="1076CF16" w14:textId="616F6A4A" w:rsidR="00246707" w:rsidRPr="00603594" w:rsidRDefault="00B2578D" w:rsidP="00B2578D">
            <w:pPr>
              <w:jc w:val="center"/>
              <w:rPr>
                <w:b/>
                <w:sz w:val="16"/>
                <w:szCs w:val="16"/>
                <w:highlight w:val="yellow"/>
              </w:rPr>
            </w:pPr>
            <w:r w:rsidRPr="00603594">
              <w:rPr>
                <w:b/>
                <w:sz w:val="16"/>
                <w:szCs w:val="16"/>
                <w:highlight w:val="yellow"/>
              </w:rPr>
              <w:t>Attach if applicable</w:t>
            </w:r>
          </w:p>
        </w:tc>
      </w:tr>
      <w:tr w:rsidR="00603594" w:rsidRPr="00603594" w14:paraId="63955DBA" w14:textId="77777777" w:rsidTr="00E86B6A">
        <w:tc>
          <w:tcPr>
            <w:tcW w:w="2143" w:type="dxa"/>
            <w:gridSpan w:val="2"/>
          </w:tcPr>
          <w:p w14:paraId="671D1DA8" w14:textId="003A2C5B" w:rsidR="00246707" w:rsidRPr="00603594" w:rsidRDefault="00BF1732" w:rsidP="00246707">
            <w:pPr>
              <w:pStyle w:val="BodyText"/>
              <w:ind w:left="-74"/>
              <w:rPr>
                <w:rFonts w:cs="Arial"/>
                <w:bCs/>
                <w:sz w:val="22"/>
                <w:szCs w:val="22"/>
              </w:rPr>
            </w:pPr>
            <w:hyperlink w:anchor="_Appendix_F" w:history="1">
              <w:r w:rsidR="00246707" w:rsidRPr="00603594">
                <w:rPr>
                  <w:rStyle w:val="Hyperlink"/>
                  <w:rFonts w:cs="Arial"/>
                  <w:bCs/>
                  <w:color w:val="auto"/>
                  <w:sz w:val="22"/>
                  <w:szCs w:val="22"/>
                </w:rPr>
                <w:t>Appendix F</w:t>
              </w:r>
            </w:hyperlink>
          </w:p>
        </w:tc>
        <w:tc>
          <w:tcPr>
            <w:tcW w:w="6363" w:type="dxa"/>
            <w:gridSpan w:val="2"/>
          </w:tcPr>
          <w:p w14:paraId="6307AB71" w14:textId="2447B3AA" w:rsidR="00246707" w:rsidRPr="00603594" w:rsidRDefault="00BF1732" w:rsidP="00246707">
            <w:pPr>
              <w:pStyle w:val="BodyText"/>
              <w:ind w:left="-114"/>
              <w:rPr>
                <w:rFonts w:cs="Arial"/>
                <w:sz w:val="22"/>
                <w:szCs w:val="22"/>
              </w:rPr>
            </w:pPr>
            <w:hyperlink w:anchor="_Lost_Child_and" w:history="1">
              <w:r w:rsidR="00246707" w:rsidRPr="00603594">
                <w:rPr>
                  <w:rStyle w:val="Hyperlink"/>
                  <w:rFonts w:cs="Arial"/>
                  <w:color w:val="auto"/>
                  <w:szCs w:val="22"/>
                </w:rPr>
                <w:t>Lost children/persons policy (in depth)</w:t>
              </w:r>
            </w:hyperlink>
          </w:p>
        </w:tc>
        <w:tc>
          <w:tcPr>
            <w:tcW w:w="1134" w:type="dxa"/>
          </w:tcPr>
          <w:p w14:paraId="38490018" w14:textId="0D1459AA" w:rsidR="00246707" w:rsidRPr="00603594" w:rsidRDefault="00B2578D" w:rsidP="00B2578D">
            <w:pPr>
              <w:jc w:val="center"/>
              <w:rPr>
                <w:rFonts w:cs="Arial"/>
                <w:b/>
                <w:sz w:val="22"/>
                <w:szCs w:val="22"/>
                <w:highlight w:val="yellow"/>
              </w:rPr>
            </w:pPr>
            <w:r w:rsidRPr="00603594">
              <w:rPr>
                <w:b/>
                <w:sz w:val="16"/>
                <w:szCs w:val="16"/>
                <w:highlight w:val="yellow"/>
              </w:rPr>
              <w:t>Attach if applicable</w:t>
            </w:r>
          </w:p>
        </w:tc>
      </w:tr>
      <w:tr w:rsidR="00603594" w:rsidRPr="00603594" w14:paraId="5D275DBB" w14:textId="77777777" w:rsidTr="00E86B6A">
        <w:tc>
          <w:tcPr>
            <w:tcW w:w="2143" w:type="dxa"/>
            <w:gridSpan w:val="2"/>
          </w:tcPr>
          <w:p w14:paraId="74398D92" w14:textId="09A4B082" w:rsidR="00246707" w:rsidRPr="00603594" w:rsidRDefault="00BF1732" w:rsidP="00246707">
            <w:pPr>
              <w:pStyle w:val="BodyText"/>
              <w:ind w:left="-74"/>
              <w:rPr>
                <w:rFonts w:cs="Arial"/>
                <w:bCs/>
                <w:sz w:val="22"/>
                <w:szCs w:val="22"/>
              </w:rPr>
            </w:pPr>
            <w:hyperlink w:anchor="_Appendix_G" w:history="1">
              <w:r w:rsidR="00246707" w:rsidRPr="00603594">
                <w:rPr>
                  <w:rStyle w:val="Hyperlink"/>
                  <w:rFonts w:cs="Arial"/>
                  <w:bCs/>
                  <w:color w:val="auto"/>
                  <w:sz w:val="22"/>
                  <w:szCs w:val="22"/>
                </w:rPr>
                <w:t>Appendix G</w:t>
              </w:r>
            </w:hyperlink>
          </w:p>
        </w:tc>
        <w:tc>
          <w:tcPr>
            <w:tcW w:w="6363" w:type="dxa"/>
            <w:gridSpan w:val="2"/>
          </w:tcPr>
          <w:p w14:paraId="5EF9148C" w14:textId="5BA4AED6" w:rsidR="00246707" w:rsidRPr="00603594" w:rsidRDefault="00BF1732" w:rsidP="00246707">
            <w:pPr>
              <w:pStyle w:val="BodyText"/>
              <w:ind w:left="-114"/>
              <w:rPr>
                <w:rFonts w:cs="Arial"/>
                <w:sz w:val="22"/>
                <w:szCs w:val="22"/>
              </w:rPr>
            </w:pPr>
            <w:hyperlink w:anchor="_-_Risk_Assessments" w:history="1">
              <w:r w:rsidR="00246707" w:rsidRPr="00603594">
                <w:rPr>
                  <w:rStyle w:val="Hyperlink"/>
                  <w:rFonts w:cs="Arial"/>
                  <w:color w:val="auto"/>
                  <w:szCs w:val="22"/>
                </w:rPr>
                <w:t>Event risk assessments</w:t>
              </w:r>
            </w:hyperlink>
          </w:p>
        </w:tc>
        <w:tc>
          <w:tcPr>
            <w:tcW w:w="1134" w:type="dxa"/>
          </w:tcPr>
          <w:p w14:paraId="1496181A" w14:textId="60C08E5F" w:rsidR="00246707" w:rsidRPr="00603594" w:rsidRDefault="00B2578D" w:rsidP="00B2578D">
            <w:pPr>
              <w:jc w:val="center"/>
              <w:rPr>
                <w:rFonts w:cs="Arial"/>
                <w:b/>
                <w:sz w:val="22"/>
                <w:szCs w:val="22"/>
                <w:highlight w:val="yellow"/>
              </w:rPr>
            </w:pPr>
            <w:r w:rsidRPr="00603594">
              <w:rPr>
                <w:b/>
                <w:sz w:val="16"/>
                <w:szCs w:val="16"/>
                <w:highlight w:val="yellow"/>
              </w:rPr>
              <w:t>Attach if applicable</w:t>
            </w:r>
          </w:p>
        </w:tc>
      </w:tr>
    </w:tbl>
    <w:p w14:paraId="4A43C94B" w14:textId="77777777" w:rsidR="00235C6B" w:rsidRPr="00603594" w:rsidRDefault="00235C6B" w:rsidP="00235C6B">
      <w:pPr>
        <w:pStyle w:val="BodyText"/>
        <w:spacing w:after="0"/>
        <w:rPr>
          <w:rFonts w:cs="Arial"/>
          <w:szCs w:val="22"/>
        </w:rPr>
      </w:pPr>
      <w:bookmarkStart w:id="7" w:name="_Toc323027634"/>
      <w:bookmarkStart w:id="8" w:name="_Toc323027637"/>
      <w:bookmarkStart w:id="9" w:name="_Toc323027638"/>
      <w:bookmarkStart w:id="10" w:name="_Toc323027639"/>
      <w:bookmarkStart w:id="11" w:name="_Hlk97034389"/>
    </w:p>
    <w:p w14:paraId="258E0D7A" w14:textId="77777777" w:rsidR="00235C6B" w:rsidRPr="00603594" w:rsidRDefault="00235C6B" w:rsidP="00235C6B">
      <w:pPr>
        <w:pStyle w:val="BodyText"/>
        <w:spacing w:after="0"/>
        <w:rPr>
          <w:rFonts w:cs="Arial"/>
          <w:szCs w:val="22"/>
        </w:rPr>
      </w:pPr>
    </w:p>
    <w:p w14:paraId="55A7C2E2" w14:textId="77777777" w:rsidR="00235C6B" w:rsidRPr="00603594" w:rsidRDefault="00235C6B" w:rsidP="00235C6B">
      <w:pPr>
        <w:pStyle w:val="BodyText"/>
        <w:spacing w:after="0"/>
        <w:rPr>
          <w:rFonts w:cs="Arial"/>
          <w:szCs w:val="22"/>
        </w:rPr>
      </w:pPr>
      <w:r w:rsidRPr="00603594">
        <w:rPr>
          <w:rFonts w:cs="Arial"/>
          <w:szCs w:val="22"/>
        </w:rPr>
        <w:t xml:space="preserve">Others as required, for consideration </w:t>
      </w:r>
    </w:p>
    <w:p w14:paraId="1FEC2F78" w14:textId="77777777" w:rsidR="00235C6B" w:rsidRPr="00603594" w:rsidRDefault="00235C6B" w:rsidP="00235C6B">
      <w:pPr>
        <w:pStyle w:val="BodyText"/>
        <w:spacing w:after="0"/>
        <w:rPr>
          <w:rFonts w:cs="Arial"/>
          <w:szCs w:val="22"/>
        </w:rPr>
      </w:pPr>
    </w:p>
    <w:bookmarkEnd w:id="7"/>
    <w:p w14:paraId="42E5E07E" w14:textId="77777777" w:rsidR="00235C6B" w:rsidRPr="00603594" w:rsidRDefault="00235C6B" w:rsidP="00235C6B">
      <w:pPr>
        <w:pStyle w:val="Heading"/>
        <w:spacing w:before="0" w:after="0"/>
        <w:outlineLvl w:val="0"/>
        <w:rPr>
          <w:rFonts w:cs="Arial"/>
          <w:sz w:val="24"/>
          <w:szCs w:val="22"/>
        </w:rPr>
      </w:pPr>
      <w:r w:rsidRPr="00603594">
        <w:rPr>
          <w:rFonts w:cs="Arial"/>
          <w:sz w:val="24"/>
          <w:szCs w:val="22"/>
        </w:rPr>
        <w:t>Insurance</w:t>
      </w:r>
    </w:p>
    <w:p w14:paraId="07E209B5" w14:textId="77777777" w:rsidR="00235C6B" w:rsidRPr="00603594" w:rsidRDefault="00235C6B" w:rsidP="00235C6B">
      <w:pPr>
        <w:pStyle w:val="Heading"/>
        <w:spacing w:before="0" w:after="0"/>
        <w:outlineLvl w:val="0"/>
        <w:rPr>
          <w:rFonts w:cs="Arial"/>
          <w:sz w:val="24"/>
          <w:szCs w:val="22"/>
        </w:rPr>
      </w:pPr>
      <w:r w:rsidRPr="00603594">
        <w:rPr>
          <w:rFonts w:cs="Arial"/>
          <w:sz w:val="24"/>
          <w:szCs w:val="22"/>
        </w:rPr>
        <w:t>Licences and Permissions</w:t>
      </w:r>
    </w:p>
    <w:p w14:paraId="059B269F" w14:textId="77777777" w:rsidR="00235C6B" w:rsidRPr="00603594" w:rsidRDefault="00235C6B" w:rsidP="00235C6B">
      <w:pPr>
        <w:pStyle w:val="Heading"/>
        <w:spacing w:before="0" w:after="0"/>
        <w:outlineLvl w:val="0"/>
        <w:rPr>
          <w:rFonts w:cs="Arial"/>
          <w:sz w:val="24"/>
          <w:szCs w:val="22"/>
        </w:rPr>
      </w:pPr>
      <w:r w:rsidRPr="00603594">
        <w:rPr>
          <w:rFonts w:cs="Arial"/>
          <w:sz w:val="24"/>
          <w:szCs w:val="22"/>
        </w:rPr>
        <w:t>Emergency Services Contact Details</w:t>
      </w:r>
    </w:p>
    <w:bookmarkEnd w:id="8"/>
    <w:bookmarkEnd w:id="9"/>
    <w:p w14:paraId="2C254847" w14:textId="77777777" w:rsidR="00235C6B" w:rsidRPr="00603594" w:rsidRDefault="00235C6B" w:rsidP="00235C6B">
      <w:pPr>
        <w:pStyle w:val="Heading"/>
        <w:spacing w:before="0" w:after="0"/>
        <w:outlineLvl w:val="0"/>
        <w:rPr>
          <w:rFonts w:cs="Arial"/>
          <w:sz w:val="24"/>
          <w:szCs w:val="22"/>
        </w:rPr>
      </w:pPr>
      <w:r w:rsidRPr="00603594">
        <w:rPr>
          <w:rFonts w:cs="Arial"/>
          <w:sz w:val="24"/>
          <w:szCs w:val="22"/>
        </w:rPr>
        <w:t>Public Address Scripts</w:t>
      </w:r>
    </w:p>
    <w:p w14:paraId="2D528D35" w14:textId="77777777" w:rsidR="00235C6B" w:rsidRPr="00603594" w:rsidRDefault="00235C6B" w:rsidP="00235C6B">
      <w:pPr>
        <w:rPr>
          <w:rFonts w:cs="Arial"/>
          <w:szCs w:val="22"/>
        </w:rPr>
      </w:pPr>
      <w:r w:rsidRPr="00603594">
        <w:rPr>
          <w:rFonts w:cs="Arial"/>
          <w:szCs w:val="22"/>
        </w:rPr>
        <w:t>Stall Holders and Activity Providers – expectations and responsibilities</w:t>
      </w:r>
    </w:p>
    <w:p w14:paraId="52FFF3AF" w14:textId="77777777" w:rsidR="00235C6B" w:rsidRPr="00603594" w:rsidRDefault="00235C6B" w:rsidP="00235C6B">
      <w:pPr>
        <w:rPr>
          <w:rFonts w:cs="Arial"/>
          <w:szCs w:val="22"/>
        </w:rPr>
      </w:pPr>
      <w:r w:rsidRPr="00603594">
        <w:rPr>
          <w:rFonts w:cs="Arial"/>
          <w:szCs w:val="22"/>
        </w:rPr>
        <w:t>Catering Providers</w:t>
      </w:r>
    </w:p>
    <w:p w14:paraId="40345AB7" w14:textId="77777777" w:rsidR="00235C6B" w:rsidRPr="00603594" w:rsidRDefault="00235C6B" w:rsidP="00235C6B">
      <w:pPr>
        <w:rPr>
          <w:rFonts w:cs="Arial"/>
          <w:szCs w:val="22"/>
        </w:rPr>
      </w:pPr>
      <w:r w:rsidRPr="00603594">
        <w:rPr>
          <w:rFonts w:cs="Arial"/>
          <w:szCs w:val="22"/>
        </w:rPr>
        <w:t>Contractors on Site – their responsibilities</w:t>
      </w:r>
    </w:p>
    <w:p w14:paraId="3388E5AA" w14:textId="77777777" w:rsidR="00235C6B" w:rsidRPr="00603594" w:rsidRDefault="00235C6B" w:rsidP="00235C6B">
      <w:pPr>
        <w:rPr>
          <w:rFonts w:cs="Arial"/>
          <w:szCs w:val="22"/>
        </w:rPr>
      </w:pPr>
      <w:r w:rsidRPr="00603594">
        <w:rPr>
          <w:rFonts w:cs="Arial"/>
          <w:szCs w:val="22"/>
        </w:rPr>
        <w:t>Signage Required</w:t>
      </w:r>
    </w:p>
    <w:p w14:paraId="25DF73AA" w14:textId="77777777" w:rsidR="00235C6B" w:rsidRPr="00603594" w:rsidRDefault="00235C6B" w:rsidP="00235C6B">
      <w:pPr>
        <w:pStyle w:val="Heading"/>
        <w:spacing w:before="0" w:after="0"/>
        <w:outlineLvl w:val="0"/>
        <w:rPr>
          <w:rFonts w:cs="Arial"/>
          <w:sz w:val="24"/>
          <w:szCs w:val="22"/>
        </w:rPr>
      </w:pPr>
      <w:r w:rsidRPr="00603594">
        <w:rPr>
          <w:rFonts w:cs="Arial"/>
          <w:sz w:val="24"/>
          <w:szCs w:val="22"/>
        </w:rPr>
        <w:t>Incident Forms</w:t>
      </w:r>
    </w:p>
    <w:p w14:paraId="0865107C" w14:textId="77777777" w:rsidR="00235C6B" w:rsidRPr="00603594" w:rsidRDefault="00235C6B" w:rsidP="00235C6B">
      <w:pPr>
        <w:pStyle w:val="BodyText"/>
      </w:pPr>
      <w:r w:rsidRPr="00603594">
        <w:t>Traffic management Plans</w:t>
      </w:r>
    </w:p>
    <w:bookmarkEnd w:id="10"/>
    <w:p w14:paraId="283622B7" w14:textId="77777777" w:rsidR="00235C6B" w:rsidRPr="00603594" w:rsidRDefault="00235C6B" w:rsidP="00235C6B">
      <w:pPr>
        <w:rPr>
          <w:rFonts w:cs="Arial"/>
          <w:sz w:val="22"/>
          <w:szCs w:val="22"/>
        </w:rPr>
      </w:pPr>
    </w:p>
    <w:p w14:paraId="3FDE8CC3" w14:textId="77777777" w:rsidR="00235C6B" w:rsidRPr="00603594" w:rsidRDefault="00235C6B" w:rsidP="00235C6B">
      <w:pPr>
        <w:widowControl/>
        <w:suppressAutoHyphens w:val="0"/>
        <w:rPr>
          <w:rFonts w:cs="Arial"/>
          <w:b/>
          <w:sz w:val="22"/>
          <w:szCs w:val="22"/>
        </w:rPr>
      </w:pPr>
      <w:bookmarkStart w:id="12" w:name="_Toc323027608"/>
      <w:bookmarkEnd w:id="11"/>
      <w:r w:rsidRPr="00603594">
        <w:rPr>
          <w:rFonts w:cs="Arial"/>
          <w:b/>
          <w:sz w:val="22"/>
          <w:szCs w:val="22"/>
        </w:rPr>
        <w:br w:type="page"/>
      </w:r>
    </w:p>
    <w:p w14:paraId="57CAFD37" w14:textId="7E35FA8E" w:rsidR="00235C6B" w:rsidRPr="00603594" w:rsidRDefault="00235C6B" w:rsidP="000A1A58">
      <w:pPr>
        <w:pStyle w:val="Heading2"/>
        <w:numPr>
          <w:ilvl w:val="0"/>
          <w:numId w:val="13"/>
        </w:numPr>
        <w:rPr>
          <w:color w:val="auto"/>
        </w:rPr>
      </w:pPr>
      <w:bookmarkStart w:id="13" w:name="_Event_Safety_Policy"/>
      <w:bookmarkStart w:id="14" w:name="_Toc323027609"/>
      <w:bookmarkStart w:id="15" w:name="_Hlk97034416"/>
      <w:bookmarkEnd w:id="13"/>
      <w:r w:rsidRPr="00603594">
        <w:rPr>
          <w:color w:val="auto"/>
        </w:rPr>
        <w:lastRenderedPageBreak/>
        <w:t>Event Safety Policy</w:t>
      </w:r>
    </w:p>
    <w:p w14:paraId="218EA848" w14:textId="11C6598D" w:rsidR="00235C6B" w:rsidRPr="00603594" w:rsidRDefault="00235C6B" w:rsidP="00235C6B">
      <w:pPr>
        <w:pStyle w:val="BodyText"/>
        <w:spacing w:after="0"/>
        <w:ind w:left="567"/>
        <w:rPr>
          <w:rFonts w:cs="Arial"/>
        </w:rPr>
      </w:pPr>
      <w:r w:rsidRPr="00603594">
        <w:rPr>
          <w:rFonts w:cs="Arial"/>
        </w:rPr>
        <w:t xml:space="preserve">The Event organiser acknowledges their responsibility to plan, manage and monitor this event to ensure that all staff, </w:t>
      </w:r>
      <w:proofErr w:type="gramStart"/>
      <w:r w:rsidRPr="00603594">
        <w:rPr>
          <w:rFonts w:cs="Arial"/>
        </w:rPr>
        <w:t>participants</w:t>
      </w:r>
      <w:proofErr w:type="gramEnd"/>
      <w:r w:rsidRPr="00603594">
        <w:rPr>
          <w:rFonts w:cs="Arial"/>
        </w:rPr>
        <w:t xml:space="preserve"> and the public are not exposed to Health &amp; Safety risks. We intend to produce a safely planned, </w:t>
      </w:r>
      <w:proofErr w:type="gramStart"/>
      <w:r w:rsidRPr="00603594">
        <w:rPr>
          <w:rFonts w:cs="Arial"/>
        </w:rPr>
        <w:t>organised</w:t>
      </w:r>
      <w:proofErr w:type="gramEnd"/>
      <w:r w:rsidRPr="00603594">
        <w:rPr>
          <w:rFonts w:cs="Arial"/>
        </w:rPr>
        <w:t xml:space="preserve"> and delivered event, working within statutory legislation and guidance such as the Health &amp; Safety </w:t>
      </w:r>
      <w:r w:rsidR="00372694" w:rsidRPr="00603594">
        <w:rPr>
          <w:rFonts w:cs="Arial"/>
        </w:rPr>
        <w:t>at</w:t>
      </w:r>
      <w:r w:rsidRPr="00603594">
        <w:rPr>
          <w:rFonts w:cs="Arial"/>
        </w:rPr>
        <w:t xml:space="preserve"> Work act 1974 and within the spirit of the Purple or Green Guide.</w:t>
      </w:r>
    </w:p>
    <w:p w14:paraId="78DA9C55" w14:textId="77777777" w:rsidR="00235C6B" w:rsidRPr="00603594" w:rsidRDefault="00235C6B" w:rsidP="00235C6B">
      <w:pPr>
        <w:pStyle w:val="BodyText"/>
        <w:spacing w:after="0"/>
        <w:ind w:left="567"/>
        <w:rPr>
          <w:rFonts w:cs="Arial"/>
        </w:rPr>
      </w:pPr>
      <w:r w:rsidRPr="00603594">
        <w:rPr>
          <w:rFonts w:cs="Arial"/>
        </w:rPr>
        <w:t>All employees and volunteers will be reminded of their duty to take care to ensure everyone’s Health &amp; Safety and the potential impact of their acts or omissions. All reasonable precautions will be in place to minimise any negative impact to safety.</w:t>
      </w:r>
    </w:p>
    <w:p w14:paraId="0EB43527" w14:textId="5A0A5B19" w:rsidR="00235C6B" w:rsidRPr="00603594" w:rsidRDefault="00235C6B" w:rsidP="004930D3">
      <w:pPr>
        <w:pStyle w:val="Heading3"/>
        <w:rPr>
          <w:color w:val="auto"/>
          <w:u w:val="single"/>
        </w:rPr>
      </w:pPr>
      <w:bookmarkStart w:id="16" w:name="_1.1_Plan_Aim"/>
      <w:bookmarkEnd w:id="16"/>
      <w:r w:rsidRPr="00603594">
        <w:rPr>
          <w:color w:val="auto"/>
        </w:rPr>
        <w:t>1.1</w:t>
      </w:r>
      <w:r w:rsidR="00E86B6A" w:rsidRPr="00603594">
        <w:rPr>
          <w:color w:val="auto"/>
        </w:rPr>
        <w:tab/>
      </w:r>
      <w:r w:rsidRPr="00603594">
        <w:rPr>
          <w:color w:val="auto"/>
        </w:rPr>
        <w:t>Plan Aim and Objectives</w:t>
      </w:r>
      <w:bookmarkEnd w:id="14"/>
    </w:p>
    <w:p w14:paraId="52876E99" w14:textId="4823C0A5" w:rsidR="00235C6B" w:rsidRPr="00603594" w:rsidRDefault="00235C6B" w:rsidP="00235C6B">
      <w:pPr>
        <w:ind w:left="567"/>
        <w:rPr>
          <w:rFonts w:cs="Arial"/>
        </w:rPr>
      </w:pPr>
      <w:r w:rsidRPr="00603594">
        <w:rPr>
          <w:rFonts w:cs="Arial"/>
        </w:rPr>
        <w:t xml:space="preserve">This plan is designed to bring together </w:t>
      </w:r>
      <w:r w:rsidR="00372694" w:rsidRPr="00603594">
        <w:rPr>
          <w:rFonts w:cs="Arial"/>
        </w:rPr>
        <w:t>all</w:t>
      </w:r>
      <w:r w:rsidRPr="00603594">
        <w:rPr>
          <w:rFonts w:cs="Arial"/>
        </w:rPr>
        <w:t xml:space="preserve"> the individual organisations and agencies’ plans involved in the event into one document to provide a complete integrated event plan.</w:t>
      </w:r>
    </w:p>
    <w:p w14:paraId="30AAB554" w14:textId="77777777" w:rsidR="00235C6B" w:rsidRPr="00603594" w:rsidRDefault="00235C6B" w:rsidP="00235C6B">
      <w:pPr>
        <w:ind w:left="567" w:hanging="350"/>
        <w:rPr>
          <w:rFonts w:cs="Arial"/>
        </w:rPr>
      </w:pPr>
    </w:p>
    <w:p w14:paraId="1FFB37E0" w14:textId="77777777" w:rsidR="00235C6B" w:rsidRPr="00603594" w:rsidRDefault="00235C6B" w:rsidP="00235C6B">
      <w:pPr>
        <w:ind w:left="567"/>
        <w:rPr>
          <w:rFonts w:cs="Arial"/>
        </w:rPr>
      </w:pPr>
      <w:r w:rsidRPr="00603594">
        <w:rPr>
          <w:rFonts w:cs="Arial"/>
        </w:rPr>
        <w:t>Its main objectives are:</w:t>
      </w:r>
    </w:p>
    <w:p w14:paraId="039B567C" w14:textId="77777777" w:rsidR="00235C6B" w:rsidRPr="00603594" w:rsidRDefault="00235C6B" w:rsidP="00235C6B">
      <w:pPr>
        <w:ind w:left="567" w:hanging="350"/>
        <w:rPr>
          <w:rFonts w:cs="Arial"/>
        </w:rPr>
      </w:pPr>
    </w:p>
    <w:p w14:paraId="795178CF" w14:textId="77777777" w:rsidR="00235C6B" w:rsidRPr="00603594" w:rsidRDefault="00235C6B" w:rsidP="00261C46">
      <w:pPr>
        <w:numPr>
          <w:ilvl w:val="0"/>
          <w:numId w:val="2"/>
        </w:numPr>
        <w:ind w:left="709" w:hanging="283"/>
        <w:rPr>
          <w:rFonts w:cs="Arial"/>
        </w:rPr>
      </w:pPr>
      <w:r w:rsidRPr="00603594">
        <w:rPr>
          <w:rFonts w:cs="Arial"/>
        </w:rPr>
        <w:t>to facilitate the running of a safe and enjoyable event</w:t>
      </w:r>
    </w:p>
    <w:p w14:paraId="45948C05" w14:textId="77777777" w:rsidR="00235C6B" w:rsidRPr="00603594" w:rsidRDefault="00235C6B" w:rsidP="00261C46">
      <w:pPr>
        <w:numPr>
          <w:ilvl w:val="0"/>
          <w:numId w:val="2"/>
        </w:numPr>
        <w:ind w:left="709" w:hanging="283"/>
        <w:rPr>
          <w:rFonts w:cs="Arial"/>
        </w:rPr>
      </w:pPr>
      <w:r w:rsidRPr="00603594">
        <w:rPr>
          <w:rFonts w:cs="Arial"/>
        </w:rPr>
        <w:t>to consider and plan for problems that may happen</w:t>
      </w:r>
    </w:p>
    <w:p w14:paraId="6ECC682A" w14:textId="77777777" w:rsidR="00235C6B" w:rsidRPr="00603594" w:rsidRDefault="00235C6B" w:rsidP="00261C46">
      <w:pPr>
        <w:numPr>
          <w:ilvl w:val="0"/>
          <w:numId w:val="2"/>
        </w:numPr>
        <w:ind w:left="709" w:hanging="283"/>
        <w:rPr>
          <w:rFonts w:cs="Arial"/>
        </w:rPr>
      </w:pPr>
      <w:r w:rsidRPr="00603594">
        <w:rPr>
          <w:rFonts w:cs="Arial"/>
        </w:rPr>
        <w:t>define trigger points at which emergency management may be implemented</w:t>
      </w:r>
    </w:p>
    <w:p w14:paraId="32C516FC" w14:textId="77777777" w:rsidR="00235C6B" w:rsidRPr="00603594" w:rsidRDefault="00235C6B" w:rsidP="00261C46">
      <w:pPr>
        <w:numPr>
          <w:ilvl w:val="0"/>
          <w:numId w:val="2"/>
        </w:numPr>
        <w:ind w:left="709" w:hanging="283"/>
        <w:rPr>
          <w:rFonts w:cs="Arial"/>
        </w:rPr>
      </w:pPr>
      <w:r w:rsidRPr="00603594">
        <w:rPr>
          <w:rFonts w:cs="Arial"/>
        </w:rPr>
        <w:t>to be a point of reference for all staff and the emergency services</w:t>
      </w:r>
    </w:p>
    <w:p w14:paraId="4E0F819C" w14:textId="77777777" w:rsidR="00235C6B" w:rsidRPr="00603594" w:rsidRDefault="00235C6B" w:rsidP="00261C46">
      <w:pPr>
        <w:numPr>
          <w:ilvl w:val="0"/>
          <w:numId w:val="2"/>
        </w:numPr>
        <w:ind w:left="709" w:hanging="283"/>
        <w:rPr>
          <w:rFonts w:cs="Arial"/>
        </w:rPr>
      </w:pPr>
      <w:r w:rsidRPr="00603594">
        <w:rPr>
          <w:rFonts w:cs="Arial"/>
        </w:rPr>
        <w:t xml:space="preserve">to be a record of responsibilities, </w:t>
      </w:r>
      <w:proofErr w:type="gramStart"/>
      <w:r w:rsidRPr="00603594">
        <w:rPr>
          <w:rFonts w:cs="Arial"/>
        </w:rPr>
        <w:t>briefings</w:t>
      </w:r>
      <w:proofErr w:type="gramEnd"/>
      <w:r w:rsidRPr="00603594">
        <w:rPr>
          <w:rFonts w:cs="Arial"/>
        </w:rPr>
        <w:t xml:space="preserve"> and incidents</w:t>
      </w:r>
    </w:p>
    <w:p w14:paraId="55EDD6C8" w14:textId="0008A692" w:rsidR="00235C6B" w:rsidRPr="00603594" w:rsidRDefault="00235C6B" w:rsidP="000A1A58">
      <w:pPr>
        <w:pStyle w:val="Heading2"/>
        <w:numPr>
          <w:ilvl w:val="0"/>
          <w:numId w:val="13"/>
        </w:numPr>
        <w:rPr>
          <w:color w:val="auto"/>
        </w:rPr>
      </w:pPr>
      <w:bookmarkStart w:id="17" w:name="_Event_Summary"/>
      <w:bookmarkEnd w:id="17"/>
      <w:r w:rsidRPr="00603594">
        <w:rPr>
          <w:color w:val="auto"/>
        </w:rPr>
        <w:t>Event Summary</w:t>
      </w:r>
    </w:p>
    <w:p w14:paraId="0ECB9BD8" w14:textId="6579B7AB" w:rsidR="00235C6B" w:rsidRPr="00603594" w:rsidRDefault="004930D3" w:rsidP="004930D3">
      <w:pPr>
        <w:pStyle w:val="Heading3"/>
        <w:rPr>
          <w:color w:val="auto"/>
        </w:rPr>
      </w:pPr>
      <w:bookmarkStart w:id="18" w:name="_2.1_Event_dates"/>
      <w:bookmarkEnd w:id="18"/>
      <w:r w:rsidRPr="00603594">
        <w:rPr>
          <w:color w:val="auto"/>
        </w:rPr>
        <w:t>2.1</w:t>
      </w:r>
      <w:r w:rsidRPr="00603594">
        <w:rPr>
          <w:color w:val="auto"/>
        </w:rPr>
        <w:tab/>
      </w:r>
      <w:r w:rsidR="00235C6B" w:rsidRPr="00603594">
        <w:rPr>
          <w:color w:val="auto"/>
        </w:rPr>
        <w:t xml:space="preserve">Event </w:t>
      </w:r>
      <w:bookmarkEnd w:id="12"/>
      <w:r w:rsidR="00235C6B" w:rsidRPr="00603594">
        <w:rPr>
          <w:color w:val="auto"/>
        </w:rPr>
        <w:t>dates</w:t>
      </w:r>
      <w:r w:rsidRPr="00603594">
        <w:rPr>
          <w:color w:val="auto"/>
        </w:rPr>
        <w:tab/>
      </w:r>
    </w:p>
    <w:p w14:paraId="34266FC8" w14:textId="77777777" w:rsidR="00235C6B" w:rsidRPr="00603594" w:rsidRDefault="00235C6B" w:rsidP="00235C6B">
      <w:pPr>
        <w:pStyle w:val="BodyText"/>
        <w:spacing w:after="0"/>
        <w:ind w:left="825" w:hanging="350"/>
        <w:rPr>
          <w:rFonts w:cs="Arial"/>
        </w:rPr>
      </w:pPr>
    </w:p>
    <w:tbl>
      <w:tblPr>
        <w:tblStyle w:val="TableGrid"/>
        <w:tblW w:w="0" w:type="auto"/>
        <w:tblInd w:w="664" w:type="dxa"/>
        <w:tblLook w:val="04A0" w:firstRow="1" w:lastRow="0" w:firstColumn="1" w:lastColumn="0" w:noHBand="0" w:noVBand="1"/>
      </w:tblPr>
      <w:tblGrid>
        <w:gridCol w:w="2463"/>
        <w:gridCol w:w="2607"/>
        <w:gridCol w:w="2693"/>
      </w:tblGrid>
      <w:tr w:rsidR="00603594" w:rsidRPr="00603594" w14:paraId="0C51657C" w14:textId="77777777" w:rsidTr="00E86B6A">
        <w:tc>
          <w:tcPr>
            <w:tcW w:w="2463" w:type="dxa"/>
          </w:tcPr>
          <w:p w14:paraId="419B1BFB" w14:textId="77777777" w:rsidR="00235C6B" w:rsidRPr="00603594" w:rsidRDefault="00235C6B" w:rsidP="00E86B6A">
            <w:pPr>
              <w:rPr>
                <w:rFonts w:cs="Arial"/>
                <w:b/>
              </w:rPr>
            </w:pPr>
            <w:r w:rsidRPr="00603594">
              <w:rPr>
                <w:rFonts w:cs="Arial"/>
                <w:b/>
              </w:rPr>
              <w:t>Dates and Times</w:t>
            </w:r>
          </w:p>
        </w:tc>
        <w:tc>
          <w:tcPr>
            <w:tcW w:w="2607" w:type="dxa"/>
          </w:tcPr>
          <w:p w14:paraId="768D3B3B" w14:textId="77777777" w:rsidR="00235C6B" w:rsidRPr="00603594" w:rsidRDefault="00235C6B" w:rsidP="00E86B6A">
            <w:pPr>
              <w:rPr>
                <w:rFonts w:cs="Arial"/>
                <w:b/>
              </w:rPr>
            </w:pPr>
            <w:r w:rsidRPr="00603594">
              <w:rPr>
                <w:rFonts w:cs="Arial"/>
                <w:b/>
              </w:rPr>
              <w:t>Date</w:t>
            </w:r>
          </w:p>
        </w:tc>
        <w:tc>
          <w:tcPr>
            <w:tcW w:w="2693" w:type="dxa"/>
          </w:tcPr>
          <w:p w14:paraId="2326387A" w14:textId="77777777" w:rsidR="00235C6B" w:rsidRPr="00603594" w:rsidRDefault="00235C6B" w:rsidP="00E86B6A">
            <w:pPr>
              <w:rPr>
                <w:rFonts w:cs="Arial"/>
                <w:b/>
              </w:rPr>
            </w:pPr>
            <w:r w:rsidRPr="00603594">
              <w:rPr>
                <w:rFonts w:cs="Arial"/>
                <w:b/>
              </w:rPr>
              <w:t>Time (</w:t>
            </w:r>
            <w:proofErr w:type="gramStart"/>
            <w:r w:rsidRPr="00603594">
              <w:rPr>
                <w:rFonts w:cs="Arial"/>
                <w:b/>
              </w:rPr>
              <w:t>24 hour</w:t>
            </w:r>
            <w:proofErr w:type="gramEnd"/>
            <w:r w:rsidRPr="00603594">
              <w:rPr>
                <w:rFonts w:cs="Arial"/>
                <w:b/>
              </w:rPr>
              <w:t xml:space="preserve"> clock)</w:t>
            </w:r>
          </w:p>
        </w:tc>
      </w:tr>
      <w:tr w:rsidR="00603594" w:rsidRPr="00603594" w14:paraId="03375755" w14:textId="77777777" w:rsidTr="00E86B6A">
        <w:trPr>
          <w:trHeight w:val="454"/>
        </w:trPr>
        <w:tc>
          <w:tcPr>
            <w:tcW w:w="2463" w:type="dxa"/>
            <w:vAlign w:val="center"/>
          </w:tcPr>
          <w:p w14:paraId="29AEEC43" w14:textId="77777777" w:rsidR="00235C6B" w:rsidRPr="00603594" w:rsidRDefault="00235C6B" w:rsidP="00E86B6A">
            <w:pPr>
              <w:rPr>
                <w:rFonts w:cs="Arial"/>
              </w:rPr>
            </w:pPr>
            <w:r w:rsidRPr="00603594">
              <w:rPr>
                <w:rFonts w:cs="Arial"/>
              </w:rPr>
              <w:t>Arrival on site</w:t>
            </w:r>
          </w:p>
        </w:tc>
        <w:tc>
          <w:tcPr>
            <w:tcW w:w="2607" w:type="dxa"/>
            <w:vAlign w:val="center"/>
          </w:tcPr>
          <w:p w14:paraId="36AA923E" w14:textId="77777777" w:rsidR="00235C6B" w:rsidRPr="00603594" w:rsidRDefault="00235C6B" w:rsidP="00E86B6A">
            <w:pPr>
              <w:rPr>
                <w:rFonts w:cs="Arial"/>
              </w:rPr>
            </w:pPr>
          </w:p>
        </w:tc>
        <w:tc>
          <w:tcPr>
            <w:tcW w:w="2693" w:type="dxa"/>
            <w:vAlign w:val="center"/>
          </w:tcPr>
          <w:p w14:paraId="48B92E70" w14:textId="77777777" w:rsidR="00235C6B" w:rsidRPr="00603594" w:rsidRDefault="00235C6B" w:rsidP="00E86B6A">
            <w:pPr>
              <w:rPr>
                <w:rFonts w:cs="Arial"/>
              </w:rPr>
            </w:pPr>
          </w:p>
        </w:tc>
      </w:tr>
      <w:tr w:rsidR="00603594" w:rsidRPr="00603594" w14:paraId="1AE6E84F" w14:textId="77777777" w:rsidTr="00E86B6A">
        <w:trPr>
          <w:trHeight w:val="454"/>
        </w:trPr>
        <w:tc>
          <w:tcPr>
            <w:tcW w:w="2463" w:type="dxa"/>
            <w:vAlign w:val="center"/>
          </w:tcPr>
          <w:p w14:paraId="7D1E06C8" w14:textId="77777777" w:rsidR="00235C6B" w:rsidRPr="00603594" w:rsidRDefault="00235C6B" w:rsidP="00E86B6A">
            <w:pPr>
              <w:rPr>
                <w:rFonts w:cs="Arial"/>
              </w:rPr>
            </w:pPr>
            <w:r w:rsidRPr="00603594">
              <w:rPr>
                <w:rFonts w:cs="Arial"/>
              </w:rPr>
              <w:t>Event starts</w:t>
            </w:r>
          </w:p>
        </w:tc>
        <w:tc>
          <w:tcPr>
            <w:tcW w:w="2607" w:type="dxa"/>
            <w:vAlign w:val="center"/>
          </w:tcPr>
          <w:p w14:paraId="03F71BA0" w14:textId="77777777" w:rsidR="00235C6B" w:rsidRPr="00603594" w:rsidRDefault="00235C6B" w:rsidP="00E86B6A">
            <w:pPr>
              <w:rPr>
                <w:rFonts w:cs="Arial"/>
              </w:rPr>
            </w:pPr>
          </w:p>
        </w:tc>
        <w:tc>
          <w:tcPr>
            <w:tcW w:w="2693" w:type="dxa"/>
            <w:vAlign w:val="center"/>
          </w:tcPr>
          <w:p w14:paraId="39EB81FF" w14:textId="77777777" w:rsidR="00235C6B" w:rsidRPr="00603594" w:rsidRDefault="00235C6B" w:rsidP="00E86B6A">
            <w:pPr>
              <w:rPr>
                <w:rFonts w:cs="Arial"/>
              </w:rPr>
            </w:pPr>
          </w:p>
        </w:tc>
      </w:tr>
      <w:tr w:rsidR="00603594" w:rsidRPr="00603594" w14:paraId="134E38D7" w14:textId="77777777" w:rsidTr="00E86B6A">
        <w:trPr>
          <w:trHeight w:val="454"/>
        </w:trPr>
        <w:tc>
          <w:tcPr>
            <w:tcW w:w="2463" w:type="dxa"/>
            <w:vAlign w:val="center"/>
          </w:tcPr>
          <w:p w14:paraId="276ADBEB" w14:textId="77777777" w:rsidR="00235C6B" w:rsidRPr="00603594" w:rsidRDefault="00235C6B" w:rsidP="00E86B6A">
            <w:pPr>
              <w:rPr>
                <w:rFonts w:cs="Arial"/>
              </w:rPr>
            </w:pPr>
            <w:r w:rsidRPr="00603594">
              <w:rPr>
                <w:rFonts w:cs="Arial"/>
              </w:rPr>
              <w:t>Event finishes</w:t>
            </w:r>
          </w:p>
        </w:tc>
        <w:tc>
          <w:tcPr>
            <w:tcW w:w="2607" w:type="dxa"/>
            <w:vAlign w:val="center"/>
          </w:tcPr>
          <w:p w14:paraId="49838935" w14:textId="77777777" w:rsidR="00235C6B" w:rsidRPr="00603594" w:rsidRDefault="00235C6B" w:rsidP="00E86B6A">
            <w:pPr>
              <w:rPr>
                <w:rFonts w:cs="Arial"/>
              </w:rPr>
            </w:pPr>
          </w:p>
        </w:tc>
        <w:tc>
          <w:tcPr>
            <w:tcW w:w="2693" w:type="dxa"/>
            <w:vAlign w:val="center"/>
          </w:tcPr>
          <w:p w14:paraId="563390FE" w14:textId="77777777" w:rsidR="00235C6B" w:rsidRPr="00603594" w:rsidRDefault="00235C6B" w:rsidP="00E86B6A">
            <w:pPr>
              <w:rPr>
                <w:rFonts w:cs="Arial"/>
              </w:rPr>
            </w:pPr>
          </w:p>
        </w:tc>
      </w:tr>
      <w:tr w:rsidR="00235C6B" w:rsidRPr="00603594" w14:paraId="76051E19" w14:textId="77777777" w:rsidTr="00E86B6A">
        <w:trPr>
          <w:trHeight w:val="454"/>
        </w:trPr>
        <w:tc>
          <w:tcPr>
            <w:tcW w:w="2463" w:type="dxa"/>
            <w:vAlign w:val="center"/>
          </w:tcPr>
          <w:p w14:paraId="3AE75E68" w14:textId="77777777" w:rsidR="00235C6B" w:rsidRPr="00603594" w:rsidRDefault="00235C6B" w:rsidP="00E86B6A">
            <w:pPr>
              <w:rPr>
                <w:rFonts w:cs="Arial"/>
              </w:rPr>
            </w:pPr>
            <w:r w:rsidRPr="00603594">
              <w:rPr>
                <w:rFonts w:cs="Arial"/>
              </w:rPr>
              <w:t>Depart site</w:t>
            </w:r>
          </w:p>
        </w:tc>
        <w:tc>
          <w:tcPr>
            <w:tcW w:w="2607" w:type="dxa"/>
            <w:vAlign w:val="center"/>
          </w:tcPr>
          <w:p w14:paraId="591D8E80" w14:textId="77777777" w:rsidR="00235C6B" w:rsidRPr="00603594" w:rsidRDefault="00235C6B" w:rsidP="00E86B6A">
            <w:pPr>
              <w:rPr>
                <w:rFonts w:cs="Arial"/>
              </w:rPr>
            </w:pPr>
          </w:p>
        </w:tc>
        <w:tc>
          <w:tcPr>
            <w:tcW w:w="2693" w:type="dxa"/>
            <w:vAlign w:val="center"/>
          </w:tcPr>
          <w:p w14:paraId="5DF0B2B8" w14:textId="77777777" w:rsidR="00235C6B" w:rsidRPr="00603594" w:rsidRDefault="00235C6B" w:rsidP="00E86B6A">
            <w:pPr>
              <w:rPr>
                <w:rFonts w:cs="Arial"/>
              </w:rPr>
            </w:pPr>
          </w:p>
        </w:tc>
      </w:tr>
    </w:tbl>
    <w:p w14:paraId="3D609C71" w14:textId="77777777" w:rsidR="00235C6B" w:rsidRPr="00603594" w:rsidRDefault="00235C6B" w:rsidP="00235C6B">
      <w:pPr>
        <w:pStyle w:val="BodyText"/>
        <w:spacing w:after="0"/>
        <w:rPr>
          <w:rFonts w:cs="Arial"/>
        </w:rPr>
      </w:pPr>
    </w:p>
    <w:p w14:paraId="4AC248F6" w14:textId="7B1EB945" w:rsidR="00235C6B" w:rsidRPr="00603594" w:rsidRDefault="004930D3" w:rsidP="004930D3">
      <w:pPr>
        <w:pStyle w:val="Heading3"/>
        <w:rPr>
          <w:color w:val="auto"/>
        </w:rPr>
      </w:pPr>
      <w:bookmarkStart w:id="19" w:name="_2.2_Event_location"/>
      <w:bookmarkEnd w:id="19"/>
      <w:r w:rsidRPr="00603594">
        <w:rPr>
          <w:color w:val="auto"/>
        </w:rPr>
        <w:t>2.2</w:t>
      </w:r>
      <w:r w:rsidRPr="00603594">
        <w:rPr>
          <w:color w:val="auto"/>
        </w:rPr>
        <w:tab/>
      </w:r>
      <w:r w:rsidR="00235C6B" w:rsidRPr="00603594">
        <w:rPr>
          <w:color w:val="auto"/>
        </w:rPr>
        <w:t>Event location</w:t>
      </w:r>
    </w:p>
    <w:p w14:paraId="3984A8F5" w14:textId="77777777" w:rsidR="00235C6B" w:rsidRPr="00603594" w:rsidRDefault="00235C6B" w:rsidP="00EF357C">
      <w:pPr>
        <w:pStyle w:val="ListParagraph"/>
        <w:numPr>
          <w:ilvl w:val="0"/>
          <w:numId w:val="20"/>
        </w:numPr>
        <w:ind w:left="1134"/>
      </w:pPr>
      <w:r w:rsidRPr="00603594">
        <w:rPr>
          <w:highlight w:val="yellow"/>
        </w:rPr>
        <w:t>Site name:</w:t>
      </w:r>
    </w:p>
    <w:p w14:paraId="315295FF" w14:textId="77777777" w:rsidR="00235C6B" w:rsidRPr="00603594" w:rsidRDefault="00235C6B" w:rsidP="00EF357C">
      <w:pPr>
        <w:pStyle w:val="ListParagraph"/>
        <w:numPr>
          <w:ilvl w:val="0"/>
          <w:numId w:val="20"/>
        </w:numPr>
        <w:ind w:left="1134"/>
      </w:pPr>
      <w:r w:rsidRPr="00603594">
        <w:rPr>
          <w:highlight w:val="yellow"/>
        </w:rPr>
        <w:t>Site address:</w:t>
      </w:r>
    </w:p>
    <w:p w14:paraId="7C978D0A" w14:textId="77777777" w:rsidR="00286331" w:rsidRPr="00603594" w:rsidRDefault="00235C6B" w:rsidP="00286331">
      <w:pPr>
        <w:pStyle w:val="ListParagraph"/>
        <w:numPr>
          <w:ilvl w:val="0"/>
          <w:numId w:val="20"/>
        </w:numPr>
        <w:ind w:left="1134"/>
      </w:pPr>
      <w:r w:rsidRPr="00603594">
        <w:rPr>
          <w:highlight w:val="yellow"/>
        </w:rPr>
        <w:t>Site postcode:</w:t>
      </w:r>
    </w:p>
    <w:p w14:paraId="6D3A4E9F" w14:textId="477C09FA" w:rsidR="00235C6B" w:rsidRPr="00603594" w:rsidRDefault="00235C6B" w:rsidP="00286331">
      <w:pPr>
        <w:pStyle w:val="ListParagraph"/>
        <w:numPr>
          <w:ilvl w:val="0"/>
          <w:numId w:val="20"/>
        </w:numPr>
        <w:ind w:left="1134"/>
      </w:pPr>
      <w:r w:rsidRPr="00603594">
        <w:rPr>
          <w:highlight w:val="yellow"/>
        </w:rPr>
        <w:t>Site grid reference</w:t>
      </w:r>
      <w:r w:rsidR="00E86B6A" w:rsidRPr="00603594">
        <w:rPr>
          <w:highlight w:val="yellow"/>
        </w:rPr>
        <w:t>/</w:t>
      </w:r>
      <w:hyperlink r:id="rId33" w:history="1">
        <w:r w:rsidR="00E86B6A" w:rsidRPr="00603594">
          <w:rPr>
            <w:rStyle w:val="Hyperlink"/>
            <w:color w:val="auto"/>
            <w:highlight w:val="yellow"/>
          </w:rPr>
          <w:t>What3Words</w:t>
        </w:r>
      </w:hyperlink>
      <w:r w:rsidRPr="00603594">
        <w:rPr>
          <w:highlight w:val="yellow"/>
        </w:rPr>
        <w:t xml:space="preserve"> (main entrance(s):</w:t>
      </w:r>
    </w:p>
    <w:p w14:paraId="38C6A333" w14:textId="515751BE" w:rsidR="00235C6B" w:rsidRPr="00603594" w:rsidRDefault="004930D3" w:rsidP="004930D3">
      <w:pPr>
        <w:pStyle w:val="Heading3"/>
        <w:rPr>
          <w:color w:val="auto"/>
        </w:rPr>
      </w:pPr>
      <w:bookmarkStart w:id="20" w:name="_2.3_Event_overview"/>
      <w:bookmarkStart w:id="21" w:name="_Hlk97034509"/>
      <w:bookmarkEnd w:id="15"/>
      <w:bookmarkEnd w:id="20"/>
      <w:r w:rsidRPr="00603594">
        <w:rPr>
          <w:color w:val="auto"/>
        </w:rPr>
        <w:lastRenderedPageBreak/>
        <w:t>2.3</w:t>
      </w:r>
      <w:r w:rsidRPr="00603594">
        <w:rPr>
          <w:color w:val="auto"/>
        </w:rPr>
        <w:tab/>
      </w:r>
      <w:r w:rsidR="00235C6B" w:rsidRPr="00603594">
        <w:rPr>
          <w:color w:val="auto"/>
        </w:rPr>
        <w:t>Event overview</w:t>
      </w:r>
    </w:p>
    <w:p w14:paraId="501570C8" w14:textId="77777777" w:rsidR="00235C6B" w:rsidRPr="00603594" w:rsidRDefault="00235C6B" w:rsidP="00235C6B">
      <w:pPr>
        <w:ind w:left="567"/>
        <w:rPr>
          <w:rFonts w:cs="Arial"/>
        </w:rPr>
      </w:pPr>
      <w:r w:rsidRPr="00603594">
        <w:rPr>
          <w:rFonts w:cs="Arial"/>
        </w:rPr>
        <w:t>Description of event including:</w:t>
      </w:r>
    </w:p>
    <w:p w14:paraId="61948976" w14:textId="77777777" w:rsidR="00235C6B" w:rsidRPr="00603594" w:rsidRDefault="00235C6B" w:rsidP="00235C6B">
      <w:pPr>
        <w:ind w:left="567"/>
        <w:rPr>
          <w:rFonts w:cs="Arial"/>
        </w:rPr>
      </w:pPr>
    </w:p>
    <w:p w14:paraId="1A6A67C9" w14:textId="77777777" w:rsidR="00235C6B" w:rsidRPr="00603594" w:rsidRDefault="00235C6B" w:rsidP="00261C46">
      <w:pPr>
        <w:pStyle w:val="ListParagraph"/>
        <w:numPr>
          <w:ilvl w:val="0"/>
          <w:numId w:val="8"/>
        </w:numPr>
        <w:ind w:left="1134" w:hanging="283"/>
      </w:pPr>
      <w:r w:rsidRPr="00603594">
        <w:rPr>
          <w:highlight w:val="yellow"/>
        </w:rPr>
        <w:t>Activities and attractions (</w:t>
      </w:r>
      <w:proofErr w:type="gramStart"/>
      <w:r w:rsidRPr="00603594">
        <w:rPr>
          <w:highlight w:val="yellow"/>
        </w:rPr>
        <w:t>e.g.</w:t>
      </w:r>
      <w:proofErr w:type="gramEnd"/>
      <w:r w:rsidRPr="00603594">
        <w:rPr>
          <w:highlight w:val="yellow"/>
        </w:rPr>
        <w:t xml:space="preserve"> Carnival procession, live music and food stalls)</w:t>
      </w:r>
    </w:p>
    <w:p w14:paraId="7F1C3D6B" w14:textId="77777777" w:rsidR="00235C6B" w:rsidRPr="00603594" w:rsidRDefault="00235C6B" w:rsidP="00261C46">
      <w:pPr>
        <w:pStyle w:val="ListParagraph"/>
        <w:numPr>
          <w:ilvl w:val="0"/>
          <w:numId w:val="8"/>
        </w:numPr>
        <w:ind w:left="1134" w:hanging="283"/>
      </w:pPr>
      <w:r w:rsidRPr="00603594">
        <w:rPr>
          <w:highlight w:val="yellow"/>
        </w:rPr>
        <w:t>Audience profile (this will give you an idea of the facilities you may need to think of)</w:t>
      </w:r>
    </w:p>
    <w:p w14:paraId="796D22EF" w14:textId="77777777" w:rsidR="00235C6B" w:rsidRPr="00603594" w:rsidRDefault="00235C6B" w:rsidP="00261C46">
      <w:pPr>
        <w:pStyle w:val="ListParagraph"/>
        <w:numPr>
          <w:ilvl w:val="0"/>
          <w:numId w:val="8"/>
        </w:numPr>
        <w:ind w:left="1134" w:hanging="283"/>
      </w:pPr>
      <w:r w:rsidRPr="00603594">
        <w:rPr>
          <w:highlight w:val="yellow"/>
        </w:rPr>
        <w:t>Max capacity of all personnel (dictated by site licence or parameters such as size of site or size &amp; number of entrances &amp; exits)</w:t>
      </w:r>
    </w:p>
    <w:p w14:paraId="2DE5E8FC" w14:textId="77777777" w:rsidR="0073676B" w:rsidRPr="00603594" w:rsidRDefault="00235C6B" w:rsidP="0073676B">
      <w:pPr>
        <w:pStyle w:val="ListParagraph"/>
        <w:numPr>
          <w:ilvl w:val="0"/>
          <w:numId w:val="8"/>
        </w:numPr>
        <w:ind w:left="1134" w:hanging="283"/>
        <w:rPr>
          <w:rFonts w:ascii="Calibri" w:hAnsi="Calibri"/>
          <w:sz w:val="22"/>
          <w:szCs w:val="22"/>
        </w:rPr>
      </w:pPr>
      <w:r w:rsidRPr="00603594">
        <w:rPr>
          <w:highlight w:val="yellow"/>
        </w:rPr>
        <w:t>Expected numbers of attendees at any one time and over the whole event.</w:t>
      </w:r>
    </w:p>
    <w:p w14:paraId="38348AB9" w14:textId="104B2562" w:rsidR="00E86B6A" w:rsidRPr="00603594" w:rsidRDefault="00BF1732" w:rsidP="0073676B">
      <w:pPr>
        <w:pStyle w:val="ListParagraph"/>
        <w:numPr>
          <w:ilvl w:val="0"/>
          <w:numId w:val="8"/>
        </w:numPr>
        <w:ind w:left="1134" w:hanging="283"/>
        <w:rPr>
          <w:rFonts w:ascii="Calibri" w:hAnsi="Calibri"/>
          <w:sz w:val="22"/>
          <w:szCs w:val="22"/>
        </w:rPr>
      </w:pPr>
      <w:hyperlink r:id="rId34" w:anchor="bAADAP7_PUELdggg-AABQQWfLUELN-xc-" w:history="1">
        <w:r w:rsidR="00E86B6A" w:rsidRPr="00603594">
          <w:rPr>
            <w:rStyle w:val="Hyperlink"/>
            <w:color w:val="auto"/>
            <w:highlight w:val="yellow"/>
          </w:rPr>
          <w:t>Crowd counting tool</w:t>
        </w:r>
      </w:hyperlink>
      <w:r w:rsidR="00E86B6A" w:rsidRPr="00603594">
        <w:rPr>
          <w:highlight w:val="yellow"/>
        </w:rPr>
        <w:t xml:space="preserve"> which may be useful for event organisers (does not</w:t>
      </w:r>
      <w:r w:rsidR="00E86B6A" w:rsidRPr="00603594">
        <w:t xml:space="preserve"> </w:t>
      </w:r>
      <w:r w:rsidR="00E86B6A" w:rsidRPr="00603594">
        <w:rPr>
          <w:highlight w:val="yellow"/>
        </w:rPr>
        <w:t>supersede pre-existing maximum licenced occupation numbers for a given location)</w:t>
      </w:r>
    </w:p>
    <w:p w14:paraId="26E0459B" w14:textId="52BABEDC" w:rsidR="00E86B6A" w:rsidRPr="00603594" w:rsidRDefault="00E86B6A" w:rsidP="00E86B6A">
      <w:pPr>
        <w:pStyle w:val="ListParagraph"/>
        <w:ind w:left="1134"/>
      </w:pPr>
    </w:p>
    <w:p w14:paraId="022936D4" w14:textId="77777777" w:rsidR="00235C6B" w:rsidRPr="00603594" w:rsidRDefault="00235C6B" w:rsidP="00235C6B">
      <w:pPr>
        <w:pStyle w:val="Heading"/>
        <w:spacing w:before="0" w:after="0"/>
        <w:outlineLvl w:val="0"/>
        <w:rPr>
          <w:rFonts w:cs="Arial"/>
          <w:b/>
          <w:sz w:val="24"/>
          <w:szCs w:val="24"/>
        </w:rPr>
      </w:pPr>
      <w:bookmarkStart w:id="22" w:name="_Toc323027610"/>
    </w:p>
    <w:tbl>
      <w:tblPr>
        <w:tblStyle w:val="TableGrid"/>
        <w:tblW w:w="0" w:type="auto"/>
        <w:tblLook w:val="04A0" w:firstRow="1" w:lastRow="0" w:firstColumn="1" w:lastColumn="0" w:noHBand="0" w:noVBand="1"/>
      </w:tblPr>
      <w:tblGrid>
        <w:gridCol w:w="3328"/>
        <w:gridCol w:w="5957"/>
      </w:tblGrid>
      <w:tr w:rsidR="00603594" w:rsidRPr="00603594" w14:paraId="2BA621F5" w14:textId="77777777" w:rsidTr="00E86B6A">
        <w:tc>
          <w:tcPr>
            <w:tcW w:w="3328" w:type="dxa"/>
          </w:tcPr>
          <w:p w14:paraId="02290EDA" w14:textId="77777777" w:rsidR="00235C6B" w:rsidRPr="00603594" w:rsidRDefault="00235C6B" w:rsidP="00E86B6A">
            <w:pPr>
              <w:rPr>
                <w:b/>
                <w:sz w:val="22"/>
                <w:szCs w:val="22"/>
              </w:rPr>
            </w:pPr>
            <w:r w:rsidRPr="00603594">
              <w:rPr>
                <w:b/>
                <w:sz w:val="22"/>
                <w:szCs w:val="22"/>
              </w:rPr>
              <w:t>Site maximum capacity</w:t>
            </w:r>
          </w:p>
        </w:tc>
        <w:tc>
          <w:tcPr>
            <w:tcW w:w="5957" w:type="dxa"/>
          </w:tcPr>
          <w:p w14:paraId="7C2B7EA3" w14:textId="77777777" w:rsidR="00235C6B" w:rsidRPr="00603594" w:rsidRDefault="00235C6B" w:rsidP="00E86B6A">
            <w:pPr>
              <w:rPr>
                <w:sz w:val="22"/>
                <w:szCs w:val="22"/>
              </w:rPr>
            </w:pPr>
          </w:p>
        </w:tc>
      </w:tr>
    </w:tbl>
    <w:p w14:paraId="1F7171D2" w14:textId="77777777" w:rsidR="00235C6B" w:rsidRPr="00603594" w:rsidRDefault="00235C6B" w:rsidP="00235C6B">
      <w:pPr>
        <w:rPr>
          <w:sz w:val="22"/>
          <w:szCs w:val="22"/>
        </w:rPr>
      </w:pPr>
    </w:p>
    <w:tbl>
      <w:tblPr>
        <w:tblStyle w:val="TableGrid"/>
        <w:tblW w:w="0" w:type="auto"/>
        <w:tblLook w:val="04A0" w:firstRow="1" w:lastRow="0" w:firstColumn="1" w:lastColumn="0" w:noHBand="0" w:noVBand="1"/>
      </w:tblPr>
      <w:tblGrid>
        <w:gridCol w:w="1540"/>
        <w:gridCol w:w="1800"/>
        <w:gridCol w:w="1314"/>
        <w:gridCol w:w="1589"/>
        <w:gridCol w:w="1524"/>
        <w:gridCol w:w="1518"/>
      </w:tblGrid>
      <w:tr w:rsidR="00603594" w:rsidRPr="00603594" w14:paraId="4CFEB05C" w14:textId="77777777" w:rsidTr="00E86B6A">
        <w:tc>
          <w:tcPr>
            <w:tcW w:w="9285" w:type="dxa"/>
            <w:gridSpan w:val="6"/>
          </w:tcPr>
          <w:p w14:paraId="5E285982" w14:textId="77777777" w:rsidR="00235C6B" w:rsidRPr="00603594" w:rsidRDefault="00235C6B" w:rsidP="00E86B6A">
            <w:pPr>
              <w:rPr>
                <w:b/>
                <w:sz w:val="22"/>
                <w:szCs w:val="22"/>
              </w:rPr>
            </w:pPr>
            <w:r w:rsidRPr="00603594">
              <w:rPr>
                <w:b/>
                <w:sz w:val="22"/>
                <w:szCs w:val="22"/>
              </w:rPr>
              <w:t>Please state the maximum number of people you expect at any one time</w:t>
            </w:r>
          </w:p>
        </w:tc>
      </w:tr>
      <w:tr w:rsidR="00603594" w:rsidRPr="00603594" w14:paraId="23F43459" w14:textId="77777777" w:rsidTr="00E86B6A">
        <w:trPr>
          <w:trHeight w:val="382"/>
        </w:trPr>
        <w:tc>
          <w:tcPr>
            <w:tcW w:w="1540" w:type="dxa"/>
            <w:vAlign w:val="center"/>
          </w:tcPr>
          <w:p w14:paraId="61C094FC" w14:textId="77777777" w:rsidR="00235C6B" w:rsidRPr="00603594" w:rsidRDefault="00235C6B" w:rsidP="00E86B6A">
            <w:pPr>
              <w:rPr>
                <w:sz w:val="22"/>
                <w:szCs w:val="22"/>
              </w:rPr>
            </w:pPr>
            <w:r w:rsidRPr="00603594">
              <w:rPr>
                <w:sz w:val="22"/>
                <w:szCs w:val="22"/>
              </w:rPr>
              <w:t>Public visitors</w:t>
            </w:r>
          </w:p>
        </w:tc>
        <w:tc>
          <w:tcPr>
            <w:tcW w:w="1800" w:type="dxa"/>
            <w:vAlign w:val="center"/>
          </w:tcPr>
          <w:p w14:paraId="3420600A" w14:textId="77777777" w:rsidR="00235C6B" w:rsidRPr="00603594" w:rsidRDefault="00235C6B" w:rsidP="00E86B6A">
            <w:pPr>
              <w:rPr>
                <w:sz w:val="22"/>
                <w:szCs w:val="22"/>
              </w:rPr>
            </w:pPr>
            <w:r w:rsidRPr="00603594">
              <w:rPr>
                <w:sz w:val="22"/>
                <w:szCs w:val="22"/>
              </w:rPr>
              <w:t>Participants</w:t>
            </w:r>
          </w:p>
        </w:tc>
        <w:tc>
          <w:tcPr>
            <w:tcW w:w="1314" w:type="dxa"/>
            <w:vAlign w:val="center"/>
          </w:tcPr>
          <w:p w14:paraId="591126F7" w14:textId="77777777" w:rsidR="00235C6B" w:rsidRPr="00603594" w:rsidRDefault="00235C6B" w:rsidP="00E86B6A">
            <w:pPr>
              <w:rPr>
                <w:sz w:val="22"/>
                <w:szCs w:val="22"/>
              </w:rPr>
            </w:pPr>
            <w:r w:rsidRPr="00603594">
              <w:rPr>
                <w:sz w:val="22"/>
                <w:szCs w:val="22"/>
              </w:rPr>
              <w:t>Staff</w:t>
            </w:r>
          </w:p>
        </w:tc>
        <w:tc>
          <w:tcPr>
            <w:tcW w:w="1589" w:type="dxa"/>
            <w:vAlign w:val="center"/>
          </w:tcPr>
          <w:p w14:paraId="0210A894" w14:textId="77777777" w:rsidR="00235C6B" w:rsidRPr="00603594" w:rsidRDefault="00235C6B" w:rsidP="00E86B6A">
            <w:pPr>
              <w:rPr>
                <w:sz w:val="22"/>
                <w:szCs w:val="22"/>
              </w:rPr>
            </w:pPr>
            <w:r w:rsidRPr="00603594">
              <w:rPr>
                <w:sz w:val="22"/>
                <w:szCs w:val="22"/>
              </w:rPr>
              <w:t>Volunteers</w:t>
            </w:r>
          </w:p>
        </w:tc>
        <w:tc>
          <w:tcPr>
            <w:tcW w:w="1524" w:type="dxa"/>
            <w:vAlign w:val="center"/>
          </w:tcPr>
          <w:p w14:paraId="541FD6E2" w14:textId="77777777" w:rsidR="00235C6B" w:rsidRPr="00603594" w:rsidRDefault="00235C6B" w:rsidP="00E86B6A">
            <w:pPr>
              <w:rPr>
                <w:sz w:val="22"/>
                <w:szCs w:val="22"/>
              </w:rPr>
            </w:pPr>
            <w:r w:rsidRPr="00603594">
              <w:rPr>
                <w:sz w:val="22"/>
                <w:szCs w:val="22"/>
              </w:rPr>
              <w:t>Other</w:t>
            </w:r>
          </w:p>
        </w:tc>
        <w:tc>
          <w:tcPr>
            <w:tcW w:w="1518" w:type="dxa"/>
            <w:vAlign w:val="center"/>
          </w:tcPr>
          <w:p w14:paraId="648380E1" w14:textId="77777777" w:rsidR="00235C6B" w:rsidRPr="00603594" w:rsidRDefault="00235C6B" w:rsidP="00E86B6A">
            <w:pPr>
              <w:rPr>
                <w:b/>
                <w:sz w:val="22"/>
                <w:szCs w:val="22"/>
              </w:rPr>
            </w:pPr>
            <w:r w:rsidRPr="00603594">
              <w:rPr>
                <w:b/>
                <w:sz w:val="22"/>
                <w:szCs w:val="22"/>
              </w:rPr>
              <w:t>Total</w:t>
            </w:r>
          </w:p>
        </w:tc>
      </w:tr>
      <w:tr w:rsidR="00603594" w:rsidRPr="00603594" w14:paraId="28CBB6DE" w14:textId="77777777" w:rsidTr="00E86B6A">
        <w:trPr>
          <w:trHeight w:val="351"/>
        </w:trPr>
        <w:tc>
          <w:tcPr>
            <w:tcW w:w="1540" w:type="dxa"/>
            <w:vAlign w:val="center"/>
          </w:tcPr>
          <w:p w14:paraId="6A88F06E" w14:textId="77777777" w:rsidR="00235C6B" w:rsidRPr="00603594" w:rsidRDefault="00BF1732" w:rsidP="00E86B6A">
            <w:pPr>
              <w:jc w:val="center"/>
              <w:rPr>
                <w:sz w:val="22"/>
                <w:szCs w:val="22"/>
              </w:rPr>
            </w:pPr>
            <w:sdt>
              <w:sdtPr>
                <w:rPr>
                  <w:sz w:val="22"/>
                  <w:szCs w:val="22"/>
                </w:rPr>
                <w:id w:val="-1088151707"/>
                <w:placeholder>
                  <w:docPart w:val="7548264D11EA4CB787A25C1559815834"/>
                </w:placeholder>
                <w:text/>
              </w:sdtPr>
              <w:sdtEndPr/>
              <w:sdtContent>
                <w:r w:rsidR="00235C6B" w:rsidRPr="00603594">
                  <w:rPr>
                    <w:sz w:val="22"/>
                    <w:szCs w:val="22"/>
                  </w:rPr>
                  <w:t xml:space="preserve">   </w:t>
                </w:r>
              </w:sdtContent>
            </w:sdt>
          </w:p>
        </w:tc>
        <w:tc>
          <w:tcPr>
            <w:tcW w:w="1800" w:type="dxa"/>
            <w:vAlign w:val="center"/>
          </w:tcPr>
          <w:p w14:paraId="227C8B59" w14:textId="77777777" w:rsidR="00235C6B" w:rsidRPr="00603594" w:rsidRDefault="00BF1732" w:rsidP="00E86B6A">
            <w:pPr>
              <w:jc w:val="center"/>
              <w:rPr>
                <w:sz w:val="22"/>
                <w:szCs w:val="22"/>
              </w:rPr>
            </w:pPr>
            <w:sdt>
              <w:sdtPr>
                <w:rPr>
                  <w:sz w:val="22"/>
                  <w:szCs w:val="22"/>
                </w:rPr>
                <w:id w:val="-1326588061"/>
                <w:placeholder>
                  <w:docPart w:val="8C49374F5BBA4D76A5A011CD3FF60EFE"/>
                </w:placeholder>
                <w:text/>
              </w:sdtPr>
              <w:sdtEndPr/>
              <w:sdtContent>
                <w:r w:rsidR="00235C6B" w:rsidRPr="00603594">
                  <w:rPr>
                    <w:sz w:val="22"/>
                    <w:szCs w:val="22"/>
                  </w:rPr>
                  <w:t xml:space="preserve">   </w:t>
                </w:r>
              </w:sdtContent>
            </w:sdt>
          </w:p>
        </w:tc>
        <w:tc>
          <w:tcPr>
            <w:tcW w:w="1314" w:type="dxa"/>
            <w:vAlign w:val="center"/>
          </w:tcPr>
          <w:p w14:paraId="1EFA9194" w14:textId="77777777" w:rsidR="00235C6B" w:rsidRPr="00603594" w:rsidRDefault="00BF1732" w:rsidP="00E86B6A">
            <w:pPr>
              <w:jc w:val="center"/>
              <w:rPr>
                <w:sz w:val="22"/>
                <w:szCs w:val="22"/>
              </w:rPr>
            </w:pPr>
            <w:sdt>
              <w:sdtPr>
                <w:rPr>
                  <w:sz w:val="22"/>
                  <w:szCs w:val="22"/>
                </w:rPr>
                <w:id w:val="1345522915"/>
                <w:placeholder>
                  <w:docPart w:val="EA0AC4199ED640EA8EB8E944AC69FB7B"/>
                </w:placeholder>
                <w:text/>
              </w:sdtPr>
              <w:sdtEndPr/>
              <w:sdtContent>
                <w:r w:rsidR="00235C6B" w:rsidRPr="00603594">
                  <w:rPr>
                    <w:sz w:val="22"/>
                    <w:szCs w:val="22"/>
                  </w:rPr>
                  <w:t xml:space="preserve">   </w:t>
                </w:r>
              </w:sdtContent>
            </w:sdt>
          </w:p>
        </w:tc>
        <w:tc>
          <w:tcPr>
            <w:tcW w:w="1589" w:type="dxa"/>
            <w:vAlign w:val="center"/>
          </w:tcPr>
          <w:p w14:paraId="0DAF8FBE" w14:textId="77777777" w:rsidR="00235C6B" w:rsidRPr="00603594" w:rsidRDefault="00BF1732" w:rsidP="00E86B6A">
            <w:pPr>
              <w:jc w:val="center"/>
              <w:rPr>
                <w:sz w:val="22"/>
                <w:szCs w:val="22"/>
              </w:rPr>
            </w:pPr>
            <w:sdt>
              <w:sdtPr>
                <w:rPr>
                  <w:sz w:val="22"/>
                  <w:szCs w:val="22"/>
                </w:rPr>
                <w:id w:val="-1486311424"/>
                <w:placeholder>
                  <w:docPart w:val="D8F23B4A9B364F6AB7924602C016EEDE"/>
                </w:placeholder>
                <w:text/>
              </w:sdtPr>
              <w:sdtEndPr/>
              <w:sdtContent>
                <w:r w:rsidR="00235C6B" w:rsidRPr="00603594">
                  <w:rPr>
                    <w:sz w:val="22"/>
                    <w:szCs w:val="22"/>
                  </w:rPr>
                  <w:t xml:space="preserve">   </w:t>
                </w:r>
              </w:sdtContent>
            </w:sdt>
          </w:p>
        </w:tc>
        <w:tc>
          <w:tcPr>
            <w:tcW w:w="1524" w:type="dxa"/>
            <w:vAlign w:val="center"/>
          </w:tcPr>
          <w:p w14:paraId="232A2F9C" w14:textId="77777777" w:rsidR="00235C6B" w:rsidRPr="00603594" w:rsidRDefault="00BF1732" w:rsidP="00E86B6A">
            <w:pPr>
              <w:jc w:val="center"/>
              <w:rPr>
                <w:sz w:val="22"/>
                <w:szCs w:val="22"/>
              </w:rPr>
            </w:pPr>
            <w:sdt>
              <w:sdtPr>
                <w:rPr>
                  <w:sz w:val="22"/>
                  <w:szCs w:val="22"/>
                </w:rPr>
                <w:id w:val="1372962459"/>
                <w:placeholder>
                  <w:docPart w:val="3230D3E57BA54631ADC34F5C0B3BDD03"/>
                </w:placeholder>
                <w:text/>
              </w:sdtPr>
              <w:sdtEndPr/>
              <w:sdtContent>
                <w:r w:rsidR="00235C6B" w:rsidRPr="00603594">
                  <w:rPr>
                    <w:sz w:val="22"/>
                    <w:szCs w:val="22"/>
                  </w:rPr>
                  <w:t xml:space="preserve">   </w:t>
                </w:r>
              </w:sdtContent>
            </w:sdt>
          </w:p>
        </w:tc>
        <w:tc>
          <w:tcPr>
            <w:tcW w:w="1518" w:type="dxa"/>
            <w:vAlign w:val="center"/>
          </w:tcPr>
          <w:p w14:paraId="2471475E" w14:textId="77777777" w:rsidR="00235C6B" w:rsidRPr="00603594" w:rsidRDefault="00BF1732" w:rsidP="00E86B6A">
            <w:pPr>
              <w:jc w:val="center"/>
              <w:rPr>
                <w:sz w:val="22"/>
                <w:szCs w:val="22"/>
              </w:rPr>
            </w:pPr>
            <w:sdt>
              <w:sdtPr>
                <w:rPr>
                  <w:sz w:val="22"/>
                  <w:szCs w:val="22"/>
                </w:rPr>
                <w:id w:val="-1476296564"/>
                <w:placeholder>
                  <w:docPart w:val="FC56307F322742D98A710FAF494999D1"/>
                </w:placeholder>
                <w:text/>
              </w:sdtPr>
              <w:sdtEndPr/>
              <w:sdtContent>
                <w:r w:rsidR="00235C6B" w:rsidRPr="00603594">
                  <w:rPr>
                    <w:sz w:val="22"/>
                    <w:szCs w:val="22"/>
                  </w:rPr>
                  <w:t xml:space="preserve">   </w:t>
                </w:r>
              </w:sdtContent>
            </w:sdt>
          </w:p>
        </w:tc>
      </w:tr>
    </w:tbl>
    <w:p w14:paraId="2A3334B2" w14:textId="77777777" w:rsidR="00235C6B" w:rsidRPr="00603594" w:rsidRDefault="00235C6B" w:rsidP="00235C6B">
      <w:pPr>
        <w:rPr>
          <w:sz w:val="22"/>
          <w:szCs w:val="22"/>
        </w:rPr>
      </w:pPr>
    </w:p>
    <w:tbl>
      <w:tblPr>
        <w:tblStyle w:val="TableGrid"/>
        <w:tblW w:w="0" w:type="auto"/>
        <w:tblLook w:val="04A0" w:firstRow="1" w:lastRow="0" w:firstColumn="1" w:lastColumn="0" w:noHBand="0" w:noVBand="1"/>
      </w:tblPr>
      <w:tblGrid>
        <w:gridCol w:w="1540"/>
        <w:gridCol w:w="1800"/>
        <w:gridCol w:w="1314"/>
        <w:gridCol w:w="1589"/>
        <w:gridCol w:w="1524"/>
        <w:gridCol w:w="1518"/>
      </w:tblGrid>
      <w:tr w:rsidR="00603594" w:rsidRPr="00603594" w14:paraId="115F4F64" w14:textId="77777777" w:rsidTr="00E86B6A">
        <w:tc>
          <w:tcPr>
            <w:tcW w:w="9285" w:type="dxa"/>
            <w:gridSpan w:val="6"/>
          </w:tcPr>
          <w:p w14:paraId="09796689" w14:textId="77777777" w:rsidR="00235C6B" w:rsidRPr="00603594" w:rsidRDefault="00235C6B" w:rsidP="00E86B6A">
            <w:pPr>
              <w:rPr>
                <w:b/>
                <w:sz w:val="22"/>
                <w:szCs w:val="22"/>
              </w:rPr>
            </w:pPr>
            <w:r w:rsidRPr="00603594">
              <w:rPr>
                <w:b/>
                <w:sz w:val="22"/>
                <w:szCs w:val="22"/>
              </w:rPr>
              <w:t>Please state the maximum number of people you expect in total over the event</w:t>
            </w:r>
          </w:p>
        </w:tc>
      </w:tr>
      <w:tr w:rsidR="00603594" w:rsidRPr="00603594" w14:paraId="5E2A4E07" w14:textId="77777777" w:rsidTr="00E86B6A">
        <w:trPr>
          <w:trHeight w:val="382"/>
        </w:trPr>
        <w:tc>
          <w:tcPr>
            <w:tcW w:w="1540" w:type="dxa"/>
            <w:vAlign w:val="center"/>
          </w:tcPr>
          <w:p w14:paraId="10757CF5" w14:textId="77777777" w:rsidR="00235C6B" w:rsidRPr="00603594" w:rsidRDefault="00235C6B" w:rsidP="00E86B6A">
            <w:pPr>
              <w:rPr>
                <w:sz w:val="22"/>
                <w:szCs w:val="22"/>
              </w:rPr>
            </w:pPr>
            <w:r w:rsidRPr="00603594">
              <w:rPr>
                <w:sz w:val="22"/>
                <w:szCs w:val="22"/>
              </w:rPr>
              <w:t>Public visitors</w:t>
            </w:r>
          </w:p>
        </w:tc>
        <w:tc>
          <w:tcPr>
            <w:tcW w:w="1800" w:type="dxa"/>
            <w:vAlign w:val="center"/>
          </w:tcPr>
          <w:p w14:paraId="06477D60" w14:textId="77777777" w:rsidR="00235C6B" w:rsidRPr="00603594" w:rsidRDefault="00235C6B" w:rsidP="00E86B6A">
            <w:pPr>
              <w:rPr>
                <w:sz w:val="22"/>
                <w:szCs w:val="22"/>
              </w:rPr>
            </w:pPr>
            <w:r w:rsidRPr="00603594">
              <w:rPr>
                <w:sz w:val="22"/>
                <w:szCs w:val="22"/>
              </w:rPr>
              <w:t>Participants</w:t>
            </w:r>
          </w:p>
        </w:tc>
        <w:tc>
          <w:tcPr>
            <w:tcW w:w="1314" w:type="dxa"/>
            <w:vAlign w:val="center"/>
          </w:tcPr>
          <w:p w14:paraId="7FA19274" w14:textId="77777777" w:rsidR="00235C6B" w:rsidRPr="00603594" w:rsidRDefault="00235C6B" w:rsidP="00E86B6A">
            <w:pPr>
              <w:rPr>
                <w:sz w:val="22"/>
                <w:szCs w:val="22"/>
              </w:rPr>
            </w:pPr>
            <w:r w:rsidRPr="00603594">
              <w:rPr>
                <w:sz w:val="22"/>
                <w:szCs w:val="22"/>
              </w:rPr>
              <w:t>Staff</w:t>
            </w:r>
          </w:p>
        </w:tc>
        <w:tc>
          <w:tcPr>
            <w:tcW w:w="1589" w:type="dxa"/>
            <w:vAlign w:val="center"/>
          </w:tcPr>
          <w:p w14:paraId="747C7063" w14:textId="77777777" w:rsidR="00235C6B" w:rsidRPr="00603594" w:rsidRDefault="00235C6B" w:rsidP="00E86B6A">
            <w:pPr>
              <w:rPr>
                <w:sz w:val="22"/>
                <w:szCs w:val="22"/>
              </w:rPr>
            </w:pPr>
            <w:r w:rsidRPr="00603594">
              <w:rPr>
                <w:sz w:val="22"/>
                <w:szCs w:val="22"/>
              </w:rPr>
              <w:t>Volunteers</w:t>
            </w:r>
          </w:p>
        </w:tc>
        <w:tc>
          <w:tcPr>
            <w:tcW w:w="1524" w:type="dxa"/>
            <w:vAlign w:val="center"/>
          </w:tcPr>
          <w:p w14:paraId="64F076BB" w14:textId="77777777" w:rsidR="00235C6B" w:rsidRPr="00603594" w:rsidRDefault="00235C6B" w:rsidP="00E86B6A">
            <w:pPr>
              <w:rPr>
                <w:sz w:val="22"/>
                <w:szCs w:val="22"/>
              </w:rPr>
            </w:pPr>
            <w:r w:rsidRPr="00603594">
              <w:rPr>
                <w:sz w:val="22"/>
                <w:szCs w:val="22"/>
              </w:rPr>
              <w:t>Other</w:t>
            </w:r>
          </w:p>
        </w:tc>
        <w:tc>
          <w:tcPr>
            <w:tcW w:w="1518" w:type="dxa"/>
            <w:vAlign w:val="center"/>
          </w:tcPr>
          <w:p w14:paraId="7807CC02" w14:textId="77777777" w:rsidR="00235C6B" w:rsidRPr="00603594" w:rsidRDefault="00235C6B" w:rsidP="00E86B6A">
            <w:pPr>
              <w:rPr>
                <w:b/>
                <w:sz w:val="22"/>
                <w:szCs w:val="22"/>
              </w:rPr>
            </w:pPr>
            <w:r w:rsidRPr="00603594">
              <w:rPr>
                <w:b/>
                <w:sz w:val="22"/>
                <w:szCs w:val="22"/>
              </w:rPr>
              <w:t>Total</w:t>
            </w:r>
          </w:p>
        </w:tc>
      </w:tr>
      <w:tr w:rsidR="00603594" w:rsidRPr="00603594" w14:paraId="7BD0BB88" w14:textId="77777777" w:rsidTr="00E86B6A">
        <w:trPr>
          <w:trHeight w:val="387"/>
        </w:trPr>
        <w:tc>
          <w:tcPr>
            <w:tcW w:w="1540" w:type="dxa"/>
            <w:vAlign w:val="center"/>
          </w:tcPr>
          <w:p w14:paraId="18005290" w14:textId="77777777" w:rsidR="00235C6B" w:rsidRPr="00603594" w:rsidRDefault="00BF1732" w:rsidP="00E86B6A">
            <w:pPr>
              <w:jc w:val="center"/>
              <w:rPr>
                <w:sz w:val="22"/>
                <w:szCs w:val="22"/>
              </w:rPr>
            </w:pPr>
            <w:sdt>
              <w:sdtPr>
                <w:rPr>
                  <w:sz w:val="22"/>
                  <w:szCs w:val="22"/>
                </w:rPr>
                <w:id w:val="-425882596"/>
                <w:placeholder>
                  <w:docPart w:val="CDE2029DF14C48E7B9B6F7674EA820FA"/>
                </w:placeholder>
                <w:text/>
              </w:sdtPr>
              <w:sdtEndPr/>
              <w:sdtContent>
                <w:r w:rsidR="00235C6B" w:rsidRPr="00603594">
                  <w:rPr>
                    <w:sz w:val="22"/>
                    <w:szCs w:val="22"/>
                  </w:rPr>
                  <w:t xml:space="preserve">   </w:t>
                </w:r>
              </w:sdtContent>
            </w:sdt>
          </w:p>
        </w:tc>
        <w:tc>
          <w:tcPr>
            <w:tcW w:w="1800" w:type="dxa"/>
            <w:vAlign w:val="center"/>
          </w:tcPr>
          <w:p w14:paraId="5F6C26FE" w14:textId="77777777" w:rsidR="00235C6B" w:rsidRPr="00603594" w:rsidRDefault="00BF1732" w:rsidP="00E86B6A">
            <w:pPr>
              <w:jc w:val="center"/>
              <w:rPr>
                <w:sz w:val="22"/>
                <w:szCs w:val="22"/>
              </w:rPr>
            </w:pPr>
            <w:sdt>
              <w:sdtPr>
                <w:rPr>
                  <w:sz w:val="22"/>
                  <w:szCs w:val="22"/>
                </w:rPr>
                <w:id w:val="-467675904"/>
                <w:placeholder>
                  <w:docPart w:val="74F0ECEE527F49EAAC4F80066D9D8A4B"/>
                </w:placeholder>
                <w:text/>
              </w:sdtPr>
              <w:sdtEndPr/>
              <w:sdtContent>
                <w:r w:rsidR="00235C6B" w:rsidRPr="00603594">
                  <w:rPr>
                    <w:sz w:val="22"/>
                    <w:szCs w:val="22"/>
                  </w:rPr>
                  <w:t xml:space="preserve">   </w:t>
                </w:r>
              </w:sdtContent>
            </w:sdt>
          </w:p>
        </w:tc>
        <w:tc>
          <w:tcPr>
            <w:tcW w:w="1314" w:type="dxa"/>
            <w:vAlign w:val="center"/>
          </w:tcPr>
          <w:p w14:paraId="5320BF74" w14:textId="77777777" w:rsidR="00235C6B" w:rsidRPr="00603594" w:rsidRDefault="00BF1732" w:rsidP="00E86B6A">
            <w:pPr>
              <w:jc w:val="center"/>
              <w:rPr>
                <w:sz w:val="22"/>
                <w:szCs w:val="22"/>
              </w:rPr>
            </w:pPr>
            <w:sdt>
              <w:sdtPr>
                <w:rPr>
                  <w:sz w:val="22"/>
                  <w:szCs w:val="22"/>
                </w:rPr>
                <w:id w:val="1884908137"/>
                <w:placeholder>
                  <w:docPart w:val="D368F8CB1FAD4FBF9CF5C1CDA7137325"/>
                </w:placeholder>
                <w:text/>
              </w:sdtPr>
              <w:sdtEndPr/>
              <w:sdtContent>
                <w:r w:rsidR="00235C6B" w:rsidRPr="00603594">
                  <w:rPr>
                    <w:sz w:val="22"/>
                    <w:szCs w:val="22"/>
                  </w:rPr>
                  <w:t xml:space="preserve">   </w:t>
                </w:r>
              </w:sdtContent>
            </w:sdt>
          </w:p>
        </w:tc>
        <w:tc>
          <w:tcPr>
            <w:tcW w:w="1589" w:type="dxa"/>
            <w:vAlign w:val="center"/>
          </w:tcPr>
          <w:p w14:paraId="2A5DB589" w14:textId="77777777" w:rsidR="00235C6B" w:rsidRPr="00603594" w:rsidRDefault="00BF1732" w:rsidP="00E86B6A">
            <w:pPr>
              <w:jc w:val="center"/>
              <w:rPr>
                <w:sz w:val="22"/>
                <w:szCs w:val="22"/>
              </w:rPr>
            </w:pPr>
            <w:sdt>
              <w:sdtPr>
                <w:rPr>
                  <w:sz w:val="22"/>
                  <w:szCs w:val="22"/>
                </w:rPr>
                <w:id w:val="709696400"/>
                <w:placeholder>
                  <w:docPart w:val="4C0DB72AAE0D452E9C9F821B6185A056"/>
                </w:placeholder>
                <w:text/>
              </w:sdtPr>
              <w:sdtEndPr/>
              <w:sdtContent>
                <w:r w:rsidR="00235C6B" w:rsidRPr="00603594">
                  <w:rPr>
                    <w:sz w:val="22"/>
                    <w:szCs w:val="22"/>
                  </w:rPr>
                  <w:t xml:space="preserve">   </w:t>
                </w:r>
              </w:sdtContent>
            </w:sdt>
          </w:p>
        </w:tc>
        <w:tc>
          <w:tcPr>
            <w:tcW w:w="1524" w:type="dxa"/>
            <w:vAlign w:val="center"/>
          </w:tcPr>
          <w:p w14:paraId="680A0DED" w14:textId="77777777" w:rsidR="00235C6B" w:rsidRPr="00603594" w:rsidRDefault="00BF1732" w:rsidP="00E86B6A">
            <w:pPr>
              <w:jc w:val="center"/>
              <w:rPr>
                <w:sz w:val="22"/>
                <w:szCs w:val="22"/>
              </w:rPr>
            </w:pPr>
            <w:sdt>
              <w:sdtPr>
                <w:rPr>
                  <w:sz w:val="22"/>
                  <w:szCs w:val="22"/>
                </w:rPr>
                <w:id w:val="1401946420"/>
                <w:placeholder>
                  <w:docPart w:val="4E110CEA93EA48FA87B963E7B062B38D"/>
                </w:placeholder>
                <w:text/>
              </w:sdtPr>
              <w:sdtEndPr/>
              <w:sdtContent>
                <w:r w:rsidR="00235C6B" w:rsidRPr="00603594">
                  <w:rPr>
                    <w:sz w:val="22"/>
                    <w:szCs w:val="22"/>
                  </w:rPr>
                  <w:t xml:space="preserve">   </w:t>
                </w:r>
              </w:sdtContent>
            </w:sdt>
          </w:p>
        </w:tc>
        <w:tc>
          <w:tcPr>
            <w:tcW w:w="1518" w:type="dxa"/>
            <w:vAlign w:val="center"/>
          </w:tcPr>
          <w:p w14:paraId="64C53009" w14:textId="77777777" w:rsidR="00235C6B" w:rsidRPr="00603594" w:rsidRDefault="00BF1732" w:rsidP="00E86B6A">
            <w:pPr>
              <w:jc w:val="center"/>
              <w:rPr>
                <w:sz w:val="22"/>
                <w:szCs w:val="22"/>
              </w:rPr>
            </w:pPr>
            <w:sdt>
              <w:sdtPr>
                <w:rPr>
                  <w:sz w:val="22"/>
                  <w:szCs w:val="22"/>
                </w:rPr>
                <w:id w:val="-1719280500"/>
                <w:placeholder>
                  <w:docPart w:val="6BD62DB78257482E8BE10655BE70F85F"/>
                </w:placeholder>
                <w:text/>
              </w:sdtPr>
              <w:sdtEndPr/>
              <w:sdtContent>
                <w:r w:rsidR="00235C6B" w:rsidRPr="00603594">
                  <w:rPr>
                    <w:sz w:val="22"/>
                    <w:szCs w:val="22"/>
                  </w:rPr>
                  <w:t xml:space="preserve">  </w:t>
                </w:r>
              </w:sdtContent>
            </w:sdt>
          </w:p>
        </w:tc>
      </w:tr>
      <w:tr w:rsidR="00603594" w:rsidRPr="00603594" w14:paraId="409F2237" w14:textId="77777777" w:rsidTr="00E86B6A">
        <w:trPr>
          <w:trHeight w:val="728"/>
        </w:trPr>
        <w:tc>
          <w:tcPr>
            <w:tcW w:w="9285" w:type="dxa"/>
            <w:gridSpan w:val="6"/>
          </w:tcPr>
          <w:p w14:paraId="11B750B0" w14:textId="60B6ED65" w:rsidR="00235C6B" w:rsidRPr="00603594" w:rsidRDefault="00235C6B" w:rsidP="00E86B6A">
            <w:pPr>
              <w:rPr>
                <w:sz w:val="22"/>
                <w:szCs w:val="22"/>
              </w:rPr>
            </w:pPr>
            <w:r w:rsidRPr="00603594">
              <w:rPr>
                <w:sz w:val="22"/>
                <w:szCs w:val="22"/>
              </w:rPr>
              <w:t xml:space="preserve">Target audience </w:t>
            </w:r>
            <w:r w:rsidRPr="00603594">
              <w:rPr>
                <w:sz w:val="22"/>
                <w:szCs w:val="22"/>
                <w:highlight w:val="yellow"/>
              </w:rPr>
              <w:t>(who</w:t>
            </w:r>
            <w:r w:rsidR="00B2578D" w:rsidRPr="00603594">
              <w:rPr>
                <w:sz w:val="22"/>
                <w:szCs w:val="22"/>
                <w:highlight w:val="yellow"/>
              </w:rPr>
              <w:t>,</w:t>
            </w:r>
            <w:r w:rsidRPr="00603594">
              <w:rPr>
                <w:sz w:val="22"/>
                <w:szCs w:val="22"/>
                <w:highlight w:val="yellow"/>
              </w:rPr>
              <w:t xml:space="preserve"> local</w:t>
            </w:r>
            <w:r w:rsidR="00B2578D" w:rsidRPr="00603594">
              <w:rPr>
                <w:sz w:val="22"/>
                <w:szCs w:val="22"/>
                <w:highlight w:val="yellow"/>
              </w:rPr>
              <w:t>,</w:t>
            </w:r>
            <w:r w:rsidRPr="00603594">
              <w:rPr>
                <w:sz w:val="22"/>
                <w:szCs w:val="22"/>
                <w:highlight w:val="yellow"/>
              </w:rPr>
              <w:t xml:space="preserve"> national) &amp; age range:</w:t>
            </w:r>
            <w:r w:rsidRPr="00603594">
              <w:rPr>
                <w:sz w:val="22"/>
                <w:szCs w:val="22"/>
              </w:rPr>
              <w:t xml:space="preserve">    </w:t>
            </w:r>
            <w:sdt>
              <w:sdtPr>
                <w:rPr>
                  <w:vanish/>
                  <w:sz w:val="22"/>
                  <w:szCs w:val="22"/>
                </w:rPr>
                <w:id w:val="-438294826"/>
                <w:placeholder>
                  <w:docPart w:val="8C5E0F05BC1F4185A77FC348AA02117B"/>
                </w:placeholder>
                <w:text/>
              </w:sdtPr>
              <w:sdtEndPr/>
              <w:sdtContent>
                <w:r w:rsidRPr="00603594">
                  <w:rPr>
                    <w:vanish/>
                    <w:sz w:val="22"/>
                    <w:szCs w:val="22"/>
                  </w:rPr>
                  <w:t xml:space="preserve">   </w:t>
                </w:r>
              </w:sdtContent>
            </w:sdt>
          </w:p>
        </w:tc>
      </w:tr>
    </w:tbl>
    <w:p w14:paraId="33F06D40" w14:textId="77777777" w:rsidR="00235C6B" w:rsidRPr="00603594" w:rsidRDefault="00235C6B" w:rsidP="00235C6B">
      <w:pPr>
        <w:pStyle w:val="BodyText"/>
        <w:spacing w:after="0"/>
        <w:rPr>
          <w:rFonts w:cs="Arial"/>
        </w:rPr>
      </w:pPr>
    </w:p>
    <w:p w14:paraId="608CB96D" w14:textId="0D555C04" w:rsidR="00235C6B" w:rsidRPr="00603594" w:rsidRDefault="00235C6B" w:rsidP="000A1A58">
      <w:pPr>
        <w:pStyle w:val="Heading2"/>
        <w:numPr>
          <w:ilvl w:val="0"/>
          <w:numId w:val="13"/>
        </w:numPr>
        <w:spacing w:before="0" w:after="0"/>
        <w:ind w:left="360"/>
        <w:rPr>
          <w:rFonts w:cs="Arial"/>
          <w:color w:val="auto"/>
          <w:sz w:val="24"/>
          <w:szCs w:val="24"/>
        </w:rPr>
      </w:pPr>
      <w:bookmarkStart w:id="23" w:name="_Event_Staffing"/>
      <w:bookmarkEnd w:id="23"/>
      <w:r w:rsidRPr="00603594">
        <w:rPr>
          <w:color w:val="auto"/>
        </w:rPr>
        <w:t xml:space="preserve">Event Staffing </w:t>
      </w:r>
    </w:p>
    <w:bookmarkEnd w:id="22"/>
    <w:p w14:paraId="47AC78EA" w14:textId="61E406D1" w:rsidR="00286331" w:rsidRPr="00603594" w:rsidRDefault="00286331" w:rsidP="00286331">
      <w:pPr>
        <w:pStyle w:val="BodyText"/>
        <w:rPr>
          <w:highlight w:val="yellow"/>
        </w:rPr>
      </w:pPr>
    </w:p>
    <w:p w14:paraId="3C4A099C" w14:textId="77777777" w:rsidR="0073676B" w:rsidRPr="00603594" w:rsidRDefault="0073676B" w:rsidP="00F90FD3">
      <w:pPr>
        <w:pStyle w:val="ListParagraph"/>
        <w:numPr>
          <w:ilvl w:val="0"/>
          <w:numId w:val="59"/>
        </w:numPr>
        <w:rPr>
          <w:b/>
        </w:rPr>
      </w:pPr>
      <w:r w:rsidRPr="00603594">
        <w:rPr>
          <w:highlight w:val="yellow"/>
        </w:rPr>
        <w:t>(“staff” includes volunteers)</w:t>
      </w:r>
    </w:p>
    <w:p w14:paraId="7F5F7CCF" w14:textId="77777777" w:rsidR="0073676B" w:rsidRPr="00603594" w:rsidRDefault="0073676B" w:rsidP="0073676B">
      <w:pPr>
        <w:pStyle w:val="Heading3"/>
        <w:rPr>
          <w:rFonts w:cs="Arial"/>
          <w:b w:val="0"/>
          <w:bCs/>
          <w:color w:val="auto"/>
        </w:rPr>
      </w:pPr>
      <w:bookmarkStart w:id="24" w:name="_3.1_Roles,_responsibilities"/>
      <w:bookmarkEnd w:id="24"/>
      <w:r w:rsidRPr="00603594">
        <w:rPr>
          <w:rStyle w:val="Heading3Char"/>
          <w:b/>
          <w:bCs/>
          <w:color w:val="auto"/>
        </w:rPr>
        <w:t>3.1</w:t>
      </w:r>
      <w:r w:rsidRPr="00603594">
        <w:rPr>
          <w:rFonts w:cs="Arial"/>
          <w:b w:val="0"/>
          <w:bCs/>
          <w:color w:val="auto"/>
        </w:rPr>
        <w:tab/>
      </w:r>
      <w:r w:rsidRPr="00603594">
        <w:rPr>
          <w:rStyle w:val="Heading3Char"/>
          <w:b/>
          <w:bCs/>
          <w:color w:val="auto"/>
        </w:rPr>
        <w:t>Roles, responsibilities and contact details of operational staff</w:t>
      </w:r>
      <w:r w:rsidRPr="00603594">
        <w:rPr>
          <w:rFonts w:cs="Arial"/>
          <w:b w:val="0"/>
          <w:bCs/>
          <w:color w:val="auto"/>
        </w:rPr>
        <w:t>.</w:t>
      </w:r>
    </w:p>
    <w:p w14:paraId="0D441AEC" w14:textId="77777777" w:rsidR="0073676B" w:rsidRPr="00603594" w:rsidRDefault="0073676B" w:rsidP="00F90FD3">
      <w:pPr>
        <w:pStyle w:val="ListParagraph"/>
        <w:numPr>
          <w:ilvl w:val="0"/>
          <w:numId w:val="59"/>
        </w:numPr>
      </w:pPr>
      <w:r w:rsidRPr="00603594">
        <w:rPr>
          <w:highlight w:val="yellow"/>
        </w:rPr>
        <w:t>(Add to the list of roles as necessary).</w:t>
      </w:r>
      <w:r w:rsidRPr="00603594">
        <w:t xml:space="preserve">  </w:t>
      </w:r>
    </w:p>
    <w:p w14:paraId="03E67CAF" w14:textId="77777777" w:rsidR="0073676B" w:rsidRPr="00603594" w:rsidRDefault="0073676B" w:rsidP="00286331">
      <w:pPr>
        <w:pStyle w:val="BodyText"/>
        <w:rPr>
          <w:highlight w:val="yellow"/>
        </w:rPr>
      </w:pPr>
    </w:p>
    <w:p w14:paraId="40F0FC55" w14:textId="77777777" w:rsidR="00235C6B" w:rsidRPr="00603594" w:rsidRDefault="00235C6B" w:rsidP="00716B55">
      <w:pPr>
        <w:rPr>
          <w:highlight w:val="yellow"/>
        </w:rPr>
      </w:pPr>
      <w:r w:rsidRPr="00603594">
        <w:rPr>
          <w:highlight w:val="yellow"/>
        </w:rPr>
        <w:t>It is advisable for large events to have one role each, for smaller events it may be suitable to have individuals with more than one role. In the event of an incident the emergency services will need to contact the event manager.</w:t>
      </w:r>
    </w:p>
    <w:p w14:paraId="780D1D52" w14:textId="77777777" w:rsidR="00235C6B" w:rsidRPr="00603594" w:rsidRDefault="00235C6B" w:rsidP="00235C6B">
      <w:pPr>
        <w:pStyle w:val="BodyText"/>
        <w:spacing w:after="0"/>
        <w:rPr>
          <w:rFonts w:cs="Arial"/>
        </w:rPr>
      </w:pPr>
    </w:p>
    <w:p w14:paraId="2A2AC7D4" w14:textId="77777777" w:rsidR="00235C6B" w:rsidRPr="00603594" w:rsidRDefault="00235C6B" w:rsidP="00235C6B">
      <w:pPr>
        <w:pStyle w:val="BodyText"/>
        <w:spacing w:after="0"/>
        <w:rPr>
          <w:rFonts w:cs="Arial"/>
        </w:rPr>
      </w:pPr>
      <w:r w:rsidRPr="00603594">
        <w:rPr>
          <w:rFonts w:cs="Arial"/>
        </w:rPr>
        <w:t>Group/company/charity organising the event:</w:t>
      </w:r>
    </w:p>
    <w:tbl>
      <w:tblPr>
        <w:tblStyle w:val="TableGrid"/>
        <w:tblW w:w="0" w:type="auto"/>
        <w:tblLook w:val="04A0" w:firstRow="1" w:lastRow="0" w:firstColumn="1" w:lastColumn="0" w:noHBand="0" w:noVBand="1"/>
      </w:tblPr>
      <w:tblGrid>
        <w:gridCol w:w="2237"/>
        <w:gridCol w:w="2264"/>
        <w:gridCol w:w="2709"/>
        <w:gridCol w:w="2255"/>
      </w:tblGrid>
      <w:tr w:rsidR="00603594" w:rsidRPr="00603594" w14:paraId="2A548FD5" w14:textId="77777777" w:rsidTr="00E86B6A">
        <w:tc>
          <w:tcPr>
            <w:tcW w:w="2364" w:type="dxa"/>
            <w:vAlign w:val="center"/>
          </w:tcPr>
          <w:p w14:paraId="4640DF5D" w14:textId="77777777" w:rsidR="00235C6B" w:rsidRPr="00603594" w:rsidRDefault="00235C6B" w:rsidP="00E86B6A">
            <w:pPr>
              <w:rPr>
                <w:rFonts w:cs="Arial"/>
                <w:b/>
              </w:rPr>
            </w:pPr>
            <w:r w:rsidRPr="00603594">
              <w:rPr>
                <w:rFonts w:cs="Arial"/>
                <w:b/>
              </w:rPr>
              <w:t>Role</w:t>
            </w:r>
          </w:p>
        </w:tc>
        <w:tc>
          <w:tcPr>
            <w:tcW w:w="2564" w:type="dxa"/>
            <w:vAlign w:val="center"/>
          </w:tcPr>
          <w:p w14:paraId="41C5DA56" w14:textId="77777777" w:rsidR="00235C6B" w:rsidRPr="00603594" w:rsidRDefault="00235C6B" w:rsidP="00E86B6A">
            <w:pPr>
              <w:rPr>
                <w:rFonts w:cs="Arial"/>
                <w:b/>
              </w:rPr>
            </w:pPr>
            <w:r w:rsidRPr="00603594">
              <w:rPr>
                <w:rFonts w:cs="Arial"/>
                <w:b/>
              </w:rPr>
              <w:t>Name</w:t>
            </w:r>
          </w:p>
        </w:tc>
        <w:tc>
          <w:tcPr>
            <w:tcW w:w="2850" w:type="dxa"/>
          </w:tcPr>
          <w:p w14:paraId="5E55F021" w14:textId="77777777" w:rsidR="00235C6B" w:rsidRPr="00603594" w:rsidRDefault="00235C6B" w:rsidP="00E86B6A">
            <w:pPr>
              <w:rPr>
                <w:rFonts w:cs="Arial"/>
                <w:b/>
              </w:rPr>
            </w:pPr>
            <w:r w:rsidRPr="00603594">
              <w:rPr>
                <w:rFonts w:cs="Arial"/>
                <w:b/>
              </w:rPr>
              <w:t>Responsibilities</w:t>
            </w:r>
          </w:p>
        </w:tc>
        <w:tc>
          <w:tcPr>
            <w:tcW w:w="2502" w:type="dxa"/>
            <w:vAlign w:val="center"/>
          </w:tcPr>
          <w:p w14:paraId="21EA087E" w14:textId="77777777" w:rsidR="00235C6B" w:rsidRPr="00603594" w:rsidRDefault="00235C6B" w:rsidP="00E86B6A">
            <w:pPr>
              <w:rPr>
                <w:rFonts w:cs="Arial"/>
                <w:b/>
              </w:rPr>
            </w:pPr>
            <w:r w:rsidRPr="00603594">
              <w:rPr>
                <w:rFonts w:cs="Arial"/>
                <w:b/>
              </w:rPr>
              <w:t>Contact Mobile</w:t>
            </w:r>
          </w:p>
        </w:tc>
      </w:tr>
      <w:tr w:rsidR="00603594" w:rsidRPr="00603594" w14:paraId="1E1FBA0E" w14:textId="77777777" w:rsidTr="00E86B6A">
        <w:trPr>
          <w:trHeight w:val="454"/>
        </w:trPr>
        <w:tc>
          <w:tcPr>
            <w:tcW w:w="2364" w:type="dxa"/>
            <w:vAlign w:val="center"/>
          </w:tcPr>
          <w:p w14:paraId="091EB1DA" w14:textId="77777777" w:rsidR="00235C6B" w:rsidRPr="00603594" w:rsidRDefault="00235C6B" w:rsidP="00E86B6A">
            <w:pPr>
              <w:rPr>
                <w:rFonts w:cs="Arial"/>
              </w:rPr>
            </w:pPr>
            <w:r w:rsidRPr="00603594">
              <w:rPr>
                <w:rFonts w:cs="Arial"/>
              </w:rPr>
              <w:t>Event Manager</w:t>
            </w:r>
          </w:p>
        </w:tc>
        <w:tc>
          <w:tcPr>
            <w:tcW w:w="2564" w:type="dxa"/>
            <w:vAlign w:val="center"/>
          </w:tcPr>
          <w:p w14:paraId="7999B901" w14:textId="77777777" w:rsidR="00235C6B" w:rsidRPr="00603594" w:rsidRDefault="00235C6B" w:rsidP="00E86B6A">
            <w:pPr>
              <w:rPr>
                <w:rFonts w:cs="Arial"/>
              </w:rPr>
            </w:pPr>
          </w:p>
        </w:tc>
        <w:tc>
          <w:tcPr>
            <w:tcW w:w="2850" w:type="dxa"/>
          </w:tcPr>
          <w:p w14:paraId="195B6024" w14:textId="77777777" w:rsidR="00235C6B" w:rsidRPr="00603594" w:rsidRDefault="00235C6B" w:rsidP="00E86B6A">
            <w:pPr>
              <w:rPr>
                <w:rFonts w:cs="Arial"/>
              </w:rPr>
            </w:pPr>
          </w:p>
        </w:tc>
        <w:tc>
          <w:tcPr>
            <w:tcW w:w="2502" w:type="dxa"/>
            <w:vAlign w:val="center"/>
          </w:tcPr>
          <w:p w14:paraId="6183F375" w14:textId="77777777" w:rsidR="00235C6B" w:rsidRPr="00603594" w:rsidRDefault="00235C6B" w:rsidP="00E86B6A">
            <w:pPr>
              <w:rPr>
                <w:rFonts w:cs="Arial"/>
              </w:rPr>
            </w:pPr>
          </w:p>
        </w:tc>
      </w:tr>
      <w:tr w:rsidR="00603594" w:rsidRPr="00603594" w14:paraId="03EF837C" w14:textId="77777777" w:rsidTr="00E86B6A">
        <w:trPr>
          <w:trHeight w:val="454"/>
        </w:trPr>
        <w:tc>
          <w:tcPr>
            <w:tcW w:w="2364" w:type="dxa"/>
            <w:vAlign w:val="center"/>
          </w:tcPr>
          <w:p w14:paraId="423169CD" w14:textId="77777777" w:rsidR="00235C6B" w:rsidRPr="00603594" w:rsidRDefault="00235C6B" w:rsidP="00E86B6A">
            <w:pPr>
              <w:rPr>
                <w:rFonts w:cs="Arial"/>
              </w:rPr>
            </w:pPr>
            <w:r w:rsidRPr="00603594">
              <w:rPr>
                <w:rFonts w:cs="Arial"/>
              </w:rPr>
              <w:lastRenderedPageBreak/>
              <w:t>Deputy Event Manager</w:t>
            </w:r>
          </w:p>
        </w:tc>
        <w:tc>
          <w:tcPr>
            <w:tcW w:w="2564" w:type="dxa"/>
            <w:vAlign w:val="center"/>
          </w:tcPr>
          <w:p w14:paraId="7CB4B895" w14:textId="77777777" w:rsidR="00235C6B" w:rsidRPr="00603594" w:rsidRDefault="00235C6B" w:rsidP="00E86B6A">
            <w:pPr>
              <w:rPr>
                <w:rFonts w:cs="Arial"/>
              </w:rPr>
            </w:pPr>
          </w:p>
        </w:tc>
        <w:tc>
          <w:tcPr>
            <w:tcW w:w="2850" w:type="dxa"/>
          </w:tcPr>
          <w:p w14:paraId="3C1A2789" w14:textId="77777777" w:rsidR="00235C6B" w:rsidRPr="00603594" w:rsidRDefault="00235C6B" w:rsidP="00E86B6A">
            <w:pPr>
              <w:rPr>
                <w:rFonts w:cs="Arial"/>
              </w:rPr>
            </w:pPr>
          </w:p>
        </w:tc>
        <w:tc>
          <w:tcPr>
            <w:tcW w:w="2502" w:type="dxa"/>
            <w:vAlign w:val="center"/>
          </w:tcPr>
          <w:p w14:paraId="526B92E7" w14:textId="77777777" w:rsidR="00235C6B" w:rsidRPr="00603594" w:rsidRDefault="00235C6B" w:rsidP="00E86B6A">
            <w:pPr>
              <w:rPr>
                <w:rFonts w:cs="Arial"/>
              </w:rPr>
            </w:pPr>
          </w:p>
        </w:tc>
      </w:tr>
      <w:tr w:rsidR="00603594" w:rsidRPr="00603594" w14:paraId="5A6D9074" w14:textId="77777777" w:rsidTr="00E86B6A">
        <w:trPr>
          <w:trHeight w:val="454"/>
        </w:trPr>
        <w:tc>
          <w:tcPr>
            <w:tcW w:w="2364" w:type="dxa"/>
            <w:vAlign w:val="center"/>
          </w:tcPr>
          <w:p w14:paraId="1693DE2D" w14:textId="77777777" w:rsidR="00235C6B" w:rsidRPr="00603594" w:rsidRDefault="00235C6B" w:rsidP="00E86B6A">
            <w:pPr>
              <w:rPr>
                <w:rFonts w:cs="Arial"/>
              </w:rPr>
            </w:pPr>
            <w:r w:rsidRPr="00603594">
              <w:rPr>
                <w:rFonts w:cs="Arial"/>
              </w:rPr>
              <w:t>Health and Safety Manager</w:t>
            </w:r>
          </w:p>
        </w:tc>
        <w:tc>
          <w:tcPr>
            <w:tcW w:w="2564" w:type="dxa"/>
            <w:vAlign w:val="center"/>
          </w:tcPr>
          <w:p w14:paraId="41BF2BAE" w14:textId="77777777" w:rsidR="00235C6B" w:rsidRPr="00603594" w:rsidRDefault="00235C6B" w:rsidP="00E86B6A">
            <w:pPr>
              <w:rPr>
                <w:rFonts w:cs="Arial"/>
              </w:rPr>
            </w:pPr>
          </w:p>
        </w:tc>
        <w:tc>
          <w:tcPr>
            <w:tcW w:w="2850" w:type="dxa"/>
          </w:tcPr>
          <w:p w14:paraId="5DFB890D" w14:textId="77777777" w:rsidR="00235C6B" w:rsidRPr="00603594" w:rsidRDefault="00235C6B" w:rsidP="00E86B6A">
            <w:pPr>
              <w:rPr>
                <w:rFonts w:cs="Arial"/>
              </w:rPr>
            </w:pPr>
          </w:p>
        </w:tc>
        <w:tc>
          <w:tcPr>
            <w:tcW w:w="2502" w:type="dxa"/>
            <w:vAlign w:val="center"/>
          </w:tcPr>
          <w:p w14:paraId="15C5A592" w14:textId="77777777" w:rsidR="00235C6B" w:rsidRPr="00603594" w:rsidRDefault="00235C6B" w:rsidP="00E86B6A">
            <w:pPr>
              <w:rPr>
                <w:rFonts w:cs="Arial"/>
              </w:rPr>
            </w:pPr>
          </w:p>
        </w:tc>
      </w:tr>
      <w:tr w:rsidR="00603594" w:rsidRPr="00603594" w14:paraId="10D7A88D" w14:textId="77777777" w:rsidTr="00E86B6A">
        <w:trPr>
          <w:trHeight w:val="454"/>
        </w:trPr>
        <w:tc>
          <w:tcPr>
            <w:tcW w:w="2364" w:type="dxa"/>
            <w:vAlign w:val="center"/>
          </w:tcPr>
          <w:p w14:paraId="384B97BF" w14:textId="77777777" w:rsidR="00235C6B" w:rsidRPr="00603594" w:rsidRDefault="00235C6B" w:rsidP="00E86B6A">
            <w:pPr>
              <w:rPr>
                <w:rFonts w:cs="Arial"/>
              </w:rPr>
            </w:pPr>
            <w:r w:rsidRPr="00603594">
              <w:rPr>
                <w:rFonts w:cs="Arial"/>
              </w:rPr>
              <w:t xml:space="preserve">Lead First Aider </w:t>
            </w:r>
          </w:p>
        </w:tc>
        <w:tc>
          <w:tcPr>
            <w:tcW w:w="2564" w:type="dxa"/>
            <w:vAlign w:val="center"/>
          </w:tcPr>
          <w:p w14:paraId="4709398D" w14:textId="77777777" w:rsidR="00235C6B" w:rsidRPr="00603594" w:rsidRDefault="00235C6B" w:rsidP="00E86B6A">
            <w:pPr>
              <w:rPr>
                <w:rFonts w:cs="Arial"/>
              </w:rPr>
            </w:pPr>
          </w:p>
        </w:tc>
        <w:tc>
          <w:tcPr>
            <w:tcW w:w="2850" w:type="dxa"/>
          </w:tcPr>
          <w:p w14:paraId="47F1B4C8" w14:textId="77777777" w:rsidR="00235C6B" w:rsidRPr="00603594" w:rsidRDefault="00235C6B" w:rsidP="00E86B6A">
            <w:pPr>
              <w:rPr>
                <w:rFonts w:cs="Arial"/>
              </w:rPr>
            </w:pPr>
          </w:p>
        </w:tc>
        <w:tc>
          <w:tcPr>
            <w:tcW w:w="2502" w:type="dxa"/>
            <w:vAlign w:val="center"/>
          </w:tcPr>
          <w:p w14:paraId="1EB13F57" w14:textId="77777777" w:rsidR="00235C6B" w:rsidRPr="00603594" w:rsidRDefault="00235C6B" w:rsidP="00E86B6A">
            <w:pPr>
              <w:rPr>
                <w:rFonts w:cs="Arial"/>
              </w:rPr>
            </w:pPr>
          </w:p>
        </w:tc>
      </w:tr>
      <w:tr w:rsidR="00603594" w:rsidRPr="00603594" w14:paraId="66F41CDF" w14:textId="77777777" w:rsidTr="00E86B6A">
        <w:trPr>
          <w:trHeight w:val="454"/>
        </w:trPr>
        <w:tc>
          <w:tcPr>
            <w:tcW w:w="2364" w:type="dxa"/>
            <w:vAlign w:val="center"/>
          </w:tcPr>
          <w:p w14:paraId="3C69E8B0" w14:textId="77777777" w:rsidR="00235C6B" w:rsidRPr="00603594" w:rsidRDefault="00235C6B" w:rsidP="00E86B6A">
            <w:pPr>
              <w:rPr>
                <w:rFonts w:cs="Arial"/>
              </w:rPr>
            </w:pPr>
            <w:r w:rsidRPr="00603594">
              <w:rPr>
                <w:rFonts w:cs="Arial"/>
              </w:rPr>
              <w:t>Lead Fire Warden</w:t>
            </w:r>
          </w:p>
        </w:tc>
        <w:tc>
          <w:tcPr>
            <w:tcW w:w="2564" w:type="dxa"/>
            <w:vAlign w:val="center"/>
          </w:tcPr>
          <w:p w14:paraId="46107C02" w14:textId="77777777" w:rsidR="00235C6B" w:rsidRPr="00603594" w:rsidRDefault="00235C6B" w:rsidP="00E86B6A">
            <w:pPr>
              <w:rPr>
                <w:rFonts w:cs="Arial"/>
              </w:rPr>
            </w:pPr>
          </w:p>
        </w:tc>
        <w:tc>
          <w:tcPr>
            <w:tcW w:w="2850" w:type="dxa"/>
          </w:tcPr>
          <w:p w14:paraId="01722AED" w14:textId="77777777" w:rsidR="00235C6B" w:rsidRPr="00603594" w:rsidRDefault="00235C6B" w:rsidP="00E86B6A">
            <w:pPr>
              <w:rPr>
                <w:rFonts w:cs="Arial"/>
              </w:rPr>
            </w:pPr>
          </w:p>
        </w:tc>
        <w:tc>
          <w:tcPr>
            <w:tcW w:w="2502" w:type="dxa"/>
            <w:vAlign w:val="center"/>
          </w:tcPr>
          <w:p w14:paraId="13E5838B" w14:textId="77777777" w:rsidR="00235C6B" w:rsidRPr="00603594" w:rsidRDefault="00235C6B" w:rsidP="00E86B6A">
            <w:pPr>
              <w:rPr>
                <w:rFonts w:cs="Arial"/>
              </w:rPr>
            </w:pPr>
          </w:p>
        </w:tc>
      </w:tr>
      <w:tr w:rsidR="00603594" w:rsidRPr="00603594" w14:paraId="06F52730" w14:textId="77777777" w:rsidTr="00E86B6A">
        <w:trPr>
          <w:trHeight w:val="454"/>
        </w:trPr>
        <w:tc>
          <w:tcPr>
            <w:tcW w:w="2364" w:type="dxa"/>
            <w:vAlign w:val="center"/>
          </w:tcPr>
          <w:p w14:paraId="3E049740" w14:textId="77777777" w:rsidR="00235C6B" w:rsidRPr="00603594" w:rsidRDefault="00235C6B" w:rsidP="00E86B6A">
            <w:pPr>
              <w:rPr>
                <w:rFonts w:cs="Arial"/>
              </w:rPr>
            </w:pPr>
            <w:bookmarkStart w:id="25" w:name="_Hlk97034582"/>
            <w:r w:rsidRPr="00603594">
              <w:rPr>
                <w:rFonts w:cs="Arial"/>
              </w:rPr>
              <w:t>Lead Safeguarding Officer</w:t>
            </w:r>
          </w:p>
        </w:tc>
        <w:tc>
          <w:tcPr>
            <w:tcW w:w="2564" w:type="dxa"/>
            <w:vAlign w:val="center"/>
          </w:tcPr>
          <w:p w14:paraId="512B5A8D" w14:textId="77777777" w:rsidR="00235C6B" w:rsidRPr="00603594" w:rsidRDefault="00235C6B" w:rsidP="00E86B6A">
            <w:pPr>
              <w:rPr>
                <w:rFonts w:cs="Arial"/>
              </w:rPr>
            </w:pPr>
          </w:p>
        </w:tc>
        <w:tc>
          <w:tcPr>
            <w:tcW w:w="2850" w:type="dxa"/>
          </w:tcPr>
          <w:p w14:paraId="073DA712" w14:textId="77777777" w:rsidR="00235C6B" w:rsidRPr="00603594" w:rsidRDefault="00235C6B" w:rsidP="00E86B6A">
            <w:pPr>
              <w:rPr>
                <w:rFonts w:cs="Arial"/>
              </w:rPr>
            </w:pPr>
          </w:p>
        </w:tc>
        <w:tc>
          <w:tcPr>
            <w:tcW w:w="2502" w:type="dxa"/>
            <w:vAlign w:val="center"/>
          </w:tcPr>
          <w:p w14:paraId="633F1AD4" w14:textId="77777777" w:rsidR="00235C6B" w:rsidRPr="00603594" w:rsidRDefault="00235C6B" w:rsidP="00E86B6A">
            <w:pPr>
              <w:rPr>
                <w:rFonts w:cs="Arial"/>
              </w:rPr>
            </w:pPr>
          </w:p>
        </w:tc>
      </w:tr>
      <w:bookmarkEnd w:id="21"/>
      <w:tr w:rsidR="00603594" w:rsidRPr="00603594" w14:paraId="1D8705B0" w14:textId="77777777" w:rsidTr="00E86B6A">
        <w:trPr>
          <w:trHeight w:val="454"/>
        </w:trPr>
        <w:tc>
          <w:tcPr>
            <w:tcW w:w="2364" w:type="dxa"/>
            <w:vAlign w:val="center"/>
          </w:tcPr>
          <w:p w14:paraId="05ED0CB2" w14:textId="77777777" w:rsidR="00235C6B" w:rsidRPr="00603594" w:rsidRDefault="00235C6B" w:rsidP="00E86B6A">
            <w:pPr>
              <w:rPr>
                <w:rFonts w:cs="Arial"/>
              </w:rPr>
            </w:pPr>
            <w:r w:rsidRPr="00603594">
              <w:rPr>
                <w:rFonts w:cs="Arial"/>
              </w:rPr>
              <w:t>Security Manager</w:t>
            </w:r>
          </w:p>
        </w:tc>
        <w:tc>
          <w:tcPr>
            <w:tcW w:w="2564" w:type="dxa"/>
            <w:vAlign w:val="center"/>
          </w:tcPr>
          <w:p w14:paraId="720CBB3D" w14:textId="77777777" w:rsidR="00235C6B" w:rsidRPr="00603594" w:rsidRDefault="00235C6B" w:rsidP="00E86B6A">
            <w:pPr>
              <w:rPr>
                <w:rFonts w:cs="Arial"/>
              </w:rPr>
            </w:pPr>
          </w:p>
        </w:tc>
        <w:tc>
          <w:tcPr>
            <w:tcW w:w="2850" w:type="dxa"/>
          </w:tcPr>
          <w:p w14:paraId="6D78044D" w14:textId="77777777" w:rsidR="00235C6B" w:rsidRPr="00603594" w:rsidRDefault="00235C6B" w:rsidP="00E86B6A">
            <w:pPr>
              <w:rPr>
                <w:rFonts w:cs="Arial"/>
              </w:rPr>
            </w:pPr>
          </w:p>
        </w:tc>
        <w:tc>
          <w:tcPr>
            <w:tcW w:w="2502" w:type="dxa"/>
            <w:vAlign w:val="center"/>
          </w:tcPr>
          <w:p w14:paraId="3049E29A" w14:textId="77777777" w:rsidR="00235C6B" w:rsidRPr="00603594" w:rsidRDefault="00235C6B" w:rsidP="00E86B6A">
            <w:pPr>
              <w:rPr>
                <w:rFonts w:cs="Arial"/>
              </w:rPr>
            </w:pPr>
          </w:p>
        </w:tc>
      </w:tr>
      <w:tr w:rsidR="00603594" w:rsidRPr="00603594" w14:paraId="458474B5" w14:textId="77777777" w:rsidTr="00E86B6A">
        <w:trPr>
          <w:trHeight w:val="454"/>
        </w:trPr>
        <w:tc>
          <w:tcPr>
            <w:tcW w:w="2364" w:type="dxa"/>
            <w:vAlign w:val="center"/>
          </w:tcPr>
          <w:p w14:paraId="5FF1FF50" w14:textId="77777777" w:rsidR="00235C6B" w:rsidRPr="00603594" w:rsidRDefault="00235C6B" w:rsidP="00E86B6A">
            <w:pPr>
              <w:rPr>
                <w:rFonts w:cs="Arial"/>
              </w:rPr>
            </w:pPr>
            <w:r w:rsidRPr="00603594">
              <w:rPr>
                <w:rFonts w:cs="Arial"/>
              </w:rPr>
              <w:t>Chief Marshall</w:t>
            </w:r>
          </w:p>
        </w:tc>
        <w:tc>
          <w:tcPr>
            <w:tcW w:w="2564" w:type="dxa"/>
            <w:vAlign w:val="center"/>
          </w:tcPr>
          <w:p w14:paraId="61DC79C0" w14:textId="77777777" w:rsidR="00235C6B" w:rsidRPr="00603594" w:rsidRDefault="00235C6B" w:rsidP="00E86B6A">
            <w:pPr>
              <w:rPr>
                <w:rFonts w:cs="Arial"/>
              </w:rPr>
            </w:pPr>
          </w:p>
        </w:tc>
        <w:tc>
          <w:tcPr>
            <w:tcW w:w="2850" w:type="dxa"/>
          </w:tcPr>
          <w:p w14:paraId="6237A4D9" w14:textId="77777777" w:rsidR="00235C6B" w:rsidRPr="00603594" w:rsidRDefault="00235C6B" w:rsidP="00E86B6A">
            <w:pPr>
              <w:rPr>
                <w:rFonts w:cs="Arial"/>
              </w:rPr>
            </w:pPr>
          </w:p>
        </w:tc>
        <w:tc>
          <w:tcPr>
            <w:tcW w:w="2502" w:type="dxa"/>
            <w:vAlign w:val="center"/>
          </w:tcPr>
          <w:p w14:paraId="0BBBFA78" w14:textId="77777777" w:rsidR="00235C6B" w:rsidRPr="00603594" w:rsidRDefault="00235C6B" w:rsidP="00E86B6A">
            <w:pPr>
              <w:rPr>
                <w:rFonts w:cs="Arial"/>
              </w:rPr>
            </w:pPr>
          </w:p>
        </w:tc>
      </w:tr>
      <w:tr w:rsidR="00603594" w:rsidRPr="00603594" w14:paraId="2A238B1C" w14:textId="77777777" w:rsidTr="00E86B6A">
        <w:trPr>
          <w:trHeight w:val="454"/>
        </w:trPr>
        <w:tc>
          <w:tcPr>
            <w:tcW w:w="2364" w:type="dxa"/>
            <w:vAlign w:val="center"/>
          </w:tcPr>
          <w:p w14:paraId="057E168E" w14:textId="77777777" w:rsidR="00235C6B" w:rsidRPr="00603594" w:rsidRDefault="00235C6B" w:rsidP="00E86B6A">
            <w:pPr>
              <w:rPr>
                <w:rFonts w:cs="Arial"/>
              </w:rPr>
            </w:pPr>
            <w:r w:rsidRPr="00603594">
              <w:rPr>
                <w:rFonts w:cs="Arial"/>
              </w:rPr>
              <w:t>Media Relations</w:t>
            </w:r>
          </w:p>
        </w:tc>
        <w:tc>
          <w:tcPr>
            <w:tcW w:w="2564" w:type="dxa"/>
            <w:vAlign w:val="center"/>
          </w:tcPr>
          <w:p w14:paraId="5133EE0C" w14:textId="77777777" w:rsidR="00235C6B" w:rsidRPr="00603594" w:rsidRDefault="00235C6B" w:rsidP="00E86B6A">
            <w:pPr>
              <w:rPr>
                <w:rFonts w:cs="Arial"/>
              </w:rPr>
            </w:pPr>
          </w:p>
        </w:tc>
        <w:tc>
          <w:tcPr>
            <w:tcW w:w="2850" w:type="dxa"/>
          </w:tcPr>
          <w:p w14:paraId="50401F7F" w14:textId="77777777" w:rsidR="00235C6B" w:rsidRPr="00603594" w:rsidRDefault="00235C6B" w:rsidP="00E86B6A">
            <w:pPr>
              <w:rPr>
                <w:rFonts w:cs="Arial"/>
              </w:rPr>
            </w:pPr>
          </w:p>
        </w:tc>
        <w:tc>
          <w:tcPr>
            <w:tcW w:w="2502" w:type="dxa"/>
            <w:vAlign w:val="center"/>
          </w:tcPr>
          <w:p w14:paraId="47051C82" w14:textId="77777777" w:rsidR="00235C6B" w:rsidRPr="00603594" w:rsidRDefault="00235C6B" w:rsidP="00E86B6A">
            <w:pPr>
              <w:rPr>
                <w:rFonts w:cs="Arial"/>
              </w:rPr>
            </w:pPr>
          </w:p>
        </w:tc>
      </w:tr>
      <w:tr w:rsidR="00603594" w:rsidRPr="00603594" w14:paraId="631DB2F2" w14:textId="77777777" w:rsidTr="00E86B6A">
        <w:trPr>
          <w:trHeight w:val="454"/>
        </w:trPr>
        <w:tc>
          <w:tcPr>
            <w:tcW w:w="2364" w:type="dxa"/>
            <w:vAlign w:val="center"/>
          </w:tcPr>
          <w:p w14:paraId="309C6985" w14:textId="77777777" w:rsidR="00235C6B" w:rsidRPr="00603594" w:rsidRDefault="00235C6B" w:rsidP="00E86B6A">
            <w:pPr>
              <w:rPr>
                <w:rFonts w:cs="Arial"/>
              </w:rPr>
            </w:pPr>
            <w:r w:rsidRPr="00603594">
              <w:rPr>
                <w:rFonts w:cs="Arial"/>
              </w:rPr>
              <w:t>Welfare Manager</w:t>
            </w:r>
          </w:p>
        </w:tc>
        <w:tc>
          <w:tcPr>
            <w:tcW w:w="2564" w:type="dxa"/>
            <w:vAlign w:val="center"/>
          </w:tcPr>
          <w:p w14:paraId="7B88DD91" w14:textId="77777777" w:rsidR="00235C6B" w:rsidRPr="00603594" w:rsidRDefault="00235C6B" w:rsidP="00E86B6A">
            <w:pPr>
              <w:rPr>
                <w:rFonts w:cs="Arial"/>
              </w:rPr>
            </w:pPr>
          </w:p>
        </w:tc>
        <w:tc>
          <w:tcPr>
            <w:tcW w:w="2850" w:type="dxa"/>
          </w:tcPr>
          <w:p w14:paraId="4CA9041A" w14:textId="77777777" w:rsidR="00235C6B" w:rsidRPr="00603594" w:rsidRDefault="00235C6B" w:rsidP="00E86B6A">
            <w:pPr>
              <w:rPr>
                <w:rFonts w:cs="Arial"/>
              </w:rPr>
            </w:pPr>
          </w:p>
        </w:tc>
        <w:tc>
          <w:tcPr>
            <w:tcW w:w="2502" w:type="dxa"/>
            <w:vAlign w:val="center"/>
          </w:tcPr>
          <w:p w14:paraId="0B0F402D" w14:textId="77777777" w:rsidR="00235C6B" w:rsidRPr="00603594" w:rsidRDefault="00235C6B" w:rsidP="00E86B6A">
            <w:pPr>
              <w:rPr>
                <w:rFonts w:cs="Arial"/>
              </w:rPr>
            </w:pPr>
          </w:p>
        </w:tc>
      </w:tr>
      <w:tr w:rsidR="00603594" w:rsidRPr="00603594" w14:paraId="1CD874F2" w14:textId="77777777" w:rsidTr="00E86B6A">
        <w:trPr>
          <w:trHeight w:val="454"/>
        </w:trPr>
        <w:tc>
          <w:tcPr>
            <w:tcW w:w="2364" w:type="dxa"/>
            <w:vAlign w:val="center"/>
          </w:tcPr>
          <w:p w14:paraId="0566DB63" w14:textId="77777777" w:rsidR="00235C6B" w:rsidRPr="00603594" w:rsidRDefault="00235C6B" w:rsidP="00E86B6A">
            <w:pPr>
              <w:rPr>
                <w:rFonts w:cs="Arial"/>
              </w:rPr>
            </w:pPr>
            <w:r w:rsidRPr="00603594">
              <w:rPr>
                <w:rFonts w:cs="Arial"/>
              </w:rPr>
              <w:t>Production Manager</w:t>
            </w:r>
          </w:p>
        </w:tc>
        <w:tc>
          <w:tcPr>
            <w:tcW w:w="2564" w:type="dxa"/>
            <w:vAlign w:val="center"/>
          </w:tcPr>
          <w:p w14:paraId="55FB26E7" w14:textId="77777777" w:rsidR="00235C6B" w:rsidRPr="00603594" w:rsidRDefault="00235C6B" w:rsidP="00E86B6A">
            <w:pPr>
              <w:rPr>
                <w:rFonts w:cs="Arial"/>
              </w:rPr>
            </w:pPr>
          </w:p>
        </w:tc>
        <w:tc>
          <w:tcPr>
            <w:tcW w:w="2850" w:type="dxa"/>
          </w:tcPr>
          <w:p w14:paraId="1F103FC4" w14:textId="77777777" w:rsidR="00235C6B" w:rsidRPr="00603594" w:rsidRDefault="00235C6B" w:rsidP="00E86B6A">
            <w:pPr>
              <w:rPr>
                <w:rFonts w:cs="Arial"/>
              </w:rPr>
            </w:pPr>
          </w:p>
        </w:tc>
        <w:tc>
          <w:tcPr>
            <w:tcW w:w="2502" w:type="dxa"/>
            <w:vAlign w:val="center"/>
          </w:tcPr>
          <w:p w14:paraId="4D6AFF7E" w14:textId="77777777" w:rsidR="00235C6B" w:rsidRPr="00603594" w:rsidRDefault="00235C6B" w:rsidP="00E86B6A">
            <w:pPr>
              <w:rPr>
                <w:rFonts w:cs="Arial"/>
              </w:rPr>
            </w:pPr>
          </w:p>
        </w:tc>
      </w:tr>
      <w:tr w:rsidR="00603594" w:rsidRPr="00603594" w14:paraId="69E6BA78" w14:textId="77777777" w:rsidTr="00E86B6A">
        <w:trPr>
          <w:trHeight w:val="454"/>
        </w:trPr>
        <w:tc>
          <w:tcPr>
            <w:tcW w:w="2364" w:type="dxa"/>
            <w:vAlign w:val="center"/>
          </w:tcPr>
          <w:p w14:paraId="370B182B" w14:textId="77777777" w:rsidR="00235C6B" w:rsidRPr="00603594" w:rsidRDefault="00235C6B" w:rsidP="00E86B6A">
            <w:pPr>
              <w:rPr>
                <w:rFonts w:cs="Arial"/>
              </w:rPr>
            </w:pPr>
            <w:r w:rsidRPr="00603594">
              <w:rPr>
                <w:rFonts w:cs="Arial"/>
              </w:rPr>
              <w:t>Deliveries, Infrastructure</w:t>
            </w:r>
          </w:p>
        </w:tc>
        <w:tc>
          <w:tcPr>
            <w:tcW w:w="2564" w:type="dxa"/>
            <w:vAlign w:val="center"/>
          </w:tcPr>
          <w:p w14:paraId="3FAB0290" w14:textId="77777777" w:rsidR="00235C6B" w:rsidRPr="00603594" w:rsidRDefault="00235C6B" w:rsidP="00E86B6A">
            <w:pPr>
              <w:rPr>
                <w:rFonts w:cs="Arial"/>
              </w:rPr>
            </w:pPr>
          </w:p>
        </w:tc>
        <w:tc>
          <w:tcPr>
            <w:tcW w:w="2850" w:type="dxa"/>
          </w:tcPr>
          <w:p w14:paraId="1E8E1918" w14:textId="77777777" w:rsidR="00235C6B" w:rsidRPr="00603594" w:rsidRDefault="00235C6B" w:rsidP="00E86B6A">
            <w:pPr>
              <w:rPr>
                <w:rFonts w:cs="Arial"/>
              </w:rPr>
            </w:pPr>
          </w:p>
        </w:tc>
        <w:tc>
          <w:tcPr>
            <w:tcW w:w="2502" w:type="dxa"/>
            <w:vAlign w:val="center"/>
          </w:tcPr>
          <w:p w14:paraId="4C656BD5" w14:textId="77777777" w:rsidR="00235C6B" w:rsidRPr="00603594" w:rsidRDefault="00235C6B" w:rsidP="00E86B6A">
            <w:pPr>
              <w:rPr>
                <w:rFonts w:cs="Arial"/>
              </w:rPr>
            </w:pPr>
          </w:p>
        </w:tc>
      </w:tr>
    </w:tbl>
    <w:p w14:paraId="34403E8A" w14:textId="77777777" w:rsidR="00C96726" w:rsidRPr="00603594" w:rsidRDefault="00235C6B" w:rsidP="00C96726">
      <w:pPr>
        <w:pStyle w:val="Heading3"/>
        <w:rPr>
          <w:rFonts w:cs="Arial"/>
          <w:b w:val="0"/>
          <w:bCs/>
          <w:color w:val="auto"/>
        </w:rPr>
      </w:pPr>
      <w:bookmarkStart w:id="26" w:name="_3.2_Organogram_of"/>
      <w:bookmarkStart w:id="27" w:name="_Hlk97034595"/>
      <w:bookmarkEnd w:id="25"/>
      <w:bookmarkEnd w:id="26"/>
      <w:r w:rsidRPr="00603594">
        <w:rPr>
          <w:rStyle w:val="Heading3Char"/>
          <w:b/>
          <w:bCs/>
          <w:color w:val="auto"/>
        </w:rPr>
        <w:t>3.2</w:t>
      </w:r>
      <w:r w:rsidRPr="00603594">
        <w:rPr>
          <w:rStyle w:val="Heading3Char"/>
          <w:b/>
          <w:bCs/>
          <w:color w:val="auto"/>
        </w:rPr>
        <w:tab/>
        <w:t>Organogram of responsibilities</w:t>
      </w:r>
      <w:r w:rsidRPr="00603594">
        <w:rPr>
          <w:rFonts w:cs="Arial"/>
          <w:b w:val="0"/>
          <w:bCs/>
          <w:color w:val="auto"/>
        </w:rPr>
        <w:t>:</w:t>
      </w:r>
    </w:p>
    <w:p w14:paraId="65AB3CEA" w14:textId="78246CED" w:rsidR="00235C6B" w:rsidRPr="00603594" w:rsidRDefault="00235C6B" w:rsidP="000D2701">
      <w:pPr>
        <w:pStyle w:val="ListParagraph"/>
        <w:numPr>
          <w:ilvl w:val="0"/>
          <w:numId w:val="21"/>
        </w:numPr>
        <w:ind w:left="1134" w:hanging="283"/>
      </w:pPr>
      <w:r w:rsidRPr="00603594">
        <w:rPr>
          <w:highlight w:val="yellow"/>
        </w:rPr>
        <w:t>(</w:t>
      </w:r>
      <w:r w:rsidR="005C1B7F" w:rsidRPr="00603594">
        <w:rPr>
          <w:highlight w:val="yellow"/>
        </w:rPr>
        <w:t>The</w:t>
      </w:r>
      <w:r w:rsidRPr="00603594">
        <w:rPr>
          <w:highlight w:val="yellow"/>
        </w:rPr>
        <w:t xml:space="preserve"> chain of responsibilities)</w:t>
      </w:r>
    </w:p>
    <w:p w14:paraId="754CC501" w14:textId="77777777" w:rsidR="00235C6B" w:rsidRPr="00603594" w:rsidRDefault="00235C6B" w:rsidP="00235C6B">
      <w:pPr>
        <w:ind w:left="567" w:hanging="518"/>
        <w:rPr>
          <w:rFonts w:cs="Arial"/>
        </w:rPr>
      </w:pPr>
    </w:p>
    <w:p w14:paraId="1D2EBC10" w14:textId="77777777" w:rsidR="00235C6B" w:rsidRPr="00603594" w:rsidRDefault="00235C6B" w:rsidP="00235C6B">
      <w:pPr>
        <w:ind w:left="574"/>
        <w:rPr>
          <w:rFonts w:cs="Arial"/>
        </w:rPr>
      </w:pPr>
      <w:r w:rsidRPr="00603594">
        <w:rPr>
          <w:rFonts w:cs="Arial"/>
          <w:highlight w:val="yellow"/>
        </w:rPr>
        <w:t>Example of organogram, boxes should have included within them: information such as staff, position, i.e., Event Manager, Name and Contact Tel number.</w:t>
      </w:r>
    </w:p>
    <w:p w14:paraId="24F17FAA" w14:textId="77777777" w:rsidR="00235C6B" w:rsidRPr="00603594" w:rsidRDefault="00235C6B" w:rsidP="00235C6B">
      <w:pPr>
        <w:ind w:left="574"/>
        <w:rPr>
          <w:rFonts w:cs="Arial"/>
        </w:rPr>
      </w:pPr>
    </w:p>
    <w:p w14:paraId="5FBB6C08" w14:textId="3C09A054" w:rsidR="00235C6B" w:rsidRPr="00603594" w:rsidRDefault="00BF1732" w:rsidP="005C1B7F">
      <w:pPr>
        <w:ind w:left="574"/>
        <w:rPr>
          <w:rFonts w:cs="Arial"/>
        </w:rPr>
      </w:pPr>
      <w:hyperlink r:id="rId35" w:anchor="1" w:history="1">
        <w:r w:rsidR="00EF357C" w:rsidRPr="00603594">
          <w:rPr>
            <w:rStyle w:val="Hyperlink"/>
            <w:rFonts w:cs="Arial"/>
            <w:color w:val="auto"/>
            <w:sz w:val="22"/>
            <w:szCs w:val="22"/>
          </w:rPr>
          <w:t>Free Organogram Examples</w:t>
        </w:r>
        <w:r w:rsidR="00235C6B" w:rsidRPr="00603594">
          <w:rPr>
            <w:rStyle w:val="Hyperlink"/>
            <w:rFonts w:cs="Arial"/>
            <w:color w:val="auto"/>
          </w:rPr>
          <w:t>.</w:t>
        </w:r>
      </w:hyperlink>
      <w:r w:rsidR="005C1B7F" w:rsidRPr="00603594">
        <w:rPr>
          <w:rFonts w:cs="Arial"/>
        </w:rPr>
        <w:t xml:space="preserve"> </w:t>
      </w:r>
    </w:p>
    <w:p w14:paraId="342C4F7D" w14:textId="77777777" w:rsidR="00235C6B" w:rsidRPr="00603594" w:rsidRDefault="00235C6B" w:rsidP="00235C6B">
      <w:pPr>
        <w:ind w:left="574"/>
        <w:rPr>
          <w:rFonts w:cs="Arial"/>
        </w:rPr>
      </w:pPr>
      <w:r w:rsidRPr="00603594">
        <w:rPr>
          <w:rFonts w:cs="Arial"/>
          <w:noProof/>
        </w:rPr>
        <w:drawing>
          <wp:anchor distT="0" distB="0" distL="114300" distR="114300" simplePos="0" relativeHeight="251659264" behindDoc="0" locked="0" layoutInCell="1" allowOverlap="1" wp14:anchorId="169DE1CB" wp14:editId="1FBD7698">
            <wp:simplePos x="0" y="0"/>
            <wp:positionH relativeFrom="column">
              <wp:posOffset>1803400</wp:posOffset>
            </wp:positionH>
            <wp:positionV relativeFrom="paragraph">
              <wp:posOffset>147955</wp:posOffset>
            </wp:positionV>
            <wp:extent cx="2465070" cy="1463040"/>
            <wp:effectExtent l="0" t="0" r="0" b="3810"/>
            <wp:wrapSquare wrapText="bothSides"/>
            <wp:docPr id="4" name="Picture 4" descr="Organisational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ganisational chart example"/>
                    <pic:cNvPicPr>
                      <a:picLocks noChangeAspect="1" noChangeArrowheads="1"/>
                    </pic:cNvPicPr>
                  </pic:nvPicPr>
                  <pic:blipFill rotWithShape="1">
                    <a:blip r:embed="rId36">
                      <a:extLst>
                        <a:ext uri="{28A0092B-C50C-407E-A947-70E740481C1C}">
                          <a14:useLocalDpi xmlns:a14="http://schemas.microsoft.com/office/drawing/2010/main" val="0"/>
                        </a:ext>
                      </a:extLst>
                    </a:blip>
                    <a:srcRect b="20688"/>
                    <a:stretch/>
                  </pic:blipFill>
                  <pic:spPr bwMode="auto">
                    <a:xfrm>
                      <a:off x="0" y="0"/>
                      <a:ext cx="2465070" cy="14630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F24D6C" w14:textId="77777777" w:rsidR="00235C6B" w:rsidRPr="00603594" w:rsidRDefault="00235C6B" w:rsidP="00235C6B">
      <w:pPr>
        <w:ind w:left="574"/>
        <w:rPr>
          <w:rFonts w:cs="Arial"/>
        </w:rPr>
      </w:pPr>
    </w:p>
    <w:p w14:paraId="4490E800" w14:textId="4C023E3A" w:rsidR="00235C6B" w:rsidRPr="00603594" w:rsidRDefault="00235C6B" w:rsidP="00235C6B">
      <w:pPr>
        <w:ind w:left="574"/>
        <w:rPr>
          <w:rFonts w:cs="Arial"/>
        </w:rPr>
      </w:pPr>
    </w:p>
    <w:p w14:paraId="0D1A152F" w14:textId="77777777" w:rsidR="004930D3" w:rsidRPr="00603594" w:rsidRDefault="004930D3" w:rsidP="00235C6B">
      <w:pPr>
        <w:ind w:left="574"/>
        <w:rPr>
          <w:rFonts w:cs="Arial"/>
        </w:rPr>
      </w:pPr>
    </w:p>
    <w:p w14:paraId="06211195" w14:textId="77777777" w:rsidR="00235C6B" w:rsidRPr="00603594" w:rsidRDefault="00235C6B" w:rsidP="00235C6B">
      <w:pPr>
        <w:ind w:left="574"/>
        <w:rPr>
          <w:rFonts w:cs="Arial"/>
        </w:rPr>
      </w:pPr>
    </w:p>
    <w:p w14:paraId="3DAC42D7" w14:textId="77777777" w:rsidR="00235C6B" w:rsidRPr="00603594" w:rsidRDefault="00235C6B" w:rsidP="00235C6B">
      <w:pPr>
        <w:ind w:left="574"/>
        <w:rPr>
          <w:rFonts w:cs="Arial"/>
        </w:rPr>
      </w:pPr>
    </w:p>
    <w:p w14:paraId="148D1769" w14:textId="77777777" w:rsidR="00235C6B" w:rsidRPr="00603594" w:rsidRDefault="00235C6B" w:rsidP="00235C6B">
      <w:pPr>
        <w:ind w:left="574"/>
        <w:rPr>
          <w:rFonts w:cs="Arial"/>
        </w:rPr>
      </w:pPr>
    </w:p>
    <w:p w14:paraId="03C7E0CE" w14:textId="77777777" w:rsidR="00235C6B" w:rsidRPr="00603594" w:rsidRDefault="00235C6B" w:rsidP="00235C6B">
      <w:pPr>
        <w:ind w:left="574"/>
        <w:rPr>
          <w:rFonts w:cs="Arial"/>
        </w:rPr>
      </w:pPr>
    </w:p>
    <w:p w14:paraId="3E7ACB21" w14:textId="77777777" w:rsidR="004930D3" w:rsidRPr="00603594" w:rsidRDefault="004930D3" w:rsidP="004930D3">
      <w:pPr>
        <w:rPr>
          <w:b/>
        </w:rPr>
      </w:pPr>
    </w:p>
    <w:p w14:paraId="4107CD70" w14:textId="77777777" w:rsidR="004930D3" w:rsidRPr="00603594" w:rsidRDefault="004930D3" w:rsidP="004930D3">
      <w:pPr>
        <w:rPr>
          <w:b/>
        </w:rPr>
      </w:pPr>
    </w:p>
    <w:p w14:paraId="44AA24B9" w14:textId="53B7C4B5" w:rsidR="00235C6B" w:rsidRPr="00603594" w:rsidRDefault="004930D3" w:rsidP="00C96726">
      <w:pPr>
        <w:pStyle w:val="Heading3"/>
        <w:rPr>
          <w:color w:val="auto"/>
        </w:rPr>
      </w:pPr>
      <w:bookmarkStart w:id="28" w:name="_3.3_Communications_on"/>
      <w:bookmarkEnd w:id="28"/>
      <w:r w:rsidRPr="00603594">
        <w:rPr>
          <w:color w:val="auto"/>
        </w:rPr>
        <w:t xml:space="preserve">3.3 </w:t>
      </w:r>
      <w:r w:rsidR="00235C6B" w:rsidRPr="00603594">
        <w:rPr>
          <w:color w:val="auto"/>
        </w:rPr>
        <w:t>Communications</w:t>
      </w:r>
      <w:r w:rsidRPr="00603594">
        <w:rPr>
          <w:color w:val="auto"/>
        </w:rPr>
        <w:t xml:space="preserve"> </w:t>
      </w:r>
      <w:r w:rsidR="00235C6B" w:rsidRPr="00603594">
        <w:rPr>
          <w:color w:val="auto"/>
        </w:rPr>
        <w:t>on site</w:t>
      </w:r>
    </w:p>
    <w:p w14:paraId="636EAA82" w14:textId="77777777" w:rsidR="00235C6B" w:rsidRPr="00603594" w:rsidRDefault="00235C6B" w:rsidP="000D2701">
      <w:pPr>
        <w:pStyle w:val="ListParagraph"/>
        <w:numPr>
          <w:ilvl w:val="0"/>
          <w:numId w:val="21"/>
        </w:numPr>
        <w:ind w:left="1134" w:hanging="283"/>
        <w:rPr>
          <w:bCs/>
        </w:rPr>
      </w:pPr>
      <w:r w:rsidRPr="00603594">
        <w:rPr>
          <w:highlight w:val="yellow"/>
        </w:rPr>
        <w:t>What communication methods are being used, if radios, what channels and what protocols</w:t>
      </w:r>
      <w:r w:rsidRPr="00603594">
        <w:rPr>
          <w:bCs/>
          <w:highlight w:val="yellow"/>
        </w:rPr>
        <w:t>?</w:t>
      </w:r>
    </w:p>
    <w:p w14:paraId="27902F7E" w14:textId="77777777" w:rsidR="00235C6B" w:rsidRPr="00603594" w:rsidRDefault="00235C6B" w:rsidP="000D2701">
      <w:pPr>
        <w:pStyle w:val="ListParagraph"/>
        <w:numPr>
          <w:ilvl w:val="0"/>
          <w:numId w:val="21"/>
        </w:numPr>
        <w:ind w:left="1134" w:hanging="283"/>
        <w:rPr>
          <w:bCs/>
        </w:rPr>
      </w:pPr>
      <w:r w:rsidRPr="00603594">
        <w:rPr>
          <w:highlight w:val="yellow"/>
        </w:rPr>
        <w:lastRenderedPageBreak/>
        <w:t>If only mobile phones, consider impact on event if they fail due to signal or overuse of network (what contingencies do you have</w:t>
      </w:r>
      <w:r w:rsidRPr="00603594">
        <w:rPr>
          <w:bCs/>
          <w:highlight w:val="yellow"/>
        </w:rPr>
        <w:t>?)</w:t>
      </w:r>
    </w:p>
    <w:p w14:paraId="3F580E94" w14:textId="3CAB64F2" w:rsidR="00235C6B" w:rsidRPr="00603594" w:rsidRDefault="00235C6B" w:rsidP="00C96726">
      <w:pPr>
        <w:pStyle w:val="Heading3"/>
        <w:rPr>
          <w:rFonts w:cs="Arial"/>
          <w:b w:val="0"/>
          <w:bCs/>
          <w:color w:val="auto"/>
        </w:rPr>
      </w:pPr>
      <w:bookmarkStart w:id="29" w:name="_3.4__Staff"/>
      <w:bookmarkEnd w:id="29"/>
      <w:r w:rsidRPr="00603594">
        <w:rPr>
          <w:rStyle w:val="Heading3Char"/>
          <w:b/>
          <w:bCs/>
          <w:color w:val="auto"/>
        </w:rPr>
        <w:t xml:space="preserve">3.4 </w:t>
      </w:r>
      <w:r w:rsidRPr="00603594">
        <w:rPr>
          <w:rStyle w:val="Heading3Char"/>
          <w:b/>
          <w:bCs/>
          <w:color w:val="auto"/>
        </w:rPr>
        <w:tab/>
        <w:t>Staff Briefing</w:t>
      </w:r>
      <w:r w:rsidRPr="00603594">
        <w:rPr>
          <w:rFonts w:cs="Arial"/>
          <w:b w:val="0"/>
          <w:bCs/>
          <w:color w:val="auto"/>
        </w:rPr>
        <w:t xml:space="preserve"> </w:t>
      </w:r>
    </w:p>
    <w:p w14:paraId="59B13CDE" w14:textId="77777777" w:rsidR="00235C6B" w:rsidRPr="00603594" w:rsidRDefault="00235C6B" w:rsidP="00EF357C">
      <w:pPr>
        <w:pStyle w:val="ListParagraph"/>
        <w:numPr>
          <w:ilvl w:val="0"/>
          <w:numId w:val="22"/>
        </w:numPr>
        <w:ind w:left="1276"/>
        <w:rPr>
          <w:bCs/>
        </w:rPr>
      </w:pPr>
      <w:r w:rsidRPr="00603594">
        <w:rPr>
          <w:highlight w:val="yellow"/>
        </w:rPr>
        <w:t>Who will carry this out</w:t>
      </w:r>
      <w:r w:rsidRPr="00603594">
        <w:rPr>
          <w:bCs/>
          <w:highlight w:val="yellow"/>
        </w:rPr>
        <w:t>?</w:t>
      </w:r>
      <w:r w:rsidRPr="00603594">
        <w:rPr>
          <w:bCs/>
        </w:rPr>
        <w:t xml:space="preserve"> </w:t>
      </w:r>
    </w:p>
    <w:p w14:paraId="7F78FF3D" w14:textId="77777777" w:rsidR="00235C6B" w:rsidRPr="00603594" w:rsidRDefault="00235C6B" w:rsidP="00EF357C">
      <w:pPr>
        <w:pStyle w:val="ListParagraph"/>
        <w:numPr>
          <w:ilvl w:val="0"/>
          <w:numId w:val="22"/>
        </w:numPr>
        <w:ind w:left="1276"/>
        <w:rPr>
          <w:bCs/>
        </w:rPr>
      </w:pPr>
      <w:r w:rsidRPr="00603594">
        <w:rPr>
          <w:highlight w:val="yellow"/>
        </w:rPr>
        <w:t>When will it be carried out and to whom</w:t>
      </w:r>
      <w:r w:rsidRPr="00603594">
        <w:rPr>
          <w:bCs/>
          <w:highlight w:val="yellow"/>
        </w:rPr>
        <w:t>?</w:t>
      </w:r>
      <w:r w:rsidRPr="00603594">
        <w:rPr>
          <w:bCs/>
        </w:rPr>
        <w:t xml:space="preserve"> </w:t>
      </w:r>
    </w:p>
    <w:p w14:paraId="5FE4CB42" w14:textId="3D205064" w:rsidR="00235C6B" w:rsidRPr="00603594" w:rsidRDefault="00235C6B" w:rsidP="00EF357C">
      <w:pPr>
        <w:pStyle w:val="ListParagraph"/>
        <w:numPr>
          <w:ilvl w:val="0"/>
          <w:numId w:val="22"/>
        </w:numPr>
        <w:ind w:left="1276"/>
      </w:pPr>
      <w:r w:rsidRPr="00603594">
        <w:rPr>
          <w:highlight w:val="yellow"/>
        </w:rPr>
        <w:t>What information will it contain and how will it be recorded</w:t>
      </w:r>
      <w:r w:rsidRPr="00603594">
        <w:rPr>
          <w:bCs/>
          <w:highlight w:val="yellow"/>
        </w:rPr>
        <w:t>?</w:t>
      </w:r>
      <w:r w:rsidRPr="00603594">
        <w:rPr>
          <w:bCs/>
        </w:rPr>
        <w:tab/>
      </w:r>
    </w:p>
    <w:p w14:paraId="30B8A3FF" w14:textId="77777777" w:rsidR="00286331" w:rsidRPr="00603594" w:rsidRDefault="00E86B6A" w:rsidP="00482455">
      <w:pPr>
        <w:pStyle w:val="ListParagraph"/>
        <w:numPr>
          <w:ilvl w:val="0"/>
          <w:numId w:val="22"/>
        </w:numPr>
        <w:ind w:left="1276"/>
      </w:pPr>
      <w:r w:rsidRPr="00603594">
        <w:rPr>
          <w:bCs/>
          <w:highlight w:val="yellow"/>
        </w:rPr>
        <w:t>Include copy of staff briefing in EMP</w:t>
      </w:r>
    </w:p>
    <w:p w14:paraId="1F8672D2" w14:textId="27DBA794" w:rsidR="00E86B6A" w:rsidRPr="00603594" w:rsidRDefault="00E86B6A" w:rsidP="00482455">
      <w:pPr>
        <w:pStyle w:val="ListParagraph"/>
        <w:numPr>
          <w:ilvl w:val="0"/>
          <w:numId w:val="22"/>
        </w:numPr>
        <w:ind w:left="1276"/>
      </w:pPr>
      <w:r w:rsidRPr="00603594">
        <w:rPr>
          <w:bCs/>
          <w:highlight w:val="yellow"/>
        </w:rPr>
        <w:t xml:space="preserve">Look and consider staff are trained and aware of </w:t>
      </w:r>
      <w:hyperlink r:id="rId37" w:history="1">
        <w:r w:rsidRPr="00603594">
          <w:rPr>
            <w:rStyle w:val="Hyperlink"/>
            <w:bCs/>
            <w:color w:val="auto"/>
            <w:highlight w:val="yellow"/>
          </w:rPr>
          <w:t>HOT Principle</w:t>
        </w:r>
      </w:hyperlink>
      <w:r w:rsidRPr="00603594">
        <w:rPr>
          <w:bCs/>
        </w:rPr>
        <w:t xml:space="preserve"> </w:t>
      </w:r>
      <w:r w:rsidRPr="00603594">
        <w:rPr>
          <w:bCs/>
          <w:highlight w:val="yellow"/>
        </w:rPr>
        <w:t>procedures</w:t>
      </w:r>
    </w:p>
    <w:p w14:paraId="38D37CDA" w14:textId="37D8EC3F" w:rsidR="00235C6B" w:rsidRPr="00603594" w:rsidRDefault="00235C6B" w:rsidP="00716B55">
      <w:pPr>
        <w:pStyle w:val="Heading3"/>
        <w:rPr>
          <w:color w:val="auto"/>
        </w:rPr>
      </w:pPr>
      <w:bookmarkStart w:id="30" w:name="_Activities"/>
      <w:bookmarkStart w:id="31" w:name="_Toc323027616"/>
      <w:bookmarkStart w:id="32" w:name="_Hlk97034638"/>
      <w:bookmarkEnd w:id="27"/>
      <w:bookmarkEnd w:id="30"/>
      <w:r w:rsidRPr="00603594">
        <w:rPr>
          <w:color w:val="auto"/>
        </w:rPr>
        <w:t>Activities</w:t>
      </w:r>
    </w:p>
    <w:p w14:paraId="0030207B" w14:textId="5CF76F4A" w:rsidR="00235C6B" w:rsidRPr="00603594" w:rsidRDefault="00235C6B" w:rsidP="00F90FD3">
      <w:pPr>
        <w:pStyle w:val="ListParagraph"/>
        <w:numPr>
          <w:ilvl w:val="0"/>
          <w:numId w:val="60"/>
        </w:numPr>
        <w:ind w:left="1134" w:hanging="283"/>
      </w:pPr>
      <w:r w:rsidRPr="00603594">
        <w:rPr>
          <w:highlight w:val="yellow"/>
        </w:rPr>
        <w:t xml:space="preserve">You will need to see the providers insurance and risk assessments – file them in </w:t>
      </w:r>
      <w:r w:rsidR="004930D3" w:rsidRPr="00603594">
        <w:rPr>
          <w:highlight w:val="yellow"/>
        </w:rPr>
        <w:t>y</w:t>
      </w:r>
      <w:r w:rsidRPr="00603594">
        <w:rPr>
          <w:highlight w:val="yellow"/>
        </w:rPr>
        <w:t>our control document folder and refer to them here.</w:t>
      </w:r>
    </w:p>
    <w:p w14:paraId="224A6B66" w14:textId="24775F6D" w:rsidR="00235C6B" w:rsidRPr="00603594" w:rsidRDefault="004930D3" w:rsidP="004930D3">
      <w:pPr>
        <w:pStyle w:val="Heading3"/>
        <w:rPr>
          <w:color w:val="auto"/>
        </w:rPr>
      </w:pPr>
      <w:bookmarkStart w:id="33" w:name="_4.1_Firework_and"/>
      <w:bookmarkEnd w:id="33"/>
      <w:r w:rsidRPr="00603594">
        <w:rPr>
          <w:color w:val="auto"/>
        </w:rPr>
        <w:t>4.1</w:t>
      </w:r>
      <w:r w:rsidRPr="00603594">
        <w:rPr>
          <w:color w:val="auto"/>
        </w:rPr>
        <w:tab/>
      </w:r>
      <w:r w:rsidR="00235C6B" w:rsidRPr="00603594">
        <w:rPr>
          <w:color w:val="auto"/>
        </w:rPr>
        <w:t>Firework and pyrotechnic management</w:t>
      </w:r>
      <w:bookmarkEnd w:id="31"/>
    </w:p>
    <w:p w14:paraId="4E827DAE" w14:textId="77777777" w:rsidR="00235C6B" w:rsidRPr="00603594" w:rsidRDefault="00235C6B" w:rsidP="000D2701">
      <w:pPr>
        <w:pStyle w:val="ListParagraph"/>
        <w:numPr>
          <w:ilvl w:val="0"/>
          <w:numId w:val="23"/>
        </w:numPr>
        <w:ind w:left="1134" w:hanging="283"/>
      </w:pPr>
      <w:r w:rsidRPr="00603594">
        <w:rPr>
          <w:highlight w:val="yellow"/>
        </w:rPr>
        <w:t>If any - details to be provided.  Assume you are not allowed fires or public barbecues unless written permission is sought from the landowner</w:t>
      </w:r>
      <w:r w:rsidRPr="00603594">
        <w:t>.</w:t>
      </w:r>
    </w:p>
    <w:p w14:paraId="166DCC97" w14:textId="77777777" w:rsidR="004930D3" w:rsidRPr="00603594" w:rsidRDefault="00235C6B" w:rsidP="000D2701">
      <w:pPr>
        <w:pStyle w:val="ListParagraph"/>
        <w:numPr>
          <w:ilvl w:val="0"/>
          <w:numId w:val="23"/>
        </w:numPr>
        <w:ind w:left="1134" w:hanging="283"/>
      </w:pPr>
      <w:r w:rsidRPr="00603594">
        <w:rPr>
          <w:highlight w:val="yellow"/>
        </w:rPr>
        <w:t>Fireworks must only be organised by a professional company.</w:t>
      </w:r>
      <w:bookmarkStart w:id="34" w:name="_4.2_Fair_rides"/>
      <w:bookmarkEnd w:id="34"/>
    </w:p>
    <w:p w14:paraId="1A9DDB6D" w14:textId="369A3CA9" w:rsidR="00235C6B" w:rsidRPr="00603594" w:rsidRDefault="004930D3" w:rsidP="004930D3">
      <w:pPr>
        <w:pStyle w:val="Heading3"/>
        <w:rPr>
          <w:rFonts w:cs="Arial"/>
          <w:color w:val="auto"/>
        </w:rPr>
      </w:pPr>
      <w:r w:rsidRPr="00603594">
        <w:rPr>
          <w:color w:val="auto"/>
        </w:rPr>
        <w:t>4.2</w:t>
      </w:r>
      <w:r w:rsidRPr="00603594">
        <w:rPr>
          <w:color w:val="auto"/>
        </w:rPr>
        <w:tab/>
      </w:r>
      <w:r w:rsidR="00235C6B" w:rsidRPr="00603594">
        <w:rPr>
          <w:color w:val="auto"/>
        </w:rPr>
        <w:t>Fair rides and inflatables</w:t>
      </w:r>
    </w:p>
    <w:p w14:paraId="1DD6316F" w14:textId="77777777" w:rsidR="00235C6B" w:rsidRPr="00603594" w:rsidRDefault="00235C6B" w:rsidP="005C1B7F">
      <w:pPr>
        <w:pStyle w:val="ListParagraph"/>
        <w:numPr>
          <w:ilvl w:val="0"/>
          <w:numId w:val="24"/>
        </w:numPr>
        <w:ind w:left="1276"/>
      </w:pPr>
      <w:r w:rsidRPr="00603594">
        <w:rPr>
          <w:highlight w:val="yellow"/>
        </w:rPr>
        <w:t>Who is providing them? All fairground providers must be current members of the Showmen’s Guild – what is their membership number (this shows they have insurance and all the relevant paperwork)</w:t>
      </w:r>
      <w:r w:rsidRPr="00603594">
        <w:rPr>
          <w:bCs/>
          <w:highlight w:val="yellow"/>
        </w:rPr>
        <w:t>?</w:t>
      </w:r>
      <w:r w:rsidRPr="00603594">
        <w:t xml:space="preserve">  </w:t>
      </w:r>
    </w:p>
    <w:p w14:paraId="3D33293F" w14:textId="7CC541F5" w:rsidR="00235C6B" w:rsidRPr="00603594" w:rsidRDefault="00235C6B" w:rsidP="005C1B7F">
      <w:pPr>
        <w:pStyle w:val="ListParagraph"/>
        <w:numPr>
          <w:ilvl w:val="0"/>
          <w:numId w:val="24"/>
        </w:numPr>
        <w:ind w:left="1276" w:hanging="356"/>
      </w:pPr>
      <w:r w:rsidRPr="00603594">
        <w:rPr>
          <w:highlight w:val="yellow"/>
        </w:rPr>
        <w:t>Inflatables – if not brought by the fair providers you will need to see their current test certificate (PIPA or equivalent), risk assessment and insurance.</w:t>
      </w:r>
    </w:p>
    <w:p w14:paraId="36804838" w14:textId="5EBF7E6D" w:rsidR="000D47A4" w:rsidRPr="00603594" w:rsidRDefault="000D47A4" w:rsidP="005C1B7F">
      <w:pPr>
        <w:pStyle w:val="ListParagraph"/>
        <w:numPr>
          <w:ilvl w:val="0"/>
          <w:numId w:val="24"/>
        </w:numPr>
        <w:ind w:left="1276" w:hanging="356"/>
      </w:pPr>
      <w:r w:rsidRPr="00603594">
        <w:rPr>
          <w:highlight w:val="yellow"/>
        </w:rPr>
        <w:t>Are they being sited on hard standing ground?</w:t>
      </w:r>
    </w:p>
    <w:p w14:paraId="6EC21905" w14:textId="1CD14983" w:rsidR="00235C6B" w:rsidRPr="00603594" w:rsidRDefault="00235C6B" w:rsidP="005C1B7F">
      <w:pPr>
        <w:pStyle w:val="ListParagraph"/>
        <w:numPr>
          <w:ilvl w:val="0"/>
          <w:numId w:val="24"/>
        </w:numPr>
        <w:ind w:left="1276"/>
      </w:pPr>
      <w:r w:rsidRPr="00603594">
        <w:rPr>
          <w:highlight w:val="yellow"/>
        </w:rPr>
        <w:t xml:space="preserve">See current Health and Safety Executive (HSE) </w:t>
      </w:r>
      <w:hyperlink r:id="rId38" w:history="1">
        <w:r w:rsidRPr="00603594">
          <w:rPr>
            <w:rStyle w:val="Hyperlink"/>
            <w:color w:val="auto"/>
            <w:highlight w:val="yellow"/>
          </w:rPr>
          <w:t>guidance</w:t>
        </w:r>
        <w:r w:rsidR="000D47A4" w:rsidRPr="00603594">
          <w:rPr>
            <w:rStyle w:val="Hyperlink"/>
            <w:color w:val="auto"/>
            <w:highlight w:val="yellow"/>
          </w:rPr>
          <w:t xml:space="preserve"> on inflatables</w:t>
        </w:r>
      </w:hyperlink>
      <w:r w:rsidR="000D47A4" w:rsidRPr="00603594">
        <w:t xml:space="preserve"> </w:t>
      </w:r>
    </w:p>
    <w:p w14:paraId="61F7031D" w14:textId="4CDE90BB" w:rsidR="00235C6B" w:rsidRPr="00603594" w:rsidRDefault="004930D3" w:rsidP="004930D3">
      <w:pPr>
        <w:pStyle w:val="Heading3"/>
        <w:rPr>
          <w:color w:val="auto"/>
        </w:rPr>
      </w:pPr>
      <w:bookmarkStart w:id="35" w:name="_4.3_Live_music,"/>
      <w:bookmarkEnd w:id="35"/>
      <w:r w:rsidRPr="00603594">
        <w:rPr>
          <w:color w:val="auto"/>
        </w:rPr>
        <w:t>4.3</w:t>
      </w:r>
      <w:r w:rsidRPr="00603594">
        <w:rPr>
          <w:color w:val="auto"/>
        </w:rPr>
        <w:tab/>
      </w:r>
      <w:r w:rsidR="00235C6B" w:rsidRPr="00603594">
        <w:rPr>
          <w:color w:val="auto"/>
        </w:rPr>
        <w:t xml:space="preserve">Live music, bands, shows and displays </w:t>
      </w:r>
    </w:p>
    <w:p w14:paraId="08389CA3" w14:textId="49EA247E" w:rsidR="00235C6B" w:rsidRPr="00603594" w:rsidRDefault="00235C6B" w:rsidP="005C1B7F">
      <w:pPr>
        <w:pStyle w:val="ListParagraph"/>
        <w:numPr>
          <w:ilvl w:val="0"/>
          <w:numId w:val="25"/>
        </w:numPr>
        <w:ind w:left="1276"/>
      </w:pPr>
      <w:r w:rsidRPr="00603594">
        <w:rPr>
          <w:highlight w:val="yellow"/>
        </w:rPr>
        <w:t>What?</w:t>
      </w:r>
      <w:r w:rsidRPr="00603594">
        <w:t xml:space="preserve">  </w:t>
      </w:r>
    </w:p>
    <w:p w14:paraId="7EDDDBBF" w14:textId="77777777" w:rsidR="00235C6B" w:rsidRPr="00603594" w:rsidRDefault="00235C6B" w:rsidP="005C1B7F">
      <w:pPr>
        <w:pStyle w:val="ListParagraph"/>
        <w:numPr>
          <w:ilvl w:val="0"/>
          <w:numId w:val="25"/>
        </w:numPr>
        <w:ind w:left="1276"/>
      </w:pPr>
      <w:r w:rsidRPr="00603594">
        <w:rPr>
          <w:highlight w:val="yellow"/>
        </w:rPr>
        <w:t>Who?</w:t>
      </w:r>
    </w:p>
    <w:p w14:paraId="264643EE" w14:textId="77777777" w:rsidR="004930D3" w:rsidRPr="00603594" w:rsidRDefault="00235C6B" w:rsidP="00DC5828">
      <w:pPr>
        <w:pStyle w:val="Heading3"/>
        <w:rPr>
          <w:rStyle w:val="Heading3Char"/>
          <w:b/>
          <w:bCs/>
          <w:color w:val="auto"/>
        </w:rPr>
      </w:pPr>
      <w:bookmarkStart w:id="36" w:name="_4.4_Water-based_activities"/>
      <w:bookmarkEnd w:id="36"/>
      <w:r w:rsidRPr="00603594">
        <w:rPr>
          <w:rStyle w:val="Heading3Char"/>
          <w:b/>
          <w:bCs/>
          <w:color w:val="auto"/>
        </w:rPr>
        <w:t>4.4</w:t>
      </w:r>
      <w:r w:rsidRPr="00603594">
        <w:rPr>
          <w:rStyle w:val="Heading3Char"/>
          <w:b/>
          <w:bCs/>
          <w:color w:val="auto"/>
        </w:rPr>
        <w:tab/>
        <w:t>Water-based activities</w:t>
      </w:r>
    </w:p>
    <w:p w14:paraId="747114F1" w14:textId="2FD96BA9" w:rsidR="00235C6B" w:rsidRPr="00603594" w:rsidRDefault="004930D3" w:rsidP="005C1B7F">
      <w:pPr>
        <w:pStyle w:val="ListParagraph"/>
        <w:numPr>
          <w:ilvl w:val="0"/>
          <w:numId w:val="26"/>
        </w:numPr>
        <w:ind w:left="1276"/>
      </w:pPr>
      <w:r w:rsidRPr="00603594">
        <w:rPr>
          <w:highlight w:val="yellow"/>
        </w:rPr>
        <w:t>I</w:t>
      </w:r>
      <w:r w:rsidR="00235C6B" w:rsidRPr="00603594">
        <w:rPr>
          <w:highlight w:val="yellow"/>
        </w:rPr>
        <w:t>nclude all activities and the safety considerations.</w:t>
      </w:r>
    </w:p>
    <w:p w14:paraId="19F3256A" w14:textId="77777777" w:rsidR="00235C6B" w:rsidRPr="00603594" w:rsidRDefault="00235C6B" w:rsidP="004930D3">
      <w:pPr>
        <w:pStyle w:val="Heading3"/>
        <w:rPr>
          <w:color w:val="auto"/>
        </w:rPr>
      </w:pPr>
      <w:bookmarkStart w:id="37" w:name="_4.5_Animals_on"/>
      <w:bookmarkEnd w:id="37"/>
      <w:r w:rsidRPr="00603594">
        <w:rPr>
          <w:color w:val="auto"/>
        </w:rPr>
        <w:t>4.5</w:t>
      </w:r>
      <w:r w:rsidRPr="00603594">
        <w:rPr>
          <w:color w:val="auto"/>
        </w:rPr>
        <w:tab/>
        <w:t>Animals on site</w:t>
      </w:r>
    </w:p>
    <w:p w14:paraId="30395FBA" w14:textId="283DC9D1" w:rsidR="00235C6B" w:rsidRPr="00603594" w:rsidRDefault="00235C6B" w:rsidP="00F90FD3">
      <w:pPr>
        <w:pStyle w:val="ListParagraph"/>
        <w:numPr>
          <w:ilvl w:val="0"/>
          <w:numId w:val="59"/>
        </w:numPr>
      </w:pPr>
      <w:r w:rsidRPr="00603594">
        <w:rPr>
          <w:highlight w:val="yellow"/>
        </w:rPr>
        <w:t>(</w:t>
      </w:r>
      <w:proofErr w:type="gramStart"/>
      <w:r w:rsidRPr="00603594">
        <w:rPr>
          <w:highlight w:val="yellow"/>
        </w:rPr>
        <w:t>not</w:t>
      </w:r>
      <w:proofErr w:type="gramEnd"/>
      <w:r w:rsidRPr="00603594">
        <w:rPr>
          <w:highlight w:val="yellow"/>
        </w:rPr>
        <w:t xml:space="preserve"> including dogs brought by the public unless part of an organised show/agility event etc)</w:t>
      </w:r>
      <w:r w:rsidRPr="00603594">
        <w:t xml:space="preserve">  </w:t>
      </w:r>
    </w:p>
    <w:p w14:paraId="241A3FC8" w14:textId="16867862" w:rsidR="00235C6B" w:rsidRPr="00603594" w:rsidRDefault="00235C6B" w:rsidP="00F90FD3">
      <w:pPr>
        <w:pStyle w:val="ListParagraph"/>
        <w:numPr>
          <w:ilvl w:val="0"/>
          <w:numId w:val="59"/>
        </w:numPr>
        <w:rPr>
          <w:bCs/>
        </w:rPr>
      </w:pPr>
      <w:r w:rsidRPr="00603594">
        <w:rPr>
          <w:highlight w:val="yellow"/>
        </w:rPr>
        <w:t>What animals will attend, who will provide them</w:t>
      </w:r>
      <w:r w:rsidRPr="00603594">
        <w:rPr>
          <w:bCs/>
          <w:highlight w:val="yellow"/>
        </w:rPr>
        <w:t>?</w:t>
      </w:r>
    </w:p>
    <w:p w14:paraId="43939193" w14:textId="77777777" w:rsidR="00DD7B01" w:rsidRPr="00603594" w:rsidRDefault="00DD7B01" w:rsidP="00DD7B01">
      <w:pPr>
        <w:pStyle w:val="BodyText"/>
        <w:numPr>
          <w:ilvl w:val="0"/>
          <w:numId w:val="59"/>
        </w:numPr>
        <w:spacing w:after="0"/>
        <w:rPr>
          <w:rFonts w:cs="Arial"/>
        </w:rPr>
      </w:pPr>
      <w:r w:rsidRPr="00603594">
        <w:rPr>
          <w:rFonts w:cs="Arial"/>
          <w:highlight w:val="yellow"/>
        </w:rPr>
        <w:lastRenderedPageBreak/>
        <w:t xml:space="preserve">Do you have the correct licenses </w:t>
      </w:r>
      <w:proofErr w:type="spellStart"/>
      <w:proofErr w:type="gramStart"/>
      <w:r w:rsidRPr="00603594">
        <w:rPr>
          <w:rFonts w:cs="Arial"/>
          <w:highlight w:val="yellow"/>
        </w:rPr>
        <w:t>ie</w:t>
      </w:r>
      <w:proofErr w:type="spellEnd"/>
      <w:proofErr w:type="gramEnd"/>
      <w:r w:rsidRPr="00603594">
        <w:rPr>
          <w:rFonts w:cs="Arial"/>
          <w:highlight w:val="yellow"/>
        </w:rPr>
        <w:t xml:space="preserve"> exhibition license, movement license, riding establishment license</w:t>
      </w:r>
      <w:r w:rsidRPr="00603594">
        <w:rPr>
          <w:rFonts w:cs="Arial"/>
        </w:rPr>
        <w:t xml:space="preserve"> </w:t>
      </w:r>
    </w:p>
    <w:p w14:paraId="3FC4FA8E" w14:textId="77777777" w:rsidR="00DD7B01" w:rsidRPr="00603594" w:rsidRDefault="00DD7B01" w:rsidP="00DD7B01">
      <w:pPr>
        <w:pStyle w:val="ListParagraph"/>
        <w:ind w:left="1211"/>
        <w:rPr>
          <w:bCs/>
        </w:rPr>
      </w:pPr>
    </w:p>
    <w:p w14:paraId="746127CA" w14:textId="77777777" w:rsidR="000D2701" w:rsidRPr="00603594" w:rsidRDefault="000D2701" w:rsidP="00716B55"/>
    <w:p w14:paraId="1E0DB400" w14:textId="4E4072AF" w:rsidR="00235C6B" w:rsidRPr="00603594" w:rsidRDefault="00235C6B" w:rsidP="00235C6B">
      <w:pPr>
        <w:pStyle w:val="BodyText"/>
        <w:spacing w:after="0"/>
        <w:ind w:left="567"/>
        <w:rPr>
          <w:rFonts w:cs="Arial"/>
        </w:rPr>
      </w:pPr>
      <w:r w:rsidRPr="00603594">
        <w:rPr>
          <w:rFonts w:cs="Arial"/>
          <w:highlight w:val="yellow"/>
        </w:rPr>
        <w:t>Be aware of the risks:</w:t>
      </w:r>
    </w:p>
    <w:p w14:paraId="197C789F" w14:textId="77777777" w:rsidR="000D2701" w:rsidRPr="00603594" w:rsidRDefault="000D2701" w:rsidP="00235C6B">
      <w:pPr>
        <w:pStyle w:val="BodyText"/>
        <w:spacing w:after="0"/>
        <w:ind w:left="567"/>
        <w:rPr>
          <w:rFonts w:cs="Arial"/>
        </w:rPr>
      </w:pPr>
    </w:p>
    <w:p w14:paraId="0EBF1D66"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Salmonella and other diseases (zoonosis) – from handling all animals, contamination of the ground, contamination of footwear/buggy wheels etc, disposal of waste (</w:t>
      </w:r>
      <w:proofErr w:type="gramStart"/>
      <w:r w:rsidRPr="00603594">
        <w:rPr>
          <w:rFonts w:cs="Arial"/>
          <w:highlight w:val="yellow"/>
        </w:rPr>
        <w:t>e.g.</w:t>
      </w:r>
      <w:proofErr w:type="gramEnd"/>
      <w:r w:rsidRPr="00603594">
        <w:rPr>
          <w:rFonts w:cs="Arial"/>
          <w:highlight w:val="yellow"/>
        </w:rPr>
        <w:t xml:space="preserve"> straw)</w:t>
      </w:r>
    </w:p>
    <w:p w14:paraId="54D78AC6"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Bites and scratches</w:t>
      </w:r>
    </w:p>
    <w:p w14:paraId="6BF3BB06"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Allergies</w:t>
      </w:r>
    </w:p>
    <w:p w14:paraId="005AC101"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Escapees</w:t>
      </w:r>
    </w:p>
    <w:p w14:paraId="34AB0587"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Qualification/experience of handlers</w:t>
      </w:r>
    </w:p>
    <w:p w14:paraId="1FFFCE6F"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Suitable fencing/enclosure/cage</w:t>
      </w:r>
    </w:p>
    <w:p w14:paraId="339F37A4"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Signs required</w:t>
      </w:r>
      <w:r w:rsidRPr="00603594">
        <w:rPr>
          <w:rFonts w:cs="Arial"/>
        </w:rPr>
        <w:t xml:space="preserve"> </w:t>
      </w:r>
    </w:p>
    <w:p w14:paraId="7E2654B5"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Hand washing facilities</w:t>
      </w:r>
    </w:p>
    <w:p w14:paraId="1F8CA48F" w14:textId="77777777"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Procedure for an escaped animal</w:t>
      </w:r>
    </w:p>
    <w:p w14:paraId="7191BEB7" w14:textId="185020D6" w:rsidR="00235C6B" w:rsidRPr="00603594" w:rsidRDefault="00235C6B" w:rsidP="00261C46">
      <w:pPr>
        <w:pStyle w:val="BodyText"/>
        <w:numPr>
          <w:ilvl w:val="0"/>
          <w:numId w:val="9"/>
        </w:numPr>
        <w:spacing w:after="0"/>
        <w:ind w:left="1134" w:hanging="283"/>
        <w:rPr>
          <w:rFonts w:cs="Arial"/>
        </w:rPr>
      </w:pPr>
      <w:r w:rsidRPr="00603594">
        <w:rPr>
          <w:rFonts w:cs="Arial"/>
          <w:highlight w:val="yellow"/>
        </w:rPr>
        <w:t>Welfare of the animals</w:t>
      </w:r>
    </w:p>
    <w:p w14:paraId="7B9BC30B" w14:textId="77777777" w:rsidR="00235C6B" w:rsidRPr="00603594" w:rsidRDefault="00235C6B" w:rsidP="004930D3">
      <w:pPr>
        <w:pStyle w:val="Heading3"/>
        <w:rPr>
          <w:color w:val="auto"/>
        </w:rPr>
      </w:pPr>
      <w:bookmarkStart w:id="38" w:name="_4.6_Camping_on"/>
      <w:bookmarkStart w:id="39" w:name="_Hlk97034734"/>
      <w:bookmarkEnd w:id="32"/>
      <w:bookmarkEnd w:id="38"/>
      <w:r w:rsidRPr="00603594">
        <w:rPr>
          <w:color w:val="auto"/>
        </w:rPr>
        <w:t>4.6</w:t>
      </w:r>
      <w:r w:rsidRPr="00603594">
        <w:rPr>
          <w:color w:val="auto"/>
        </w:rPr>
        <w:tab/>
        <w:t>Camping on site</w:t>
      </w:r>
    </w:p>
    <w:p w14:paraId="26E04D2C" w14:textId="77777777" w:rsidR="00235C6B" w:rsidRPr="00603594" w:rsidRDefault="00235C6B" w:rsidP="0003618B">
      <w:pPr>
        <w:pStyle w:val="ListParagraph"/>
        <w:numPr>
          <w:ilvl w:val="0"/>
          <w:numId w:val="26"/>
        </w:numPr>
        <w:ind w:left="1134" w:hanging="425"/>
      </w:pPr>
      <w:r w:rsidRPr="00603594">
        <w:rPr>
          <w:highlight w:val="yellow"/>
        </w:rPr>
        <w:t>Ensure relevant safety guidelines are followed (</w:t>
      </w:r>
      <w:proofErr w:type="gramStart"/>
      <w:r w:rsidRPr="00603594">
        <w:rPr>
          <w:highlight w:val="yellow"/>
        </w:rPr>
        <w:t>e.g.</w:t>
      </w:r>
      <w:proofErr w:type="gramEnd"/>
      <w:r w:rsidRPr="00603594">
        <w:rPr>
          <w:highlight w:val="yellow"/>
        </w:rPr>
        <w:t xml:space="preserve"> site design, site densities, segregation of vehicles and tents). Must be included in a separate fire risk assessment. Think about night security. Have you received site owner’s permission?</w:t>
      </w:r>
    </w:p>
    <w:p w14:paraId="60F8CBDF" w14:textId="77777777" w:rsidR="00235C6B" w:rsidRPr="00603594" w:rsidRDefault="00235C6B" w:rsidP="00DC040C">
      <w:pPr>
        <w:pStyle w:val="Heading3"/>
        <w:rPr>
          <w:color w:val="auto"/>
        </w:rPr>
      </w:pPr>
      <w:bookmarkStart w:id="40" w:name="_4.7_Fundraising"/>
      <w:bookmarkEnd w:id="40"/>
      <w:r w:rsidRPr="00603594">
        <w:rPr>
          <w:color w:val="auto"/>
        </w:rPr>
        <w:t>4.7</w:t>
      </w:r>
      <w:r w:rsidRPr="00603594">
        <w:rPr>
          <w:color w:val="auto"/>
        </w:rPr>
        <w:tab/>
        <w:t>Fundraising</w:t>
      </w:r>
    </w:p>
    <w:p w14:paraId="23D6BF7E" w14:textId="6714027C" w:rsidR="00235C6B" w:rsidRPr="00603594" w:rsidRDefault="00235C6B" w:rsidP="0003618B">
      <w:pPr>
        <w:pStyle w:val="ListParagraph"/>
        <w:numPr>
          <w:ilvl w:val="0"/>
          <w:numId w:val="26"/>
        </w:numPr>
        <w:ind w:left="1134" w:hanging="425"/>
      </w:pPr>
      <w:r w:rsidRPr="00603594">
        <w:rPr>
          <w:highlight w:val="yellow"/>
        </w:rPr>
        <w:t>Ensure all relevant guidance is followed.</w:t>
      </w:r>
    </w:p>
    <w:p w14:paraId="05B03913" w14:textId="3DF9B2CD" w:rsidR="00DD7B01" w:rsidRPr="00603594" w:rsidRDefault="00DD7B01" w:rsidP="0003618B">
      <w:pPr>
        <w:pStyle w:val="ListParagraph"/>
        <w:numPr>
          <w:ilvl w:val="0"/>
          <w:numId w:val="26"/>
        </w:numPr>
        <w:ind w:left="1134" w:hanging="425"/>
      </w:pPr>
      <w:r w:rsidRPr="00603594">
        <w:rPr>
          <w:highlight w:val="yellow"/>
        </w:rPr>
        <w:t>Is a street license required?</w:t>
      </w:r>
      <w:r w:rsidRPr="00603594">
        <w:t xml:space="preserve"> - Collecting money in the street is a good way of raising funds for charity or events. Under the Street Collections Act 1972 those who collect the money are required to be licensed</w:t>
      </w:r>
    </w:p>
    <w:p w14:paraId="58EAE21E" w14:textId="029FAE58" w:rsidR="00235C6B" w:rsidRPr="00603594" w:rsidRDefault="00235C6B" w:rsidP="00DC040C">
      <w:pPr>
        <w:pStyle w:val="Heading3"/>
        <w:rPr>
          <w:rFonts w:cs="Arial"/>
          <w:b w:val="0"/>
          <w:color w:val="auto"/>
        </w:rPr>
      </w:pPr>
      <w:bookmarkStart w:id="41" w:name="_4.8_Other_activities"/>
      <w:bookmarkEnd w:id="41"/>
      <w:r w:rsidRPr="00603594">
        <w:rPr>
          <w:color w:val="auto"/>
        </w:rPr>
        <w:t>4.8</w:t>
      </w:r>
      <w:r w:rsidRPr="00603594">
        <w:rPr>
          <w:color w:val="auto"/>
        </w:rPr>
        <w:tab/>
        <w:t xml:space="preserve">Other activities  </w:t>
      </w:r>
    </w:p>
    <w:p w14:paraId="110CD095" w14:textId="4E811AEC" w:rsidR="00DC040C" w:rsidRPr="00603594" w:rsidRDefault="00235C6B" w:rsidP="0003618B">
      <w:pPr>
        <w:pStyle w:val="ListParagraph"/>
        <w:numPr>
          <w:ilvl w:val="0"/>
          <w:numId w:val="26"/>
        </w:numPr>
        <w:ind w:left="1134" w:hanging="425"/>
        <w:rPr>
          <w:b/>
        </w:rPr>
      </w:pPr>
      <w:r w:rsidRPr="00603594">
        <w:rPr>
          <w:highlight w:val="yellow"/>
        </w:rPr>
        <w:t>List all</w:t>
      </w:r>
      <w:r w:rsidRPr="00603594">
        <w:rPr>
          <w:i/>
          <w:highlight w:val="yellow"/>
        </w:rPr>
        <w:t xml:space="preserve"> </w:t>
      </w:r>
      <w:r w:rsidRPr="00603594">
        <w:rPr>
          <w:highlight w:val="yellow"/>
        </w:rPr>
        <w:t>other activities that will be attending your event.</w:t>
      </w:r>
    </w:p>
    <w:p w14:paraId="559C9F6A" w14:textId="20FDBFC5" w:rsidR="00235C6B" w:rsidRPr="00603594" w:rsidRDefault="00235C6B" w:rsidP="00235C6B">
      <w:pPr>
        <w:pStyle w:val="Heading2"/>
        <w:numPr>
          <w:ilvl w:val="0"/>
          <w:numId w:val="13"/>
        </w:numPr>
        <w:ind w:left="567" w:hanging="490"/>
        <w:rPr>
          <w:color w:val="auto"/>
          <w:u w:val="single"/>
        </w:rPr>
      </w:pPr>
      <w:bookmarkStart w:id="42" w:name="_Event_Risk_Assessments"/>
      <w:bookmarkEnd w:id="42"/>
      <w:r w:rsidRPr="00603594">
        <w:rPr>
          <w:color w:val="auto"/>
        </w:rPr>
        <w:t>Event Risk Assessments and Hazard Management</w:t>
      </w:r>
    </w:p>
    <w:p w14:paraId="749C9BAB" w14:textId="632EE34B" w:rsidR="00235C6B" w:rsidRPr="00603594" w:rsidRDefault="00235C6B" w:rsidP="0003618B">
      <w:pPr>
        <w:pStyle w:val="ListParagraph"/>
        <w:numPr>
          <w:ilvl w:val="0"/>
          <w:numId w:val="30"/>
        </w:numPr>
        <w:ind w:left="1134" w:hanging="425"/>
      </w:pPr>
      <w:r w:rsidRPr="00603594">
        <w:rPr>
          <w:highlight w:val="yellow"/>
        </w:rPr>
        <w:t xml:space="preserve">This area should refer to their being an Event Risk Assessment, including any Fire or Public Health Risk Assessments (as required) and its location within the document, </w:t>
      </w:r>
      <w:r w:rsidR="00716B55" w:rsidRPr="00603594">
        <w:rPr>
          <w:highlight w:val="yellow"/>
        </w:rPr>
        <w:t>i.e.,</w:t>
      </w:r>
      <w:r w:rsidRPr="00603594">
        <w:rPr>
          <w:highlight w:val="yellow"/>
        </w:rPr>
        <w:t xml:space="preserve"> </w:t>
      </w:r>
      <w:r w:rsidR="00716B55" w:rsidRPr="00603594">
        <w:rPr>
          <w:highlight w:val="yellow"/>
        </w:rPr>
        <w:t>Appendix?</w:t>
      </w:r>
    </w:p>
    <w:p w14:paraId="370CDA1F" w14:textId="77777777" w:rsidR="00235C6B" w:rsidRPr="00603594" w:rsidRDefault="00235C6B" w:rsidP="00E85742">
      <w:pPr>
        <w:ind w:left="1134" w:hanging="436"/>
        <w:rPr>
          <w:rFonts w:cs="Arial"/>
        </w:rPr>
      </w:pPr>
    </w:p>
    <w:p w14:paraId="0318996D" w14:textId="6BB12D7F" w:rsidR="00235C6B" w:rsidRPr="00603594" w:rsidRDefault="00235C6B" w:rsidP="00F90FD3">
      <w:pPr>
        <w:pStyle w:val="ListParagraph"/>
        <w:numPr>
          <w:ilvl w:val="0"/>
          <w:numId w:val="30"/>
        </w:numPr>
        <w:ind w:left="1134" w:hanging="436"/>
      </w:pPr>
      <w:r w:rsidRPr="00603594">
        <w:rPr>
          <w:highlight w:val="yellow"/>
        </w:rPr>
        <w:t>A full Risk Assessment is required to put controls in place for all potential hazards.  An overview of any major hazards can be useful to record.</w:t>
      </w:r>
    </w:p>
    <w:p w14:paraId="61C2ACFB" w14:textId="77777777" w:rsidR="00235C6B" w:rsidRPr="00603594" w:rsidRDefault="00235C6B" w:rsidP="00F90FD3">
      <w:pPr>
        <w:pStyle w:val="ListParagraph"/>
        <w:numPr>
          <w:ilvl w:val="0"/>
          <w:numId w:val="30"/>
        </w:numPr>
        <w:ind w:left="1134" w:hanging="425"/>
      </w:pPr>
      <w:r w:rsidRPr="00603594">
        <w:rPr>
          <w:highlight w:val="yellow"/>
        </w:rPr>
        <w:t>Site specific hazards and Activity specific hazards.</w:t>
      </w:r>
    </w:p>
    <w:p w14:paraId="0BE6FA9F" w14:textId="445BA079" w:rsidR="00235C6B" w:rsidRPr="00603594" w:rsidRDefault="00235C6B" w:rsidP="000A1A58">
      <w:pPr>
        <w:pStyle w:val="Heading2"/>
        <w:numPr>
          <w:ilvl w:val="0"/>
          <w:numId w:val="13"/>
        </w:numPr>
        <w:ind w:left="142"/>
        <w:rPr>
          <w:color w:val="auto"/>
        </w:rPr>
      </w:pPr>
      <w:bookmarkStart w:id="43" w:name="_Emergency_Management"/>
      <w:bookmarkEnd w:id="43"/>
      <w:r w:rsidRPr="00603594">
        <w:rPr>
          <w:color w:val="auto"/>
        </w:rPr>
        <w:lastRenderedPageBreak/>
        <w:t>Emergency Management</w:t>
      </w:r>
    </w:p>
    <w:p w14:paraId="4A8A713A" w14:textId="2737ACED" w:rsidR="00235C6B" w:rsidRPr="00603594" w:rsidRDefault="006C19D5" w:rsidP="006C19D5">
      <w:pPr>
        <w:pStyle w:val="Heading3"/>
        <w:rPr>
          <w:color w:val="auto"/>
        </w:rPr>
      </w:pPr>
      <w:bookmarkStart w:id="44" w:name="_6.1_Emergency_procedures"/>
      <w:bookmarkStart w:id="45" w:name="_Toc323027612"/>
      <w:bookmarkEnd w:id="44"/>
      <w:r w:rsidRPr="00603594">
        <w:rPr>
          <w:color w:val="auto"/>
        </w:rPr>
        <w:t>6.1</w:t>
      </w:r>
      <w:r w:rsidRPr="00603594">
        <w:rPr>
          <w:color w:val="auto"/>
        </w:rPr>
        <w:tab/>
      </w:r>
      <w:r w:rsidR="00235C6B" w:rsidRPr="00603594">
        <w:rPr>
          <w:color w:val="auto"/>
        </w:rPr>
        <w:t>Emergency procedures</w:t>
      </w:r>
      <w:bookmarkEnd w:id="45"/>
    </w:p>
    <w:p w14:paraId="3C268D1F" w14:textId="77777777" w:rsidR="00235C6B" w:rsidRPr="00603594" w:rsidRDefault="00235C6B" w:rsidP="00235C6B">
      <w:pPr>
        <w:pStyle w:val="BodyText"/>
        <w:spacing w:after="0"/>
        <w:ind w:left="567" w:hanging="504"/>
        <w:rPr>
          <w:rFonts w:cs="Arial"/>
        </w:rPr>
      </w:pPr>
    </w:p>
    <w:p w14:paraId="2E00A9F1" w14:textId="77777777" w:rsidR="00235C6B" w:rsidRPr="00603594" w:rsidRDefault="00235C6B" w:rsidP="000D2701">
      <w:pPr>
        <w:pStyle w:val="ListParagraph"/>
        <w:numPr>
          <w:ilvl w:val="0"/>
          <w:numId w:val="26"/>
        </w:numPr>
        <w:ind w:left="1134" w:hanging="283"/>
        <w:rPr>
          <w:bCs/>
        </w:rPr>
      </w:pPr>
      <w:r w:rsidRPr="00603594">
        <w:rPr>
          <w:highlight w:val="yellow"/>
        </w:rPr>
        <w:t xml:space="preserve">If the operational Event Management </w:t>
      </w:r>
      <w:proofErr w:type="gramStart"/>
      <w:r w:rsidRPr="00603594">
        <w:rPr>
          <w:highlight w:val="yellow"/>
        </w:rPr>
        <w:t>team</w:t>
      </w:r>
      <w:proofErr w:type="gramEnd"/>
      <w:r w:rsidRPr="00603594">
        <w:rPr>
          <w:highlight w:val="yellow"/>
        </w:rPr>
        <w:t xml:space="preserve"> consider that an emergency is to be declared then how this be managed until Emergency Services or additional help arrives</w:t>
      </w:r>
      <w:r w:rsidRPr="00603594">
        <w:rPr>
          <w:bCs/>
          <w:highlight w:val="yellow"/>
        </w:rPr>
        <w:t>?</w:t>
      </w:r>
      <w:r w:rsidRPr="00603594">
        <w:rPr>
          <w:bCs/>
        </w:rPr>
        <w:t xml:space="preserve"> </w:t>
      </w:r>
    </w:p>
    <w:p w14:paraId="6A84478F" w14:textId="09160EE2" w:rsidR="00235C6B" w:rsidRPr="00603594" w:rsidRDefault="00235C6B" w:rsidP="000D2701">
      <w:pPr>
        <w:pStyle w:val="ListParagraph"/>
        <w:numPr>
          <w:ilvl w:val="0"/>
          <w:numId w:val="26"/>
        </w:numPr>
        <w:ind w:left="1134" w:hanging="283"/>
        <w:rPr>
          <w:bCs/>
        </w:rPr>
      </w:pPr>
      <w:r w:rsidRPr="00603594">
        <w:rPr>
          <w:bCs/>
          <w:highlight w:val="yellow"/>
        </w:rPr>
        <w:t>On arrival will operational command</w:t>
      </w:r>
      <w:r w:rsidRPr="00603594">
        <w:rPr>
          <w:highlight w:val="yellow"/>
        </w:rPr>
        <w:t xml:space="preserve"> move to the emergency services</w:t>
      </w:r>
      <w:r w:rsidRPr="00603594">
        <w:rPr>
          <w:bCs/>
          <w:highlight w:val="yellow"/>
        </w:rPr>
        <w:t xml:space="preserve">? </w:t>
      </w:r>
      <w:r w:rsidRPr="00603594">
        <w:rPr>
          <w:highlight w:val="yellow"/>
        </w:rPr>
        <w:t xml:space="preserve">If </w:t>
      </w:r>
      <w:r w:rsidR="00372694" w:rsidRPr="00603594">
        <w:rPr>
          <w:highlight w:val="yellow"/>
        </w:rPr>
        <w:t>so,</w:t>
      </w:r>
      <w:r w:rsidRPr="00603594">
        <w:rPr>
          <w:highlight w:val="yellow"/>
        </w:rPr>
        <w:t xml:space="preserve"> how will you do this</w:t>
      </w:r>
      <w:r w:rsidRPr="00603594">
        <w:rPr>
          <w:bCs/>
          <w:highlight w:val="yellow"/>
        </w:rPr>
        <w:t>?</w:t>
      </w:r>
      <w:r w:rsidRPr="00603594">
        <w:rPr>
          <w:bCs/>
        </w:rPr>
        <w:t xml:space="preserve"> </w:t>
      </w:r>
    </w:p>
    <w:p w14:paraId="6FBA1DF3" w14:textId="77777777" w:rsidR="00235C6B" w:rsidRPr="00603594" w:rsidRDefault="00235C6B" w:rsidP="000D2701">
      <w:pPr>
        <w:pStyle w:val="ListParagraph"/>
        <w:numPr>
          <w:ilvl w:val="0"/>
          <w:numId w:val="26"/>
        </w:numPr>
        <w:ind w:left="1134" w:hanging="283"/>
        <w:rPr>
          <w:bCs/>
        </w:rPr>
      </w:pPr>
      <w:r w:rsidRPr="00603594">
        <w:rPr>
          <w:highlight w:val="yellow"/>
        </w:rPr>
        <w:t>Do you need to consider a partial of full evacuation, how will you manage this</w:t>
      </w:r>
      <w:r w:rsidRPr="00603594">
        <w:rPr>
          <w:bCs/>
          <w:highlight w:val="yellow"/>
        </w:rPr>
        <w:t>?</w:t>
      </w:r>
    </w:p>
    <w:p w14:paraId="521BEDC9" w14:textId="77777777" w:rsidR="00235C6B" w:rsidRPr="00603594" w:rsidRDefault="00235C6B" w:rsidP="000D2701">
      <w:pPr>
        <w:pStyle w:val="CommentText"/>
        <w:numPr>
          <w:ilvl w:val="0"/>
          <w:numId w:val="26"/>
        </w:numPr>
        <w:ind w:left="1134" w:hanging="283"/>
        <w:rPr>
          <w:kern w:val="2"/>
          <w:sz w:val="24"/>
          <w:szCs w:val="24"/>
        </w:rPr>
      </w:pPr>
      <w:r w:rsidRPr="00603594">
        <w:rPr>
          <w:sz w:val="24"/>
          <w:szCs w:val="24"/>
          <w:highlight w:val="yellow"/>
        </w:rPr>
        <w:t xml:space="preserve">Are dedicated emergency services access routes/Fire Lanes required? Is there provision to ensure these are accessible in bad weather/ poor ground conditions, </w:t>
      </w:r>
      <w:proofErr w:type="gramStart"/>
      <w:r w:rsidRPr="00603594">
        <w:rPr>
          <w:sz w:val="24"/>
          <w:szCs w:val="24"/>
          <w:highlight w:val="yellow"/>
        </w:rPr>
        <w:t>e.g.</w:t>
      </w:r>
      <w:proofErr w:type="gramEnd"/>
      <w:r w:rsidRPr="00603594">
        <w:rPr>
          <w:sz w:val="24"/>
          <w:szCs w:val="24"/>
          <w:highlight w:val="yellow"/>
        </w:rPr>
        <w:t xml:space="preserve"> is trackway needed?</w:t>
      </w:r>
    </w:p>
    <w:p w14:paraId="147E1143" w14:textId="77777777" w:rsidR="00235C6B" w:rsidRPr="00603594" w:rsidRDefault="00235C6B" w:rsidP="000D2701">
      <w:pPr>
        <w:pStyle w:val="ListParagraph"/>
        <w:numPr>
          <w:ilvl w:val="0"/>
          <w:numId w:val="26"/>
        </w:numPr>
        <w:ind w:left="1134" w:hanging="283"/>
        <w:rPr>
          <w:bCs/>
        </w:rPr>
      </w:pPr>
      <w:r w:rsidRPr="00603594">
        <w:rPr>
          <w:highlight w:val="yellow"/>
        </w:rPr>
        <w:t>How will you keep these routes clear for the Emergency Services</w:t>
      </w:r>
      <w:r w:rsidRPr="00603594">
        <w:rPr>
          <w:bCs/>
          <w:highlight w:val="yellow"/>
        </w:rPr>
        <w:t>?</w:t>
      </w:r>
      <w:r w:rsidRPr="00603594">
        <w:rPr>
          <w:bCs/>
        </w:rPr>
        <w:t xml:space="preserve"> </w:t>
      </w:r>
    </w:p>
    <w:p w14:paraId="4368F7A1" w14:textId="77777777" w:rsidR="00235C6B" w:rsidRPr="00603594" w:rsidRDefault="00235C6B" w:rsidP="000D2701">
      <w:pPr>
        <w:pStyle w:val="ListParagraph"/>
        <w:numPr>
          <w:ilvl w:val="0"/>
          <w:numId w:val="26"/>
        </w:numPr>
        <w:ind w:left="1134" w:hanging="283"/>
        <w:rPr>
          <w:bCs/>
        </w:rPr>
      </w:pPr>
      <w:r w:rsidRPr="00603594">
        <w:rPr>
          <w:highlight w:val="yellow"/>
        </w:rPr>
        <w:t>Rendezvous point for emergency services</w:t>
      </w:r>
      <w:r w:rsidRPr="00603594">
        <w:rPr>
          <w:bCs/>
          <w:highlight w:val="yellow"/>
        </w:rPr>
        <w:t>?</w:t>
      </w:r>
      <w:r w:rsidRPr="00603594">
        <w:rPr>
          <w:bCs/>
        </w:rPr>
        <w:t xml:space="preserve"> </w:t>
      </w:r>
    </w:p>
    <w:p w14:paraId="2CF0AF7C" w14:textId="77777777" w:rsidR="00235C6B" w:rsidRPr="00603594" w:rsidRDefault="00235C6B" w:rsidP="000D2701">
      <w:pPr>
        <w:pStyle w:val="ListParagraph"/>
        <w:numPr>
          <w:ilvl w:val="0"/>
          <w:numId w:val="26"/>
        </w:numPr>
        <w:ind w:left="1134" w:hanging="283"/>
        <w:rPr>
          <w:bCs/>
        </w:rPr>
      </w:pPr>
      <w:r w:rsidRPr="00603594">
        <w:rPr>
          <w:highlight w:val="yellow"/>
        </w:rPr>
        <w:t>Who will meet them</w:t>
      </w:r>
      <w:r w:rsidRPr="00603594">
        <w:rPr>
          <w:bCs/>
          <w:highlight w:val="yellow"/>
        </w:rPr>
        <w:t>?</w:t>
      </w:r>
    </w:p>
    <w:p w14:paraId="28E9AC5B" w14:textId="5094F1B6" w:rsidR="00235C6B" w:rsidRPr="00603594" w:rsidRDefault="00235C6B" w:rsidP="000D2701">
      <w:pPr>
        <w:pStyle w:val="ListParagraph"/>
        <w:numPr>
          <w:ilvl w:val="0"/>
          <w:numId w:val="26"/>
        </w:numPr>
        <w:ind w:left="1134" w:hanging="283"/>
      </w:pPr>
      <w:r w:rsidRPr="00603594">
        <w:rPr>
          <w:highlight w:val="yellow"/>
        </w:rPr>
        <w:t>Emergency exits and rendezvous points for public.</w:t>
      </w:r>
    </w:p>
    <w:p w14:paraId="3B16D465" w14:textId="77777777" w:rsidR="006C19D5" w:rsidRPr="00603594" w:rsidRDefault="006C19D5" w:rsidP="00246707">
      <w:pPr>
        <w:pStyle w:val="Heading3"/>
        <w:rPr>
          <w:color w:val="auto"/>
        </w:rPr>
      </w:pPr>
      <w:bookmarkStart w:id="46" w:name="_6.2_Suspicious_packages"/>
      <w:bookmarkStart w:id="47" w:name="_Hlk97035026"/>
      <w:bookmarkEnd w:id="39"/>
      <w:bookmarkEnd w:id="46"/>
      <w:r w:rsidRPr="00603594">
        <w:rPr>
          <w:color w:val="auto"/>
        </w:rPr>
        <w:t>6.2</w:t>
      </w:r>
      <w:r w:rsidRPr="00603594">
        <w:rPr>
          <w:color w:val="auto"/>
        </w:rPr>
        <w:tab/>
      </w:r>
      <w:r w:rsidR="00235C6B" w:rsidRPr="00603594">
        <w:rPr>
          <w:color w:val="auto"/>
        </w:rPr>
        <w:t>Suspicious packages</w:t>
      </w:r>
    </w:p>
    <w:p w14:paraId="414D2111" w14:textId="112065A5" w:rsidR="00235C6B" w:rsidRPr="00BF1732" w:rsidRDefault="00235C6B" w:rsidP="00886A43">
      <w:pPr>
        <w:pStyle w:val="ListParagraph"/>
        <w:numPr>
          <w:ilvl w:val="0"/>
          <w:numId w:val="29"/>
        </w:numPr>
        <w:ind w:left="1134" w:hanging="283"/>
        <w:rPr>
          <w:rFonts w:cstheme="majorBidi"/>
        </w:rPr>
      </w:pPr>
      <w:r w:rsidRPr="00603594">
        <w:rPr>
          <w:highlight w:val="yellow"/>
        </w:rPr>
        <w:t xml:space="preserve">Procedures - </w:t>
      </w:r>
      <w:hyperlink r:id="rId39" w:history="1">
        <w:r w:rsidRPr="00603594">
          <w:rPr>
            <w:rStyle w:val="Hyperlink"/>
            <w:color w:val="auto"/>
            <w:highlight w:val="yellow"/>
          </w:rPr>
          <w:t>HOT principle</w:t>
        </w:r>
      </w:hyperlink>
      <w:r w:rsidRPr="00603594">
        <w:t xml:space="preserve"> </w:t>
      </w:r>
    </w:p>
    <w:p w14:paraId="22E83619" w14:textId="0901D54A" w:rsidR="00BF1732" w:rsidRPr="00603594" w:rsidRDefault="00BF1732" w:rsidP="00886A43">
      <w:pPr>
        <w:pStyle w:val="ListParagraph"/>
        <w:numPr>
          <w:ilvl w:val="0"/>
          <w:numId w:val="29"/>
        </w:numPr>
        <w:ind w:left="1134" w:hanging="283"/>
        <w:rPr>
          <w:rFonts w:cstheme="majorBidi"/>
        </w:rPr>
      </w:pPr>
      <w:hyperlink r:id="rId40" w:history="1">
        <w:proofErr w:type="spellStart"/>
        <w:r w:rsidRPr="00BF1732">
          <w:rPr>
            <w:rStyle w:val="Hyperlink"/>
          </w:rPr>
          <w:t>ProtectUK</w:t>
        </w:r>
        <w:proofErr w:type="spellEnd"/>
        <w:r w:rsidRPr="00BF1732">
          <w:rPr>
            <w:rStyle w:val="Hyperlink"/>
          </w:rPr>
          <w:t xml:space="preserve"> guidance</w:t>
        </w:r>
      </w:hyperlink>
    </w:p>
    <w:p w14:paraId="10DD494C" w14:textId="4F55DB5F" w:rsidR="00235C6B" w:rsidRPr="00603594" w:rsidRDefault="006C19D5" w:rsidP="006C19D5">
      <w:pPr>
        <w:pStyle w:val="Heading3"/>
        <w:rPr>
          <w:color w:val="auto"/>
        </w:rPr>
      </w:pPr>
      <w:bookmarkStart w:id="48" w:name="_6.3_Bomb_threat"/>
      <w:bookmarkStart w:id="49" w:name="_Toc323027613"/>
      <w:bookmarkEnd w:id="48"/>
      <w:r w:rsidRPr="00603594">
        <w:rPr>
          <w:color w:val="auto"/>
        </w:rPr>
        <w:t>6.3</w:t>
      </w:r>
      <w:r w:rsidRPr="00603594">
        <w:rPr>
          <w:color w:val="auto"/>
        </w:rPr>
        <w:tab/>
      </w:r>
      <w:r w:rsidR="00235C6B" w:rsidRPr="00603594">
        <w:rPr>
          <w:color w:val="auto"/>
        </w:rPr>
        <w:t>Bomb threat</w:t>
      </w:r>
    </w:p>
    <w:p w14:paraId="0BB747D0" w14:textId="1FCC0537" w:rsidR="00235C6B" w:rsidRPr="00BF1732" w:rsidRDefault="00235C6B" w:rsidP="0003618B">
      <w:pPr>
        <w:pStyle w:val="ListParagraph"/>
        <w:numPr>
          <w:ilvl w:val="0"/>
          <w:numId w:val="61"/>
        </w:numPr>
        <w:ind w:left="1134" w:hanging="283"/>
      </w:pPr>
      <w:r w:rsidRPr="00A37AB1">
        <w:rPr>
          <w:highlight w:val="yellow"/>
        </w:rPr>
        <w:t>What will you do in the event of a bomb threat</w:t>
      </w:r>
      <w:r w:rsidRPr="00A37AB1">
        <w:rPr>
          <w:bCs/>
          <w:highlight w:val="yellow"/>
        </w:rPr>
        <w:t>?</w:t>
      </w:r>
      <w:r w:rsidRPr="00A37AB1">
        <w:rPr>
          <w:b/>
          <w:highlight w:val="yellow"/>
        </w:rPr>
        <w:t xml:space="preserve"> </w:t>
      </w:r>
      <w:r w:rsidRPr="00A37AB1">
        <w:rPr>
          <w:highlight w:val="yellow"/>
        </w:rPr>
        <w:t xml:space="preserve"> Consider a script and</w:t>
      </w:r>
      <w:r w:rsidR="006C19D5" w:rsidRPr="00A37AB1">
        <w:rPr>
          <w:highlight w:val="yellow"/>
        </w:rPr>
        <w:t xml:space="preserve"> </w:t>
      </w:r>
      <w:r w:rsidR="000D2701" w:rsidRPr="00A37AB1">
        <w:rPr>
          <w:highlight w:val="yellow"/>
        </w:rPr>
        <w:t>r</w:t>
      </w:r>
      <w:r w:rsidRPr="00A37AB1">
        <w:rPr>
          <w:highlight w:val="yellow"/>
        </w:rPr>
        <w:t>ecording form.</w:t>
      </w:r>
      <w:r w:rsidR="000D2701" w:rsidRPr="00A37AB1">
        <w:rPr>
          <w:highlight w:val="yellow"/>
        </w:rPr>
        <w:t xml:space="preserve"> </w:t>
      </w:r>
      <w:r w:rsidRPr="00BF1732">
        <w:t xml:space="preserve">Search </w:t>
      </w:r>
      <w:hyperlink r:id="rId41" w:history="1">
        <w:proofErr w:type="spellStart"/>
        <w:r w:rsidR="00A37AB1" w:rsidRPr="00BF1732">
          <w:rPr>
            <w:rStyle w:val="Hyperlink"/>
          </w:rPr>
          <w:t>Prote</w:t>
        </w:r>
        <w:r w:rsidR="00A37AB1" w:rsidRPr="00BF1732">
          <w:rPr>
            <w:rStyle w:val="Hyperlink"/>
          </w:rPr>
          <w:t>c</w:t>
        </w:r>
        <w:r w:rsidR="00A37AB1" w:rsidRPr="00BF1732">
          <w:rPr>
            <w:rStyle w:val="Hyperlink"/>
          </w:rPr>
          <w:t>tUK</w:t>
        </w:r>
        <w:proofErr w:type="spellEnd"/>
      </w:hyperlink>
      <w:r w:rsidR="00A37AB1" w:rsidRPr="00BF1732">
        <w:t xml:space="preserve"> </w:t>
      </w:r>
      <w:r w:rsidRPr="00BF1732">
        <w:t>for guidance</w:t>
      </w:r>
      <w:r w:rsidR="00A37AB1" w:rsidRPr="00BF1732">
        <w:t xml:space="preserve"> and downloadable checklist template</w:t>
      </w:r>
    </w:p>
    <w:p w14:paraId="7B5E114A" w14:textId="4D017B39" w:rsidR="00235C6B" w:rsidRPr="00603594" w:rsidRDefault="006C19D5" w:rsidP="006C19D5">
      <w:pPr>
        <w:pStyle w:val="Heading3"/>
        <w:rPr>
          <w:color w:val="auto"/>
        </w:rPr>
      </w:pPr>
      <w:bookmarkStart w:id="50" w:name="_6.4_Terrorist_attack"/>
      <w:bookmarkEnd w:id="50"/>
      <w:r w:rsidRPr="00603594">
        <w:rPr>
          <w:color w:val="auto"/>
        </w:rPr>
        <w:t>6.4</w:t>
      </w:r>
      <w:r w:rsidRPr="00603594">
        <w:rPr>
          <w:color w:val="auto"/>
        </w:rPr>
        <w:tab/>
      </w:r>
      <w:r w:rsidR="00235C6B" w:rsidRPr="00603594">
        <w:rPr>
          <w:color w:val="auto"/>
        </w:rPr>
        <w:t xml:space="preserve">Terrorist attack </w:t>
      </w:r>
    </w:p>
    <w:p w14:paraId="4E3068E8" w14:textId="2657C564" w:rsidR="00235C6B" w:rsidRDefault="00235C6B" w:rsidP="0003618B">
      <w:pPr>
        <w:pStyle w:val="ListParagraph"/>
        <w:numPr>
          <w:ilvl w:val="0"/>
          <w:numId w:val="61"/>
        </w:numPr>
        <w:ind w:left="1134" w:hanging="283"/>
      </w:pPr>
      <w:r w:rsidRPr="00603594">
        <w:rPr>
          <w:highlight w:val="yellow"/>
        </w:rPr>
        <w:t>How will you identify and prepare for a potential terrorist attack</w:t>
      </w:r>
      <w:r w:rsidRPr="00603594">
        <w:rPr>
          <w:bCs/>
          <w:highlight w:val="yellow"/>
        </w:rPr>
        <w:t>?</w:t>
      </w:r>
      <w:r w:rsidR="000D2701" w:rsidRPr="00603594">
        <w:rPr>
          <w:bCs/>
          <w:highlight w:val="yellow"/>
        </w:rPr>
        <w:t xml:space="preserve"> </w:t>
      </w:r>
      <w:r w:rsidRPr="00603594">
        <w:rPr>
          <w:highlight w:val="yellow"/>
        </w:rPr>
        <w:t>Search</w:t>
      </w:r>
      <w:r w:rsidRPr="00603594">
        <w:t xml:space="preserve"> </w:t>
      </w:r>
      <w:hyperlink r:id="rId42" w:history="1">
        <w:r w:rsidR="005C1B7F" w:rsidRPr="00603594">
          <w:rPr>
            <w:rStyle w:val="Hyperlink"/>
            <w:color w:val="auto"/>
            <w:highlight w:val="yellow"/>
          </w:rPr>
          <w:t>Gov.uk</w:t>
        </w:r>
      </w:hyperlink>
      <w:r w:rsidR="005C1B7F" w:rsidRPr="00603594">
        <w:rPr>
          <w:highlight w:val="yellow"/>
        </w:rPr>
        <w:t xml:space="preserve"> for</w:t>
      </w:r>
      <w:r w:rsidRPr="00603594">
        <w:rPr>
          <w:highlight w:val="yellow"/>
        </w:rPr>
        <w:t xml:space="preserve"> “Crowded Place Guidance”.</w:t>
      </w:r>
    </w:p>
    <w:p w14:paraId="103C5D94" w14:textId="465DB1DC" w:rsidR="00A37AB1" w:rsidRDefault="00A37AB1" w:rsidP="0003618B">
      <w:pPr>
        <w:pStyle w:val="ListParagraph"/>
        <w:numPr>
          <w:ilvl w:val="0"/>
          <w:numId w:val="61"/>
        </w:numPr>
        <w:ind w:left="1134" w:hanging="283"/>
      </w:pPr>
      <w:r w:rsidRPr="00A37AB1">
        <w:rPr>
          <w:highlight w:val="yellow"/>
        </w:rPr>
        <w:t xml:space="preserve">Download </w:t>
      </w:r>
      <w:hyperlink r:id="rId43" w:history="1">
        <w:proofErr w:type="spellStart"/>
        <w:r w:rsidRPr="00A37AB1">
          <w:rPr>
            <w:rStyle w:val="Hyperlink"/>
            <w:highlight w:val="yellow"/>
          </w:rPr>
          <w:t>ProtectUK</w:t>
        </w:r>
        <w:proofErr w:type="spellEnd"/>
      </w:hyperlink>
      <w:r w:rsidRPr="00A37AB1">
        <w:rPr>
          <w:highlight w:val="yellow"/>
        </w:rPr>
        <w:t xml:space="preserve"> App for Apple/Android for further information and instant update</w:t>
      </w:r>
      <w:r w:rsidRPr="00BF1732">
        <w:rPr>
          <w:highlight w:val="yellow"/>
        </w:rPr>
        <w:t>s</w:t>
      </w:r>
      <w:r w:rsidR="00BF1732" w:rsidRPr="00BF1732">
        <w:rPr>
          <w:highlight w:val="yellow"/>
        </w:rPr>
        <w:t xml:space="preserve"> on threat levels and latest news</w:t>
      </w:r>
    </w:p>
    <w:p w14:paraId="2E136188" w14:textId="1C6D75A4" w:rsidR="00A37AB1" w:rsidRDefault="00A37AB1" w:rsidP="0003618B">
      <w:pPr>
        <w:pStyle w:val="ListParagraph"/>
        <w:numPr>
          <w:ilvl w:val="0"/>
          <w:numId w:val="61"/>
        </w:numPr>
        <w:ind w:left="1134" w:hanging="283"/>
      </w:pPr>
      <w:r w:rsidRPr="00A37AB1">
        <w:rPr>
          <w:highlight w:val="yellow"/>
        </w:rPr>
        <w:t xml:space="preserve">A </w:t>
      </w:r>
      <w:r w:rsidRPr="00A37AB1">
        <w:rPr>
          <w:highlight w:val="yellow"/>
        </w:rPr>
        <w:t xml:space="preserve">National platform has been launched by the National Counter Terrorism Security Office, entitled </w:t>
      </w:r>
      <w:hyperlink r:id="rId44" w:history="1">
        <w:r w:rsidRPr="00A37AB1">
          <w:rPr>
            <w:rStyle w:val="Hyperlink"/>
            <w:highlight w:val="yellow"/>
          </w:rPr>
          <w:t>Protec</w:t>
        </w:r>
        <w:r w:rsidRPr="00A37AB1">
          <w:rPr>
            <w:rStyle w:val="Hyperlink"/>
            <w:highlight w:val="yellow"/>
          </w:rPr>
          <w:t>t</w:t>
        </w:r>
        <w:r w:rsidRPr="00A37AB1">
          <w:rPr>
            <w:rStyle w:val="Hyperlink"/>
            <w:highlight w:val="yellow"/>
          </w:rPr>
          <w:t>UK</w:t>
        </w:r>
      </w:hyperlink>
      <w:r w:rsidRPr="00A37AB1">
        <w:rPr>
          <w:highlight w:val="yellow"/>
        </w:rPr>
        <w:t xml:space="preserve"> </w:t>
      </w:r>
      <w:hyperlink r:id="rId45" w:history="1">
        <w:r w:rsidRPr="00A37AB1">
          <w:rPr>
            <w:rStyle w:val="Hyperlink"/>
            <w:highlight w:val="yellow"/>
          </w:rPr>
          <w:t>https://www.protectuk.police.uk/</w:t>
        </w:r>
      </w:hyperlink>
    </w:p>
    <w:p w14:paraId="3F8266A3" w14:textId="5B39EE83" w:rsidR="00A37AB1" w:rsidRPr="00603594" w:rsidRDefault="00A37AB1" w:rsidP="0003618B">
      <w:pPr>
        <w:pStyle w:val="ListParagraph"/>
        <w:numPr>
          <w:ilvl w:val="0"/>
          <w:numId w:val="61"/>
        </w:numPr>
        <w:ind w:left="1134" w:hanging="283"/>
      </w:pPr>
      <w:r w:rsidRPr="00A37AB1">
        <w:rPr>
          <w:highlight w:val="yellow"/>
        </w:rPr>
        <w:t xml:space="preserve">Suggest staff/stewards/marshals use the </w:t>
      </w:r>
      <w:hyperlink r:id="rId46" w:history="1">
        <w:r w:rsidRPr="00A37AB1">
          <w:rPr>
            <w:rStyle w:val="Hyperlink"/>
            <w:highlight w:val="yellow"/>
          </w:rPr>
          <w:t>Action Counter Terrorism (ACT) e-learning modules</w:t>
        </w:r>
      </w:hyperlink>
    </w:p>
    <w:p w14:paraId="0F16554D" w14:textId="2A146F09" w:rsidR="00235C6B" w:rsidRPr="00603594" w:rsidRDefault="006C19D5" w:rsidP="006C19D5">
      <w:pPr>
        <w:pStyle w:val="Heading3"/>
        <w:rPr>
          <w:color w:val="auto"/>
        </w:rPr>
      </w:pPr>
      <w:bookmarkStart w:id="51" w:name="_6.5_Fire_precautions,"/>
      <w:bookmarkStart w:id="52" w:name="_Toc323027619"/>
      <w:bookmarkEnd w:id="49"/>
      <w:bookmarkEnd w:id="51"/>
      <w:r w:rsidRPr="00603594">
        <w:rPr>
          <w:color w:val="auto"/>
        </w:rPr>
        <w:t>6.5</w:t>
      </w:r>
      <w:r w:rsidRPr="00603594">
        <w:rPr>
          <w:color w:val="auto"/>
        </w:rPr>
        <w:tab/>
      </w:r>
      <w:r w:rsidR="00235C6B" w:rsidRPr="00603594">
        <w:rPr>
          <w:color w:val="auto"/>
        </w:rPr>
        <w:t xml:space="preserve">Fire precautions, </w:t>
      </w:r>
      <w:proofErr w:type="gramStart"/>
      <w:r w:rsidR="00235C6B" w:rsidRPr="00603594">
        <w:rPr>
          <w:color w:val="auto"/>
        </w:rPr>
        <w:t>equipment</w:t>
      </w:r>
      <w:bookmarkEnd w:id="52"/>
      <w:proofErr w:type="gramEnd"/>
      <w:r w:rsidR="00235C6B" w:rsidRPr="00603594">
        <w:rPr>
          <w:color w:val="auto"/>
        </w:rPr>
        <w:t xml:space="preserve"> and procedures</w:t>
      </w:r>
    </w:p>
    <w:p w14:paraId="66D335F9" w14:textId="01A70A68" w:rsidR="00235C6B" w:rsidRPr="00603594" w:rsidRDefault="00235C6B" w:rsidP="00F90FD3">
      <w:pPr>
        <w:pStyle w:val="ListParagraph"/>
        <w:numPr>
          <w:ilvl w:val="0"/>
          <w:numId w:val="31"/>
        </w:numPr>
        <w:ind w:left="1134" w:hanging="283"/>
      </w:pPr>
      <w:r w:rsidRPr="00603594">
        <w:t>Fire-fighting equipment is located?</w:t>
      </w:r>
    </w:p>
    <w:p w14:paraId="4FCA8AD7" w14:textId="1B3CAC34" w:rsidR="00235C6B" w:rsidRPr="00603594" w:rsidRDefault="00235C6B" w:rsidP="00F90FD3">
      <w:pPr>
        <w:pStyle w:val="ListParagraph"/>
        <w:numPr>
          <w:ilvl w:val="0"/>
          <w:numId w:val="31"/>
        </w:numPr>
        <w:ind w:left="1134" w:hanging="283"/>
      </w:pPr>
      <w:r w:rsidRPr="00603594">
        <w:t xml:space="preserve">The following people are </w:t>
      </w:r>
      <w:proofErr w:type="gramStart"/>
      <w:r w:rsidRPr="00603594">
        <w:t>trained?</w:t>
      </w:r>
      <w:proofErr w:type="gramEnd"/>
    </w:p>
    <w:p w14:paraId="283D3DD6" w14:textId="0B24BB93" w:rsidR="00235C6B" w:rsidRPr="00603594" w:rsidRDefault="00235C6B" w:rsidP="00F90FD3">
      <w:pPr>
        <w:pStyle w:val="ListParagraph"/>
        <w:numPr>
          <w:ilvl w:val="0"/>
          <w:numId w:val="31"/>
        </w:numPr>
        <w:ind w:left="1134" w:hanging="283"/>
      </w:pPr>
      <w:r w:rsidRPr="00603594">
        <w:rPr>
          <w:highlight w:val="yellow"/>
        </w:rPr>
        <w:t>Fire risk assessment: stand-alone document, or see Appendix</w:t>
      </w:r>
      <w:r w:rsidRPr="00603594">
        <w:t>?</w:t>
      </w:r>
    </w:p>
    <w:p w14:paraId="507A0B84" w14:textId="77777777" w:rsidR="00235C6B" w:rsidRPr="00603594" w:rsidRDefault="00235C6B" w:rsidP="00F90FD3">
      <w:pPr>
        <w:pStyle w:val="ListParagraph"/>
        <w:numPr>
          <w:ilvl w:val="0"/>
          <w:numId w:val="31"/>
        </w:numPr>
        <w:ind w:left="1134" w:hanging="283"/>
      </w:pPr>
      <w:r w:rsidRPr="00603594">
        <w:rPr>
          <w:highlight w:val="yellow"/>
        </w:rPr>
        <w:lastRenderedPageBreak/>
        <w:t>Specific hazards are: (gas canisters, fuel, re-fuelling generators, catering etc)</w:t>
      </w:r>
    </w:p>
    <w:p w14:paraId="75189972" w14:textId="260439A8" w:rsidR="00235C6B" w:rsidRPr="00603594" w:rsidRDefault="00235C6B" w:rsidP="00F90FD3">
      <w:pPr>
        <w:pStyle w:val="ListParagraph"/>
        <w:numPr>
          <w:ilvl w:val="0"/>
          <w:numId w:val="31"/>
        </w:numPr>
        <w:ind w:left="1134" w:hanging="283"/>
      </w:pPr>
      <w:r w:rsidRPr="00603594">
        <w:rPr>
          <w:highlight w:val="yellow"/>
        </w:rPr>
        <w:t xml:space="preserve">Fuel spillages will be dealt with </w:t>
      </w:r>
      <w:proofErr w:type="gramStart"/>
      <w:r w:rsidRPr="00603594">
        <w:rPr>
          <w:highlight w:val="yellow"/>
        </w:rPr>
        <w:t>by?</w:t>
      </w:r>
      <w:proofErr w:type="gramEnd"/>
    </w:p>
    <w:p w14:paraId="4BC3AA17" w14:textId="7130ABB3" w:rsidR="00235C6B" w:rsidRPr="00603594" w:rsidRDefault="00235C6B" w:rsidP="00F90FD3">
      <w:pPr>
        <w:pStyle w:val="ListParagraph"/>
        <w:numPr>
          <w:ilvl w:val="0"/>
          <w:numId w:val="31"/>
        </w:numPr>
        <w:ind w:left="1134" w:hanging="283"/>
      </w:pPr>
      <w:r w:rsidRPr="00603594">
        <w:rPr>
          <w:highlight w:val="yellow"/>
        </w:rPr>
        <w:t>If a fire breaks out by?</w:t>
      </w:r>
    </w:p>
    <w:p w14:paraId="2C6121FA" w14:textId="40D97B46" w:rsidR="00235C6B" w:rsidRPr="00603594" w:rsidRDefault="00235C6B" w:rsidP="00F90FD3">
      <w:pPr>
        <w:pStyle w:val="ListParagraph"/>
        <w:numPr>
          <w:ilvl w:val="0"/>
          <w:numId w:val="31"/>
        </w:numPr>
        <w:ind w:left="1134" w:hanging="283"/>
        <w:rPr>
          <w:bCs/>
        </w:rPr>
      </w:pPr>
      <w:r w:rsidRPr="00603594">
        <w:rPr>
          <w:highlight w:val="yellow"/>
        </w:rPr>
        <w:t>Muster point is</w:t>
      </w:r>
      <w:r w:rsidRPr="00603594">
        <w:rPr>
          <w:bCs/>
          <w:highlight w:val="yellow"/>
        </w:rPr>
        <w:t>? (</w:t>
      </w:r>
      <w:proofErr w:type="gramStart"/>
      <w:r w:rsidRPr="00603594">
        <w:rPr>
          <w:bCs/>
          <w:highlight w:val="yellow"/>
        </w:rPr>
        <w:t>ensure</w:t>
      </w:r>
      <w:proofErr w:type="gramEnd"/>
      <w:r w:rsidRPr="00603594">
        <w:rPr>
          <w:bCs/>
          <w:highlight w:val="yellow"/>
        </w:rPr>
        <w:t xml:space="preserve"> this is on site plan), alternative muster point is?</w:t>
      </w:r>
    </w:p>
    <w:p w14:paraId="1F6ECF45" w14:textId="5724E8B1" w:rsidR="00235C6B" w:rsidRPr="00603594" w:rsidRDefault="00630D15" w:rsidP="00630D15">
      <w:pPr>
        <w:pStyle w:val="Heading3"/>
        <w:rPr>
          <w:color w:val="auto"/>
        </w:rPr>
      </w:pPr>
      <w:bookmarkStart w:id="53" w:name="_6.6_Site_safety"/>
      <w:bookmarkEnd w:id="53"/>
      <w:r w:rsidRPr="00603594">
        <w:rPr>
          <w:color w:val="auto"/>
        </w:rPr>
        <w:t>6.6</w:t>
      </w:r>
      <w:r w:rsidRPr="00603594">
        <w:rPr>
          <w:color w:val="auto"/>
        </w:rPr>
        <w:tab/>
      </w:r>
      <w:r w:rsidR="00235C6B" w:rsidRPr="00603594">
        <w:rPr>
          <w:color w:val="auto"/>
        </w:rPr>
        <w:t>Site safety</w:t>
      </w:r>
    </w:p>
    <w:p w14:paraId="4D651CEF" w14:textId="77777777" w:rsidR="00235C6B" w:rsidRPr="00603594" w:rsidRDefault="00235C6B" w:rsidP="00F90FD3">
      <w:pPr>
        <w:pStyle w:val="ListParagraph"/>
        <w:numPr>
          <w:ilvl w:val="0"/>
          <w:numId w:val="32"/>
        </w:numPr>
        <w:ind w:left="1134" w:hanging="283"/>
      </w:pPr>
      <w:r w:rsidRPr="00603594">
        <w:rPr>
          <w:highlight w:val="yellow"/>
        </w:rPr>
        <w:t>Danger areas (slopes, deep water, steep drops, uneven ground, machinery)</w:t>
      </w:r>
    </w:p>
    <w:p w14:paraId="3B13D0AB" w14:textId="77777777" w:rsidR="00235C6B" w:rsidRPr="00603594" w:rsidRDefault="00235C6B" w:rsidP="00F90FD3">
      <w:pPr>
        <w:pStyle w:val="ListParagraph"/>
        <w:numPr>
          <w:ilvl w:val="0"/>
          <w:numId w:val="32"/>
        </w:numPr>
        <w:ind w:left="1134" w:hanging="283"/>
      </w:pPr>
      <w:r w:rsidRPr="00603594">
        <w:rPr>
          <w:highlight w:val="yellow"/>
        </w:rPr>
        <w:t>Fenced areas</w:t>
      </w:r>
    </w:p>
    <w:p w14:paraId="023913C8" w14:textId="77777777" w:rsidR="00235C6B" w:rsidRPr="00603594" w:rsidRDefault="00235C6B" w:rsidP="00F90FD3">
      <w:pPr>
        <w:pStyle w:val="ListParagraph"/>
        <w:numPr>
          <w:ilvl w:val="0"/>
          <w:numId w:val="32"/>
        </w:numPr>
        <w:ind w:left="1134" w:hanging="283"/>
      </w:pPr>
      <w:r w:rsidRPr="00603594">
        <w:rPr>
          <w:highlight w:val="yellow"/>
        </w:rPr>
        <w:t>Signage</w:t>
      </w:r>
    </w:p>
    <w:p w14:paraId="62B88318" w14:textId="77777777" w:rsidR="00235C6B" w:rsidRPr="00603594" w:rsidRDefault="00235C6B" w:rsidP="00F90FD3">
      <w:pPr>
        <w:pStyle w:val="ListParagraph"/>
        <w:numPr>
          <w:ilvl w:val="0"/>
          <w:numId w:val="32"/>
        </w:numPr>
        <w:ind w:left="1134" w:hanging="283"/>
      </w:pPr>
      <w:r w:rsidRPr="00603594">
        <w:rPr>
          <w:highlight w:val="yellow"/>
        </w:rPr>
        <w:t>Fencing – provided by? who will put it up? suitability for location/audience?</w:t>
      </w:r>
    </w:p>
    <w:p w14:paraId="5B8A2CB3" w14:textId="77777777" w:rsidR="00235C6B" w:rsidRPr="00603594" w:rsidRDefault="00235C6B" w:rsidP="00F90FD3">
      <w:pPr>
        <w:pStyle w:val="ListParagraph"/>
        <w:numPr>
          <w:ilvl w:val="0"/>
          <w:numId w:val="32"/>
        </w:numPr>
        <w:ind w:left="1134" w:hanging="283"/>
      </w:pPr>
      <w:r w:rsidRPr="00603594">
        <w:rPr>
          <w:highlight w:val="yellow"/>
        </w:rPr>
        <w:t>Separation of pedestrians and vehicles</w:t>
      </w:r>
    </w:p>
    <w:p w14:paraId="1568182C" w14:textId="5F20C248" w:rsidR="00235C6B" w:rsidRPr="00603594" w:rsidRDefault="00630D15" w:rsidP="00630D15">
      <w:pPr>
        <w:pStyle w:val="Heading3"/>
        <w:rPr>
          <w:color w:val="auto"/>
        </w:rPr>
      </w:pPr>
      <w:bookmarkStart w:id="54" w:name="_6.7_Severe_weather"/>
      <w:bookmarkStart w:id="55" w:name="_Toc323027617"/>
      <w:bookmarkEnd w:id="54"/>
      <w:r w:rsidRPr="00603594">
        <w:rPr>
          <w:color w:val="auto"/>
        </w:rPr>
        <w:t>6.7</w:t>
      </w:r>
      <w:r w:rsidRPr="00603594">
        <w:rPr>
          <w:color w:val="auto"/>
        </w:rPr>
        <w:tab/>
      </w:r>
      <w:r w:rsidR="00235C6B" w:rsidRPr="00603594">
        <w:rPr>
          <w:color w:val="auto"/>
        </w:rPr>
        <w:t>Severe weather</w:t>
      </w:r>
      <w:bookmarkEnd w:id="55"/>
    </w:p>
    <w:p w14:paraId="606D63C0" w14:textId="77777777" w:rsidR="00235C6B" w:rsidRPr="00603594" w:rsidRDefault="00235C6B" w:rsidP="00F90FD3">
      <w:pPr>
        <w:pStyle w:val="ListParagraph"/>
        <w:numPr>
          <w:ilvl w:val="0"/>
          <w:numId w:val="34"/>
        </w:numPr>
        <w:ind w:left="1134" w:hanging="283"/>
      </w:pPr>
      <w:r w:rsidRPr="00603594">
        <w:rPr>
          <w:highlight w:val="yellow"/>
        </w:rPr>
        <w:t xml:space="preserve">Details of weather that may lead to cancellation of event and how this will be monitored and managed, </w:t>
      </w:r>
      <w:proofErr w:type="gramStart"/>
      <w:r w:rsidRPr="00603594">
        <w:rPr>
          <w:highlight w:val="yellow"/>
        </w:rPr>
        <w:t>e.g.</w:t>
      </w:r>
      <w:proofErr w:type="gramEnd"/>
      <w:r w:rsidRPr="00603594">
        <w:rPr>
          <w:highlight w:val="yellow"/>
        </w:rPr>
        <w:t xml:space="preserve"> thunderstorms, hail, snow, ice, heat, sun, rain.  When will the decision be made?  How will you inform people?</w:t>
      </w:r>
    </w:p>
    <w:p w14:paraId="5F98ABCB" w14:textId="77777777" w:rsidR="00235C6B" w:rsidRPr="00603594" w:rsidRDefault="00235C6B" w:rsidP="00F90FD3">
      <w:pPr>
        <w:pStyle w:val="ListParagraph"/>
        <w:numPr>
          <w:ilvl w:val="0"/>
          <w:numId w:val="34"/>
        </w:numPr>
        <w:ind w:left="1134" w:hanging="283"/>
      </w:pPr>
      <w:r w:rsidRPr="00603594">
        <w:rPr>
          <w:highlight w:val="yellow"/>
        </w:rPr>
        <w:t xml:space="preserve">Strong winds and thunderstorms, what provisions have you put in place to mitigate risk of flying objects, </w:t>
      </w:r>
      <w:proofErr w:type="gramStart"/>
      <w:r w:rsidRPr="00603594">
        <w:rPr>
          <w:highlight w:val="yellow"/>
        </w:rPr>
        <w:t>structures</w:t>
      </w:r>
      <w:proofErr w:type="gramEnd"/>
      <w:r w:rsidRPr="00603594">
        <w:rPr>
          <w:highlight w:val="yellow"/>
        </w:rPr>
        <w:t xml:space="preserve"> or lightning strikes.</w:t>
      </w:r>
      <w:r w:rsidRPr="00603594">
        <w:t xml:space="preserve"> </w:t>
      </w:r>
    </w:p>
    <w:p w14:paraId="7F036BED" w14:textId="4B336B32" w:rsidR="00235C6B" w:rsidRPr="00603594" w:rsidRDefault="00235C6B" w:rsidP="00F90FD3">
      <w:pPr>
        <w:pStyle w:val="ListParagraph"/>
        <w:numPr>
          <w:ilvl w:val="0"/>
          <w:numId w:val="34"/>
        </w:numPr>
        <w:ind w:left="1134" w:hanging="283"/>
      </w:pPr>
      <w:r w:rsidRPr="00603594">
        <w:rPr>
          <w:highlight w:val="yellow"/>
        </w:rPr>
        <w:t xml:space="preserve">Also include flood risk if appropriate, </w:t>
      </w:r>
      <w:proofErr w:type="gramStart"/>
      <w:r w:rsidRPr="00603594">
        <w:rPr>
          <w:highlight w:val="yellow"/>
        </w:rPr>
        <w:t>e.g.</w:t>
      </w:r>
      <w:proofErr w:type="gramEnd"/>
      <w:r w:rsidRPr="00603594">
        <w:rPr>
          <w:highlight w:val="yellow"/>
        </w:rPr>
        <w:t xml:space="preserve"> field liable to flood, difficulties for traffic leaving the event, issues with electrics, routes for fun runs etc.</w:t>
      </w:r>
      <w:r w:rsidR="00210F87" w:rsidRPr="00603594">
        <w:rPr>
          <w:highlight w:val="yellow"/>
        </w:rPr>
        <w:t xml:space="preserve">  </w:t>
      </w:r>
      <w:r w:rsidRPr="00603594">
        <w:rPr>
          <w:highlight w:val="yellow"/>
        </w:rPr>
        <w:t xml:space="preserve">Include any mitigation measures to be provided, </w:t>
      </w:r>
      <w:proofErr w:type="gramStart"/>
      <w:r w:rsidRPr="00603594">
        <w:rPr>
          <w:highlight w:val="yellow"/>
        </w:rPr>
        <w:t>e.g.</w:t>
      </w:r>
      <w:proofErr w:type="gramEnd"/>
      <w:r w:rsidRPr="00603594">
        <w:rPr>
          <w:highlight w:val="yellow"/>
        </w:rPr>
        <w:t xml:space="preserve"> 4x4 assistance.</w:t>
      </w:r>
    </w:p>
    <w:p w14:paraId="4150537E" w14:textId="06CA3FDE" w:rsidR="00235C6B" w:rsidRPr="00603594" w:rsidRDefault="00235C6B" w:rsidP="00F90FD3">
      <w:pPr>
        <w:pStyle w:val="ListParagraph"/>
        <w:numPr>
          <w:ilvl w:val="0"/>
          <w:numId w:val="34"/>
        </w:numPr>
        <w:ind w:left="1134" w:hanging="283"/>
      </w:pPr>
      <w:r w:rsidRPr="00603594">
        <w:rPr>
          <w:highlight w:val="yellow"/>
        </w:rPr>
        <w:t>It will be a decision made by the operational management team if the weather creates too great a risk for the event to proceed. Include any trigger points that maybe used.</w:t>
      </w:r>
    </w:p>
    <w:p w14:paraId="2AAC1667" w14:textId="57053947" w:rsidR="00235C6B" w:rsidRPr="00603594" w:rsidRDefault="00630D15" w:rsidP="00630D15">
      <w:pPr>
        <w:pStyle w:val="Heading3"/>
        <w:rPr>
          <w:color w:val="auto"/>
        </w:rPr>
      </w:pPr>
      <w:bookmarkStart w:id="56" w:name="_6.8_Incident_reporting"/>
      <w:bookmarkEnd w:id="56"/>
      <w:r w:rsidRPr="00603594">
        <w:rPr>
          <w:color w:val="auto"/>
        </w:rPr>
        <w:t>6.8</w:t>
      </w:r>
      <w:r w:rsidRPr="00603594">
        <w:rPr>
          <w:color w:val="auto"/>
        </w:rPr>
        <w:tab/>
      </w:r>
      <w:r w:rsidR="00235C6B" w:rsidRPr="00603594">
        <w:rPr>
          <w:color w:val="auto"/>
        </w:rPr>
        <w:t>Incident reporting procedure</w:t>
      </w:r>
    </w:p>
    <w:p w14:paraId="1C77D8B5" w14:textId="77777777" w:rsidR="00235C6B" w:rsidRPr="00603594" w:rsidRDefault="00235C6B" w:rsidP="00F90FD3">
      <w:pPr>
        <w:pStyle w:val="BodyText"/>
        <w:numPr>
          <w:ilvl w:val="0"/>
          <w:numId w:val="33"/>
        </w:numPr>
        <w:spacing w:after="0"/>
        <w:ind w:left="1134" w:hanging="283"/>
        <w:rPr>
          <w:rFonts w:cs="Arial"/>
        </w:rPr>
      </w:pPr>
      <w:r w:rsidRPr="00603594">
        <w:rPr>
          <w:rFonts w:cs="Arial"/>
          <w:highlight w:val="yellow"/>
        </w:rPr>
        <w:t xml:space="preserve">Who is responsible </w:t>
      </w:r>
      <w:proofErr w:type="gramStart"/>
      <w:r w:rsidRPr="00603594">
        <w:rPr>
          <w:rFonts w:cs="Arial"/>
          <w:highlight w:val="yellow"/>
        </w:rPr>
        <w:t>for;</w:t>
      </w:r>
      <w:proofErr w:type="gramEnd"/>
      <w:r w:rsidRPr="00603594">
        <w:rPr>
          <w:rFonts w:cs="Arial"/>
          <w:highlight w:val="yellow"/>
        </w:rPr>
        <w:t xml:space="preserve"> making report?  taking photos? talking to witnesses? Reviewing procedures after the incident?</w:t>
      </w:r>
    </w:p>
    <w:p w14:paraId="3CC14A08" w14:textId="0AC16D01" w:rsidR="00235C6B" w:rsidRPr="00603594" w:rsidRDefault="00235C6B" w:rsidP="00F90FD3">
      <w:pPr>
        <w:pStyle w:val="BodyText"/>
        <w:numPr>
          <w:ilvl w:val="0"/>
          <w:numId w:val="33"/>
        </w:numPr>
        <w:spacing w:after="0"/>
        <w:ind w:left="1134" w:hanging="283"/>
        <w:rPr>
          <w:rFonts w:cs="Arial"/>
        </w:rPr>
      </w:pPr>
      <w:r w:rsidRPr="00603594">
        <w:rPr>
          <w:rFonts w:cs="Arial"/>
        </w:rPr>
        <w:t xml:space="preserve">Template reporting documents </w:t>
      </w:r>
      <w:r w:rsidRPr="00603594">
        <w:rPr>
          <w:rFonts w:cs="Arial"/>
          <w:highlight w:val="yellow"/>
        </w:rPr>
        <w:t>– in Appendix?</w:t>
      </w:r>
    </w:p>
    <w:p w14:paraId="1995C883" w14:textId="3BE83143" w:rsidR="00235C6B" w:rsidRPr="00603594" w:rsidRDefault="00235C6B" w:rsidP="000A1A58">
      <w:pPr>
        <w:pStyle w:val="Heading2"/>
        <w:numPr>
          <w:ilvl w:val="0"/>
          <w:numId w:val="13"/>
        </w:numPr>
        <w:rPr>
          <w:color w:val="auto"/>
        </w:rPr>
      </w:pPr>
      <w:bookmarkStart w:id="57" w:name="_Welfare"/>
      <w:bookmarkStart w:id="58" w:name="_Hlk97035157"/>
      <w:bookmarkEnd w:id="47"/>
      <w:bookmarkEnd w:id="57"/>
      <w:r w:rsidRPr="00603594">
        <w:rPr>
          <w:color w:val="auto"/>
        </w:rPr>
        <w:t>Welfare</w:t>
      </w:r>
    </w:p>
    <w:p w14:paraId="2643C020" w14:textId="26614AAE" w:rsidR="00235C6B" w:rsidRPr="00603594" w:rsidRDefault="00AE7D9F" w:rsidP="0003618B">
      <w:pPr>
        <w:pStyle w:val="Heading3"/>
        <w:numPr>
          <w:ilvl w:val="1"/>
          <w:numId w:val="62"/>
        </w:numPr>
        <w:rPr>
          <w:color w:val="auto"/>
          <w:kern w:val="2"/>
        </w:rPr>
      </w:pPr>
      <w:bookmarkStart w:id="59" w:name="_7.1_First_aid"/>
      <w:bookmarkStart w:id="60" w:name="_7.1_Medical_Provision"/>
      <w:bookmarkStart w:id="61" w:name="_Toc323027618"/>
      <w:bookmarkEnd w:id="59"/>
      <w:bookmarkEnd w:id="60"/>
      <w:r w:rsidRPr="00603594">
        <w:rPr>
          <w:color w:val="auto"/>
        </w:rPr>
        <w:t>Medical Provision</w:t>
      </w:r>
    </w:p>
    <w:p w14:paraId="102E4E8A" w14:textId="77777777" w:rsidR="00235C6B" w:rsidRPr="00603594" w:rsidRDefault="00235C6B" w:rsidP="00235C6B">
      <w:pPr>
        <w:pStyle w:val="BodyText"/>
        <w:spacing w:after="0"/>
        <w:ind w:left="567" w:hanging="425"/>
        <w:rPr>
          <w:rFonts w:cs="Arial"/>
        </w:rPr>
      </w:pPr>
    </w:p>
    <w:p w14:paraId="5B87BF7A" w14:textId="164B33AE" w:rsidR="00235C6B" w:rsidRPr="00603594" w:rsidRDefault="00235C6B" w:rsidP="00F90FD3">
      <w:pPr>
        <w:pStyle w:val="ListParagraph"/>
        <w:numPr>
          <w:ilvl w:val="0"/>
          <w:numId w:val="35"/>
        </w:numPr>
        <w:ind w:left="1134" w:hanging="283"/>
      </w:pPr>
      <w:r w:rsidRPr="00603594">
        <w:t>Medical cover will be provided by</w:t>
      </w:r>
      <w:r w:rsidRPr="00603594">
        <w:rPr>
          <w:bCs/>
        </w:rPr>
        <w:t>?</w:t>
      </w:r>
      <w:r w:rsidRPr="00603594">
        <w:t xml:space="preserve"> </w:t>
      </w:r>
      <w:r w:rsidRPr="00603594">
        <w:rPr>
          <w:highlight w:val="yellow"/>
        </w:rPr>
        <w:t xml:space="preserve">Include details and contact numbers. Is the medical provider </w:t>
      </w:r>
      <w:hyperlink r:id="rId47" w:history="1">
        <w:r w:rsidRPr="00603594">
          <w:rPr>
            <w:rStyle w:val="Hyperlink"/>
            <w:color w:val="auto"/>
            <w:highlight w:val="yellow"/>
          </w:rPr>
          <w:t>Care Quality Commission</w:t>
        </w:r>
      </w:hyperlink>
      <w:r w:rsidRPr="00603594">
        <w:rPr>
          <w:highlight w:val="yellow"/>
        </w:rPr>
        <w:t xml:space="preserve"> (CQC) registered?</w:t>
      </w:r>
    </w:p>
    <w:p w14:paraId="01C97FC5" w14:textId="6BBE2D3D" w:rsidR="00235C6B" w:rsidRPr="00603594" w:rsidRDefault="00B2578D" w:rsidP="00F90FD3">
      <w:pPr>
        <w:pStyle w:val="ListParagraph"/>
        <w:numPr>
          <w:ilvl w:val="0"/>
          <w:numId w:val="35"/>
        </w:numPr>
        <w:ind w:left="1134" w:hanging="283"/>
      </w:pPr>
      <w:r w:rsidRPr="00603594">
        <w:t xml:space="preserve">Medical </w:t>
      </w:r>
      <w:r w:rsidR="00235C6B" w:rsidRPr="00603594">
        <w:t>First aiders are</w:t>
      </w:r>
      <w:r w:rsidR="00235C6B" w:rsidRPr="00603594">
        <w:rPr>
          <w:highlight w:val="yellow"/>
        </w:rPr>
        <w:t>?</w:t>
      </w:r>
    </w:p>
    <w:p w14:paraId="2A3750E1" w14:textId="1564AC99" w:rsidR="00235C6B" w:rsidRPr="00603594" w:rsidRDefault="00B2578D" w:rsidP="00F90FD3">
      <w:pPr>
        <w:pStyle w:val="ListParagraph"/>
        <w:numPr>
          <w:ilvl w:val="0"/>
          <w:numId w:val="35"/>
        </w:numPr>
        <w:ind w:left="1134" w:hanging="283"/>
      </w:pPr>
      <w:r w:rsidRPr="00603594">
        <w:t xml:space="preserve">Medical </w:t>
      </w:r>
      <w:r w:rsidR="00235C6B" w:rsidRPr="00603594">
        <w:t>First aid point is</w:t>
      </w:r>
      <w:r w:rsidR="00235C6B" w:rsidRPr="00603594">
        <w:rPr>
          <w:highlight w:val="yellow"/>
        </w:rPr>
        <w:t>?</w:t>
      </w:r>
    </w:p>
    <w:p w14:paraId="272696F1" w14:textId="69755D31" w:rsidR="00235C6B" w:rsidRPr="00603594" w:rsidRDefault="00B2578D" w:rsidP="00F90FD3">
      <w:pPr>
        <w:pStyle w:val="ListParagraph"/>
        <w:numPr>
          <w:ilvl w:val="0"/>
          <w:numId w:val="35"/>
        </w:numPr>
        <w:ind w:left="1134" w:hanging="283"/>
      </w:pPr>
      <w:r w:rsidRPr="00603594">
        <w:t xml:space="preserve">Medial </w:t>
      </w:r>
      <w:r w:rsidR="00235C6B" w:rsidRPr="00603594">
        <w:t>First aid kits are located</w:t>
      </w:r>
      <w:r w:rsidR="00235C6B" w:rsidRPr="00603594">
        <w:rPr>
          <w:highlight w:val="yellow"/>
        </w:rPr>
        <w:t>?</w:t>
      </w:r>
    </w:p>
    <w:p w14:paraId="0E7965CF" w14:textId="77777777" w:rsidR="00235C6B" w:rsidRPr="00603594" w:rsidRDefault="00235C6B" w:rsidP="00F90FD3">
      <w:pPr>
        <w:pStyle w:val="ListParagraph"/>
        <w:numPr>
          <w:ilvl w:val="0"/>
          <w:numId w:val="35"/>
        </w:numPr>
        <w:ind w:left="1134" w:hanging="283"/>
      </w:pPr>
      <w:r w:rsidRPr="00603594">
        <w:rPr>
          <w:highlight w:val="yellow"/>
        </w:rPr>
        <w:t xml:space="preserve">When are first aiders on site? </w:t>
      </w:r>
      <w:proofErr w:type="gramStart"/>
      <w:r w:rsidRPr="00603594">
        <w:rPr>
          <w:highlight w:val="yellow"/>
        </w:rPr>
        <w:t>e.g.</w:t>
      </w:r>
      <w:proofErr w:type="gramEnd"/>
      <w:r w:rsidRPr="00603594">
        <w:rPr>
          <w:highlight w:val="yellow"/>
        </w:rPr>
        <w:t xml:space="preserve"> during setup before external provider arrives?</w:t>
      </w:r>
    </w:p>
    <w:p w14:paraId="624369E6" w14:textId="77777777" w:rsidR="00235C6B" w:rsidRPr="00603594" w:rsidRDefault="00235C6B" w:rsidP="00F90FD3">
      <w:pPr>
        <w:pStyle w:val="BodyText"/>
        <w:numPr>
          <w:ilvl w:val="0"/>
          <w:numId w:val="35"/>
        </w:numPr>
        <w:spacing w:after="0"/>
        <w:ind w:left="1134" w:hanging="283"/>
        <w:rPr>
          <w:rFonts w:cs="Arial"/>
        </w:rPr>
      </w:pPr>
      <w:r w:rsidRPr="00603594">
        <w:rPr>
          <w:rFonts w:cs="Arial"/>
          <w:highlight w:val="yellow"/>
        </w:rPr>
        <w:lastRenderedPageBreak/>
        <w:t>What is the system for co-ordinating first aid incidents and allocating resources to them?</w:t>
      </w:r>
      <w:r w:rsidRPr="00603594">
        <w:rPr>
          <w:rFonts w:cs="Arial"/>
        </w:rPr>
        <w:t xml:space="preserve"> </w:t>
      </w:r>
    </w:p>
    <w:p w14:paraId="4F428322" w14:textId="3859A486" w:rsidR="00235C6B" w:rsidRPr="00603594" w:rsidRDefault="00235C6B" w:rsidP="00F90FD3">
      <w:pPr>
        <w:pStyle w:val="BodyText"/>
        <w:numPr>
          <w:ilvl w:val="0"/>
          <w:numId w:val="35"/>
        </w:numPr>
        <w:ind w:left="1134" w:hanging="283"/>
        <w:rPr>
          <w:rFonts w:cs="Arial"/>
        </w:rPr>
      </w:pPr>
      <w:r w:rsidRPr="00603594">
        <w:rPr>
          <w:rFonts w:cs="Arial"/>
          <w:highlight w:val="yellow"/>
        </w:rPr>
        <w:t>Is there a commonly understood method of identifying locations (</w:t>
      </w:r>
      <w:proofErr w:type="gramStart"/>
      <w:r w:rsidRPr="00603594">
        <w:rPr>
          <w:rFonts w:cs="Arial"/>
          <w:highlight w:val="yellow"/>
        </w:rPr>
        <w:t>i.e.</w:t>
      </w:r>
      <w:proofErr w:type="gramEnd"/>
      <w:r w:rsidRPr="00603594">
        <w:rPr>
          <w:rFonts w:cs="Arial"/>
          <w:highlight w:val="yellow"/>
        </w:rPr>
        <w:t xml:space="preserve"> gridded map or </w:t>
      </w:r>
      <w:hyperlink r:id="rId48" w:history="1">
        <w:r w:rsidRPr="00603594">
          <w:rPr>
            <w:rStyle w:val="Hyperlink"/>
            <w:rFonts w:cs="Arial"/>
            <w:color w:val="auto"/>
            <w:highlight w:val="yellow"/>
          </w:rPr>
          <w:t>what3words</w:t>
        </w:r>
      </w:hyperlink>
      <w:r w:rsidRPr="00603594">
        <w:rPr>
          <w:rFonts w:cs="Arial"/>
          <w:highlight w:val="yellow"/>
        </w:rPr>
        <w:t>.</w:t>
      </w:r>
    </w:p>
    <w:p w14:paraId="2B896497" w14:textId="4DD0DA64" w:rsidR="00235C6B" w:rsidRPr="00603594" w:rsidRDefault="00630D15" w:rsidP="00630D15">
      <w:pPr>
        <w:pStyle w:val="Heading3"/>
        <w:rPr>
          <w:color w:val="auto"/>
        </w:rPr>
      </w:pPr>
      <w:bookmarkStart w:id="62" w:name="_7.2_Lost_and"/>
      <w:bookmarkStart w:id="63" w:name="_Toc323027627"/>
      <w:bookmarkEnd w:id="61"/>
      <w:bookmarkEnd w:id="62"/>
      <w:r w:rsidRPr="00603594">
        <w:rPr>
          <w:color w:val="auto"/>
        </w:rPr>
        <w:t>7.2</w:t>
      </w:r>
      <w:r w:rsidRPr="00603594">
        <w:rPr>
          <w:color w:val="auto"/>
        </w:rPr>
        <w:tab/>
      </w:r>
      <w:r w:rsidR="00235C6B" w:rsidRPr="00603594">
        <w:rPr>
          <w:color w:val="auto"/>
        </w:rPr>
        <w:t>Lost and found child</w:t>
      </w:r>
      <w:bookmarkEnd w:id="63"/>
      <w:r w:rsidR="00235C6B" w:rsidRPr="00603594">
        <w:rPr>
          <w:color w:val="auto"/>
        </w:rPr>
        <w:t xml:space="preserve"> and vulnerable person procedure</w:t>
      </w:r>
    </w:p>
    <w:p w14:paraId="71289EE2" w14:textId="5EC680C2" w:rsidR="00235C6B" w:rsidRPr="00603594" w:rsidRDefault="00235C6B" w:rsidP="00F90FD3">
      <w:pPr>
        <w:pStyle w:val="ListParagraph"/>
        <w:numPr>
          <w:ilvl w:val="0"/>
          <w:numId w:val="36"/>
        </w:numPr>
        <w:ind w:left="1134" w:hanging="283"/>
      </w:pPr>
      <w:r w:rsidRPr="00603594">
        <w:t>Any lost child/person will be?</w:t>
      </w:r>
    </w:p>
    <w:p w14:paraId="3E642A9B" w14:textId="00468486" w:rsidR="00235C6B" w:rsidRPr="00603594" w:rsidRDefault="00235C6B" w:rsidP="00F90FD3">
      <w:pPr>
        <w:pStyle w:val="ListParagraph"/>
        <w:numPr>
          <w:ilvl w:val="0"/>
          <w:numId w:val="36"/>
        </w:numPr>
        <w:ind w:left="1134" w:hanging="283"/>
      </w:pPr>
      <w:r w:rsidRPr="00603594">
        <w:t>Any found child/person will be?</w:t>
      </w:r>
    </w:p>
    <w:p w14:paraId="23C3425E" w14:textId="77777777" w:rsidR="00235C6B" w:rsidRPr="00603594" w:rsidRDefault="00235C6B" w:rsidP="00F90FD3">
      <w:pPr>
        <w:pStyle w:val="ListParagraph"/>
        <w:numPr>
          <w:ilvl w:val="0"/>
          <w:numId w:val="36"/>
        </w:numPr>
        <w:ind w:left="1134" w:hanging="283"/>
      </w:pPr>
      <w:r w:rsidRPr="00603594">
        <w:rPr>
          <w:highlight w:val="yellow"/>
        </w:rPr>
        <w:t>(Advised to keep them away from the first aid tent and the control tent where they may overhear)</w:t>
      </w:r>
    </w:p>
    <w:p w14:paraId="14D5E39F" w14:textId="2C56A754" w:rsidR="00235C6B" w:rsidRPr="00603594" w:rsidRDefault="00235C6B" w:rsidP="00F90FD3">
      <w:pPr>
        <w:pStyle w:val="ListParagraph"/>
        <w:numPr>
          <w:ilvl w:val="0"/>
          <w:numId w:val="36"/>
        </w:numPr>
        <w:ind w:left="1134" w:hanging="283"/>
      </w:pPr>
      <w:r w:rsidRPr="00603594">
        <w:t>See Appendix</w:t>
      </w:r>
      <w:r w:rsidRPr="00603594">
        <w:rPr>
          <w:highlight w:val="yellow"/>
        </w:rPr>
        <w:t>?</w:t>
      </w:r>
      <w:r w:rsidRPr="00603594">
        <w:t xml:space="preserve"> – Event Safeguarding Policy.  </w:t>
      </w:r>
    </w:p>
    <w:p w14:paraId="6C8A0B93" w14:textId="135E0029" w:rsidR="00235C6B" w:rsidRPr="00603594" w:rsidRDefault="00235C6B" w:rsidP="00F90FD3">
      <w:pPr>
        <w:pStyle w:val="ListParagraph"/>
        <w:numPr>
          <w:ilvl w:val="0"/>
          <w:numId w:val="36"/>
        </w:numPr>
        <w:ind w:left="1134" w:hanging="283"/>
      </w:pPr>
      <w:r w:rsidRPr="00603594">
        <w:t>See appendix</w:t>
      </w:r>
      <w:r w:rsidRPr="00603594">
        <w:rPr>
          <w:highlight w:val="yellow"/>
        </w:rPr>
        <w:t>?</w:t>
      </w:r>
      <w:r w:rsidRPr="00603594">
        <w:t xml:space="preserve"> – Forms to complete for lost/found children</w:t>
      </w:r>
    </w:p>
    <w:p w14:paraId="7C58D44E" w14:textId="20A1C4D2" w:rsidR="00235C6B" w:rsidRPr="00603594" w:rsidRDefault="00630D15" w:rsidP="00630D15">
      <w:pPr>
        <w:pStyle w:val="Heading3"/>
        <w:rPr>
          <w:color w:val="auto"/>
        </w:rPr>
      </w:pPr>
      <w:bookmarkStart w:id="64" w:name="_7.3_Safeguarding"/>
      <w:bookmarkEnd w:id="64"/>
      <w:r w:rsidRPr="00603594">
        <w:rPr>
          <w:color w:val="auto"/>
        </w:rPr>
        <w:t>7.3</w:t>
      </w:r>
      <w:r w:rsidRPr="00603594">
        <w:rPr>
          <w:color w:val="auto"/>
        </w:rPr>
        <w:tab/>
      </w:r>
      <w:r w:rsidR="00235C6B" w:rsidRPr="00603594">
        <w:rPr>
          <w:color w:val="auto"/>
        </w:rPr>
        <w:t>Safeguarding</w:t>
      </w:r>
    </w:p>
    <w:p w14:paraId="7C3D2954" w14:textId="77777777" w:rsidR="00235C6B" w:rsidRPr="00603594" w:rsidRDefault="00235C6B" w:rsidP="00F90FD3">
      <w:pPr>
        <w:pStyle w:val="ListParagraph"/>
        <w:numPr>
          <w:ilvl w:val="0"/>
          <w:numId w:val="37"/>
        </w:numPr>
        <w:ind w:left="1134" w:hanging="283"/>
      </w:pPr>
      <w:r w:rsidRPr="00603594">
        <w:rPr>
          <w:highlight w:val="yellow"/>
        </w:rPr>
        <w:t>How are you protecting children, young people and vulnerable adults from harm and protecting your staff from potential false allegations? You have a responsibility to report any concerns of abuse of a child, young person or vulnerable adult visiting your event.</w:t>
      </w:r>
    </w:p>
    <w:p w14:paraId="068CBB6D" w14:textId="7A3AB375" w:rsidR="00235C6B" w:rsidRPr="00603594" w:rsidRDefault="00630D15" w:rsidP="00630D15">
      <w:pPr>
        <w:pStyle w:val="Heading3"/>
        <w:rPr>
          <w:color w:val="auto"/>
        </w:rPr>
      </w:pPr>
      <w:bookmarkStart w:id="65" w:name="_7.4_Nursing_parents"/>
      <w:bookmarkEnd w:id="65"/>
      <w:r w:rsidRPr="00603594">
        <w:rPr>
          <w:color w:val="auto"/>
        </w:rPr>
        <w:t>7.4</w:t>
      </w:r>
      <w:r w:rsidRPr="00603594">
        <w:rPr>
          <w:color w:val="auto"/>
        </w:rPr>
        <w:tab/>
      </w:r>
      <w:r w:rsidR="00235C6B" w:rsidRPr="00603594">
        <w:rPr>
          <w:color w:val="auto"/>
        </w:rPr>
        <w:t>Nursing parents and baby changing facilities</w:t>
      </w:r>
    </w:p>
    <w:p w14:paraId="54F851A2" w14:textId="77777777" w:rsidR="00235C6B" w:rsidRPr="00603594" w:rsidRDefault="00235C6B" w:rsidP="00F90FD3">
      <w:pPr>
        <w:pStyle w:val="ListParagraph"/>
        <w:numPr>
          <w:ilvl w:val="0"/>
          <w:numId w:val="37"/>
        </w:numPr>
        <w:ind w:left="1134" w:hanging="283"/>
      </w:pPr>
      <w:r w:rsidRPr="00603594">
        <w:rPr>
          <w:highlight w:val="yellow"/>
        </w:rPr>
        <w:t>Separate facility for feeding or changing a baby</w:t>
      </w:r>
      <w:r w:rsidRPr="00603594">
        <w:t xml:space="preserve">.  </w:t>
      </w:r>
    </w:p>
    <w:p w14:paraId="73ACF688" w14:textId="62D45B40" w:rsidR="00235C6B" w:rsidRPr="00603594" w:rsidRDefault="00630D15" w:rsidP="00630D15">
      <w:pPr>
        <w:pStyle w:val="Heading3"/>
        <w:rPr>
          <w:color w:val="auto"/>
        </w:rPr>
      </w:pPr>
      <w:bookmarkStart w:id="66" w:name="_7.5_Equality"/>
      <w:bookmarkStart w:id="67" w:name="_Toc323027629"/>
      <w:bookmarkEnd w:id="66"/>
      <w:r w:rsidRPr="00603594">
        <w:rPr>
          <w:color w:val="auto"/>
        </w:rPr>
        <w:t>7.5</w:t>
      </w:r>
      <w:r w:rsidRPr="00603594">
        <w:rPr>
          <w:color w:val="auto"/>
        </w:rPr>
        <w:tab/>
      </w:r>
      <w:r w:rsidR="00235C6B" w:rsidRPr="00603594">
        <w:rPr>
          <w:color w:val="auto"/>
        </w:rPr>
        <w:t>Equality</w:t>
      </w:r>
      <w:bookmarkEnd w:id="67"/>
    </w:p>
    <w:p w14:paraId="76D3CF7C" w14:textId="77777777" w:rsidR="00235C6B" w:rsidRPr="00603594" w:rsidRDefault="00235C6B" w:rsidP="00F90FD3">
      <w:pPr>
        <w:pStyle w:val="BodyText"/>
        <w:numPr>
          <w:ilvl w:val="0"/>
          <w:numId w:val="37"/>
        </w:numPr>
        <w:spacing w:after="0"/>
        <w:ind w:left="1134" w:hanging="283"/>
        <w:rPr>
          <w:rFonts w:cs="Arial"/>
        </w:rPr>
      </w:pPr>
      <w:r w:rsidRPr="00603594">
        <w:rPr>
          <w:rFonts w:cs="Arial"/>
          <w:highlight w:val="yellow"/>
        </w:rPr>
        <w:t xml:space="preserve">Consider the needs of all members of society that may attend your event, </w:t>
      </w:r>
      <w:proofErr w:type="gramStart"/>
      <w:r w:rsidRPr="00603594">
        <w:rPr>
          <w:rFonts w:cs="Arial"/>
          <w:highlight w:val="yellow"/>
        </w:rPr>
        <w:t>e.g.</w:t>
      </w:r>
      <w:proofErr w:type="gramEnd"/>
      <w:r w:rsidRPr="00603594">
        <w:rPr>
          <w:rFonts w:cs="Arial"/>
          <w:highlight w:val="yellow"/>
        </w:rPr>
        <w:t xml:space="preserve"> non-English speakers, those with disabilities, changing facilities for those with disabilities, accessibility etc.</w:t>
      </w:r>
    </w:p>
    <w:p w14:paraId="7877C808" w14:textId="73E2880C" w:rsidR="00235C6B" w:rsidRPr="00603594" w:rsidRDefault="00630D15" w:rsidP="00630D15">
      <w:pPr>
        <w:pStyle w:val="Heading3"/>
        <w:rPr>
          <w:b w:val="0"/>
          <w:color w:val="auto"/>
        </w:rPr>
      </w:pPr>
      <w:bookmarkStart w:id="68" w:name="_7.6_Weather"/>
      <w:bookmarkEnd w:id="68"/>
      <w:r w:rsidRPr="00603594">
        <w:rPr>
          <w:color w:val="auto"/>
        </w:rPr>
        <w:t>7.6</w:t>
      </w:r>
      <w:r w:rsidRPr="00603594">
        <w:rPr>
          <w:color w:val="auto"/>
        </w:rPr>
        <w:tab/>
      </w:r>
      <w:r w:rsidR="00235C6B" w:rsidRPr="00603594">
        <w:rPr>
          <w:color w:val="auto"/>
        </w:rPr>
        <w:t>Weather</w:t>
      </w:r>
    </w:p>
    <w:p w14:paraId="2641E2C1" w14:textId="77777777" w:rsidR="00235C6B" w:rsidRPr="00603594" w:rsidRDefault="00235C6B" w:rsidP="00F90FD3">
      <w:pPr>
        <w:pStyle w:val="ListParagraph"/>
        <w:numPr>
          <w:ilvl w:val="0"/>
          <w:numId w:val="37"/>
        </w:numPr>
        <w:ind w:left="1134" w:hanging="283"/>
      </w:pPr>
      <w:r w:rsidRPr="00603594">
        <w:rPr>
          <w:highlight w:val="yellow"/>
        </w:rPr>
        <w:t>Provision of shade, seating, drinking water, rest tent, meeting point etc. for staff and participants.</w:t>
      </w:r>
    </w:p>
    <w:p w14:paraId="2F66C1B9" w14:textId="39F18925" w:rsidR="00235C6B" w:rsidRPr="00603594" w:rsidRDefault="00235C6B" w:rsidP="000A1A58">
      <w:pPr>
        <w:pStyle w:val="Heading2"/>
        <w:numPr>
          <w:ilvl w:val="0"/>
          <w:numId w:val="13"/>
        </w:numPr>
        <w:rPr>
          <w:color w:val="auto"/>
        </w:rPr>
      </w:pPr>
      <w:bookmarkStart w:id="69" w:name="_People_Management"/>
      <w:bookmarkStart w:id="70" w:name="_Hlk97035203"/>
      <w:bookmarkEnd w:id="58"/>
      <w:bookmarkEnd w:id="69"/>
      <w:r w:rsidRPr="00603594">
        <w:rPr>
          <w:color w:val="auto"/>
        </w:rPr>
        <w:t>People Management</w:t>
      </w:r>
    </w:p>
    <w:p w14:paraId="0DA6BDA0" w14:textId="77777777" w:rsidR="00235C6B" w:rsidRPr="00603594" w:rsidRDefault="00235C6B" w:rsidP="00F90FD3">
      <w:pPr>
        <w:pStyle w:val="ListParagraph"/>
        <w:numPr>
          <w:ilvl w:val="0"/>
          <w:numId w:val="37"/>
        </w:numPr>
        <w:ind w:left="1134" w:hanging="283"/>
        <w:rPr>
          <w:b/>
        </w:rPr>
      </w:pPr>
      <w:r w:rsidRPr="00603594">
        <w:rPr>
          <w:highlight w:val="yellow"/>
        </w:rPr>
        <w:t>Who will carry out this role?</w:t>
      </w:r>
    </w:p>
    <w:p w14:paraId="50C56A88" w14:textId="77777777" w:rsidR="00235C6B" w:rsidRPr="00603594" w:rsidRDefault="00235C6B" w:rsidP="00F90FD3">
      <w:pPr>
        <w:pStyle w:val="ListParagraph"/>
        <w:numPr>
          <w:ilvl w:val="0"/>
          <w:numId w:val="37"/>
        </w:numPr>
        <w:ind w:left="1134" w:hanging="283"/>
      </w:pPr>
      <w:r w:rsidRPr="00603594">
        <w:rPr>
          <w:highlight w:val="yellow"/>
        </w:rPr>
        <w:t>How will the role be carried out?</w:t>
      </w:r>
    </w:p>
    <w:p w14:paraId="25C544B5" w14:textId="54FBCEF0" w:rsidR="00235C6B" w:rsidRPr="00603594" w:rsidRDefault="00630D15" w:rsidP="00630D15">
      <w:pPr>
        <w:pStyle w:val="Heading3"/>
        <w:rPr>
          <w:color w:val="auto"/>
        </w:rPr>
      </w:pPr>
      <w:bookmarkStart w:id="71" w:name="_8.1_Security"/>
      <w:bookmarkEnd w:id="71"/>
      <w:r w:rsidRPr="00603594">
        <w:rPr>
          <w:color w:val="auto"/>
        </w:rPr>
        <w:t>8.1</w:t>
      </w:r>
      <w:r w:rsidR="00851C8C" w:rsidRPr="00603594">
        <w:rPr>
          <w:color w:val="auto"/>
        </w:rPr>
        <w:tab/>
      </w:r>
      <w:r w:rsidR="00235C6B" w:rsidRPr="00603594">
        <w:rPr>
          <w:color w:val="auto"/>
        </w:rPr>
        <w:t>Security</w:t>
      </w:r>
    </w:p>
    <w:p w14:paraId="6AA7C093" w14:textId="77777777" w:rsidR="00235C6B" w:rsidRPr="00603594" w:rsidRDefault="00235C6B" w:rsidP="00F90FD3">
      <w:pPr>
        <w:pStyle w:val="ListParagraph"/>
        <w:numPr>
          <w:ilvl w:val="0"/>
          <w:numId w:val="38"/>
        </w:numPr>
        <w:ind w:left="1134" w:hanging="283"/>
      </w:pPr>
      <w:r w:rsidRPr="00603594">
        <w:rPr>
          <w:highlight w:val="yellow"/>
        </w:rPr>
        <w:t>Contractors/staff details and contact numbers.</w:t>
      </w:r>
    </w:p>
    <w:p w14:paraId="4093BEB0" w14:textId="77777777" w:rsidR="00235C6B" w:rsidRPr="00603594" w:rsidRDefault="00235C6B" w:rsidP="00F90FD3">
      <w:pPr>
        <w:pStyle w:val="ListParagraph"/>
        <w:numPr>
          <w:ilvl w:val="0"/>
          <w:numId w:val="38"/>
        </w:numPr>
        <w:ind w:left="1134" w:hanging="283"/>
      </w:pPr>
      <w:r w:rsidRPr="00603594">
        <w:rPr>
          <w:highlight w:val="yellow"/>
        </w:rPr>
        <w:t>Dates and times, they are on site</w:t>
      </w:r>
    </w:p>
    <w:p w14:paraId="7F07465E" w14:textId="77777777" w:rsidR="00235C6B" w:rsidRPr="00603594" w:rsidRDefault="00235C6B" w:rsidP="00F90FD3">
      <w:pPr>
        <w:pStyle w:val="ListParagraph"/>
        <w:numPr>
          <w:ilvl w:val="0"/>
          <w:numId w:val="38"/>
        </w:numPr>
        <w:ind w:left="1134" w:hanging="283"/>
      </w:pPr>
      <w:r w:rsidRPr="00603594">
        <w:rPr>
          <w:highlight w:val="yellow"/>
        </w:rPr>
        <w:lastRenderedPageBreak/>
        <w:t>Their training and qualifications (Security Industry Association (SIA)</w:t>
      </w:r>
      <w:r w:rsidRPr="00603594">
        <w:t xml:space="preserve"> </w:t>
      </w:r>
      <w:r w:rsidRPr="00603594">
        <w:rPr>
          <w:highlight w:val="yellow"/>
        </w:rPr>
        <w:t>trained?) individuals’ licences in date</w:t>
      </w:r>
      <w:r w:rsidRPr="00603594">
        <w:rPr>
          <w:bCs/>
          <w:highlight w:val="yellow"/>
        </w:rPr>
        <w:t>?</w:t>
      </w:r>
    </w:p>
    <w:p w14:paraId="55237B95" w14:textId="77777777" w:rsidR="00235C6B" w:rsidRPr="00603594" w:rsidRDefault="00235C6B" w:rsidP="00F90FD3">
      <w:pPr>
        <w:pStyle w:val="ListParagraph"/>
        <w:numPr>
          <w:ilvl w:val="0"/>
          <w:numId w:val="38"/>
        </w:numPr>
        <w:ind w:left="1134" w:hanging="283"/>
      </w:pPr>
      <w:r w:rsidRPr="00603594">
        <w:rPr>
          <w:highlight w:val="yellow"/>
        </w:rPr>
        <w:t>Their roles and responsibilities.</w:t>
      </w:r>
    </w:p>
    <w:p w14:paraId="4D48F1A6" w14:textId="77777777" w:rsidR="00235C6B" w:rsidRPr="00603594" w:rsidRDefault="00235C6B" w:rsidP="00F90FD3">
      <w:pPr>
        <w:pStyle w:val="ListParagraph"/>
        <w:numPr>
          <w:ilvl w:val="0"/>
          <w:numId w:val="38"/>
        </w:numPr>
        <w:ind w:left="1134" w:hanging="283"/>
      </w:pPr>
      <w:r w:rsidRPr="00603594">
        <w:rPr>
          <w:highlight w:val="yellow"/>
        </w:rPr>
        <w:t>Contractors’ method statement/plan etc can be inserted here.</w:t>
      </w:r>
    </w:p>
    <w:p w14:paraId="13E9C46A" w14:textId="33CE453B" w:rsidR="00235C6B" w:rsidRPr="00603594" w:rsidRDefault="00851C8C" w:rsidP="00851C8C">
      <w:pPr>
        <w:pStyle w:val="Heading3"/>
        <w:rPr>
          <w:rFonts w:cs="Arial"/>
          <w:color w:val="auto"/>
        </w:rPr>
      </w:pPr>
      <w:bookmarkStart w:id="72" w:name="_8.2_Crowd_management"/>
      <w:bookmarkStart w:id="73" w:name="_Toc323027611"/>
      <w:bookmarkEnd w:id="72"/>
      <w:r w:rsidRPr="00603594">
        <w:rPr>
          <w:color w:val="auto"/>
        </w:rPr>
        <w:t>8.2</w:t>
      </w:r>
      <w:r w:rsidRPr="00603594">
        <w:rPr>
          <w:color w:val="auto"/>
        </w:rPr>
        <w:tab/>
      </w:r>
      <w:r w:rsidR="00235C6B" w:rsidRPr="00603594">
        <w:rPr>
          <w:color w:val="auto"/>
        </w:rPr>
        <w:t>Crowd management</w:t>
      </w:r>
      <w:bookmarkEnd w:id="73"/>
    </w:p>
    <w:p w14:paraId="0A20C604" w14:textId="77777777" w:rsidR="00235C6B" w:rsidRPr="00603594" w:rsidRDefault="00235C6B" w:rsidP="00F90FD3">
      <w:pPr>
        <w:pStyle w:val="ListParagraph"/>
        <w:numPr>
          <w:ilvl w:val="0"/>
          <w:numId w:val="39"/>
        </w:numPr>
        <w:tabs>
          <w:tab w:val="left" w:pos="1134"/>
        </w:tabs>
        <w:ind w:left="1134" w:hanging="283"/>
      </w:pPr>
      <w:r w:rsidRPr="00603594">
        <w:rPr>
          <w:highlight w:val="yellow"/>
        </w:rPr>
        <w:t>Details of how public/competitors will be managed, including potential issues (</w:t>
      </w:r>
      <w:proofErr w:type="gramStart"/>
      <w:r w:rsidRPr="00603594">
        <w:rPr>
          <w:highlight w:val="yellow"/>
        </w:rPr>
        <w:t>e.g.</w:t>
      </w:r>
      <w:proofErr w:type="gramEnd"/>
      <w:r w:rsidRPr="00603594">
        <w:rPr>
          <w:highlight w:val="yellow"/>
        </w:rPr>
        <w:t xml:space="preserve"> underage drinking, drug use, unacceptable behaviour, overcrowding)</w:t>
      </w:r>
    </w:p>
    <w:p w14:paraId="26594113" w14:textId="77777777" w:rsidR="00235C6B" w:rsidRPr="00603594" w:rsidRDefault="00235C6B" w:rsidP="00F90FD3">
      <w:pPr>
        <w:pStyle w:val="ListParagraph"/>
        <w:numPr>
          <w:ilvl w:val="0"/>
          <w:numId w:val="39"/>
        </w:numPr>
        <w:tabs>
          <w:tab w:val="left" w:pos="1134"/>
        </w:tabs>
        <w:ind w:left="1134" w:hanging="283"/>
      </w:pPr>
      <w:r w:rsidRPr="00603594">
        <w:rPr>
          <w:highlight w:val="yellow"/>
        </w:rPr>
        <w:t xml:space="preserve">Is there likely to be a specific time when more people will be on site – </w:t>
      </w:r>
      <w:proofErr w:type="gramStart"/>
      <w:r w:rsidRPr="00603594">
        <w:rPr>
          <w:highlight w:val="yellow"/>
        </w:rPr>
        <w:t>e.g.</w:t>
      </w:r>
      <w:proofErr w:type="gramEnd"/>
      <w:r w:rsidRPr="00603594">
        <w:rPr>
          <w:highlight w:val="yellow"/>
        </w:rPr>
        <w:t xml:space="preserve"> a specific activity/fly past/well known band etc?  How will you monitor and deal with this?</w:t>
      </w:r>
    </w:p>
    <w:p w14:paraId="49224387" w14:textId="06C82A4F" w:rsidR="00235C6B" w:rsidRPr="00603594" w:rsidRDefault="00235C6B" w:rsidP="00F90FD3">
      <w:pPr>
        <w:pStyle w:val="ListParagraph"/>
        <w:numPr>
          <w:ilvl w:val="0"/>
          <w:numId w:val="39"/>
        </w:numPr>
        <w:tabs>
          <w:tab w:val="left" w:pos="1134"/>
        </w:tabs>
        <w:ind w:left="1134" w:hanging="283"/>
      </w:pPr>
      <w:r w:rsidRPr="00603594">
        <w:rPr>
          <w:highlight w:val="yellow"/>
        </w:rPr>
        <w:t>Crowd Communications - set scripts for incidents and managing the crowds – see appendix?</w:t>
      </w:r>
    </w:p>
    <w:p w14:paraId="428572C7" w14:textId="6902D260" w:rsidR="00235C6B" w:rsidRPr="00603594" w:rsidRDefault="00235C6B" w:rsidP="00F90FD3">
      <w:pPr>
        <w:pStyle w:val="ListParagraph"/>
        <w:numPr>
          <w:ilvl w:val="0"/>
          <w:numId w:val="39"/>
        </w:numPr>
        <w:tabs>
          <w:tab w:val="left" w:pos="1134"/>
        </w:tabs>
        <w:ind w:left="1134" w:hanging="283"/>
      </w:pPr>
      <w:r w:rsidRPr="00603594">
        <w:rPr>
          <w:highlight w:val="yellow"/>
        </w:rPr>
        <w:t>Barriers required? What type? Where? On site plan?</w:t>
      </w:r>
    </w:p>
    <w:p w14:paraId="2C4DABCE" w14:textId="36B74B92" w:rsidR="00B54652" w:rsidRPr="00603594" w:rsidRDefault="00BF1732" w:rsidP="00F90FD3">
      <w:pPr>
        <w:pStyle w:val="ListParagraph"/>
        <w:numPr>
          <w:ilvl w:val="0"/>
          <w:numId w:val="39"/>
        </w:numPr>
        <w:tabs>
          <w:tab w:val="left" w:pos="1134"/>
        </w:tabs>
        <w:ind w:left="1134" w:hanging="283"/>
      </w:pPr>
      <w:hyperlink r:id="rId49" w:anchor="bAADAP7_PUELdggg-AABQQWfLUELN-xc-" w:history="1">
        <w:r w:rsidR="00B54652" w:rsidRPr="00603594">
          <w:rPr>
            <w:rStyle w:val="Hyperlink"/>
            <w:color w:val="auto"/>
            <w:highlight w:val="yellow"/>
          </w:rPr>
          <w:t>Crowd Counting Tool</w:t>
        </w:r>
      </w:hyperlink>
    </w:p>
    <w:p w14:paraId="1A282943" w14:textId="3F7345E7" w:rsidR="00235C6B" w:rsidRPr="00603594" w:rsidRDefault="00851C8C" w:rsidP="00851C8C">
      <w:pPr>
        <w:pStyle w:val="Heading3"/>
        <w:rPr>
          <w:color w:val="auto"/>
        </w:rPr>
      </w:pPr>
      <w:bookmarkStart w:id="74" w:name="_8.3_Competitor_and"/>
      <w:bookmarkEnd w:id="74"/>
      <w:r w:rsidRPr="00603594">
        <w:rPr>
          <w:color w:val="auto"/>
        </w:rPr>
        <w:t>8.3</w:t>
      </w:r>
      <w:r w:rsidRPr="00603594">
        <w:rPr>
          <w:color w:val="auto"/>
        </w:rPr>
        <w:tab/>
      </w:r>
      <w:r w:rsidR="00235C6B" w:rsidRPr="00603594">
        <w:rPr>
          <w:color w:val="auto"/>
        </w:rPr>
        <w:t>Competitor and performer management</w:t>
      </w:r>
    </w:p>
    <w:p w14:paraId="1CB6B628" w14:textId="77777777" w:rsidR="00235C6B" w:rsidRPr="00603594" w:rsidRDefault="00235C6B" w:rsidP="00F90FD3">
      <w:pPr>
        <w:pStyle w:val="ListParagraph"/>
        <w:numPr>
          <w:ilvl w:val="0"/>
          <w:numId w:val="40"/>
        </w:numPr>
        <w:ind w:left="1134" w:hanging="283"/>
      </w:pPr>
      <w:r w:rsidRPr="00603594">
        <w:rPr>
          <w:highlight w:val="yellow"/>
        </w:rPr>
        <w:t>Who will liaise with and guide competitors/performers etc?</w:t>
      </w:r>
      <w:r w:rsidRPr="00603594">
        <w:t xml:space="preserve">  </w:t>
      </w:r>
    </w:p>
    <w:p w14:paraId="2876D8A0" w14:textId="77777777" w:rsidR="00235C6B" w:rsidRPr="00603594" w:rsidRDefault="00235C6B" w:rsidP="00F90FD3">
      <w:pPr>
        <w:pStyle w:val="ListParagraph"/>
        <w:numPr>
          <w:ilvl w:val="0"/>
          <w:numId w:val="40"/>
        </w:numPr>
        <w:ind w:left="1134" w:hanging="283"/>
      </w:pPr>
      <w:r w:rsidRPr="00603594">
        <w:rPr>
          <w:highlight w:val="yellow"/>
        </w:rPr>
        <w:t>Do they have a specified, public-free area?</w:t>
      </w:r>
    </w:p>
    <w:p w14:paraId="17CEE9E0" w14:textId="1ADABB8D" w:rsidR="00235C6B" w:rsidRPr="00603594" w:rsidRDefault="00851C8C" w:rsidP="00851C8C">
      <w:pPr>
        <w:pStyle w:val="Heading3"/>
        <w:rPr>
          <w:color w:val="auto"/>
        </w:rPr>
      </w:pPr>
      <w:bookmarkStart w:id="75" w:name="_8.4_Lost_Property"/>
      <w:bookmarkEnd w:id="75"/>
      <w:r w:rsidRPr="00603594">
        <w:rPr>
          <w:color w:val="auto"/>
        </w:rPr>
        <w:t>8.4</w:t>
      </w:r>
      <w:r w:rsidRPr="00603594">
        <w:rPr>
          <w:color w:val="auto"/>
        </w:rPr>
        <w:tab/>
      </w:r>
      <w:r w:rsidR="00235C6B" w:rsidRPr="00603594">
        <w:rPr>
          <w:color w:val="auto"/>
        </w:rPr>
        <w:t>Lost Property</w:t>
      </w:r>
    </w:p>
    <w:p w14:paraId="2285ADC4" w14:textId="77777777" w:rsidR="00235C6B" w:rsidRPr="00603594" w:rsidRDefault="00235C6B" w:rsidP="00F90FD3">
      <w:pPr>
        <w:pStyle w:val="ListParagraph"/>
        <w:numPr>
          <w:ilvl w:val="0"/>
          <w:numId w:val="41"/>
        </w:numPr>
        <w:ind w:left="1134" w:hanging="283"/>
      </w:pPr>
      <w:r w:rsidRPr="00603594">
        <w:rPr>
          <w:highlight w:val="yellow"/>
        </w:rPr>
        <w:t xml:space="preserve">Lost Property, what provisions do you have for recording, </w:t>
      </w:r>
      <w:proofErr w:type="gramStart"/>
      <w:r w:rsidRPr="00603594">
        <w:rPr>
          <w:highlight w:val="yellow"/>
        </w:rPr>
        <w:t>lost</w:t>
      </w:r>
      <w:proofErr w:type="gramEnd"/>
      <w:r w:rsidRPr="00603594">
        <w:rPr>
          <w:highlight w:val="yellow"/>
        </w:rPr>
        <w:t xml:space="preserve"> or found property, how will you store it and how will you dispose of afterwards?</w:t>
      </w:r>
    </w:p>
    <w:p w14:paraId="3D775DA9" w14:textId="30BACE00" w:rsidR="00235C6B" w:rsidRPr="00603594" w:rsidRDefault="00235C6B" w:rsidP="000A1A58">
      <w:pPr>
        <w:pStyle w:val="Heading2"/>
        <w:numPr>
          <w:ilvl w:val="0"/>
          <w:numId w:val="13"/>
        </w:numPr>
        <w:rPr>
          <w:color w:val="auto"/>
        </w:rPr>
      </w:pPr>
      <w:bookmarkStart w:id="76" w:name="_Vehicle_Management"/>
      <w:bookmarkEnd w:id="76"/>
      <w:r w:rsidRPr="00603594">
        <w:rPr>
          <w:color w:val="auto"/>
        </w:rPr>
        <w:t>Vehicle Management</w:t>
      </w:r>
    </w:p>
    <w:p w14:paraId="64C472D8" w14:textId="48F71C0B" w:rsidR="00235C6B" w:rsidRPr="00603594" w:rsidRDefault="00851C8C" w:rsidP="00851C8C">
      <w:pPr>
        <w:pStyle w:val="Heading3"/>
        <w:rPr>
          <w:color w:val="auto"/>
        </w:rPr>
      </w:pPr>
      <w:bookmarkStart w:id="77" w:name="_9.1_Traffic_management"/>
      <w:bookmarkEnd w:id="77"/>
      <w:r w:rsidRPr="00603594">
        <w:rPr>
          <w:color w:val="auto"/>
        </w:rPr>
        <w:t>9.1</w:t>
      </w:r>
      <w:r w:rsidRPr="00603594">
        <w:rPr>
          <w:color w:val="auto"/>
        </w:rPr>
        <w:tab/>
      </w:r>
      <w:r w:rsidR="00235C6B" w:rsidRPr="00603594">
        <w:rPr>
          <w:color w:val="auto"/>
        </w:rPr>
        <w:t>Traffic management</w:t>
      </w:r>
    </w:p>
    <w:p w14:paraId="656E602C" w14:textId="77777777" w:rsidR="00235C6B" w:rsidRPr="00603594" w:rsidRDefault="00235C6B" w:rsidP="00261C46">
      <w:pPr>
        <w:pStyle w:val="ListParagraph"/>
        <w:numPr>
          <w:ilvl w:val="0"/>
          <w:numId w:val="5"/>
        </w:numPr>
        <w:ind w:left="1134" w:hanging="283"/>
      </w:pPr>
      <w:r w:rsidRPr="00603594">
        <w:rPr>
          <w:highlight w:val="yellow"/>
        </w:rPr>
        <w:t>Include details of how all traffic (vehicles, pedestrians, cyclists) will be dealt with on site and off site</w:t>
      </w:r>
    </w:p>
    <w:p w14:paraId="566C580B" w14:textId="77777777" w:rsidR="00235C6B" w:rsidRPr="00603594" w:rsidRDefault="00235C6B" w:rsidP="00261C46">
      <w:pPr>
        <w:pStyle w:val="ListParagraph"/>
        <w:numPr>
          <w:ilvl w:val="0"/>
          <w:numId w:val="5"/>
        </w:numPr>
        <w:ind w:left="1134" w:hanging="283"/>
      </w:pPr>
      <w:r w:rsidRPr="00603594">
        <w:rPr>
          <w:highlight w:val="yellow"/>
        </w:rPr>
        <w:t>Impacts on the road networks?</w:t>
      </w:r>
      <w:r w:rsidRPr="00603594">
        <w:t xml:space="preserve"> </w:t>
      </w:r>
    </w:p>
    <w:p w14:paraId="157A7298" w14:textId="77777777" w:rsidR="00235C6B" w:rsidRPr="00603594" w:rsidRDefault="00235C6B" w:rsidP="00261C46">
      <w:pPr>
        <w:pStyle w:val="ListParagraph"/>
        <w:numPr>
          <w:ilvl w:val="0"/>
          <w:numId w:val="5"/>
        </w:numPr>
        <w:ind w:left="1134" w:hanging="283"/>
      </w:pPr>
      <w:r w:rsidRPr="00603594">
        <w:rPr>
          <w:highlight w:val="yellow"/>
        </w:rPr>
        <w:t>Diversion route?</w:t>
      </w:r>
      <w:r w:rsidRPr="00603594">
        <w:t xml:space="preserve"> </w:t>
      </w:r>
    </w:p>
    <w:p w14:paraId="158AE778" w14:textId="77777777" w:rsidR="00235C6B" w:rsidRPr="00603594" w:rsidRDefault="00235C6B" w:rsidP="00261C46">
      <w:pPr>
        <w:pStyle w:val="ListParagraph"/>
        <w:numPr>
          <w:ilvl w:val="0"/>
          <w:numId w:val="5"/>
        </w:numPr>
        <w:ind w:left="1134" w:hanging="283"/>
      </w:pPr>
      <w:r w:rsidRPr="00603594">
        <w:rPr>
          <w:highlight w:val="yellow"/>
        </w:rPr>
        <w:t>Signage required and procurement of signs/barriers</w:t>
      </w:r>
    </w:p>
    <w:p w14:paraId="0CDEAD8E" w14:textId="77777777" w:rsidR="00235C6B" w:rsidRPr="00603594" w:rsidRDefault="00235C6B" w:rsidP="00261C46">
      <w:pPr>
        <w:pStyle w:val="ListParagraph"/>
        <w:numPr>
          <w:ilvl w:val="0"/>
          <w:numId w:val="5"/>
        </w:numPr>
        <w:ind w:left="1134" w:hanging="283"/>
      </w:pPr>
      <w:r w:rsidRPr="00603594">
        <w:rPr>
          <w:highlight w:val="yellow"/>
        </w:rPr>
        <w:t>Access for emergency vehicles and residents</w:t>
      </w:r>
    </w:p>
    <w:p w14:paraId="55B4D496" w14:textId="77777777" w:rsidR="00235C6B" w:rsidRPr="00603594" w:rsidRDefault="00235C6B" w:rsidP="00261C46">
      <w:pPr>
        <w:pStyle w:val="ListParagraph"/>
        <w:numPr>
          <w:ilvl w:val="0"/>
          <w:numId w:val="5"/>
        </w:numPr>
        <w:ind w:left="1134" w:hanging="283"/>
      </w:pPr>
      <w:r w:rsidRPr="00603594">
        <w:rPr>
          <w:highlight w:val="yellow"/>
        </w:rPr>
        <w:t>Qualified person to put signs/barriers out, suitable person to monitor road</w:t>
      </w:r>
      <w:r w:rsidRPr="00603594">
        <w:t xml:space="preserve"> </w:t>
      </w:r>
      <w:r w:rsidRPr="00603594">
        <w:rPr>
          <w:highlight w:val="yellow"/>
        </w:rPr>
        <w:t>closure</w:t>
      </w:r>
    </w:p>
    <w:p w14:paraId="154C5A95" w14:textId="77777777" w:rsidR="00235C6B" w:rsidRPr="00603594" w:rsidRDefault="00235C6B" w:rsidP="00261C46">
      <w:pPr>
        <w:pStyle w:val="ListParagraph"/>
        <w:numPr>
          <w:ilvl w:val="0"/>
          <w:numId w:val="5"/>
        </w:numPr>
        <w:ind w:left="1134" w:hanging="283"/>
      </w:pPr>
      <w:bookmarkStart w:id="78" w:name="_Hlk97035275"/>
      <w:bookmarkEnd w:id="70"/>
      <w:r w:rsidRPr="00603594">
        <w:rPr>
          <w:highlight w:val="yellow"/>
        </w:rPr>
        <w:t>What about car parking and impact on local roads (queues, bad parking in local area)</w:t>
      </w:r>
    </w:p>
    <w:p w14:paraId="2D3BC2AC" w14:textId="77777777" w:rsidR="00235C6B" w:rsidRPr="00603594" w:rsidRDefault="00235C6B" w:rsidP="00261C46">
      <w:pPr>
        <w:pStyle w:val="ListParagraph"/>
        <w:numPr>
          <w:ilvl w:val="0"/>
          <w:numId w:val="5"/>
        </w:numPr>
        <w:ind w:left="1134" w:hanging="283"/>
      </w:pPr>
      <w:r w:rsidRPr="00603594">
        <w:rPr>
          <w:highlight w:val="yellow"/>
        </w:rPr>
        <w:t>Contingency plans</w:t>
      </w:r>
      <w:r w:rsidRPr="00603594">
        <w:t>. For example, if a road traffic accident occurred on the desired route to the event site how would event goers find out? Or if an incident occurred on site limiting egress from the event site how would marshals react to control the crowds?</w:t>
      </w:r>
    </w:p>
    <w:p w14:paraId="12ADC359" w14:textId="1248F13A" w:rsidR="00235C6B" w:rsidRPr="00603594" w:rsidRDefault="00851C8C" w:rsidP="00851C8C">
      <w:pPr>
        <w:pStyle w:val="Heading3"/>
        <w:rPr>
          <w:color w:val="auto"/>
        </w:rPr>
      </w:pPr>
      <w:bookmarkStart w:id="79" w:name="_9.2_Road_closures"/>
      <w:bookmarkEnd w:id="79"/>
      <w:r w:rsidRPr="00603594">
        <w:rPr>
          <w:color w:val="auto"/>
        </w:rPr>
        <w:lastRenderedPageBreak/>
        <w:t>9.2</w:t>
      </w:r>
      <w:r w:rsidRPr="00603594">
        <w:rPr>
          <w:color w:val="auto"/>
        </w:rPr>
        <w:tab/>
      </w:r>
      <w:r w:rsidR="00235C6B" w:rsidRPr="00603594">
        <w:rPr>
          <w:color w:val="auto"/>
        </w:rPr>
        <w:t xml:space="preserve">Road closures </w:t>
      </w:r>
    </w:p>
    <w:p w14:paraId="40A9FEE4" w14:textId="67605CA4" w:rsidR="00235C6B" w:rsidRPr="00603594" w:rsidRDefault="00235C6B" w:rsidP="00235C6B">
      <w:pPr>
        <w:ind w:left="567"/>
        <w:outlineLvl w:val="0"/>
        <w:rPr>
          <w:rFonts w:cs="Arial"/>
        </w:rPr>
      </w:pPr>
      <w:r w:rsidRPr="00603594">
        <w:rPr>
          <w:rFonts w:cs="Arial"/>
        </w:rPr>
        <w:t xml:space="preserve">Do you need to close any public roads to run your event, if so then an application will have to be made with either </w:t>
      </w:r>
      <w:hyperlink r:id="rId50" w:history="1">
        <w:r w:rsidRPr="00603594">
          <w:rPr>
            <w:rStyle w:val="Hyperlink"/>
            <w:rFonts w:cs="Arial"/>
            <w:color w:val="auto"/>
          </w:rPr>
          <w:t>Cambridgeshire County Council</w:t>
        </w:r>
      </w:hyperlink>
      <w:r w:rsidRPr="00603594">
        <w:rPr>
          <w:rFonts w:cs="Arial"/>
        </w:rPr>
        <w:t xml:space="preserve"> or </w:t>
      </w:r>
      <w:hyperlink r:id="rId51" w:history="1">
        <w:r w:rsidRPr="00603594">
          <w:rPr>
            <w:rStyle w:val="Hyperlink"/>
            <w:rFonts w:cs="Arial"/>
            <w:color w:val="auto"/>
          </w:rPr>
          <w:t>Peterborough City Council</w:t>
        </w:r>
      </w:hyperlink>
      <w:r w:rsidRPr="00603594">
        <w:rPr>
          <w:rFonts w:cs="Arial"/>
        </w:rPr>
        <w:t xml:space="preserve"> Highways Departments, minimum 12 weeks before the event</w:t>
      </w:r>
      <w:r w:rsidR="005C1B7F" w:rsidRPr="00603594">
        <w:rPr>
          <w:rFonts w:cs="Arial"/>
        </w:rPr>
        <w:t>.</w:t>
      </w:r>
    </w:p>
    <w:p w14:paraId="54A43D2E" w14:textId="77777777" w:rsidR="00235C6B" w:rsidRPr="00603594" w:rsidRDefault="00235C6B" w:rsidP="00235C6B">
      <w:pPr>
        <w:ind w:left="567"/>
        <w:outlineLvl w:val="0"/>
        <w:rPr>
          <w:rStyle w:val="Hyperlink"/>
          <w:rFonts w:eastAsiaTheme="majorEastAsia" w:cs="Arial"/>
          <w:color w:val="auto"/>
        </w:rPr>
      </w:pPr>
    </w:p>
    <w:p w14:paraId="55B9D17B" w14:textId="77777777" w:rsidR="005F1F4A" w:rsidRPr="00603594" w:rsidRDefault="00235C6B" w:rsidP="00F90FD3">
      <w:pPr>
        <w:pStyle w:val="ListParagraph"/>
        <w:numPr>
          <w:ilvl w:val="0"/>
          <w:numId w:val="42"/>
        </w:numPr>
        <w:autoSpaceDE w:val="0"/>
        <w:autoSpaceDN w:val="0"/>
        <w:adjustRightInd w:val="0"/>
        <w:ind w:left="1134" w:hanging="283"/>
        <w:rPr>
          <w:bCs/>
        </w:rPr>
      </w:pPr>
      <w:r w:rsidRPr="00603594">
        <w:rPr>
          <w:highlight w:val="yellow"/>
        </w:rPr>
        <w:t>Who is organising this</w:t>
      </w:r>
      <w:r w:rsidRPr="00603594">
        <w:rPr>
          <w:bCs/>
          <w:highlight w:val="yellow"/>
        </w:rPr>
        <w:t>?</w:t>
      </w:r>
      <w:r w:rsidRPr="00603594">
        <w:rPr>
          <w:bCs/>
        </w:rPr>
        <w:t xml:space="preserve"> </w:t>
      </w:r>
    </w:p>
    <w:p w14:paraId="5E48A2E2" w14:textId="313EEA93" w:rsidR="00235C6B" w:rsidRPr="00603594" w:rsidRDefault="00235C6B" w:rsidP="00F90FD3">
      <w:pPr>
        <w:pStyle w:val="ListParagraph"/>
        <w:numPr>
          <w:ilvl w:val="0"/>
          <w:numId w:val="42"/>
        </w:numPr>
        <w:autoSpaceDE w:val="0"/>
        <w:autoSpaceDN w:val="0"/>
        <w:adjustRightInd w:val="0"/>
        <w:ind w:left="1134" w:hanging="283"/>
        <w:rPr>
          <w:bCs/>
        </w:rPr>
      </w:pPr>
      <w:r w:rsidRPr="00603594">
        <w:rPr>
          <w:bCs/>
          <w:highlight w:val="yellow"/>
        </w:rPr>
        <w:t>Who is qualified for the placing and removal of traffic management</w:t>
      </w:r>
      <w:r w:rsidRPr="00603594">
        <w:rPr>
          <w:bCs/>
        </w:rPr>
        <w:t xml:space="preserve"> </w:t>
      </w:r>
      <w:r w:rsidRPr="00603594">
        <w:rPr>
          <w:bCs/>
          <w:highlight w:val="yellow"/>
        </w:rPr>
        <w:t>arrangements and to implement the closure and sign alternative routes?</w:t>
      </w:r>
    </w:p>
    <w:p w14:paraId="239D9E28"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When is the road closure required?</w:t>
      </w:r>
      <w:r w:rsidRPr="00603594">
        <w:rPr>
          <w:rFonts w:cs="Arial"/>
          <w:bCs/>
        </w:rPr>
        <w:t xml:space="preserve">  </w:t>
      </w:r>
    </w:p>
    <w:p w14:paraId="70C92724"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When are warning signs going to be put up?</w:t>
      </w:r>
      <w:r w:rsidRPr="00603594">
        <w:rPr>
          <w:rFonts w:cs="Arial"/>
          <w:bCs/>
        </w:rPr>
        <w:t xml:space="preserve">  </w:t>
      </w:r>
    </w:p>
    <w:p w14:paraId="6FEF7C46"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Where are signs to be located?</w:t>
      </w:r>
      <w:r w:rsidRPr="00603594">
        <w:rPr>
          <w:rFonts w:cs="Arial"/>
          <w:bCs/>
        </w:rPr>
        <w:t xml:space="preserve">  </w:t>
      </w:r>
    </w:p>
    <w:p w14:paraId="517F6E5B"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Where are you sourcing the signs?</w:t>
      </w:r>
      <w:r w:rsidRPr="00603594">
        <w:rPr>
          <w:rFonts w:cs="Arial"/>
          <w:bCs/>
        </w:rPr>
        <w:t xml:space="preserve">  </w:t>
      </w:r>
    </w:p>
    <w:p w14:paraId="20B98CAD"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How will you deal with cars parked within the road closure/no parking area?</w:t>
      </w:r>
    </w:p>
    <w:p w14:paraId="095686BE"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Where is your diversion route?</w:t>
      </w:r>
      <w:r w:rsidRPr="00603594">
        <w:rPr>
          <w:rFonts w:cs="Arial"/>
          <w:bCs/>
        </w:rPr>
        <w:t xml:space="preserve">  </w:t>
      </w:r>
    </w:p>
    <w:p w14:paraId="577BDBD9"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Who will be allowed through (</w:t>
      </w:r>
      <w:proofErr w:type="gramStart"/>
      <w:r w:rsidRPr="00603594">
        <w:rPr>
          <w:rFonts w:cs="Arial"/>
          <w:bCs/>
          <w:highlight w:val="yellow"/>
        </w:rPr>
        <w:t>e.g.</w:t>
      </w:r>
      <w:proofErr w:type="gramEnd"/>
      <w:r w:rsidRPr="00603594">
        <w:rPr>
          <w:rFonts w:cs="Arial"/>
          <w:bCs/>
          <w:highlight w:val="yellow"/>
        </w:rPr>
        <w:t xml:space="preserve"> residents) the road closure?</w:t>
      </w:r>
    </w:p>
    <w:p w14:paraId="45ADEFD8"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Who is responsible for removing the road closures in the event of an</w:t>
      </w:r>
      <w:r w:rsidRPr="00603594">
        <w:rPr>
          <w:rFonts w:cs="Arial"/>
          <w:bCs/>
        </w:rPr>
        <w:t xml:space="preserve"> </w:t>
      </w:r>
      <w:r w:rsidRPr="00603594">
        <w:rPr>
          <w:rFonts w:cs="Arial"/>
          <w:bCs/>
          <w:highlight w:val="yellow"/>
        </w:rPr>
        <w:t>emergency?</w:t>
      </w:r>
    </w:p>
    <w:p w14:paraId="3CD70D68" w14:textId="77777777" w:rsidR="00235C6B" w:rsidRPr="00603594" w:rsidRDefault="00235C6B" w:rsidP="00F90FD3">
      <w:pPr>
        <w:pStyle w:val="BodyText"/>
        <w:numPr>
          <w:ilvl w:val="0"/>
          <w:numId w:val="42"/>
        </w:numPr>
        <w:spacing w:after="0"/>
        <w:ind w:left="1134" w:hanging="283"/>
        <w:rPr>
          <w:rFonts w:cs="Arial"/>
          <w:bCs/>
        </w:rPr>
      </w:pPr>
      <w:r w:rsidRPr="00603594">
        <w:rPr>
          <w:rFonts w:cs="Arial"/>
          <w:bCs/>
          <w:highlight w:val="yellow"/>
        </w:rPr>
        <w:t>Map of road closures, signs, diversion routes</w:t>
      </w:r>
      <w:r w:rsidRPr="00603594">
        <w:rPr>
          <w:rFonts w:cs="Arial"/>
          <w:bCs/>
        </w:rPr>
        <w:t>.</w:t>
      </w:r>
    </w:p>
    <w:p w14:paraId="68AA55D6" w14:textId="77777777" w:rsidR="00235C6B" w:rsidRPr="00603594" w:rsidRDefault="00235C6B" w:rsidP="00261C46">
      <w:pPr>
        <w:pStyle w:val="ListParagraph"/>
        <w:numPr>
          <w:ilvl w:val="0"/>
          <w:numId w:val="5"/>
        </w:numPr>
        <w:ind w:left="1134" w:hanging="283"/>
      </w:pPr>
      <w:r w:rsidRPr="00603594">
        <w:rPr>
          <w:highlight w:val="yellow"/>
        </w:rPr>
        <w:t>Include details of how traffic will be dealt with on site and off site</w:t>
      </w:r>
    </w:p>
    <w:p w14:paraId="69ABF1D1" w14:textId="77777777" w:rsidR="00235C6B" w:rsidRPr="00603594" w:rsidRDefault="00235C6B" w:rsidP="00261C46">
      <w:pPr>
        <w:pStyle w:val="ListParagraph"/>
        <w:numPr>
          <w:ilvl w:val="0"/>
          <w:numId w:val="5"/>
        </w:numPr>
        <w:ind w:left="1134" w:hanging="283"/>
      </w:pPr>
      <w:r w:rsidRPr="00603594">
        <w:rPr>
          <w:highlight w:val="yellow"/>
        </w:rPr>
        <w:t>Will a road closure be necessary? They need to be applied for at least 12</w:t>
      </w:r>
      <w:r w:rsidRPr="00603594">
        <w:t xml:space="preserve"> </w:t>
      </w:r>
      <w:r w:rsidRPr="00603594">
        <w:rPr>
          <w:highlight w:val="yellow"/>
        </w:rPr>
        <w:t>weeks in advance</w:t>
      </w:r>
    </w:p>
    <w:p w14:paraId="0468E188" w14:textId="77777777" w:rsidR="00235C6B" w:rsidRPr="00603594" w:rsidRDefault="00235C6B" w:rsidP="00261C46">
      <w:pPr>
        <w:pStyle w:val="ListParagraph"/>
        <w:numPr>
          <w:ilvl w:val="0"/>
          <w:numId w:val="5"/>
        </w:numPr>
        <w:ind w:left="1134" w:hanging="283"/>
      </w:pPr>
      <w:r w:rsidRPr="00603594">
        <w:rPr>
          <w:highlight w:val="yellow"/>
        </w:rPr>
        <w:t>Impacts on the road networks?</w:t>
      </w:r>
      <w:r w:rsidRPr="00603594">
        <w:t xml:space="preserve"> </w:t>
      </w:r>
    </w:p>
    <w:p w14:paraId="46A0C286" w14:textId="77777777" w:rsidR="00235C6B" w:rsidRPr="00603594" w:rsidRDefault="00235C6B" w:rsidP="00261C46">
      <w:pPr>
        <w:pStyle w:val="ListParagraph"/>
        <w:numPr>
          <w:ilvl w:val="0"/>
          <w:numId w:val="5"/>
        </w:numPr>
        <w:ind w:left="1134" w:hanging="283"/>
      </w:pPr>
      <w:r w:rsidRPr="00603594">
        <w:rPr>
          <w:highlight w:val="yellow"/>
        </w:rPr>
        <w:t>Diversion route?</w:t>
      </w:r>
      <w:r w:rsidRPr="00603594">
        <w:t xml:space="preserve"> </w:t>
      </w:r>
    </w:p>
    <w:p w14:paraId="2053574A" w14:textId="77777777" w:rsidR="00235C6B" w:rsidRPr="00603594" w:rsidRDefault="00235C6B" w:rsidP="00261C46">
      <w:pPr>
        <w:pStyle w:val="ListParagraph"/>
        <w:numPr>
          <w:ilvl w:val="0"/>
          <w:numId w:val="5"/>
        </w:numPr>
        <w:ind w:left="1134" w:hanging="283"/>
      </w:pPr>
      <w:r w:rsidRPr="00603594">
        <w:rPr>
          <w:highlight w:val="yellow"/>
        </w:rPr>
        <w:t>Signage required and procurement of signs/barriers</w:t>
      </w:r>
    </w:p>
    <w:p w14:paraId="384865BC" w14:textId="77777777" w:rsidR="00235C6B" w:rsidRPr="00603594" w:rsidRDefault="00235C6B" w:rsidP="00261C46">
      <w:pPr>
        <w:pStyle w:val="ListParagraph"/>
        <w:numPr>
          <w:ilvl w:val="0"/>
          <w:numId w:val="5"/>
        </w:numPr>
        <w:ind w:left="1134" w:hanging="283"/>
      </w:pPr>
      <w:r w:rsidRPr="00603594">
        <w:rPr>
          <w:highlight w:val="yellow"/>
        </w:rPr>
        <w:t>Access for emergency vehicles and residents</w:t>
      </w:r>
    </w:p>
    <w:p w14:paraId="4C73AB72" w14:textId="77777777" w:rsidR="00235C6B" w:rsidRPr="00603594" w:rsidRDefault="00235C6B" w:rsidP="00261C46">
      <w:pPr>
        <w:pStyle w:val="ListParagraph"/>
        <w:numPr>
          <w:ilvl w:val="0"/>
          <w:numId w:val="5"/>
        </w:numPr>
        <w:ind w:left="1134" w:hanging="283"/>
      </w:pPr>
      <w:r w:rsidRPr="00603594">
        <w:rPr>
          <w:highlight w:val="yellow"/>
        </w:rPr>
        <w:t>Qualified person to put signs/barriers out, suitable person to monitor road</w:t>
      </w:r>
      <w:r w:rsidRPr="00603594">
        <w:t xml:space="preserve"> </w:t>
      </w:r>
      <w:r w:rsidRPr="00603594">
        <w:rPr>
          <w:highlight w:val="yellow"/>
        </w:rPr>
        <w:t>closure</w:t>
      </w:r>
    </w:p>
    <w:p w14:paraId="0C851F91" w14:textId="77777777" w:rsidR="00235C6B" w:rsidRPr="00603594" w:rsidRDefault="00235C6B" w:rsidP="00261C46">
      <w:pPr>
        <w:pStyle w:val="ListParagraph"/>
        <w:numPr>
          <w:ilvl w:val="0"/>
          <w:numId w:val="5"/>
        </w:numPr>
        <w:ind w:left="1134" w:hanging="283"/>
      </w:pPr>
      <w:r w:rsidRPr="00603594">
        <w:rPr>
          <w:highlight w:val="yellow"/>
        </w:rPr>
        <w:t>What about car parking and impact on local roads (queues, bad parking in</w:t>
      </w:r>
      <w:r w:rsidRPr="00603594">
        <w:t xml:space="preserve"> </w:t>
      </w:r>
      <w:r w:rsidRPr="00603594">
        <w:rPr>
          <w:highlight w:val="yellow"/>
        </w:rPr>
        <w:t>local area)</w:t>
      </w:r>
    </w:p>
    <w:p w14:paraId="4EDB47A7" w14:textId="432D44DA" w:rsidR="00235C6B" w:rsidRPr="00603594" w:rsidRDefault="00851C8C" w:rsidP="00851C8C">
      <w:pPr>
        <w:pStyle w:val="Heading3"/>
        <w:rPr>
          <w:color w:val="auto"/>
        </w:rPr>
      </w:pPr>
      <w:bookmarkStart w:id="80" w:name="_9.3_Car_park"/>
      <w:bookmarkEnd w:id="80"/>
      <w:r w:rsidRPr="00603594">
        <w:rPr>
          <w:color w:val="auto"/>
        </w:rPr>
        <w:t>9.3</w:t>
      </w:r>
      <w:r w:rsidRPr="00603594">
        <w:rPr>
          <w:color w:val="auto"/>
        </w:rPr>
        <w:tab/>
      </w:r>
      <w:r w:rsidR="00235C6B" w:rsidRPr="00603594">
        <w:rPr>
          <w:color w:val="auto"/>
        </w:rPr>
        <w:t xml:space="preserve">Car </w:t>
      </w:r>
      <w:r w:rsidR="00C579DF" w:rsidRPr="00603594">
        <w:rPr>
          <w:color w:val="auto"/>
        </w:rPr>
        <w:t>p</w:t>
      </w:r>
      <w:r w:rsidR="00235C6B" w:rsidRPr="00603594">
        <w:rPr>
          <w:color w:val="auto"/>
        </w:rPr>
        <w:t>ark closures</w:t>
      </w:r>
    </w:p>
    <w:p w14:paraId="5D736F00" w14:textId="77777777" w:rsidR="00235C6B" w:rsidRPr="00603594" w:rsidRDefault="00235C6B" w:rsidP="00F90FD3">
      <w:pPr>
        <w:pStyle w:val="BodyText"/>
        <w:numPr>
          <w:ilvl w:val="0"/>
          <w:numId w:val="43"/>
        </w:numPr>
        <w:spacing w:after="0"/>
        <w:ind w:left="1134" w:hanging="283"/>
        <w:rPr>
          <w:rFonts w:cs="Arial"/>
        </w:rPr>
      </w:pPr>
      <w:r w:rsidRPr="00603594">
        <w:rPr>
          <w:rFonts w:cs="Arial"/>
          <w:highlight w:val="yellow"/>
        </w:rPr>
        <w:t>Local authorities organise warning signs and closures of their car parks. Who will monitor the closures during the event?  What will you do with cars parked within the closed area?</w:t>
      </w:r>
    </w:p>
    <w:p w14:paraId="30764292" w14:textId="77777777" w:rsidR="00235C6B" w:rsidRPr="00603594" w:rsidRDefault="00235C6B" w:rsidP="005F1F4A">
      <w:pPr>
        <w:pStyle w:val="Heading"/>
        <w:spacing w:before="0" w:after="0"/>
        <w:ind w:left="1134" w:hanging="283"/>
        <w:outlineLvl w:val="0"/>
        <w:rPr>
          <w:rFonts w:cs="Arial"/>
          <w:b/>
          <w:sz w:val="24"/>
          <w:szCs w:val="24"/>
        </w:rPr>
      </w:pPr>
      <w:bookmarkStart w:id="81" w:name="_Toc323027615"/>
      <w:bookmarkEnd w:id="78"/>
    </w:p>
    <w:p w14:paraId="43E4A046" w14:textId="77406A8C" w:rsidR="00235C6B" w:rsidRPr="00603594" w:rsidRDefault="00851C8C" w:rsidP="00851C8C">
      <w:pPr>
        <w:pStyle w:val="Heading3"/>
        <w:rPr>
          <w:color w:val="auto"/>
        </w:rPr>
      </w:pPr>
      <w:bookmarkStart w:id="82" w:name="_9.4_Directional_signage"/>
      <w:bookmarkEnd w:id="82"/>
      <w:r w:rsidRPr="00603594">
        <w:rPr>
          <w:color w:val="auto"/>
        </w:rPr>
        <w:t>9.4</w:t>
      </w:r>
      <w:r w:rsidRPr="00603594">
        <w:rPr>
          <w:color w:val="auto"/>
        </w:rPr>
        <w:tab/>
      </w:r>
      <w:r w:rsidR="00235C6B" w:rsidRPr="00603594">
        <w:rPr>
          <w:color w:val="auto"/>
        </w:rPr>
        <w:t xml:space="preserve">Directional signage </w:t>
      </w:r>
    </w:p>
    <w:p w14:paraId="612BEE9A" w14:textId="77777777" w:rsidR="00235C6B" w:rsidRPr="00603594" w:rsidRDefault="00235C6B" w:rsidP="00261C46">
      <w:pPr>
        <w:pStyle w:val="BodyText"/>
        <w:numPr>
          <w:ilvl w:val="0"/>
          <w:numId w:val="12"/>
        </w:numPr>
        <w:spacing w:after="0"/>
        <w:ind w:left="1134" w:hanging="283"/>
        <w:rPr>
          <w:rFonts w:cs="Arial"/>
        </w:rPr>
      </w:pPr>
      <w:r w:rsidRPr="00603594">
        <w:rPr>
          <w:rFonts w:cs="Arial"/>
          <w:highlight w:val="yellow"/>
        </w:rPr>
        <w:t>Who is organising this?</w:t>
      </w:r>
      <w:r w:rsidRPr="00603594">
        <w:rPr>
          <w:rFonts w:cs="Arial"/>
        </w:rPr>
        <w:t xml:space="preserve"> </w:t>
      </w:r>
    </w:p>
    <w:p w14:paraId="6D6D643B" w14:textId="77777777" w:rsidR="00235C6B" w:rsidRPr="00603594" w:rsidRDefault="00235C6B" w:rsidP="00261C46">
      <w:pPr>
        <w:pStyle w:val="BodyText"/>
        <w:numPr>
          <w:ilvl w:val="0"/>
          <w:numId w:val="12"/>
        </w:numPr>
        <w:spacing w:after="0"/>
        <w:ind w:left="1134" w:hanging="283"/>
        <w:rPr>
          <w:rFonts w:cs="Arial"/>
        </w:rPr>
      </w:pPr>
      <w:r w:rsidRPr="00603594">
        <w:rPr>
          <w:rFonts w:cs="Arial"/>
          <w:highlight w:val="yellow"/>
        </w:rPr>
        <w:t>What signs are required?</w:t>
      </w:r>
      <w:r w:rsidRPr="00603594">
        <w:rPr>
          <w:rFonts w:cs="Arial"/>
        </w:rPr>
        <w:t xml:space="preserve"> </w:t>
      </w:r>
    </w:p>
    <w:p w14:paraId="18AB26EB" w14:textId="77777777" w:rsidR="00235C6B" w:rsidRPr="00603594" w:rsidRDefault="00235C6B" w:rsidP="00261C46">
      <w:pPr>
        <w:pStyle w:val="BodyText"/>
        <w:numPr>
          <w:ilvl w:val="0"/>
          <w:numId w:val="12"/>
        </w:numPr>
        <w:spacing w:after="0"/>
        <w:ind w:left="1134" w:hanging="283"/>
        <w:rPr>
          <w:rFonts w:cs="Arial"/>
        </w:rPr>
      </w:pPr>
      <w:r w:rsidRPr="00603594">
        <w:rPr>
          <w:rFonts w:cs="Arial"/>
          <w:highlight w:val="yellow"/>
        </w:rPr>
        <w:t>Where are they to be located?</w:t>
      </w:r>
      <w:r w:rsidRPr="00603594">
        <w:rPr>
          <w:rFonts w:cs="Arial"/>
        </w:rPr>
        <w:t xml:space="preserve"> </w:t>
      </w:r>
    </w:p>
    <w:p w14:paraId="7900C608" w14:textId="77777777" w:rsidR="00235C6B" w:rsidRPr="00603594" w:rsidRDefault="00235C6B" w:rsidP="00261C46">
      <w:pPr>
        <w:pStyle w:val="BodyText"/>
        <w:numPr>
          <w:ilvl w:val="0"/>
          <w:numId w:val="12"/>
        </w:numPr>
        <w:spacing w:after="0"/>
        <w:ind w:left="1134" w:hanging="283"/>
        <w:rPr>
          <w:rFonts w:cs="Arial"/>
        </w:rPr>
      </w:pPr>
      <w:r w:rsidRPr="00603594">
        <w:rPr>
          <w:rFonts w:cs="Arial"/>
          <w:highlight w:val="yellow"/>
        </w:rPr>
        <w:t>How are they to be fixed?</w:t>
      </w:r>
      <w:r w:rsidRPr="00603594">
        <w:rPr>
          <w:rFonts w:cs="Arial"/>
        </w:rPr>
        <w:t xml:space="preserve"> </w:t>
      </w:r>
    </w:p>
    <w:p w14:paraId="2DBA17BE" w14:textId="77777777" w:rsidR="00235C6B" w:rsidRPr="00603594" w:rsidRDefault="00235C6B" w:rsidP="00261C46">
      <w:pPr>
        <w:pStyle w:val="BodyText"/>
        <w:numPr>
          <w:ilvl w:val="0"/>
          <w:numId w:val="12"/>
        </w:numPr>
        <w:spacing w:after="0"/>
        <w:ind w:left="1134" w:hanging="283"/>
        <w:rPr>
          <w:rFonts w:cs="Arial"/>
        </w:rPr>
      </w:pPr>
      <w:r w:rsidRPr="00603594">
        <w:rPr>
          <w:rFonts w:cs="Arial"/>
          <w:highlight w:val="yellow"/>
        </w:rPr>
        <w:t>Where could queues cause a problem?</w:t>
      </w:r>
    </w:p>
    <w:p w14:paraId="572DB129" w14:textId="77777777" w:rsidR="00235C6B" w:rsidRPr="00603594" w:rsidRDefault="00235C6B" w:rsidP="00261C46">
      <w:pPr>
        <w:pStyle w:val="NormalWeb"/>
        <w:numPr>
          <w:ilvl w:val="0"/>
          <w:numId w:val="12"/>
        </w:numPr>
        <w:spacing w:before="0" w:beforeAutospacing="0" w:after="0" w:afterAutospacing="0"/>
        <w:ind w:left="1134" w:hanging="283"/>
        <w:rPr>
          <w:rFonts w:ascii="Arial" w:hAnsi="Arial" w:cs="Arial"/>
          <w:sz w:val="24"/>
          <w:szCs w:val="24"/>
        </w:rPr>
      </w:pPr>
      <w:r w:rsidRPr="00603594">
        <w:rPr>
          <w:rFonts w:ascii="Arial" w:hAnsi="Arial" w:cs="Arial"/>
          <w:sz w:val="24"/>
          <w:szCs w:val="24"/>
          <w:highlight w:val="yellow"/>
        </w:rPr>
        <w:lastRenderedPageBreak/>
        <w:t xml:space="preserve">Have you obtained permission to place signage on the public highway from the </w:t>
      </w:r>
      <w:hyperlink r:id="rId52" w:history="1">
        <w:r w:rsidRPr="00603594">
          <w:rPr>
            <w:rStyle w:val="Hyperlink"/>
            <w:rFonts w:ascii="Arial" w:hAnsi="Arial" w:cs="Arial"/>
            <w:color w:val="auto"/>
            <w:sz w:val="24"/>
            <w:szCs w:val="24"/>
            <w:highlight w:val="yellow"/>
          </w:rPr>
          <w:t>traffic authority</w:t>
        </w:r>
      </w:hyperlink>
      <w:r w:rsidRPr="00603594">
        <w:rPr>
          <w:rFonts w:ascii="Arial" w:hAnsi="Arial" w:cs="Arial"/>
          <w:sz w:val="24"/>
          <w:szCs w:val="24"/>
          <w:highlight w:val="yellow"/>
        </w:rPr>
        <w:t>?</w:t>
      </w:r>
    </w:p>
    <w:p w14:paraId="0EF24345" w14:textId="77777777" w:rsidR="00235C6B" w:rsidRPr="00603594" w:rsidRDefault="00235C6B" w:rsidP="00261C46">
      <w:pPr>
        <w:pStyle w:val="NormalWeb"/>
        <w:numPr>
          <w:ilvl w:val="0"/>
          <w:numId w:val="12"/>
        </w:numPr>
        <w:spacing w:before="0" w:beforeAutospacing="0" w:after="0" w:afterAutospacing="0"/>
        <w:ind w:left="1134" w:hanging="283"/>
        <w:rPr>
          <w:rFonts w:ascii="Arial" w:hAnsi="Arial" w:cs="Arial"/>
          <w:sz w:val="24"/>
          <w:szCs w:val="24"/>
        </w:rPr>
      </w:pPr>
      <w:r w:rsidRPr="00603594">
        <w:rPr>
          <w:rFonts w:ascii="Arial" w:hAnsi="Arial" w:cs="Arial"/>
          <w:sz w:val="24"/>
          <w:szCs w:val="24"/>
          <w:highlight w:val="yellow"/>
        </w:rPr>
        <w:t>Which qualified individual/organisation will be installing and removing the signage?</w:t>
      </w:r>
    </w:p>
    <w:p w14:paraId="33582F5C" w14:textId="523DEA8B" w:rsidR="00235C6B" w:rsidRPr="00603594" w:rsidRDefault="00851C8C" w:rsidP="00851C8C">
      <w:pPr>
        <w:pStyle w:val="Heading3"/>
        <w:rPr>
          <w:rFonts w:cs="Arial"/>
          <w:color w:val="auto"/>
        </w:rPr>
      </w:pPr>
      <w:bookmarkStart w:id="83" w:name="_9.5_Public_transport"/>
      <w:bookmarkEnd w:id="83"/>
      <w:r w:rsidRPr="00603594">
        <w:rPr>
          <w:color w:val="auto"/>
        </w:rPr>
        <w:t>9.5</w:t>
      </w:r>
      <w:r w:rsidRPr="00603594">
        <w:rPr>
          <w:color w:val="auto"/>
        </w:rPr>
        <w:tab/>
      </w:r>
      <w:r w:rsidR="00235C6B" w:rsidRPr="00603594">
        <w:rPr>
          <w:color w:val="auto"/>
        </w:rPr>
        <w:t>Public transport management</w:t>
      </w:r>
      <w:bookmarkStart w:id="84" w:name="_Hlk97035332"/>
      <w:bookmarkEnd w:id="81"/>
    </w:p>
    <w:p w14:paraId="591DB68F" w14:textId="77777777" w:rsidR="00235C6B" w:rsidRPr="00603594" w:rsidRDefault="00235C6B" w:rsidP="00F90FD3">
      <w:pPr>
        <w:pStyle w:val="ListParagraph"/>
        <w:numPr>
          <w:ilvl w:val="0"/>
          <w:numId w:val="44"/>
        </w:numPr>
        <w:ind w:left="1134" w:hanging="283"/>
      </w:pPr>
      <w:r w:rsidRPr="00603594">
        <w:rPr>
          <w:highlight w:val="yellow"/>
        </w:rPr>
        <w:t>Include details of engagement with public transport providers if appropriate</w:t>
      </w:r>
      <w:r w:rsidRPr="00603594">
        <w:t>.</w:t>
      </w:r>
    </w:p>
    <w:p w14:paraId="41CEC60B" w14:textId="4CA478CE" w:rsidR="00235C6B" w:rsidRPr="00603594" w:rsidRDefault="00851C8C" w:rsidP="00851C8C">
      <w:pPr>
        <w:pStyle w:val="Heading3"/>
        <w:rPr>
          <w:color w:val="auto"/>
        </w:rPr>
      </w:pPr>
      <w:bookmarkStart w:id="85" w:name="_9.6_Car_Parking"/>
      <w:bookmarkEnd w:id="85"/>
      <w:r w:rsidRPr="00603594">
        <w:rPr>
          <w:color w:val="auto"/>
        </w:rPr>
        <w:t>9.6</w:t>
      </w:r>
      <w:r w:rsidRPr="00603594">
        <w:rPr>
          <w:color w:val="auto"/>
        </w:rPr>
        <w:tab/>
        <w:t>Car Parking</w:t>
      </w:r>
    </w:p>
    <w:p w14:paraId="224E6DE0" w14:textId="77777777" w:rsidR="00235C6B" w:rsidRPr="00603594" w:rsidRDefault="00235C6B" w:rsidP="00261C46">
      <w:pPr>
        <w:pStyle w:val="ListParagraph"/>
        <w:numPr>
          <w:ilvl w:val="0"/>
          <w:numId w:val="6"/>
        </w:numPr>
        <w:ind w:left="1134" w:hanging="283"/>
      </w:pPr>
      <w:r w:rsidRPr="00603594">
        <w:rPr>
          <w:highlight w:val="yellow"/>
        </w:rPr>
        <w:t>Where and relevant permissions</w:t>
      </w:r>
    </w:p>
    <w:p w14:paraId="35D9F0A9" w14:textId="77777777" w:rsidR="00235C6B" w:rsidRPr="00603594" w:rsidRDefault="00235C6B" w:rsidP="00261C46">
      <w:pPr>
        <w:pStyle w:val="ListParagraph"/>
        <w:numPr>
          <w:ilvl w:val="0"/>
          <w:numId w:val="6"/>
        </w:numPr>
        <w:ind w:left="1134" w:hanging="283"/>
      </w:pPr>
      <w:r w:rsidRPr="00603594">
        <w:rPr>
          <w:highlight w:val="yellow"/>
        </w:rPr>
        <w:t>Ground conditions and contingency plans (</w:t>
      </w:r>
      <w:proofErr w:type="gramStart"/>
      <w:r w:rsidRPr="00603594">
        <w:rPr>
          <w:highlight w:val="yellow"/>
        </w:rPr>
        <w:t>e.g.</w:t>
      </w:r>
      <w:proofErr w:type="gramEnd"/>
      <w:r w:rsidRPr="00603594">
        <w:rPr>
          <w:highlight w:val="yellow"/>
        </w:rPr>
        <w:t xml:space="preserve"> cars stuck in mud)</w:t>
      </w:r>
    </w:p>
    <w:p w14:paraId="04F24569" w14:textId="77777777" w:rsidR="00235C6B" w:rsidRPr="00603594" w:rsidRDefault="00235C6B" w:rsidP="00261C46">
      <w:pPr>
        <w:pStyle w:val="ListParagraph"/>
        <w:numPr>
          <w:ilvl w:val="0"/>
          <w:numId w:val="6"/>
        </w:numPr>
        <w:ind w:left="1134" w:hanging="283"/>
      </w:pPr>
      <w:r w:rsidRPr="00603594">
        <w:rPr>
          <w:highlight w:val="yellow"/>
        </w:rPr>
        <w:t>Signage</w:t>
      </w:r>
    </w:p>
    <w:p w14:paraId="5D5D8198" w14:textId="77777777" w:rsidR="00235C6B" w:rsidRPr="00603594" w:rsidRDefault="00235C6B" w:rsidP="00261C46">
      <w:pPr>
        <w:pStyle w:val="ListParagraph"/>
        <w:numPr>
          <w:ilvl w:val="0"/>
          <w:numId w:val="6"/>
        </w:numPr>
        <w:ind w:left="1134" w:hanging="283"/>
      </w:pPr>
      <w:r w:rsidRPr="00603594">
        <w:rPr>
          <w:highlight w:val="yellow"/>
        </w:rPr>
        <w:t>Marshalling</w:t>
      </w:r>
    </w:p>
    <w:p w14:paraId="674183C0" w14:textId="77777777" w:rsidR="00235C6B" w:rsidRPr="00603594" w:rsidRDefault="00235C6B" w:rsidP="00261C46">
      <w:pPr>
        <w:pStyle w:val="ListParagraph"/>
        <w:numPr>
          <w:ilvl w:val="0"/>
          <w:numId w:val="6"/>
        </w:numPr>
        <w:ind w:left="1134" w:hanging="283"/>
      </w:pPr>
      <w:r w:rsidRPr="00603594">
        <w:rPr>
          <w:highlight w:val="yellow"/>
        </w:rPr>
        <w:t xml:space="preserve">Controls </w:t>
      </w:r>
      <w:proofErr w:type="gramStart"/>
      <w:r w:rsidRPr="00603594">
        <w:rPr>
          <w:highlight w:val="yellow"/>
        </w:rPr>
        <w:t>e.g.</w:t>
      </w:r>
      <w:proofErr w:type="gramEnd"/>
      <w:r w:rsidRPr="00603594">
        <w:rPr>
          <w:highlight w:val="yellow"/>
        </w:rPr>
        <w:t xml:space="preserve"> barriers/fences</w:t>
      </w:r>
    </w:p>
    <w:p w14:paraId="57684D4B" w14:textId="77777777" w:rsidR="00235C6B" w:rsidRPr="00603594" w:rsidRDefault="00235C6B" w:rsidP="00261C46">
      <w:pPr>
        <w:pStyle w:val="ListParagraph"/>
        <w:numPr>
          <w:ilvl w:val="0"/>
          <w:numId w:val="6"/>
        </w:numPr>
        <w:ind w:left="1134" w:hanging="283"/>
      </w:pPr>
      <w:r w:rsidRPr="00603594">
        <w:rPr>
          <w:highlight w:val="yellow"/>
        </w:rPr>
        <w:t>Overflow</w:t>
      </w:r>
    </w:p>
    <w:p w14:paraId="576A0957" w14:textId="77777777" w:rsidR="00235C6B" w:rsidRPr="00603594" w:rsidRDefault="00235C6B" w:rsidP="00261C46">
      <w:pPr>
        <w:pStyle w:val="ListParagraph"/>
        <w:numPr>
          <w:ilvl w:val="0"/>
          <w:numId w:val="6"/>
        </w:numPr>
        <w:ind w:left="1134" w:hanging="283"/>
      </w:pPr>
      <w:r w:rsidRPr="00603594">
        <w:rPr>
          <w:highlight w:val="yellow"/>
        </w:rPr>
        <w:t xml:space="preserve">Traffic management </w:t>
      </w:r>
      <w:proofErr w:type="gramStart"/>
      <w:r w:rsidRPr="00603594">
        <w:rPr>
          <w:highlight w:val="yellow"/>
        </w:rPr>
        <w:t>e.g.</w:t>
      </w:r>
      <w:proofErr w:type="gramEnd"/>
      <w:r w:rsidRPr="00603594">
        <w:rPr>
          <w:highlight w:val="yellow"/>
        </w:rPr>
        <w:t xml:space="preserve"> queues on public highways</w:t>
      </w:r>
    </w:p>
    <w:p w14:paraId="19F5394E" w14:textId="77777777" w:rsidR="00235C6B" w:rsidRPr="00603594" w:rsidRDefault="00235C6B" w:rsidP="00261C46">
      <w:pPr>
        <w:pStyle w:val="ListParagraph"/>
        <w:numPr>
          <w:ilvl w:val="0"/>
          <w:numId w:val="6"/>
        </w:numPr>
        <w:ind w:left="1120" w:hanging="269"/>
        <w:textAlignment w:val="center"/>
        <w:rPr>
          <w:rFonts w:ascii="Calibri" w:hAnsi="Calibri"/>
          <w:sz w:val="20"/>
          <w:szCs w:val="20"/>
        </w:rPr>
      </w:pPr>
      <w:r w:rsidRPr="00603594">
        <w:rPr>
          <w:highlight w:val="yellow"/>
        </w:rPr>
        <w:t>What number of vehicles are expected?</w:t>
      </w:r>
    </w:p>
    <w:p w14:paraId="6FA431FC" w14:textId="77777777" w:rsidR="00235C6B" w:rsidRPr="00603594" w:rsidRDefault="00235C6B" w:rsidP="00261C46">
      <w:pPr>
        <w:pStyle w:val="ListParagraph"/>
        <w:numPr>
          <w:ilvl w:val="0"/>
          <w:numId w:val="6"/>
        </w:numPr>
        <w:ind w:left="1120" w:hanging="269"/>
        <w:textAlignment w:val="center"/>
      </w:pPr>
      <w:r w:rsidRPr="00603594">
        <w:rPr>
          <w:highlight w:val="yellow"/>
        </w:rPr>
        <w:t>What is the available parking capacity?</w:t>
      </w:r>
    </w:p>
    <w:p w14:paraId="09CAB404" w14:textId="5D9BD6B3" w:rsidR="00851C8C" w:rsidRPr="00603594" w:rsidRDefault="00235C6B" w:rsidP="00661EF9">
      <w:pPr>
        <w:pStyle w:val="ListParagraph"/>
        <w:numPr>
          <w:ilvl w:val="0"/>
          <w:numId w:val="6"/>
        </w:numPr>
        <w:ind w:left="1148" w:hanging="297"/>
        <w:jc w:val="both"/>
        <w:textAlignment w:val="center"/>
      </w:pPr>
      <w:r w:rsidRPr="00603594">
        <w:rPr>
          <w:highlight w:val="yellow"/>
        </w:rPr>
        <w:t>Considerations for blue badge, motorcycle, push cycle parking</w:t>
      </w:r>
    </w:p>
    <w:p w14:paraId="73989399" w14:textId="77777777" w:rsidR="00235C6B" w:rsidRPr="00603594" w:rsidRDefault="00235C6B" w:rsidP="00851C8C">
      <w:pPr>
        <w:pStyle w:val="Heading2"/>
        <w:rPr>
          <w:color w:val="auto"/>
        </w:rPr>
      </w:pPr>
      <w:bookmarkStart w:id="86" w:name="_10._Technical_Support"/>
      <w:bookmarkEnd w:id="86"/>
      <w:r w:rsidRPr="00603594">
        <w:rPr>
          <w:color w:val="auto"/>
        </w:rPr>
        <w:t>10.</w:t>
      </w:r>
      <w:r w:rsidRPr="00603594">
        <w:rPr>
          <w:color w:val="auto"/>
        </w:rPr>
        <w:tab/>
        <w:t>Technical Support</w:t>
      </w:r>
    </w:p>
    <w:p w14:paraId="5CEFC06C" w14:textId="77777777" w:rsidR="00235C6B" w:rsidRPr="00603594" w:rsidRDefault="00235C6B" w:rsidP="00D32293">
      <w:pPr>
        <w:pStyle w:val="Heading3"/>
        <w:rPr>
          <w:color w:val="auto"/>
        </w:rPr>
      </w:pPr>
      <w:bookmarkStart w:id="87" w:name="_10.1_Temporary_Demountable"/>
      <w:bookmarkEnd w:id="87"/>
      <w:r w:rsidRPr="00603594">
        <w:rPr>
          <w:color w:val="auto"/>
        </w:rPr>
        <w:t>10.1</w:t>
      </w:r>
      <w:r w:rsidRPr="00603594">
        <w:rPr>
          <w:color w:val="auto"/>
        </w:rPr>
        <w:tab/>
        <w:t>Temporary Demountable Structures (TDS)</w:t>
      </w:r>
    </w:p>
    <w:p w14:paraId="74B5DE46" w14:textId="77777777" w:rsidR="00235C6B" w:rsidRPr="00603594" w:rsidRDefault="00235C6B" w:rsidP="00D32293">
      <w:pPr>
        <w:rPr>
          <w:rFonts w:cs="Arial"/>
          <w:b/>
        </w:rPr>
      </w:pPr>
    </w:p>
    <w:p w14:paraId="001D2AFB" w14:textId="77777777" w:rsidR="00235C6B" w:rsidRPr="00603594" w:rsidRDefault="00235C6B" w:rsidP="00661EF9">
      <w:pPr>
        <w:pStyle w:val="ListParagraph"/>
        <w:numPr>
          <w:ilvl w:val="0"/>
          <w:numId w:val="43"/>
        </w:numPr>
        <w:ind w:left="1134" w:hanging="283"/>
      </w:pPr>
      <w:r w:rsidRPr="00603594">
        <w:rPr>
          <w:highlight w:val="yellow"/>
        </w:rPr>
        <w:t>All event infrastructure (TDS) should be erected/constructed by trained and competent staff/Contractors. They should have full Risk Assessments, Method Statements and correct Public Liability Insurance. Copies of these together with construction certification should be kept by the event organiser within the event control</w:t>
      </w:r>
      <w:r w:rsidRPr="00603594">
        <w:t>.</w:t>
      </w:r>
    </w:p>
    <w:p w14:paraId="4F9EAA20" w14:textId="77777777" w:rsidR="005F1F4A" w:rsidRPr="00603594" w:rsidRDefault="005F1F4A" w:rsidP="00661EF9">
      <w:pPr>
        <w:ind w:left="1134" w:hanging="283"/>
        <w:rPr>
          <w:rFonts w:cs="Arial"/>
          <w:b/>
        </w:rPr>
      </w:pPr>
    </w:p>
    <w:p w14:paraId="7A0682EC" w14:textId="182B4910" w:rsidR="00235C6B" w:rsidRPr="00603594" w:rsidRDefault="00235C6B" w:rsidP="00661EF9">
      <w:pPr>
        <w:pStyle w:val="ListParagraph"/>
        <w:numPr>
          <w:ilvl w:val="0"/>
          <w:numId w:val="43"/>
        </w:numPr>
        <w:ind w:left="1134" w:hanging="283"/>
        <w:rPr>
          <w:bCs/>
        </w:rPr>
      </w:pPr>
      <w:r w:rsidRPr="00603594">
        <w:rPr>
          <w:b/>
        </w:rPr>
        <w:t>Event organisers should be familiar with The Construction Design &amp; Management, (CDM) Regulations 2015</w:t>
      </w:r>
      <w:r w:rsidRPr="00603594">
        <w:rPr>
          <w:bCs/>
        </w:rPr>
        <w:t xml:space="preserve"> </w:t>
      </w:r>
      <w:r w:rsidRPr="00603594">
        <w:rPr>
          <w:bCs/>
          <w:highlight w:val="yellow"/>
        </w:rPr>
        <w:t xml:space="preserve">which came into force on the </w:t>
      </w:r>
      <w:proofErr w:type="gramStart"/>
      <w:r w:rsidRPr="00603594">
        <w:rPr>
          <w:bCs/>
          <w:highlight w:val="yellow"/>
        </w:rPr>
        <w:t>6</w:t>
      </w:r>
      <w:r w:rsidRPr="00603594">
        <w:rPr>
          <w:bCs/>
          <w:highlight w:val="yellow"/>
          <w:vertAlign w:val="superscript"/>
        </w:rPr>
        <w:t>th</w:t>
      </w:r>
      <w:proofErr w:type="gramEnd"/>
      <w:r w:rsidRPr="00603594">
        <w:rPr>
          <w:bCs/>
          <w:highlight w:val="yellow"/>
        </w:rPr>
        <w:t xml:space="preserve"> April 2015. These will give guidance on aspect of construction, including TDS, which include such items as “Stages, Tents &amp; Marquees, Grandstands, Disability access Platforms and other temporary structures such as Brand activation</w:t>
      </w:r>
      <w:r w:rsidRPr="00603594">
        <w:rPr>
          <w:bCs/>
        </w:rPr>
        <w:t>.</w:t>
      </w:r>
    </w:p>
    <w:p w14:paraId="4298A9EA" w14:textId="77777777" w:rsidR="00235C6B" w:rsidRPr="00603594" w:rsidRDefault="00235C6B" w:rsidP="001365C7">
      <w:pPr>
        <w:pStyle w:val="Heading3"/>
        <w:rPr>
          <w:color w:val="auto"/>
        </w:rPr>
      </w:pPr>
      <w:bookmarkStart w:id="88" w:name="_10.2_Staging"/>
      <w:bookmarkStart w:id="89" w:name="_Toc323027620"/>
      <w:bookmarkEnd w:id="84"/>
      <w:bookmarkEnd w:id="88"/>
      <w:r w:rsidRPr="00603594">
        <w:rPr>
          <w:color w:val="auto"/>
        </w:rPr>
        <w:t>10.2</w:t>
      </w:r>
      <w:r w:rsidRPr="00603594">
        <w:rPr>
          <w:color w:val="auto"/>
        </w:rPr>
        <w:tab/>
      </w:r>
      <w:bookmarkStart w:id="90" w:name="_Hlk97035380"/>
      <w:r w:rsidRPr="00603594">
        <w:rPr>
          <w:color w:val="auto"/>
        </w:rPr>
        <w:t>Staging</w:t>
      </w:r>
    </w:p>
    <w:p w14:paraId="2B32C931" w14:textId="77777777" w:rsidR="00235C6B" w:rsidRPr="00603594" w:rsidRDefault="00235C6B" w:rsidP="00661EF9">
      <w:pPr>
        <w:pStyle w:val="ListParagraph"/>
        <w:numPr>
          <w:ilvl w:val="0"/>
          <w:numId w:val="43"/>
        </w:numPr>
        <w:ind w:left="1134" w:hanging="283"/>
      </w:pPr>
      <w:r w:rsidRPr="00603594">
        <w:rPr>
          <w:highlight w:val="yellow"/>
        </w:rPr>
        <w:t xml:space="preserve">Who is providing it, erecting </w:t>
      </w:r>
      <w:proofErr w:type="gramStart"/>
      <w:r w:rsidRPr="00603594">
        <w:rPr>
          <w:highlight w:val="yellow"/>
        </w:rPr>
        <w:t>it</w:t>
      </w:r>
      <w:proofErr w:type="gramEnd"/>
      <w:r w:rsidRPr="00603594">
        <w:rPr>
          <w:highlight w:val="yellow"/>
        </w:rPr>
        <w:t xml:space="preserve"> and supervising it?</w:t>
      </w:r>
      <w:r w:rsidRPr="00603594">
        <w:t xml:space="preserve">  </w:t>
      </w:r>
    </w:p>
    <w:p w14:paraId="4D0C7108" w14:textId="77777777" w:rsidR="00235C6B" w:rsidRPr="00603594" w:rsidRDefault="00235C6B" w:rsidP="001365C7">
      <w:pPr>
        <w:pStyle w:val="Heading3"/>
        <w:rPr>
          <w:color w:val="auto"/>
        </w:rPr>
      </w:pPr>
      <w:bookmarkStart w:id="91" w:name="_10.3_Electrics"/>
      <w:bookmarkEnd w:id="91"/>
      <w:r w:rsidRPr="00603594">
        <w:rPr>
          <w:color w:val="auto"/>
        </w:rPr>
        <w:lastRenderedPageBreak/>
        <w:t>10.3</w:t>
      </w:r>
      <w:r w:rsidRPr="00603594">
        <w:rPr>
          <w:color w:val="auto"/>
        </w:rPr>
        <w:tab/>
        <w:t>Electrics</w:t>
      </w:r>
    </w:p>
    <w:p w14:paraId="02548507" w14:textId="77777777" w:rsidR="00235C6B" w:rsidRPr="00603594" w:rsidRDefault="00235C6B" w:rsidP="00661EF9">
      <w:pPr>
        <w:pStyle w:val="ListParagraph"/>
        <w:numPr>
          <w:ilvl w:val="0"/>
          <w:numId w:val="43"/>
        </w:numPr>
        <w:ind w:left="1134" w:hanging="283"/>
      </w:pPr>
      <w:r w:rsidRPr="00603594">
        <w:rPr>
          <w:highlight w:val="yellow"/>
        </w:rPr>
        <w:t>Generators, positioning and protection of cables, use of Residual Current Devices (RCDs), in date Portable Appliance Test (PAT), use of suitable extension cables, competent/trained person responsible, protection from rain/runoff/floods etc.</w:t>
      </w:r>
    </w:p>
    <w:p w14:paraId="6FDD35B2" w14:textId="77777777" w:rsidR="00235C6B" w:rsidRPr="00603594" w:rsidRDefault="00235C6B" w:rsidP="001365C7">
      <w:pPr>
        <w:pStyle w:val="Heading3"/>
        <w:rPr>
          <w:color w:val="auto"/>
        </w:rPr>
      </w:pPr>
      <w:bookmarkStart w:id="92" w:name="_10.4_Lighting"/>
      <w:bookmarkStart w:id="93" w:name="_Toc323027625"/>
      <w:bookmarkEnd w:id="92"/>
      <w:r w:rsidRPr="00603594">
        <w:rPr>
          <w:color w:val="auto"/>
        </w:rPr>
        <w:t>10.4</w:t>
      </w:r>
      <w:r w:rsidRPr="00603594">
        <w:rPr>
          <w:color w:val="auto"/>
        </w:rPr>
        <w:tab/>
        <w:t>Lightin</w:t>
      </w:r>
      <w:bookmarkEnd w:id="93"/>
      <w:r w:rsidRPr="00603594">
        <w:rPr>
          <w:color w:val="auto"/>
        </w:rPr>
        <w:t>g</w:t>
      </w:r>
    </w:p>
    <w:p w14:paraId="07D31EBB" w14:textId="77777777" w:rsidR="00235C6B" w:rsidRPr="00603594" w:rsidRDefault="00235C6B" w:rsidP="00661EF9">
      <w:pPr>
        <w:pStyle w:val="ListParagraph"/>
        <w:numPr>
          <w:ilvl w:val="0"/>
          <w:numId w:val="43"/>
        </w:numPr>
        <w:ind w:left="1134" w:hanging="283"/>
      </w:pPr>
      <w:r w:rsidRPr="00603594">
        <w:rPr>
          <w:highlight w:val="yellow"/>
        </w:rPr>
        <w:t>Consider this if event will be in darkness at any point or contractors/staff/volunteers will be working in the dark</w:t>
      </w:r>
      <w:r w:rsidRPr="00603594">
        <w:t>.</w:t>
      </w:r>
    </w:p>
    <w:p w14:paraId="494EB211" w14:textId="40CE6809" w:rsidR="00235C6B" w:rsidRPr="00603594" w:rsidRDefault="00235C6B" w:rsidP="00661EF9">
      <w:pPr>
        <w:pStyle w:val="ListParagraph"/>
        <w:numPr>
          <w:ilvl w:val="0"/>
          <w:numId w:val="43"/>
        </w:numPr>
        <w:ind w:left="1134" w:hanging="283"/>
      </w:pPr>
      <w:r w:rsidRPr="00603594">
        <w:rPr>
          <w:highlight w:val="yellow"/>
        </w:rPr>
        <w:t xml:space="preserve">The event will start in daylight and the sunset time is predicted </w:t>
      </w:r>
      <w:proofErr w:type="gramStart"/>
      <w:r w:rsidRPr="00603594">
        <w:rPr>
          <w:highlight w:val="yellow"/>
        </w:rPr>
        <w:t>at?</w:t>
      </w:r>
      <w:proofErr w:type="gramEnd"/>
    </w:p>
    <w:p w14:paraId="6B12109D" w14:textId="384C97C7" w:rsidR="00235C6B" w:rsidRPr="00603594" w:rsidRDefault="00235C6B" w:rsidP="00661EF9">
      <w:pPr>
        <w:pStyle w:val="ListParagraph"/>
        <w:numPr>
          <w:ilvl w:val="0"/>
          <w:numId w:val="43"/>
        </w:numPr>
        <w:ind w:left="1134" w:hanging="283"/>
      </w:pPr>
      <w:r w:rsidRPr="00603594">
        <w:rPr>
          <w:highlight w:val="yellow"/>
        </w:rPr>
        <w:t>Lighting for crowd safety will be via</w:t>
      </w:r>
      <w:r w:rsidR="001365C7" w:rsidRPr="00603594">
        <w:rPr>
          <w:highlight w:val="yellow"/>
        </w:rPr>
        <w:t xml:space="preserve"> (Insert Name</w:t>
      </w:r>
      <w:r w:rsidR="001365C7" w:rsidRPr="00603594">
        <w:t>)</w:t>
      </w:r>
    </w:p>
    <w:p w14:paraId="2F143A17" w14:textId="77777777" w:rsidR="00235C6B" w:rsidRPr="00603594" w:rsidRDefault="00235C6B" w:rsidP="00661EF9">
      <w:pPr>
        <w:pStyle w:val="ListParagraph"/>
        <w:numPr>
          <w:ilvl w:val="0"/>
          <w:numId w:val="43"/>
        </w:numPr>
        <w:ind w:left="1134" w:hanging="283"/>
      </w:pPr>
      <w:r w:rsidRPr="00603594">
        <w:rPr>
          <w:highlight w:val="yellow"/>
        </w:rPr>
        <w:t>Consider whether the route to car park will be lit, Stewards will carry</w:t>
      </w:r>
      <w:r w:rsidRPr="00603594">
        <w:t xml:space="preserve"> </w:t>
      </w:r>
      <w:r w:rsidRPr="00603594">
        <w:rPr>
          <w:highlight w:val="yellow"/>
        </w:rPr>
        <w:t>torches, etc. Public advised to bring torches, temporary floodlighting?</w:t>
      </w:r>
    </w:p>
    <w:p w14:paraId="07BEED0C" w14:textId="77777777" w:rsidR="00235C6B" w:rsidRPr="00603594" w:rsidRDefault="00235C6B" w:rsidP="001365C7">
      <w:pPr>
        <w:pStyle w:val="Heading3"/>
        <w:rPr>
          <w:color w:val="auto"/>
        </w:rPr>
      </w:pPr>
      <w:bookmarkStart w:id="94" w:name="_10.5_Sound_system"/>
      <w:bookmarkEnd w:id="94"/>
      <w:r w:rsidRPr="00603594">
        <w:rPr>
          <w:color w:val="auto"/>
        </w:rPr>
        <w:t>10.5</w:t>
      </w:r>
      <w:r w:rsidRPr="00603594">
        <w:rPr>
          <w:color w:val="auto"/>
        </w:rPr>
        <w:tab/>
        <w:t>Sound system</w:t>
      </w:r>
    </w:p>
    <w:p w14:paraId="715A705D" w14:textId="0C82D562" w:rsidR="00235C6B" w:rsidRPr="00603594" w:rsidRDefault="00235C6B" w:rsidP="00661EF9">
      <w:pPr>
        <w:pStyle w:val="ListParagraph"/>
        <w:numPr>
          <w:ilvl w:val="0"/>
          <w:numId w:val="43"/>
        </w:numPr>
        <w:ind w:left="1134" w:hanging="283"/>
      </w:pPr>
      <w:r w:rsidRPr="00603594">
        <w:rPr>
          <w:highlight w:val="yellow"/>
        </w:rPr>
        <w:t>Who is providing it, setting it up, monitoring it, loudhailer etc?</w:t>
      </w:r>
    </w:p>
    <w:p w14:paraId="164055FB" w14:textId="77777777" w:rsidR="001365C7" w:rsidRPr="00603594" w:rsidRDefault="001365C7" w:rsidP="001365C7">
      <w:bookmarkStart w:id="95" w:name="_10.6_Noise_management"/>
      <w:bookmarkStart w:id="96" w:name="_Toc323027626"/>
      <w:bookmarkEnd w:id="95"/>
    </w:p>
    <w:p w14:paraId="44A6A702" w14:textId="3D2F2D9D" w:rsidR="00235C6B" w:rsidRPr="00603594" w:rsidRDefault="00235C6B" w:rsidP="001365C7">
      <w:pPr>
        <w:pStyle w:val="Heading3"/>
        <w:rPr>
          <w:color w:val="auto"/>
        </w:rPr>
      </w:pPr>
      <w:r w:rsidRPr="00603594">
        <w:rPr>
          <w:color w:val="auto"/>
        </w:rPr>
        <w:t>10.6</w:t>
      </w:r>
      <w:r w:rsidRPr="00603594">
        <w:rPr>
          <w:color w:val="auto"/>
        </w:rPr>
        <w:tab/>
        <w:t>Noise management policy</w:t>
      </w:r>
      <w:bookmarkEnd w:id="96"/>
    </w:p>
    <w:p w14:paraId="55F5B90D" w14:textId="77777777" w:rsidR="001365C7" w:rsidRPr="00603594" w:rsidRDefault="001365C7" w:rsidP="001365C7"/>
    <w:p w14:paraId="69E2AE2B" w14:textId="77777777" w:rsidR="00235C6B" w:rsidRPr="00603594" w:rsidRDefault="00235C6B" w:rsidP="00661EF9">
      <w:pPr>
        <w:pStyle w:val="ListParagraph"/>
        <w:numPr>
          <w:ilvl w:val="0"/>
          <w:numId w:val="43"/>
        </w:numPr>
        <w:ind w:left="1134" w:hanging="283"/>
      </w:pPr>
      <w:r w:rsidRPr="00603594">
        <w:rPr>
          <w:highlight w:val="yellow"/>
        </w:rPr>
        <w:t>Consideration needs to be given to any amplified sound equipment and how it is managed:</w:t>
      </w:r>
    </w:p>
    <w:p w14:paraId="38408C53" w14:textId="77777777" w:rsidR="00235C6B" w:rsidRPr="00603594" w:rsidRDefault="00235C6B" w:rsidP="00661EF9">
      <w:pPr>
        <w:pStyle w:val="ListParagraph"/>
        <w:numPr>
          <w:ilvl w:val="0"/>
          <w:numId w:val="43"/>
        </w:numPr>
        <w:ind w:left="1134" w:hanging="283"/>
      </w:pPr>
      <w:r w:rsidRPr="00603594">
        <w:rPr>
          <w:highlight w:val="yellow"/>
        </w:rPr>
        <w:t>What sort of music is being played?</w:t>
      </w:r>
    </w:p>
    <w:p w14:paraId="1F542ACA" w14:textId="77777777" w:rsidR="00235C6B" w:rsidRPr="00603594" w:rsidRDefault="00235C6B" w:rsidP="00661EF9">
      <w:pPr>
        <w:pStyle w:val="ListParagraph"/>
        <w:numPr>
          <w:ilvl w:val="0"/>
          <w:numId w:val="43"/>
        </w:numPr>
        <w:ind w:left="1134" w:hanging="283"/>
      </w:pPr>
      <w:r w:rsidRPr="00603594">
        <w:rPr>
          <w:highlight w:val="yellow"/>
        </w:rPr>
        <w:t>What volume levels are anticipated?</w:t>
      </w:r>
    </w:p>
    <w:p w14:paraId="7AFA4AAA" w14:textId="1B4F0FE7" w:rsidR="00235C6B" w:rsidRPr="00603594" w:rsidRDefault="00235C6B" w:rsidP="00661EF9">
      <w:pPr>
        <w:pStyle w:val="ListParagraph"/>
        <w:numPr>
          <w:ilvl w:val="0"/>
          <w:numId w:val="43"/>
        </w:numPr>
        <w:ind w:left="1134" w:hanging="283"/>
      </w:pPr>
      <w:r w:rsidRPr="00603594">
        <w:rPr>
          <w:highlight w:val="yellow"/>
        </w:rPr>
        <w:t>The stage itself will face towards? and the nearest residents are?? metres from the stage</w:t>
      </w:r>
      <w:r w:rsidRPr="00603594">
        <w:t xml:space="preserve">.  </w:t>
      </w:r>
    </w:p>
    <w:p w14:paraId="6F0F604E" w14:textId="77777777" w:rsidR="00235C6B" w:rsidRPr="00603594" w:rsidRDefault="00235C6B" w:rsidP="00661EF9">
      <w:pPr>
        <w:pStyle w:val="ListParagraph"/>
        <w:numPr>
          <w:ilvl w:val="0"/>
          <w:numId w:val="43"/>
        </w:numPr>
        <w:ind w:left="1134" w:hanging="283"/>
      </w:pPr>
      <w:r w:rsidRPr="00603594">
        <w:rPr>
          <w:highlight w:val="yellow"/>
        </w:rPr>
        <w:t>How will the levels be monitored? Who will adjust it?</w:t>
      </w:r>
    </w:p>
    <w:p w14:paraId="02A7ACEE" w14:textId="2246376C" w:rsidR="00235C6B" w:rsidRPr="00603594" w:rsidRDefault="00235C6B" w:rsidP="00D32293">
      <w:pPr>
        <w:pStyle w:val="Heading2"/>
        <w:rPr>
          <w:color w:val="auto"/>
        </w:rPr>
      </w:pPr>
      <w:bookmarkStart w:id="97" w:name="_Communications_Plan"/>
      <w:bookmarkEnd w:id="97"/>
      <w:r w:rsidRPr="00603594">
        <w:rPr>
          <w:color w:val="auto"/>
        </w:rPr>
        <w:t>Communications</w:t>
      </w:r>
      <w:bookmarkEnd w:id="89"/>
      <w:r w:rsidRPr="00603594">
        <w:rPr>
          <w:color w:val="auto"/>
        </w:rPr>
        <w:t xml:space="preserve"> Plan</w:t>
      </w:r>
    </w:p>
    <w:p w14:paraId="5E690FE5" w14:textId="77777777" w:rsidR="00235C6B" w:rsidRPr="00603594" w:rsidRDefault="00235C6B" w:rsidP="00851C8C">
      <w:pPr>
        <w:pStyle w:val="Heading3"/>
        <w:rPr>
          <w:color w:val="auto"/>
        </w:rPr>
      </w:pPr>
      <w:bookmarkStart w:id="98" w:name="_11.1_Wider_communication"/>
      <w:bookmarkEnd w:id="98"/>
      <w:r w:rsidRPr="00603594">
        <w:rPr>
          <w:color w:val="auto"/>
        </w:rPr>
        <w:t>11.1</w:t>
      </w:r>
      <w:r w:rsidRPr="00603594">
        <w:rPr>
          <w:color w:val="auto"/>
        </w:rPr>
        <w:tab/>
        <w:t>Wider communication</w:t>
      </w:r>
    </w:p>
    <w:p w14:paraId="5D112B5A" w14:textId="73D6252E" w:rsidR="00235C6B" w:rsidRPr="00603594" w:rsidRDefault="00235C6B" w:rsidP="00235C6B">
      <w:pPr>
        <w:ind w:left="567"/>
        <w:rPr>
          <w:rFonts w:cs="Arial"/>
        </w:rPr>
      </w:pPr>
      <w:r w:rsidRPr="00603594">
        <w:rPr>
          <w:rFonts w:cs="Arial"/>
          <w:highlight w:val="yellow"/>
        </w:rPr>
        <w:t>There are three main areas of communication for your event:</w:t>
      </w:r>
    </w:p>
    <w:p w14:paraId="795D5C47" w14:textId="77777777" w:rsidR="00EE4AF4" w:rsidRPr="00603594" w:rsidRDefault="00EE4AF4" w:rsidP="00235C6B">
      <w:pPr>
        <w:ind w:left="567"/>
        <w:rPr>
          <w:rFonts w:cs="Arial"/>
        </w:rPr>
      </w:pPr>
    </w:p>
    <w:p w14:paraId="76B90DCF" w14:textId="77777777" w:rsidR="00235C6B" w:rsidRPr="00603594" w:rsidRDefault="00235C6B" w:rsidP="00261C46">
      <w:pPr>
        <w:widowControl/>
        <w:numPr>
          <w:ilvl w:val="0"/>
          <w:numId w:val="15"/>
        </w:numPr>
        <w:tabs>
          <w:tab w:val="clear" w:pos="720"/>
          <w:tab w:val="num" w:pos="1276"/>
        </w:tabs>
        <w:suppressAutoHyphens w:val="0"/>
        <w:ind w:left="1134" w:hanging="284"/>
        <w:rPr>
          <w:rFonts w:cs="Arial"/>
        </w:rPr>
      </w:pPr>
      <w:r w:rsidRPr="00603594">
        <w:rPr>
          <w:rFonts w:cs="Arial"/>
          <w:highlight w:val="yellow"/>
        </w:rPr>
        <w:t>Letting residents and businesses in the surrounding area know about your</w:t>
      </w:r>
      <w:r w:rsidRPr="00603594">
        <w:rPr>
          <w:rFonts w:cs="Arial"/>
        </w:rPr>
        <w:t xml:space="preserve"> </w:t>
      </w:r>
      <w:r w:rsidRPr="00603594">
        <w:rPr>
          <w:rFonts w:cs="Arial"/>
          <w:highlight w:val="yellow"/>
        </w:rPr>
        <w:t>event plans before the event, the earlier the better (letters, posters</w:t>
      </w:r>
      <w:r w:rsidRPr="00603594">
        <w:rPr>
          <w:rFonts w:cs="Arial"/>
        </w:rPr>
        <w:t xml:space="preserve">, </w:t>
      </w:r>
      <w:r w:rsidRPr="00603594">
        <w:rPr>
          <w:rFonts w:cs="Arial"/>
          <w:highlight w:val="yellow"/>
        </w:rPr>
        <w:t>banners, flyers, local media).</w:t>
      </w:r>
    </w:p>
    <w:p w14:paraId="3453B08A" w14:textId="77777777" w:rsidR="00235C6B" w:rsidRPr="00603594" w:rsidRDefault="00235C6B" w:rsidP="00261C46">
      <w:pPr>
        <w:widowControl/>
        <w:numPr>
          <w:ilvl w:val="0"/>
          <w:numId w:val="15"/>
        </w:numPr>
        <w:tabs>
          <w:tab w:val="clear" w:pos="720"/>
          <w:tab w:val="num" w:pos="1276"/>
        </w:tabs>
        <w:suppressAutoHyphens w:val="0"/>
        <w:ind w:left="1134" w:hanging="284"/>
        <w:rPr>
          <w:rFonts w:cs="Arial"/>
        </w:rPr>
      </w:pPr>
      <w:r w:rsidRPr="00603594">
        <w:rPr>
          <w:rFonts w:cs="Arial"/>
          <w:highlight w:val="yellow"/>
        </w:rPr>
        <w:t>Internal communications on the day of the event (see 3.3 above)</w:t>
      </w:r>
    </w:p>
    <w:p w14:paraId="09A87F2B" w14:textId="77777777" w:rsidR="00235C6B" w:rsidRPr="00603594" w:rsidRDefault="00235C6B" w:rsidP="00261C46">
      <w:pPr>
        <w:widowControl/>
        <w:numPr>
          <w:ilvl w:val="0"/>
          <w:numId w:val="15"/>
        </w:numPr>
        <w:tabs>
          <w:tab w:val="clear" w:pos="720"/>
          <w:tab w:val="num" w:pos="1276"/>
        </w:tabs>
        <w:suppressAutoHyphens w:val="0"/>
        <w:ind w:left="1134" w:hanging="284"/>
        <w:rPr>
          <w:rFonts w:cs="Arial"/>
        </w:rPr>
      </w:pPr>
      <w:r w:rsidRPr="00603594">
        <w:rPr>
          <w:rFonts w:cs="Arial"/>
          <w:highlight w:val="yellow"/>
        </w:rPr>
        <w:t>Communicating with your audience on the day (signs, flyers, announcements).</w:t>
      </w:r>
    </w:p>
    <w:p w14:paraId="05DC49E3" w14:textId="77777777" w:rsidR="00235C6B" w:rsidRPr="00603594" w:rsidRDefault="00235C6B" w:rsidP="00096A14">
      <w:pPr>
        <w:pStyle w:val="ListParagraph"/>
        <w:numPr>
          <w:ilvl w:val="0"/>
          <w:numId w:val="15"/>
        </w:numPr>
        <w:tabs>
          <w:tab w:val="clear" w:pos="720"/>
        </w:tabs>
        <w:ind w:left="1134" w:hanging="283"/>
      </w:pPr>
      <w:r w:rsidRPr="00603594">
        <w:rPr>
          <w:highlight w:val="yellow"/>
        </w:rPr>
        <w:t>Provide details of systems in use and range of coverage, channels used etc</w:t>
      </w:r>
      <w:r w:rsidRPr="00603594">
        <w:t>.</w:t>
      </w:r>
    </w:p>
    <w:p w14:paraId="6F0B2EED" w14:textId="77777777" w:rsidR="00235C6B" w:rsidRPr="00603594" w:rsidRDefault="00235C6B" w:rsidP="00096A14">
      <w:pPr>
        <w:pStyle w:val="ListParagraph"/>
        <w:numPr>
          <w:ilvl w:val="0"/>
          <w:numId w:val="15"/>
        </w:numPr>
        <w:tabs>
          <w:tab w:val="clear" w:pos="720"/>
        </w:tabs>
        <w:ind w:left="1134" w:hanging="283"/>
      </w:pPr>
      <w:r w:rsidRPr="00603594">
        <w:rPr>
          <w:highlight w:val="yellow"/>
        </w:rPr>
        <w:lastRenderedPageBreak/>
        <w:t>At larger events you may need to consider interference issues. Include</w:t>
      </w:r>
      <w:r w:rsidRPr="00603594">
        <w:t xml:space="preserve"> </w:t>
      </w:r>
      <w:r w:rsidRPr="00603594">
        <w:rPr>
          <w:highlight w:val="yellow"/>
        </w:rPr>
        <w:t xml:space="preserve">details </w:t>
      </w:r>
      <w:bookmarkStart w:id="99" w:name="_Hlk97035461"/>
      <w:bookmarkEnd w:id="90"/>
      <w:r w:rsidRPr="00603594">
        <w:rPr>
          <w:highlight w:val="yellow"/>
        </w:rPr>
        <w:t xml:space="preserve">of mobile phone coverage and </w:t>
      </w:r>
      <w:proofErr w:type="gramStart"/>
      <w:r w:rsidRPr="00603594">
        <w:rPr>
          <w:highlight w:val="yellow"/>
        </w:rPr>
        <w:t>in particular if</w:t>
      </w:r>
      <w:proofErr w:type="gramEnd"/>
      <w:r w:rsidRPr="00603594">
        <w:rPr>
          <w:highlight w:val="yellow"/>
        </w:rPr>
        <w:t xml:space="preserve"> certain networks are known not to function in area.</w:t>
      </w:r>
    </w:p>
    <w:p w14:paraId="1B143369" w14:textId="77777777" w:rsidR="00235C6B" w:rsidRPr="00603594" w:rsidRDefault="00235C6B" w:rsidP="00096A14">
      <w:pPr>
        <w:pStyle w:val="ListParagraph"/>
        <w:numPr>
          <w:ilvl w:val="0"/>
          <w:numId w:val="15"/>
        </w:numPr>
        <w:tabs>
          <w:tab w:val="clear" w:pos="720"/>
        </w:tabs>
        <w:ind w:left="1134" w:hanging="283"/>
      </w:pPr>
      <w:r w:rsidRPr="00603594">
        <w:rPr>
          <w:highlight w:val="yellow"/>
        </w:rPr>
        <w:t xml:space="preserve">Emergency communication </w:t>
      </w:r>
      <w:proofErr w:type="gramStart"/>
      <w:r w:rsidRPr="00603594">
        <w:rPr>
          <w:highlight w:val="yellow"/>
        </w:rPr>
        <w:t>protocol;</w:t>
      </w:r>
      <w:proofErr w:type="gramEnd"/>
      <w:r w:rsidRPr="00603594">
        <w:rPr>
          <w:highlight w:val="yellow"/>
        </w:rPr>
        <w:t xml:space="preserve"> what to say, what not to say, code</w:t>
      </w:r>
      <w:r w:rsidRPr="00603594">
        <w:t xml:space="preserve"> </w:t>
      </w:r>
      <w:r w:rsidRPr="00603594">
        <w:rPr>
          <w:highlight w:val="yellow"/>
        </w:rPr>
        <w:t>words for incidents?</w:t>
      </w:r>
    </w:p>
    <w:p w14:paraId="66E8FE42" w14:textId="57D7BE2F" w:rsidR="00235C6B" w:rsidRPr="00603594" w:rsidRDefault="00710238" w:rsidP="004613E1">
      <w:pPr>
        <w:pStyle w:val="Heading3"/>
        <w:rPr>
          <w:color w:val="auto"/>
        </w:rPr>
      </w:pPr>
      <w:bookmarkStart w:id="100" w:name="_Media"/>
      <w:bookmarkStart w:id="101" w:name="_Toc323027621"/>
      <w:bookmarkEnd w:id="100"/>
      <w:r w:rsidRPr="00603594">
        <w:rPr>
          <w:color w:val="auto"/>
        </w:rPr>
        <w:t>11.2</w:t>
      </w:r>
      <w:r w:rsidRPr="00603594">
        <w:rPr>
          <w:color w:val="auto"/>
        </w:rPr>
        <w:tab/>
      </w:r>
      <w:r w:rsidR="00235C6B" w:rsidRPr="00603594">
        <w:rPr>
          <w:color w:val="auto"/>
        </w:rPr>
        <w:t>Media</w:t>
      </w:r>
      <w:bookmarkEnd w:id="101"/>
    </w:p>
    <w:p w14:paraId="31172BC8" w14:textId="77777777" w:rsidR="00851C8C" w:rsidRPr="00603594" w:rsidRDefault="00235C6B" w:rsidP="00F90FD3">
      <w:pPr>
        <w:pStyle w:val="ListParagraph"/>
        <w:numPr>
          <w:ilvl w:val="0"/>
          <w:numId w:val="47"/>
        </w:numPr>
        <w:ind w:left="1134" w:hanging="283"/>
      </w:pPr>
      <w:r w:rsidRPr="00603594">
        <w:rPr>
          <w:highlight w:val="yellow"/>
        </w:rPr>
        <w:t>Consideration should be given to any media statements planned for event</w:t>
      </w:r>
      <w:r w:rsidRPr="00603594">
        <w:t xml:space="preserve"> </w:t>
      </w:r>
      <w:r w:rsidRPr="00603594">
        <w:rPr>
          <w:highlight w:val="yellow"/>
        </w:rPr>
        <w:t>and who will deal with any enquiries or permission to take pictures etc at</w:t>
      </w:r>
      <w:r w:rsidRPr="00603594">
        <w:t xml:space="preserve"> </w:t>
      </w:r>
      <w:r w:rsidRPr="00603594">
        <w:rPr>
          <w:highlight w:val="yellow"/>
        </w:rPr>
        <w:t>the event.</w:t>
      </w:r>
      <w:bookmarkStart w:id="102" w:name="_Toc323027622"/>
    </w:p>
    <w:p w14:paraId="5ACB02B0" w14:textId="2983FCB3" w:rsidR="00235C6B" w:rsidRPr="00603594" w:rsidRDefault="00851C8C" w:rsidP="00851C8C">
      <w:pPr>
        <w:pStyle w:val="Heading2"/>
        <w:rPr>
          <w:rFonts w:cs="Arial"/>
          <w:color w:val="auto"/>
        </w:rPr>
      </w:pPr>
      <w:bookmarkStart w:id="103" w:name="_12._Sanitary_Facilities"/>
      <w:bookmarkEnd w:id="103"/>
      <w:r w:rsidRPr="00603594">
        <w:rPr>
          <w:color w:val="auto"/>
        </w:rPr>
        <w:t xml:space="preserve">12. </w:t>
      </w:r>
      <w:r w:rsidR="00235C6B" w:rsidRPr="00603594">
        <w:rPr>
          <w:color w:val="auto"/>
        </w:rPr>
        <w:t>Sanitary Facilities</w:t>
      </w:r>
    </w:p>
    <w:p w14:paraId="65CBDF10" w14:textId="614DAE24" w:rsidR="00235C6B" w:rsidRPr="00603594" w:rsidRDefault="00235C6B" w:rsidP="000E0759">
      <w:pPr>
        <w:pStyle w:val="Heading3"/>
        <w:rPr>
          <w:rFonts w:cs="Arial"/>
          <w:color w:val="auto"/>
        </w:rPr>
      </w:pPr>
      <w:bookmarkStart w:id="104" w:name="_12.1_Waste_Management"/>
      <w:bookmarkEnd w:id="104"/>
      <w:r w:rsidRPr="00603594">
        <w:rPr>
          <w:color w:val="auto"/>
        </w:rPr>
        <w:t>12.1</w:t>
      </w:r>
      <w:r w:rsidRPr="00603594">
        <w:rPr>
          <w:color w:val="auto"/>
        </w:rPr>
        <w:tab/>
        <w:t>Waste Management</w:t>
      </w:r>
      <w:bookmarkEnd w:id="102"/>
    </w:p>
    <w:p w14:paraId="5939632B" w14:textId="77777777" w:rsidR="00235C6B" w:rsidRPr="00603594" w:rsidRDefault="00235C6B" w:rsidP="00235C6B">
      <w:pPr>
        <w:ind w:left="567"/>
        <w:rPr>
          <w:rFonts w:cs="Arial"/>
        </w:rPr>
      </w:pPr>
      <w:r w:rsidRPr="00603594">
        <w:rPr>
          <w:rFonts w:cs="Arial"/>
          <w:highlight w:val="yellow"/>
        </w:rPr>
        <w:t>Details of how waste will be managed, e.g.</w:t>
      </w:r>
    </w:p>
    <w:p w14:paraId="099E5A37" w14:textId="77777777" w:rsidR="00235C6B" w:rsidRPr="00603594" w:rsidRDefault="00235C6B" w:rsidP="005C1B7F">
      <w:pPr>
        <w:pStyle w:val="ListParagraph"/>
        <w:numPr>
          <w:ilvl w:val="0"/>
          <w:numId w:val="7"/>
        </w:numPr>
        <w:ind w:left="1134" w:hanging="283"/>
      </w:pPr>
      <w:r w:rsidRPr="00603594">
        <w:rPr>
          <w:highlight w:val="yellow"/>
        </w:rPr>
        <w:t>Numbers of litter bins/skips/bags required</w:t>
      </w:r>
    </w:p>
    <w:p w14:paraId="1AF7B18C" w14:textId="77777777" w:rsidR="00235C6B" w:rsidRPr="00603594" w:rsidRDefault="00235C6B" w:rsidP="005C1B7F">
      <w:pPr>
        <w:pStyle w:val="ListParagraph"/>
        <w:numPr>
          <w:ilvl w:val="0"/>
          <w:numId w:val="7"/>
        </w:numPr>
        <w:ind w:left="1134" w:hanging="283"/>
      </w:pPr>
      <w:r w:rsidRPr="00603594">
        <w:rPr>
          <w:highlight w:val="yellow"/>
        </w:rPr>
        <w:t>Location of bins/skips (public areas, staff/volunteer areas/camping area</w:t>
      </w:r>
    </w:p>
    <w:p w14:paraId="2B62F8DD" w14:textId="77777777" w:rsidR="00235C6B" w:rsidRPr="00603594" w:rsidRDefault="00235C6B" w:rsidP="005C1B7F">
      <w:pPr>
        <w:pStyle w:val="ListParagraph"/>
        <w:numPr>
          <w:ilvl w:val="0"/>
          <w:numId w:val="7"/>
        </w:numPr>
        <w:ind w:left="1134" w:hanging="283"/>
      </w:pPr>
      <w:r w:rsidRPr="00603594">
        <w:rPr>
          <w:highlight w:val="yellow"/>
        </w:rPr>
        <w:t>Litter picking during event</w:t>
      </w:r>
    </w:p>
    <w:p w14:paraId="0EF2082F" w14:textId="77777777" w:rsidR="00235C6B" w:rsidRPr="00603594" w:rsidRDefault="00235C6B" w:rsidP="005C1B7F">
      <w:pPr>
        <w:pStyle w:val="ListParagraph"/>
        <w:numPr>
          <w:ilvl w:val="0"/>
          <w:numId w:val="7"/>
        </w:numPr>
        <w:ind w:left="1134" w:hanging="283"/>
      </w:pPr>
      <w:r w:rsidRPr="00603594">
        <w:rPr>
          <w:highlight w:val="yellow"/>
        </w:rPr>
        <w:t>Recyclable material collection</w:t>
      </w:r>
    </w:p>
    <w:p w14:paraId="7630BB01" w14:textId="77777777" w:rsidR="00235C6B" w:rsidRPr="00603594" w:rsidRDefault="00235C6B" w:rsidP="005C1B7F">
      <w:pPr>
        <w:pStyle w:val="ListParagraph"/>
        <w:numPr>
          <w:ilvl w:val="0"/>
          <w:numId w:val="7"/>
        </w:numPr>
        <w:ind w:left="1134" w:hanging="283"/>
      </w:pPr>
      <w:r w:rsidRPr="00603594">
        <w:rPr>
          <w:highlight w:val="yellow"/>
        </w:rPr>
        <w:t>Waste from caterers and other activity providers</w:t>
      </w:r>
    </w:p>
    <w:p w14:paraId="4682FD97" w14:textId="77777777" w:rsidR="00235C6B" w:rsidRPr="00603594" w:rsidRDefault="00235C6B" w:rsidP="005C1B7F">
      <w:pPr>
        <w:pStyle w:val="ListParagraph"/>
        <w:numPr>
          <w:ilvl w:val="0"/>
          <w:numId w:val="7"/>
        </w:numPr>
        <w:ind w:left="1134" w:hanging="283"/>
      </w:pPr>
      <w:r w:rsidRPr="00603594">
        <w:rPr>
          <w:highlight w:val="yellow"/>
        </w:rPr>
        <w:t>Who is responsible for emptying bins during the day?</w:t>
      </w:r>
    </w:p>
    <w:p w14:paraId="2A4756CF" w14:textId="77777777" w:rsidR="00235C6B" w:rsidRPr="00603594" w:rsidRDefault="00235C6B" w:rsidP="005C1B7F">
      <w:pPr>
        <w:pStyle w:val="ListParagraph"/>
        <w:numPr>
          <w:ilvl w:val="0"/>
          <w:numId w:val="7"/>
        </w:numPr>
        <w:ind w:left="1134" w:hanging="283"/>
      </w:pPr>
      <w:r w:rsidRPr="00603594">
        <w:rPr>
          <w:highlight w:val="yellow"/>
        </w:rPr>
        <w:t>Who is emptying at the end of the event?</w:t>
      </w:r>
    </w:p>
    <w:p w14:paraId="0DDA0B95" w14:textId="77777777" w:rsidR="00235C6B" w:rsidRPr="00603594" w:rsidRDefault="00235C6B" w:rsidP="005C1B7F">
      <w:pPr>
        <w:pStyle w:val="ListParagraph"/>
        <w:numPr>
          <w:ilvl w:val="0"/>
          <w:numId w:val="7"/>
        </w:numPr>
        <w:ind w:left="1134" w:hanging="283"/>
      </w:pPr>
      <w:r w:rsidRPr="00603594">
        <w:rPr>
          <w:highlight w:val="yellow"/>
        </w:rPr>
        <w:t>Agreement with site owner or those responsible for emptying permanent</w:t>
      </w:r>
      <w:r w:rsidRPr="00603594">
        <w:t xml:space="preserve"> </w:t>
      </w:r>
      <w:r w:rsidRPr="00603594">
        <w:rPr>
          <w:highlight w:val="yellow"/>
        </w:rPr>
        <w:t>bins on site.</w:t>
      </w:r>
      <w:bookmarkStart w:id="105" w:name="_Toc323027623"/>
    </w:p>
    <w:p w14:paraId="00FB1871" w14:textId="77777777" w:rsidR="00235C6B" w:rsidRPr="00603594" w:rsidRDefault="00235C6B" w:rsidP="005C1B7F">
      <w:pPr>
        <w:pStyle w:val="ListParagraph"/>
        <w:numPr>
          <w:ilvl w:val="0"/>
          <w:numId w:val="7"/>
        </w:numPr>
        <w:ind w:left="1134" w:hanging="283"/>
      </w:pPr>
      <w:r w:rsidRPr="00603594">
        <w:rPr>
          <w:highlight w:val="yellow"/>
        </w:rPr>
        <w:t>Sharps disposal.</w:t>
      </w:r>
    </w:p>
    <w:p w14:paraId="3BE55B34" w14:textId="77777777" w:rsidR="00235C6B" w:rsidRPr="00603594" w:rsidRDefault="00235C6B" w:rsidP="005C1B7F">
      <w:pPr>
        <w:pStyle w:val="ListParagraph"/>
        <w:numPr>
          <w:ilvl w:val="0"/>
          <w:numId w:val="7"/>
        </w:numPr>
        <w:ind w:left="1134" w:hanging="283"/>
      </w:pPr>
      <w:r w:rsidRPr="00603594">
        <w:rPr>
          <w:highlight w:val="yellow"/>
        </w:rPr>
        <w:t>Spillages etc</w:t>
      </w:r>
    </w:p>
    <w:p w14:paraId="3EF1105A" w14:textId="77777777" w:rsidR="00235C6B" w:rsidRPr="00603594" w:rsidRDefault="00235C6B" w:rsidP="000E0759">
      <w:pPr>
        <w:pStyle w:val="Heading3"/>
        <w:rPr>
          <w:color w:val="auto"/>
        </w:rPr>
      </w:pPr>
      <w:bookmarkStart w:id="106" w:name="_12.2_Toilets"/>
      <w:bookmarkEnd w:id="106"/>
      <w:r w:rsidRPr="00603594">
        <w:rPr>
          <w:color w:val="auto"/>
        </w:rPr>
        <w:t>12.2</w:t>
      </w:r>
      <w:r w:rsidRPr="00603594">
        <w:rPr>
          <w:color w:val="auto"/>
        </w:rPr>
        <w:tab/>
        <w:t>Toilets</w:t>
      </w:r>
      <w:bookmarkEnd w:id="105"/>
    </w:p>
    <w:p w14:paraId="2E1C6382" w14:textId="77777777" w:rsidR="00235C6B" w:rsidRPr="00603594" w:rsidRDefault="00235C6B" w:rsidP="00F90FD3">
      <w:pPr>
        <w:pStyle w:val="ListParagraph"/>
        <w:numPr>
          <w:ilvl w:val="0"/>
          <w:numId w:val="48"/>
        </w:numPr>
        <w:ind w:left="1134" w:hanging="283"/>
      </w:pPr>
      <w:r w:rsidRPr="00603594">
        <w:rPr>
          <w:highlight w:val="yellow"/>
        </w:rPr>
        <w:t>See guidelines for toilet provision vs number of people.</w:t>
      </w:r>
    </w:p>
    <w:p w14:paraId="1222312B" w14:textId="185151F8" w:rsidR="00235C6B" w:rsidRPr="00603594" w:rsidRDefault="00235C6B" w:rsidP="00F90FD3">
      <w:pPr>
        <w:pStyle w:val="ListParagraph"/>
        <w:numPr>
          <w:ilvl w:val="0"/>
          <w:numId w:val="48"/>
        </w:numPr>
        <w:ind w:left="1134" w:hanging="283"/>
      </w:pPr>
      <w:r w:rsidRPr="00603594">
        <w:t xml:space="preserve">Provider’s </w:t>
      </w:r>
      <w:proofErr w:type="gramStart"/>
      <w:r w:rsidRPr="00603594">
        <w:t>details:</w:t>
      </w:r>
      <w:r w:rsidRPr="00603594">
        <w:rPr>
          <w:highlight w:val="yellow"/>
        </w:rPr>
        <w:t>?</w:t>
      </w:r>
      <w:proofErr w:type="gramEnd"/>
    </w:p>
    <w:p w14:paraId="44C50847" w14:textId="02C24FD2" w:rsidR="00235C6B" w:rsidRPr="00603594" w:rsidRDefault="00235C6B" w:rsidP="00F90FD3">
      <w:pPr>
        <w:pStyle w:val="ListParagraph"/>
        <w:numPr>
          <w:ilvl w:val="0"/>
          <w:numId w:val="48"/>
        </w:numPr>
        <w:ind w:left="1134" w:hanging="283"/>
      </w:pPr>
      <w:r w:rsidRPr="00603594">
        <w:t>Public toilets are located at</w:t>
      </w:r>
      <w:r w:rsidRPr="00603594">
        <w:rPr>
          <w:highlight w:val="yellow"/>
        </w:rPr>
        <w:t>?</w:t>
      </w:r>
    </w:p>
    <w:p w14:paraId="55DB5479" w14:textId="79589A17" w:rsidR="00235C6B" w:rsidRPr="00603594" w:rsidRDefault="00B54652" w:rsidP="00F90FD3">
      <w:pPr>
        <w:pStyle w:val="ListParagraph"/>
        <w:numPr>
          <w:ilvl w:val="0"/>
          <w:numId w:val="48"/>
        </w:numPr>
        <w:ind w:left="1134" w:hanging="283"/>
      </w:pPr>
      <w:r w:rsidRPr="00603594">
        <w:rPr>
          <w:highlight w:val="yellow"/>
        </w:rPr>
        <w:t>(Insert No of)</w:t>
      </w:r>
      <w:r w:rsidR="00235C6B" w:rsidRPr="00603594">
        <w:t xml:space="preserve"> number of Portaloos for men will be provided</w:t>
      </w:r>
    </w:p>
    <w:p w14:paraId="5A448723" w14:textId="61893565" w:rsidR="00235C6B" w:rsidRPr="00603594" w:rsidRDefault="00B54652" w:rsidP="00F90FD3">
      <w:pPr>
        <w:pStyle w:val="ListParagraph"/>
        <w:numPr>
          <w:ilvl w:val="0"/>
          <w:numId w:val="48"/>
        </w:numPr>
        <w:ind w:left="1134" w:hanging="283"/>
      </w:pPr>
      <w:r w:rsidRPr="00603594">
        <w:rPr>
          <w:highlight w:val="yellow"/>
        </w:rPr>
        <w:t>(Insert No of)</w:t>
      </w:r>
      <w:r w:rsidR="00235C6B" w:rsidRPr="00603594">
        <w:t xml:space="preserve"> number of Portaloos for women will be provided</w:t>
      </w:r>
    </w:p>
    <w:p w14:paraId="12013A1C" w14:textId="3B76A622" w:rsidR="00235C6B" w:rsidRPr="00603594" w:rsidRDefault="00B54652" w:rsidP="00F90FD3">
      <w:pPr>
        <w:pStyle w:val="ListParagraph"/>
        <w:numPr>
          <w:ilvl w:val="0"/>
          <w:numId w:val="48"/>
        </w:numPr>
        <w:ind w:left="1134" w:hanging="283"/>
      </w:pPr>
      <w:r w:rsidRPr="00603594">
        <w:rPr>
          <w:highlight w:val="yellow"/>
        </w:rPr>
        <w:t>(Insert No of)</w:t>
      </w:r>
      <w:r w:rsidR="00235C6B" w:rsidRPr="00603594">
        <w:t xml:space="preserve"> disabled toilet facilities </w:t>
      </w:r>
    </w:p>
    <w:p w14:paraId="541F0954" w14:textId="77777777" w:rsidR="00235C6B" w:rsidRPr="00603594" w:rsidRDefault="00235C6B" w:rsidP="00F90FD3">
      <w:pPr>
        <w:pStyle w:val="ListParagraph"/>
        <w:numPr>
          <w:ilvl w:val="0"/>
          <w:numId w:val="48"/>
        </w:numPr>
        <w:ind w:left="1134" w:hanging="283"/>
      </w:pPr>
      <w:r w:rsidRPr="00603594">
        <w:rPr>
          <w:highlight w:val="yellow"/>
        </w:rPr>
        <w:t>Who is responsible for providing spare consumables, cleaning and re-stocking, unblocking/trouble shooting during the event?</w:t>
      </w:r>
    </w:p>
    <w:p w14:paraId="1C6DB1B3" w14:textId="1913C9B2" w:rsidR="00235C6B" w:rsidRPr="00603594" w:rsidRDefault="000E0759" w:rsidP="000E0759">
      <w:pPr>
        <w:pStyle w:val="Heading2"/>
        <w:rPr>
          <w:color w:val="auto"/>
        </w:rPr>
      </w:pPr>
      <w:bookmarkStart w:id="107" w:name="_13._Catering_and"/>
      <w:bookmarkStart w:id="108" w:name="_Toc323027624"/>
      <w:bookmarkEnd w:id="107"/>
      <w:r w:rsidRPr="00603594">
        <w:rPr>
          <w:color w:val="auto"/>
        </w:rPr>
        <w:t>13.</w:t>
      </w:r>
      <w:r w:rsidRPr="00603594">
        <w:rPr>
          <w:color w:val="auto"/>
        </w:rPr>
        <w:tab/>
      </w:r>
      <w:r w:rsidR="00235C6B" w:rsidRPr="00603594">
        <w:rPr>
          <w:color w:val="auto"/>
        </w:rPr>
        <w:t xml:space="preserve">Catering and Hospitality </w:t>
      </w:r>
    </w:p>
    <w:p w14:paraId="32FECF9B" w14:textId="77777777" w:rsidR="00235C6B" w:rsidRPr="00603594" w:rsidRDefault="00235C6B" w:rsidP="000E0759">
      <w:pPr>
        <w:pStyle w:val="Heading3"/>
        <w:rPr>
          <w:color w:val="auto"/>
        </w:rPr>
      </w:pPr>
      <w:bookmarkStart w:id="109" w:name="_13.1_Food_and"/>
      <w:bookmarkEnd w:id="108"/>
      <w:bookmarkEnd w:id="109"/>
      <w:r w:rsidRPr="00603594">
        <w:rPr>
          <w:color w:val="auto"/>
        </w:rPr>
        <w:t>13.1</w:t>
      </w:r>
      <w:r w:rsidRPr="00603594">
        <w:rPr>
          <w:color w:val="auto"/>
        </w:rPr>
        <w:tab/>
        <w:t>Food and drink</w:t>
      </w:r>
    </w:p>
    <w:p w14:paraId="6A5A21E0" w14:textId="77777777" w:rsidR="00235C6B" w:rsidRPr="00603594" w:rsidRDefault="00235C6B" w:rsidP="00F90FD3">
      <w:pPr>
        <w:pStyle w:val="ListParagraph"/>
        <w:numPr>
          <w:ilvl w:val="0"/>
          <w:numId w:val="49"/>
        </w:numPr>
        <w:ind w:left="1134" w:hanging="283"/>
      </w:pPr>
      <w:r w:rsidRPr="00603594">
        <w:rPr>
          <w:highlight w:val="yellow"/>
        </w:rPr>
        <w:t>Are you providing specific buffet etc for certain guests? Think about who, where and when.</w:t>
      </w:r>
    </w:p>
    <w:p w14:paraId="1ED26C1D" w14:textId="77777777" w:rsidR="00235C6B" w:rsidRPr="00603594" w:rsidRDefault="00235C6B" w:rsidP="00F90FD3">
      <w:pPr>
        <w:pStyle w:val="ListParagraph"/>
        <w:numPr>
          <w:ilvl w:val="0"/>
          <w:numId w:val="49"/>
        </w:numPr>
        <w:ind w:left="1134" w:hanging="283"/>
      </w:pPr>
      <w:r w:rsidRPr="00603594">
        <w:rPr>
          <w:highlight w:val="yellow"/>
        </w:rPr>
        <w:lastRenderedPageBreak/>
        <w:t>Who is liaising with the stall holders and ensuring they run smoothly and safely?</w:t>
      </w:r>
    </w:p>
    <w:p w14:paraId="098A50EE" w14:textId="77777777" w:rsidR="00235C6B" w:rsidRPr="00603594" w:rsidRDefault="00235C6B" w:rsidP="00F90FD3">
      <w:pPr>
        <w:pStyle w:val="ListParagraph"/>
        <w:numPr>
          <w:ilvl w:val="0"/>
          <w:numId w:val="49"/>
        </w:numPr>
        <w:ind w:left="1134" w:hanging="283"/>
      </w:pPr>
      <w:r w:rsidRPr="00603594">
        <w:rPr>
          <w:highlight w:val="yellow"/>
        </w:rPr>
        <w:t>What will be provided, how and who by? See Appendix XX for list vendors and contact details, checklist for registration with local authority, gas and electric safety certificates, food hygiene rating etc,</w:t>
      </w:r>
      <w:r w:rsidRPr="00603594">
        <w:t xml:space="preserve"> </w:t>
      </w:r>
    </w:p>
    <w:p w14:paraId="1A4F7D60" w14:textId="77777777" w:rsidR="00235C6B" w:rsidRPr="00603594" w:rsidRDefault="00235C6B" w:rsidP="00F90FD3">
      <w:pPr>
        <w:pStyle w:val="ListParagraph"/>
        <w:numPr>
          <w:ilvl w:val="0"/>
          <w:numId w:val="49"/>
        </w:numPr>
        <w:ind w:left="1134" w:hanging="283"/>
      </w:pPr>
      <w:r w:rsidRPr="00603594">
        <w:rPr>
          <w:highlight w:val="yellow"/>
        </w:rPr>
        <w:t>Guidelines for provision of food if not by a registered company (</w:t>
      </w:r>
      <w:proofErr w:type="gramStart"/>
      <w:r w:rsidRPr="00603594">
        <w:rPr>
          <w:highlight w:val="yellow"/>
        </w:rPr>
        <w:t>e.g.</w:t>
      </w:r>
      <w:proofErr w:type="gramEnd"/>
      <w:r w:rsidRPr="00603594">
        <w:rPr>
          <w:highlight w:val="yellow"/>
        </w:rPr>
        <w:t xml:space="preserve"> home-</w:t>
      </w:r>
      <w:bookmarkStart w:id="110" w:name="_Hlk97035533"/>
      <w:bookmarkEnd w:id="99"/>
      <w:r w:rsidRPr="00603594">
        <w:rPr>
          <w:highlight w:val="yellow"/>
        </w:rPr>
        <w:t>baked cakes).</w:t>
      </w:r>
    </w:p>
    <w:p w14:paraId="76898737" w14:textId="77777777" w:rsidR="00235C6B" w:rsidRPr="00603594" w:rsidRDefault="00235C6B" w:rsidP="00F90FD3">
      <w:pPr>
        <w:pStyle w:val="ListParagraph"/>
        <w:numPr>
          <w:ilvl w:val="0"/>
          <w:numId w:val="49"/>
        </w:numPr>
        <w:ind w:left="1134" w:hanging="283"/>
      </w:pPr>
      <w:r w:rsidRPr="00603594">
        <w:rPr>
          <w:highlight w:val="yellow"/>
        </w:rPr>
        <w:t>Location (</w:t>
      </w:r>
      <w:proofErr w:type="gramStart"/>
      <w:r w:rsidRPr="00603594">
        <w:rPr>
          <w:highlight w:val="yellow"/>
        </w:rPr>
        <w:t>e.g.</w:t>
      </w:r>
      <w:proofErr w:type="gramEnd"/>
      <w:r w:rsidRPr="00603594">
        <w:rPr>
          <w:highlight w:val="yellow"/>
        </w:rPr>
        <w:t xml:space="preserve"> if BBQ think about fire risk (sparks), smoke direction</w:t>
      </w:r>
    </w:p>
    <w:p w14:paraId="151543CA" w14:textId="455CD7E5" w:rsidR="00235C6B" w:rsidRPr="00603594" w:rsidRDefault="00235C6B" w:rsidP="00F90FD3">
      <w:pPr>
        <w:pStyle w:val="ListParagraph"/>
        <w:numPr>
          <w:ilvl w:val="0"/>
          <w:numId w:val="49"/>
        </w:numPr>
        <w:ind w:left="1134" w:hanging="283"/>
      </w:pPr>
      <w:r w:rsidRPr="00603594">
        <w:rPr>
          <w:highlight w:val="yellow"/>
        </w:rPr>
        <w:t>What refreshments are you providing for staff?</w:t>
      </w:r>
      <w:r w:rsidRPr="00603594">
        <w:t xml:space="preserve"> </w:t>
      </w:r>
    </w:p>
    <w:p w14:paraId="15D35625" w14:textId="4AA9633A" w:rsidR="0052666D" w:rsidRPr="00603594" w:rsidRDefault="0052666D" w:rsidP="00F90FD3">
      <w:pPr>
        <w:pStyle w:val="ListParagraph"/>
        <w:numPr>
          <w:ilvl w:val="0"/>
          <w:numId w:val="49"/>
        </w:numPr>
        <w:ind w:left="1134" w:hanging="283"/>
      </w:pPr>
      <w:r w:rsidRPr="00603594">
        <w:rPr>
          <w:highlight w:val="yellow"/>
        </w:rPr>
        <w:t xml:space="preserve">Where is the drinking water coming from? If it is a private water supply, has it been </w:t>
      </w:r>
      <w:proofErr w:type="gramStart"/>
      <w:r w:rsidRPr="00603594">
        <w:rPr>
          <w:highlight w:val="yellow"/>
        </w:rPr>
        <w:t>tested</w:t>
      </w:r>
      <w:proofErr w:type="gramEnd"/>
      <w:r w:rsidRPr="00603594">
        <w:rPr>
          <w:highlight w:val="yellow"/>
        </w:rPr>
        <w:t xml:space="preserve"> and the results shared with your local authority?</w:t>
      </w:r>
    </w:p>
    <w:p w14:paraId="6BD66B21" w14:textId="77777777" w:rsidR="00235C6B" w:rsidRPr="00603594" w:rsidRDefault="00235C6B" w:rsidP="00F90FD3">
      <w:pPr>
        <w:pStyle w:val="ListParagraph"/>
        <w:numPr>
          <w:ilvl w:val="0"/>
          <w:numId w:val="49"/>
        </w:numPr>
        <w:ind w:left="1134" w:hanging="283"/>
      </w:pPr>
      <w:r w:rsidRPr="00603594">
        <w:rPr>
          <w:highlight w:val="yellow"/>
        </w:rPr>
        <w:t>Are you providing a communal seating area for visitors? Who is providing this?  Who is responsible for keeping this area clean and tidy?</w:t>
      </w:r>
    </w:p>
    <w:p w14:paraId="67513CF5" w14:textId="77777777" w:rsidR="00235C6B" w:rsidRPr="00603594" w:rsidRDefault="00235C6B" w:rsidP="00217BC8">
      <w:pPr>
        <w:pStyle w:val="Heading3"/>
        <w:rPr>
          <w:color w:val="auto"/>
        </w:rPr>
      </w:pPr>
      <w:bookmarkStart w:id="111" w:name="_13.2_Alcohol"/>
      <w:bookmarkEnd w:id="111"/>
      <w:r w:rsidRPr="00603594">
        <w:rPr>
          <w:color w:val="auto"/>
        </w:rPr>
        <w:t>13.2</w:t>
      </w:r>
      <w:r w:rsidRPr="00603594">
        <w:rPr>
          <w:color w:val="auto"/>
        </w:rPr>
        <w:tab/>
        <w:t>Alcohol</w:t>
      </w:r>
    </w:p>
    <w:p w14:paraId="372C1367" w14:textId="77777777" w:rsidR="00235C6B" w:rsidRPr="00603594" w:rsidRDefault="00235C6B" w:rsidP="005C1B7F">
      <w:pPr>
        <w:pStyle w:val="ListParagraph"/>
        <w:numPr>
          <w:ilvl w:val="0"/>
          <w:numId w:val="3"/>
        </w:numPr>
        <w:ind w:left="1134" w:hanging="283"/>
      </w:pPr>
      <w:r w:rsidRPr="00603594">
        <w:rPr>
          <w:highlight w:val="yellow"/>
        </w:rPr>
        <w:t>Who is providing the alcohol?</w:t>
      </w:r>
    </w:p>
    <w:p w14:paraId="30F13607" w14:textId="77777777" w:rsidR="00235C6B" w:rsidRPr="00603594" w:rsidRDefault="00235C6B" w:rsidP="005C1B7F">
      <w:pPr>
        <w:pStyle w:val="ListParagraph"/>
        <w:numPr>
          <w:ilvl w:val="0"/>
          <w:numId w:val="3"/>
        </w:numPr>
        <w:ind w:left="1134" w:hanging="283"/>
      </w:pPr>
      <w:r w:rsidRPr="00603594">
        <w:rPr>
          <w:highlight w:val="yellow"/>
        </w:rPr>
        <w:t>Who is running the bar?</w:t>
      </w:r>
    </w:p>
    <w:p w14:paraId="30B27BB1" w14:textId="77777777" w:rsidR="00235C6B" w:rsidRPr="00603594" w:rsidRDefault="00235C6B" w:rsidP="005C1B7F">
      <w:pPr>
        <w:pStyle w:val="ListParagraph"/>
        <w:numPr>
          <w:ilvl w:val="0"/>
          <w:numId w:val="3"/>
        </w:numPr>
        <w:ind w:left="1134" w:hanging="283"/>
      </w:pPr>
      <w:r w:rsidRPr="00603594">
        <w:rPr>
          <w:highlight w:val="yellow"/>
        </w:rPr>
        <w:t xml:space="preserve">Who has the personal licence and </w:t>
      </w:r>
      <w:proofErr w:type="gramStart"/>
      <w:r w:rsidRPr="00603594">
        <w:rPr>
          <w:highlight w:val="yellow"/>
        </w:rPr>
        <w:t>will they will</w:t>
      </w:r>
      <w:proofErr w:type="gramEnd"/>
      <w:r w:rsidRPr="00603594">
        <w:rPr>
          <w:highlight w:val="yellow"/>
        </w:rPr>
        <w:t xml:space="preserve"> be site?</w:t>
      </w:r>
    </w:p>
    <w:p w14:paraId="4A400446" w14:textId="77777777" w:rsidR="00235C6B" w:rsidRPr="00603594" w:rsidRDefault="00235C6B" w:rsidP="005C1B7F">
      <w:pPr>
        <w:pStyle w:val="ListParagraph"/>
        <w:numPr>
          <w:ilvl w:val="0"/>
          <w:numId w:val="3"/>
        </w:numPr>
        <w:ind w:left="1134" w:hanging="283"/>
      </w:pPr>
      <w:r w:rsidRPr="00603594">
        <w:rPr>
          <w:highlight w:val="yellow"/>
        </w:rPr>
        <w:t>Policy specifying how the bar will be run, including selling to drunken</w:t>
      </w:r>
      <w:r w:rsidRPr="00603594">
        <w:t xml:space="preserve"> </w:t>
      </w:r>
      <w:r w:rsidRPr="00603594">
        <w:rPr>
          <w:highlight w:val="yellow"/>
        </w:rPr>
        <w:t>people, underage</w:t>
      </w:r>
    </w:p>
    <w:p w14:paraId="14F0DC81" w14:textId="77777777" w:rsidR="00235C6B" w:rsidRPr="00603594" w:rsidRDefault="00235C6B" w:rsidP="005C1B7F">
      <w:pPr>
        <w:pStyle w:val="ListParagraph"/>
        <w:numPr>
          <w:ilvl w:val="0"/>
          <w:numId w:val="3"/>
        </w:numPr>
        <w:ind w:left="1134" w:hanging="283"/>
      </w:pPr>
      <w:r w:rsidRPr="00603594">
        <w:rPr>
          <w:highlight w:val="yellow"/>
        </w:rPr>
        <w:t>Signs in bar area with expected behaviour</w:t>
      </w:r>
    </w:p>
    <w:p w14:paraId="774809FE" w14:textId="77777777" w:rsidR="00235C6B" w:rsidRPr="00603594" w:rsidRDefault="00235C6B" w:rsidP="005C1B7F">
      <w:pPr>
        <w:pStyle w:val="ListParagraph"/>
        <w:numPr>
          <w:ilvl w:val="0"/>
          <w:numId w:val="3"/>
        </w:numPr>
        <w:ind w:left="1134" w:hanging="283"/>
      </w:pPr>
      <w:r w:rsidRPr="00603594">
        <w:rPr>
          <w:highlight w:val="yellow"/>
        </w:rPr>
        <w:t>How to deal with customers buying drinks for other people</w:t>
      </w:r>
    </w:p>
    <w:p w14:paraId="21B439E8" w14:textId="77777777" w:rsidR="00235C6B" w:rsidRPr="00603594" w:rsidRDefault="00235C6B" w:rsidP="005C1B7F">
      <w:pPr>
        <w:pStyle w:val="ListParagraph"/>
        <w:numPr>
          <w:ilvl w:val="0"/>
          <w:numId w:val="3"/>
        </w:numPr>
        <w:ind w:left="1134" w:hanging="283"/>
      </w:pPr>
      <w:r w:rsidRPr="00603594">
        <w:rPr>
          <w:highlight w:val="yellow"/>
        </w:rPr>
        <w:t>Policy for checking ID (</w:t>
      </w:r>
      <w:proofErr w:type="gramStart"/>
      <w:r w:rsidRPr="00603594">
        <w:rPr>
          <w:highlight w:val="yellow"/>
        </w:rPr>
        <w:t>e.g.</w:t>
      </w:r>
      <w:proofErr w:type="gramEnd"/>
      <w:r w:rsidRPr="00603594">
        <w:rPr>
          <w:highlight w:val="yellow"/>
        </w:rPr>
        <w:t xml:space="preserve"> Challenge 25?)</w:t>
      </w:r>
      <w:r w:rsidRPr="00603594">
        <w:t xml:space="preserve"> </w:t>
      </w:r>
    </w:p>
    <w:p w14:paraId="1A1E2AA9" w14:textId="77777777" w:rsidR="00235C6B" w:rsidRPr="00603594" w:rsidRDefault="00235C6B" w:rsidP="005C1B7F">
      <w:pPr>
        <w:pStyle w:val="ListParagraph"/>
        <w:numPr>
          <w:ilvl w:val="0"/>
          <w:numId w:val="3"/>
        </w:numPr>
        <w:ind w:left="1134" w:hanging="283"/>
      </w:pPr>
      <w:r w:rsidRPr="00603594">
        <w:rPr>
          <w:highlight w:val="yellow"/>
        </w:rPr>
        <w:t>Policy on how to deal with a drunken person</w:t>
      </w:r>
    </w:p>
    <w:p w14:paraId="125763C6" w14:textId="77777777" w:rsidR="00235C6B" w:rsidRPr="00603594" w:rsidRDefault="00235C6B" w:rsidP="005C1B7F">
      <w:pPr>
        <w:pStyle w:val="ListParagraph"/>
        <w:numPr>
          <w:ilvl w:val="0"/>
          <w:numId w:val="3"/>
        </w:numPr>
        <w:ind w:left="1134" w:hanging="283"/>
      </w:pPr>
      <w:r w:rsidRPr="00603594">
        <w:rPr>
          <w:highlight w:val="yellow"/>
        </w:rPr>
        <w:t>The use of plastic glasses (to minimise litter and waste disposal a deposit</w:t>
      </w:r>
      <w:r w:rsidRPr="00603594">
        <w:t xml:space="preserve"> </w:t>
      </w:r>
      <w:r w:rsidRPr="00603594">
        <w:rPr>
          <w:highlight w:val="yellow"/>
        </w:rPr>
        <w:t>for a plastic glass could be considered)</w:t>
      </w:r>
    </w:p>
    <w:p w14:paraId="3D9B5642" w14:textId="77777777" w:rsidR="00235C6B" w:rsidRPr="00603594" w:rsidRDefault="00235C6B" w:rsidP="005C1B7F">
      <w:pPr>
        <w:pStyle w:val="ListParagraph"/>
        <w:numPr>
          <w:ilvl w:val="0"/>
          <w:numId w:val="3"/>
        </w:numPr>
        <w:ind w:left="1134" w:hanging="283"/>
      </w:pPr>
      <w:r w:rsidRPr="00603594">
        <w:rPr>
          <w:highlight w:val="yellow"/>
        </w:rPr>
        <w:t>The control of alcohol being brought on to the site</w:t>
      </w:r>
    </w:p>
    <w:p w14:paraId="0B48E5B7" w14:textId="77777777" w:rsidR="00235C6B" w:rsidRPr="00603594" w:rsidRDefault="00235C6B" w:rsidP="005C1B7F">
      <w:pPr>
        <w:pStyle w:val="ListParagraph"/>
        <w:numPr>
          <w:ilvl w:val="0"/>
          <w:numId w:val="3"/>
        </w:numPr>
        <w:ind w:left="1134" w:hanging="283"/>
      </w:pPr>
      <w:r w:rsidRPr="00603594">
        <w:rPr>
          <w:highlight w:val="yellow"/>
        </w:rPr>
        <w:t>Whether stewards will be looking for teenagers getting drunk</w:t>
      </w:r>
    </w:p>
    <w:p w14:paraId="06A158C1" w14:textId="77777777" w:rsidR="00235C6B" w:rsidRPr="00603594" w:rsidRDefault="00235C6B" w:rsidP="005C1B7F">
      <w:pPr>
        <w:pStyle w:val="ListParagraph"/>
        <w:numPr>
          <w:ilvl w:val="0"/>
          <w:numId w:val="3"/>
        </w:numPr>
        <w:ind w:left="1134" w:hanging="283"/>
      </w:pPr>
      <w:r w:rsidRPr="00603594">
        <w:rPr>
          <w:highlight w:val="yellow"/>
        </w:rPr>
        <w:t>Control of numbers within the Temporary Event Notice (TEN) area</w:t>
      </w:r>
    </w:p>
    <w:p w14:paraId="76D68B39" w14:textId="77777777" w:rsidR="00235C6B" w:rsidRPr="00603594" w:rsidRDefault="00235C6B" w:rsidP="005C1B7F">
      <w:pPr>
        <w:pStyle w:val="ListParagraph"/>
        <w:numPr>
          <w:ilvl w:val="0"/>
          <w:numId w:val="3"/>
        </w:numPr>
        <w:ind w:left="1134" w:hanging="283"/>
      </w:pPr>
      <w:r w:rsidRPr="00603594">
        <w:rPr>
          <w:highlight w:val="yellow"/>
        </w:rPr>
        <w:t>Consider SIA trained staff (check their licences are valid)</w:t>
      </w:r>
      <w:r w:rsidRPr="00603594">
        <w:t xml:space="preserve"> </w:t>
      </w:r>
    </w:p>
    <w:p w14:paraId="1FA802DE" w14:textId="77777777" w:rsidR="00235C6B" w:rsidRPr="00603594" w:rsidRDefault="00235C6B" w:rsidP="005C1B7F">
      <w:pPr>
        <w:pStyle w:val="ListParagraph"/>
        <w:numPr>
          <w:ilvl w:val="0"/>
          <w:numId w:val="3"/>
        </w:numPr>
        <w:ind w:left="1134" w:hanging="283"/>
      </w:pPr>
      <w:r w:rsidRPr="00603594">
        <w:rPr>
          <w:highlight w:val="yellow"/>
        </w:rPr>
        <w:t>Consider CCTV in bar area (keep the footage for 30 days)</w:t>
      </w:r>
    </w:p>
    <w:p w14:paraId="0B82CD8D" w14:textId="77777777" w:rsidR="00235C6B" w:rsidRPr="00603594" w:rsidRDefault="00235C6B" w:rsidP="005C1B7F">
      <w:pPr>
        <w:pStyle w:val="ListParagraph"/>
        <w:numPr>
          <w:ilvl w:val="0"/>
          <w:numId w:val="3"/>
        </w:numPr>
        <w:ind w:left="1134" w:hanging="283"/>
      </w:pPr>
      <w:r w:rsidRPr="00603594">
        <w:rPr>
          <w:highlight w:val="yellow"/>
        </w:rPr>
        <w:t>Consider using a refusal register</w:t>
      </w:r>
    </w:p>
    <w:p w14:paraId="325E6070" w14:textId="2FD79289" w:rsidR="00235C6B" w:rsidRPr="00603594" w:rsidRDefault="00217BC8" w:rsidP="00217BC8">
      <w:pPr>
        <w:pStyle w:val="Heading3"/>
        <w:rPr>
          <w:b w:val="0"/>
          <w:color w:val="auto"/>
        </w:rPr>
      </w:pPr>
      <w:bookmarkStart w:id="112" w:name="_13.3_Trade_Stalls"/>
      <w:bookmarkEnd w:id="112"/>
      <w:r w:rsidRPr="00603594">
        <w:rPr>
          <w:color w:val="auto"/>
        </w:rPr>
        <w:t>13.3</w:t>
      </w:r>
      <w:r w:rsidRPr="00603594">
        <w:rPr>
          <w:color w:val="auto"/>
        </w:rPr>
        <w:tab/>
      </w:r>
      <w:r w:rsidR="00235C6B" w:rsidRPr="00603594">
        <w:rPr>
          <w:color w:val="auto"/>
        </w:rPr>
        <w:t>Trade Stalls</w:t>
      </w:r>
    </w:p>
    <w:p w14:paraId="69A683DF" w14:textId="77777777" w:rsidR="00235C6B" w:rsidRPr="00603594" w:rsidRDefault="00235C6B" w:rsidP="000A1A58">
      <w:pPr>
        <w:pStyle w:val="ListParagraph"/>
        <w:numPr>
          <w:ilvl w:val="0"/>
          <w:numId w:val="16"/>
        </w:numPr>
      </w:pPr>
      <w:r w:rsidRPr="00603594">
        <w:rPr>
          <w:highlight w:val="yellow"/>
        </w:rPr>
        <w:t>What type of trade stalls are at your event? Crafts/gifts/charities/info</w:t>
      </w:r>
      <w:r w:rsidRPr="00603594">
        <w:t xml:space="preserve"> </w:t>
      </w:r>
      <w:r w:rsidRPr="00603594">
        <w:rPr>
          <w:highlight w:val="yellow"/>
        </w:rPr>
        <w:t>stands etc</w:t>
      </w:r>
    </w:p>
    <w:p w14:paraId="341E0463" w14:textId="77777777" w:rsidR="00235C6B" w:rsidRPr="00603594" w:rsidRDefault="00235C6B" w:rsidP="000A1A58">
      <w:pPr>
        <w:pStyle w:val="ListParagraph"/>
        <w:numPr>
          <w:ilvl w:val="0"/>
          <w:numId w:val="16"/>
        </w:numPr>
      </w:pPr>
      <w:r w:rsidRPr="00603594">
        <w:rPr>
          <w:highlight w:val="yellow"/>
        </w:rPr>
        <w:t>Do they conform to any regulations as required?</w:t>
      </w:r>
    </w:p>
    <w:p w14:paraId="7E9B25E6" w14:textId="77777777" w:rsidR="00235C6B" w:rsidRPr="00603594" w:rsidRDefault="00235C6B" w:rsidP="000A1A58">
      <w:pPr>
        <w:pStyle w:val="ListParagraph"/>
        <w:numPr>
          <w:ilvl w:val="0"/>
          <w:numId w:val="16"/>
        </w:numPr>
      </w:pPr>
      <w:r w:rsidRPr="00603594">
        <w:rPr>
          <w:highlight w:val="yellow"/>
        </w:rPr>
        <w:t>Have they been fully risk assessed?</w:t>
      </w:r>
    </w:p>
    <w:p w14:paraId="0A56640C" w14:textId="3D7EE81E" w:rsidR="00235C6B" w:rsidRPr="00603594" w:rsidRDefault="00217BC8" w:rsidP="00710238">
      <w:pPr>
        <w:pStyle w:val="Heading2"/>
        <w:rPr>
          <w:color w:val="auto"/>
        </w:rPr>
      </w:pPr>
      <w:bookmarkStart w:id="113" w:name="_14._Environmental_Protection"/>
      <w:bookmarkEnd w:id="113"/>
      <w:r w:rsidRPr="00603594">
        <w:rPr>
          <w:color w:val="auto"/>
        </w:rPr>
        <w:t>14.</w:t>
      </w:r>
      <w:r w:rsidRPr="00603594">
        <w:rPr>
          <w:color w:val="auto"/>
        </w:rPr>
        <w:tab/>
      </w:r>
      <w:r w:rsidR="00235C6B" w:rsidRPr="00603594">
        <w:rPr>
          <w:color w:val="auto"/>
        </w:rPr>
        <w:t>Environmental Protection</w:t>
      </w:r>
    </w:p>
    <w:p w14:paraId="768FBC2D" w14:textId="435D6112" w:rsidR="00B54652" w:rsidRPr="00603594" w:rsidRDefault="00B54652" w:rsidP="000A1A58">
      <w:pPr>
        <w:pStyle w:val="BodyText"/>
        <w:numPr>
          <w:ilvl w:val="0"/>
          <w:numId w:val="17"/>
        </w:numPr>
        <w:spacing w:after="0"/>
        <w:rPr>
          <w:rFonts w:cs="Arial"/>
        </w:rPr>
      </w:pPr>
      <w:r w:rsidRPr="00603594">
        <w:rPr>
          <w:rFonts w:cs="Arial"/>
          <w:highlight w:val="yellow"/>
        </w:rPr>
        <w:t>Have you considered the environmental impact of your event?</w:t>
      </w:r>
    </w:p>
    <w:p w14:paraId="17135481" w14:textId="054F82D5" w:rsidR="00235C6B" w:rsidRPr="00603594" w:rsidRDefault="00235C6B" w:rsidP="000A1A58">
      <w:pPr>
        <w:pStyle w:val="BodyText"/>
        <w:numPr>
          <w:ilvl w:val="0"/>
          <w:numId w:val="17"/>
        </w:numPr>
        <w:spacing w:after="0"/>
        <w:rPr>
          <w:rFonts w:cs="Arial"/>
        </w:rPr>
      </w:pPr>
      <w:r w:rsidRPr="00603594">
        <w:rPr>
          <w:rFonts w:cs="Arial"/>
          <w:highlight w:val="yellow"/>
        </w:rPr>
        <w:t>How will you prevent damage to the local environment</w:t>
      </w:r>
      <w:r w:rsidR="00B54652" w:rsidRPr="00603594">
        <w:rPr>
          <w:rFonts w:cs="Arial"/>
          <w:bCs/>
          <w:highlight w:val="yellow"/>
        </w:rPr>
        <w:t>?</w:t>
      </w:r>
    </w:p>
    <w:p w14:paraId="5B9D9A6D" w14:textId="77777777" w:rsidR="00235C6B" w:rsidRPr="00603594" w:rsidRDefault="00235C6B" w:rsidP="000A1A58">
      <w:pPr>
        <w:pStyle w:val="BodyText"/>
        <w:numPr>
          <w:ilvl w:val="0"/>
          <w:numId w:val="17"/>
        </w:numPr>
        <w:spacing w:after="0"/>
        <w:rPr>
          <w:rFonts w:cs="Arial"/>
        </w:rPr>
      </w:pPr>
      <w:r w:rsidRPr="00603594">
        <w:rPr>
          <w:rFonts w:cs="Arial"/>
          <w:highlight w:val="yellow"/>
        </w:rPr>
        <w:lastRenderedPageBreak/>
        <w:t>What issues could you face</w:t>
      </w:r>
      <w:r w:rsidRPr="00603594">
        <w:rPr>
          <w:rFonts w:cs="Arial"/>
          <w:bCs/>
          <w:highlight w:val="yellow"/>
        </w:rPr>
        <w:t>?</w:t>
      </w:r>
    </w:p>
    <w:p w14:paraId="483A1EF7" w14:textId="1C16FB3E" w:rsidR="00235C6B" w:rsidRPr="00603594" w:rsidRDefault="00235C6B" w:rsidP="000A1A58">
      <w:pPr>
        <w:pStyle w:val="BodyText"/>
        <w:numPr>
          <w:ilvl w:val="0"/>
          <w:numId w:val="17"/>
        </w:numPr>
        <w:spacing w:after="0"/>
        <w:rPr>
          <w:rFonts w:cs="Arial"/>
        </w:rPr>
      </w:pPr>
      <w:r w:rsidRPr="00603594">
        <w:rPr>
          <w:rFonts w:cs="Arial"/>
          <w:highlight w:val="yellow"/>
        </w:rPr>
        <w:t>How would you deal with these</w:t>
      </w:r>
      <w:r w:rsidRPr="00603594">
        <w:rPr>
          <w:rFonts w:cs="Arial"/>
          <w:bCs/>
          <w:highlight w:val="yellow"/>
        </w:rPr>
        <w:t>?</w:t>
      </w:r>
    </w:p>
    <w:p w14:paraId="38B14B7F" w14:textId="77777777" w:rsidR="00EE4AF4" w:rsidRPr="00603594" w:rsidRDefault="00EE4AF4" w:rsidP="00EE4AF4">
      <w:pPr>
        <w:pStyle w:val="BodyText"/>
        <w:spacing w:after="0"/>
        <w:ind w:left="1287"/>
        <w:rPr>
          <w:rFonts w:cs="Arial"/>
        </w:rPr>
      </w:pPr>
    </w:p>
    <w:p w14:paraId="78C2BBA0" w14:textId="77777777" w:rsidR="00235C6B" w:rsidRPr="00603594" w:rsidRDefault="00235C6B" w:rsidP="00235C6B">
      <w:pPr>
        <w:pStyle w:val="BodyText"/>
        <w:spacing w:after="0"/>
        <w:ind w:left="567"/>
        <w:rPr>
          <w:rFonts w:cs="Arial"/>
          <w:bCs/>
        </w:rPr>
      </w:pPr>
      <w:r w:rsidRPr="00603594">
        <w:rPr>
          <w:rFonts w:cs="Arial"/>
          <w:b/>
        </w:rPr>
        <w:t xml:space="preserve">Please note </w:t>
      </w:r>
      <w:r w:rsidRPr="00603594">
        <w:rPr>
          <w:rFonts w:cs="Arial"/>
          <w:bCs/>
        </w:rPr>
        <w:t xml:space="preserve">most Local Authorities may not allow the release of balloons, Chinese lanterns, </w:t>
      </w:r>
      <w:proofErr w:type="gramStart"/>
      <w:r w:rsidRPr="00603594">
        <w:rPr>
          <w:rFonts w:cs="Arial"/>
          <w:bCs/>
        </w:rPr>
        <w:t>birds</w:t>
      </w:r>
      <w:proofErr w:type="gramEnd"/>
      <w:r w:rsidRPr="00603594">
        <w:rPr>
          <w:rFonts w:cs="Arial"/>
          <w:bCs/>
        </w:rPr>
        <w:t xml:space="preserve"> or butterflies from their land.  You are advised to avoid these activities wherever your event takes place – please search the internet for your local authority area and the issues involved with each activity.</w:t>
      </w:r>
    </w:p>
    <w:p w14:paraId="302D2B41" w14:textId="77777777" w:rsidR="00710238" w:rsidRPr="00603594" w:rsidRDefault="00235C6B" w:rsidP="00EE4AF4">
      <w:pPr>
        <w:pStyle w:val="Heading3"/>
        <w:rPr>
          <w:rFonts w:cs="Arial"/>
          <w:b w:val="0"/>
          <w:bCs/>
          <w:color w:val="auto"/>
        </w:rPr>
      </w:pPr>
      <w:bookmarkStart w:id="114" w:name="_14.1_Water"/>
      <w:bookmarkEnd w:id="114"/>
      <w:r w:rsidRPr="00603594">
        <w:rPr>
          <w:rStyle w:val="Heading3Char"/>
          <w:b/>
          <w:bCs/>
          <w:color w:val="auto"/>
        </w:rPr>
        <w:t>14.1</w:t>
      </w:r>
      <w:r w:rsidRPr="00603594">
        <w:rPr>
          <w:rStyle w:val="Heading3Char"/>
          <w:b/>
          <w:bCs/>
          <w:color w:val="auto"/>
        </w:rPr>
        <w:tab/>
        <w:t>Water</w:t>
      </w:r>
      <w:r w:rsidRPr="00603594">
        <w:rPr>
          <w:rFonts w:cs="Arial"/>
          <w:b w:val="0"/>
          <w:bCs/>
          <w:color w:val="auto"/>
        </w:rPr>
        <w:t xml:space="preserve"> </w:t>
      </w:r>
    </w:p>
    <w:p w14:paraId="2ADF2FB4" w14:textId="77777777" w:rsidR="00261C46" w:rsidRPr="00603594" w:rsidRDefault="00FB6C01" w:rsidP="00261C46">
      <w:pPr>
        <w:pStyle w:val="BodyText"/>
        <w:numPr>
          <w:ilvl w:val="0"/>
          <w:numId w:val="26"/>
        </w:numPr>
        <w:spacing w:after="0"/>
        <w:ind w:left="1134" w:hanging="283"/>
        <w:rPr>
          <w:rFonts w:cs="Arial"/>
        </w:rPr>
      </w:pPr>
      <w:proofErr w:type="gramStart"/>
      <w:r w:rsidRPr="00603594">
        <w:rPr>
          <w:rFonts w:cs="Arial"/>
          <w:highlight w:val="yellow"/>
        </w:rPr>
        <w:t>waste water</w:t>
      </w:r>
      <w:proofErr w:type="gramEnd"/>
    </w:p>
    <w:p w14:paraId="5D162284" w14:textId="77777777" w:rsidR="00261C46" w:rsidRPr="00603594" w:rsidRDefault="00235C6B" w:rsidP="00261C46">
      <w:pPr>
        <w:pStyle w:val="BodyText"/>
        <w:numPr>
          <w:ilvl w:val="0"/>
          <w:numId w:val="26"/>
        </w:numPr>
        <w:spacing w:after="0"/>
        <w:ind w:left="1134" w:hanging="283"/>
        <w:rPr>
          <w:rFonts w:cs="Arial"/>
        </w:rPr>
      </w:pPr>
      <w:r w:rsidRPr="00603594">
        <w:rPr>
          <w:rFonts w:cs="Arial"/>
          <w:highlight w:val="yellow"/>
        </w:rPr>
        <w:t>chemicals</w:t>
      </w:r>
    </w:p>
    <w:p w14:paraId="3EB05513" w14:textId="77777777" w:rsidR="00261C46" w:rsidRPr="00603594" w:rsidRDefault="00261C46" w:rsidP="00261C46">
      <w:pPr>
        <w:pStyle w:val="BodyText"/>
        <w:numPr>
          <w:ilvl w:val="0"/>
          <w:numId w:val="26"/>
        </w:numPr>
        <w:spacing w:after="0"/>
        <w:ind w:left="1134" w:hanging="283"/>
        <w:rPr>
          <w:rFonts w:cs="Arial"/>
        </w:rPr>
      </w:pPr>
      <w:r w:rsidRPr="00603594">
        <w:rPr>
          <w:rFonts w:cs="Arial"/>
          <w:highlight w:val="yellow"/>
        </w:rPr>
        <w:t>f</w:t>
      </w:r>
      <w:r w:rsidR="00235C6B" w:rsidRPr="00603594">
        <w:rPr>
          <w:rFonts w:cs="Arial"/>
          <w:highlight w:val="yellow"/>
        </w:rPr>
        <w:t>uel</w:t>
      </w:r>
    </w:p>
    <w:p w14:paraId="3A31980B" w14:textId="1BA2C088" w:rsidR="00261C46" w:rsidRPr="00603594" w:rsidRDefault="00235C6B" w:rsidP="00261C46">
      <w:pPr>
        <w:pStyle w:val="BodyText"/>
        <w:numPr>
          <w:ilvl w:val="0"/>
          <w:numId w:val="26"/>
        </w:numPr>
        <w:spacing w:after="0"/>
        <w:ind w:left="1134" w:hanging="283"/>
        <w:rPr>
          <w:rFonts w:cs="Arial"/>
        </w:rPr>
      </w:pPr>
      <w:r w:rsidRPr="00603594">
        <w:rPr>
          <w:rFonts w:cs="Arial"/>
          <w:highlight w:val="yellow"/>
        </w:rPr>
        <w:t>cooking oi</w:t>
      </w:r>
      <w:r w:rsidR="00261C46" w:rsidRPr="00603594">
        <w:rPr>
          <w:rFonts w:cs="Arial"/>
          <w:highlight w:val="yellow"/>
        </w:rPr>
        <w:t>l</w:t>
      </w:r>
    </w:p>
    <w:p w14:paraId="0BE90C1A" w14:textId="4DC0CF69" w:rsidR="00235C6B" w:rsidRPr="00603594" w:rsidRDefault="00235C6B" w:rsidP="00261C46">
      <w:pPr>
        <w:pStyle w:val="BodyText"/>
        <w:numPr>
          <w:ilvl w:val="0"/>
          <w:numId w:val="26"/>
        </w:numPr>
        <w:spacing w:after="0"/>
        <w:ind w:left="1134" w:hanging="283"/>
        <w:rPr>
          <w:rFonts w:cs="Arial"/>
        </w:rPr>
      </w:pPr>
      <w:r w:rsidRPr="00603594">
        <w:rPr>
          <w:rFonts w:cs="Arial"/>
          <w:highlight w:val="yellow"/>
        </w:rPr>
        <w:t>litter etc</w:t>
      </w:r>
      <w:r w:rsidRPr="00603594">
        <w:rPr>
          <w:rFonts w:cs="Arial"/>
        </w:rPr>
        <w:t xml:space="preserve"> </w:t>
      </w:r>
    </w:p>
    <w:p w14:paraId="0B8BAD7E" w14:textId="155E954B" w:rsidR="00710238" w:rsidRPr="00603594" w:rsidRDefault="00235C6B" w:rsidP="00EE4AF4">
      <w:pPr>
        <w:pStyle w:val="Heading3"/>
        <w:rPr>
          <w:rFonts w:cs="Arial"/>
          <w:b w:val="0"/>
          <w:bCs/>
          <w:color w:val="auto"/>
        </w:rPr>
      </w:pPr>
      <w:bookmarkStart w:id="115" w:name="_14.2_Land"/>
      <w:bookmarkEnd w:id="115"/>
      <w:r w:rsidRPr="00603594">
        <w:rPr>
          <w:rStyle w:val="Heading3Char"/>
          <w:b/>
          <w:bCs/>
          <w:color w:val="auto"/>
        </w:rPr>
        <w:t>14.2</w:t>
      </w:r>
      <w:r w:rsidRPr="00603594">
        <w:rPr>
          <w:rStyle w:val="Heading3Char"/>
          <w:b/>
          <w:bCs/>
          <w:color w:val="auto"/>
        </w:rPr>
        <w:tab/>
        <w:t>Land</w:t>
      </w:r>
      <w:r w:rsidRPr="00603594">
        <w:rPr>
          <w:rFonts w:cs="Arial"/>
          <w:b w:val="0"/>
          <w:bCs/>
          <w:color w:val="auto"/>
        </w:rPr>
        <w:t xml:space="preserve"> </w:t>
      </w:r>
    </w:p>
    <w:p w14:paraId="68921312" w14:textId="74D6554A" w:rsidR="00261C46" w:rsidRPr="00603594" w:rsidRDefault="00261C46" w:rsidP="00886A43">
      <w:pPr>
        <w:pStyle w:val="ListParagraph"/>
        <w:numPr>
          <w:ilvl w:val="0"/>
          <w:numId w:val="27"/>
        </w:numPr>
      </w:pPr>
      <w:proofErr w:type="gramStart"/>
      <w:r w:rsidRPr="00603594">
        <w:rPr>
          <w:highlight w:val="yellow"/>
        </w:rPr>
        <w:t>waste water</w:t>
      </w:r>
      <w:proofErr w:type="gramEnd"/>
    </w:p>
    <w:p w14:paraId="5D92ED85" w14:textId="0AD50F66" w:rsidR="00261C46" w:rsidRPr="00603594" w:rsidRDefault="00261C46" w:rsidP="00886A43">
      <w:pPr>
        <w:pStyle w:val="ListParagraph"/>
        <w:numPr>
          <w:ilvl w:val="0"/>
          <w:numId w:val="27"/>
        </w:numPr>
      </w:pPr>
      <w:r w:rsidRPr="00603594">
        <w:rPr>
          <w:highlight w:val="yellow"/>
        </w:rPr>
        <w:t>fuel</w:t>
      </w:r>
      <w:r w:rsidRPr="00603594">
        <w:t xml:space="preserve"> </w:t>
      </w:r>
    </w:p>
    <w:p w14:paraId="2ABC797F" w14:textId="509B0C5A" w:rsidR="00261C46" w:rsidRPr="00603594" w:rsidRDefault="00261C46" w:rsidP="00886A43">
      <w:pPr>
        <w:pStyle w:val="ListParagraph"/>
        <w:numPr>
          <w:ilvl w:val="0"/>
          <w:numId w:val="27"/>
        </w:numPr>
      </w:pPr>
      <w:r w:rsidRPr="00603594">
        <w:rPr>
          <w:highlight w:val="yellow"/>
        </w:rPr>
        <w:t>litter etc</w:t>
      </w:r>
    </w:p>
    <w:p w14:paraId="67EEE079" w14:textId="6735A80B" w:rsidR="00710238" w:rsidRPr="00603594" w:rsidRDefault="00235C6B" w:rsidP="00EE4AF4">
      <w:pPr>
        <w:pStyle w:val="Heading3"/>
        <w:rPr>
          <w:b w:val="0"/>
          <w:color w:val="auto"/>
        </w:rPr>
      </w:pPr>
      <w:bookmarkStart w:id="116" w:name="_14.3_Air"/>
      <w:bookmarkEnd w:id="116"/>
      <w:r w:rsidRPr="00603594">
        <w:rPr>
          <w:rStyle w:val="Heading3Char"/>
          <w:b/>
          <w:color w:val="auto"/>
        </w:rPr>
        <w:t>14.3</w:t>
      </w:r>
      <w:r w:rsidRPr="00603594">
        <w:rPr>
          <w:rStyle w:val="Heading3Char"/>
          <w:b/>
          <w:color w:val="auto"/>
        </w:rPr>
        <w:tab/>
        <w:t>Air</w:t>
      </w:r>
      <w:r w:rsidRPr="00603594">
        <w:rPr>
          <w:b w:val="0"/>
          <w:color w:val="auto"/>
        </w:rPr>
        <w:t xml:space="preserve"> </w:t>
      </w:r>
    </w:p>
    <w:p w14:paraId="107C958D" w14:textId="4FFA1776" w:rsidR="00261C46" w:rsidRPr="00603594" w:rsidRDefault="00261C46" w:rsidP="00886A43">
      <w:pPr>
        <w:pStyle w:val="ListParagraph"/>
        <w:numPr>
          <w:ilvl w:val="0"/>
          <w:numId w:val="28"/>
        </w:numPr>
      </w:pPr>
      <w:r w:rsidRPr="00603594">
        <w:rPr>
          <w:highlight w:val="yellow"/>
        </w:rPr>
        <w:t>think of wind direction</w:t>
      </w:r>
      <w:r w:rsidRPr="00603594">
        <w:t xml:space="preserve"> </w:t>
      </w:r>
    </w:p>
    <w:p w14:paraId="4862ED12" w14:textId="4D480F92" w:rsidR="00261C46" w:rsidRPr="00603594" w:rsidRDefault="00261C46" w:rsidP="00886A43">
      <w:pPr>
        <w:pStyle w:val="ListParagraph"/>
        <w:numPr>
          <w:ilvl w:val="0"/>
          <w:numId w:val="28"/>
        </w:numPr>
      </w:pPr>
      <w:r w:rsidRPr="00603594">
        <w:rPr>
          <w:highlight w:val="yellow"/>
        </w:rPr>
        <w:t>visibility etc</w:t>
      </w:r>
    </w:p>
    <w:p w14:paraId="72C6AC88" w14:textId="77777777" w:rsidR="00235C6B" w:rsidRPr="00603594" w:rsidRDefault="00235C6B" w:rsidP="00EE4AF4">
      <w:pPr>
        <w:pStyle w:val="Heading"/>
        <w:spacing w:before="0" w:after="0"/>
        <w:outlineLvl w:val="0"/>
        <w:rPr>
          <w:rFonts w:cs="Arial"/>
          <w:b/>
          <w:sz w:val="24"/>
          <w:szCs w:val="24"/>
        </w:rPr>
      </w:pPr>
      <w:bookmarkStart w:id="117" w:name="_Toc323027630"/>
      <w:bookmarkEnd w:id="110"/>
    </w:p>
    <w:p w14:paraId="4AD5CCAD" w14:textId="77777777" w:rsidR="00235C6B" w:rsidRPr="00603594" w:rsidRDefault="00235C6B" w:rsidP="00EE4AF4">
      <w:pPr>
        <w:pStyle w:val="BodyText"/>
        <w:spacing w:after="0"/>
        <w:rPr>
          <w:rFonts w:cs="Arial"/>
        </w:rPr>
      </w:pPr>
    </w:p>
    <w:p w14:paraId="0719D8A6" w14:textId="77777777" w:rsidR="00235C6B" w:rsidRPr="00603594" w:rsidRDefault="00235C6B" w:rsidP="00235C6B">
      <w:pPr>
        <w:pStyle w:val="BodyText"/>
        <w:spacing w:after="0"/>
        <w:rPr>
          <w:rFonts w:cs="Arial"/>
        </w:rPr>
      </w:pPr>
    </w:p>
    <w:p w14:paraId="50E50C7A" w14:textId="64B3AF42" w:rsidR="00235C6B" w:rsidRPr="00603594" w:rsidRDefault="00235C6B" w:rsidP="00217BC8">
      <w:pPr>
        <w:pStyle w:val="BodyText"/>
        <w:spacing w:after="0"/>
        <w:jc w:val="center"/>
        <w:rPr>
          <w:rFonts w:cs="Arial"/>
        </w:rPr>
      </w:pPr>
    </w:p>
    <w:p w14:paraId="7E1C96BB" w14:textId="77777777" w:rsidR="00235C6B" w:rsidRPr="00603594" w:rsidRDefault="00235C6B" w:rsidP="00235C6B">
      <w:pPr>
        <w:pStyle w:val="BodyText"/>
        <w:spacing w:after="0"/>
        <w:rPr>
          <w:rFonts w:cs="Arial"/>
        </w:rPr>
      </w:pPr>
    </w:p>
    <w:p w14:paraId="29CF9226" w14:textId="3BFEE10A" w:rsidR="00235C6B" w:rsidRPr="00603594" w:rsidRDefault="00235C6B" w:rsidP="00235C6B">
      <w:pPr>
        <w:pStyle w:val="BodyText"/>
        <w:spacing w:after="0"/>
        <w:rPr>
          <w:rFonts w:cs="Arial"/>
        </w:rPr>
      </w:pPr>
    </w:p>
    <w:p w14:paraId="1B268C5B" w14:textId="287BC87A" w:rsidR="00235C6B" w:rsidRPr="00603594" w:rsidRDefault="00235C6B" w:rsidP="00235C6B">
      <w:pPr>
        <w:pStyle w:val="BodyText"/>
        <w:spacing w:after="0"/>
        <w:jc w:val="center"/>
        <w:rPr>
          <w:rFonts w:cs="Arial"/>
        </w:rPr>
      </w:pPr>
    </w:p>
    <w:p w14:paraId="30E33CA7" w14:textId="77777777" w:rsidR="00235C6B" w:rsidRPr="00603594" w:rsidRDefault="00235C6B" w:rsidP="00235C6B">
      <w:pPr>
        <w:widowControl/>
        <w:suppressAutoHyphens w:val="0"/>
        <w:jc w:val="both"/>
        <w:rPr>
          <w:rFonts w:cs="Arial"/>
          <w:kern w:val="0"/>
          <w:lang w:val="en"/>
        </w:rPr>
      </w:pPr>
    </w:p>
    <w:p w14:paraId="189A91FC" w14:textId="224B2542" w:rsidR="00235C6B" w:rsidRPr="00603594" w:rsidRDefault="00235C6B" w:rsidP="00235C6B">
      <w:pPr>
        <w:widowControl/>
        <w:suppressAutoHyphens w:val="0"/>
        <w:rPr>
          <w:rFonts w:cs="Arial"/>
          <w:kern w:val="0"/>
          <w:lang w:val="en"/>
        </w:rPr>
      </w:pPr>
    </w:p>
    <w:p w14:paraId="7CDF36AD" w14:textId="77777777" w:rsidR="00235C6B" w:rsidRPr="00603594" w:rsidRDefault="00235C6B" w:rsidP="00235C6B">
      <w:pPr>
        <w:jc w:val="both"/>
        <w:rPr>
          <w:rFonts w:ascii="Calibri" w:hAnsi="Calibri"/>
          <w:kern w:val="0"/>
          <w:sz w:val="22"/>
          <w:szCs w:val="22"/>
        </w:rPr>
      </w:pPr>
      <w:bookmarkStart w:id="118" w:name="_Hlk97035626"/>
      <w:r w:rsidRPr="00603594">
        <w:rPr>
          <w:lang w:val="en"/>
        </w:rPr>
        <w:t xml:space="preserve">This Event Management Template has been produced in consultation with the Cambridgeshire and Peterborough Local Resilience Forum, (CPLRF), to provide guidance to event organisers within the Cambridgeshire and Peterborough </w:t>
      </w:r>
      <w:proofErr w:type="gramStart"/>
      <w:r w:rsidRPr="00603594">
        <w:rPr>
          <w:lang w:val="en"/>
        </w:rPr>
        <w:t>areas, and</w:t>
      </w:r>
      <w:proofErr w:type="gramEnd"/>
      <w:r w:rsidRPr="00603594">
        <w:rPr>
          <w:lang w:val="en"/>
        </w:rPr>
        <w:t xml:space="preserve"> is designed to be completed </w:t>
      </w:r>
      <w:r w:rsidRPr="00603594">
        <w:t>in conjunction with relevant legislation and guidance</w:t>
      </w:r>
      <w:r w:rsidRPr="00603594">
        <w:rPr>
          <w:lang w:val="en"/>
        </w:rPr>
        <w:t xml:space="preserve">. </w:t>
      </w:r>
    </w:p>
    <w:p w14:paraId="1A418BA7" w14:textId="77777777" w:rsidR="00235C6B" w:rsidRPr="00603594" w:rsidRDefault="00235C6B" w:rsidP="00235C6B">
      <w:pPr>
        <w:jc w:val="both"/>
      </w:pPr>
      <w:r w:rsidRPr="00603594">
        <w:rPr>
          <w:lang w:val="en"/>
        </w:rPr>
        <w:t> </w:t>
      </w:r>
    </w:p>
    <w:p w14:paraId="5F97426F" w14:textId="77777777" w:rsidR="00235C6B" w:rsidRPr="00603594" w:rsidRDefault="00235C6B" w:rsidP="00235C6B">
      <w:pPr>
        <w:jc w:val="both"/>
      </w:pPr>
      <w:r w:rsidRPr="00603594">
        <w:rPr>
          <w:lang w:val="en"/>
        </w:rPr>
        <w:t xml:space="preserve">Whilst the CPLRF have approved that this template may be shared with organisations and event organisers within the County, it must be stressed that this is guidance only and responsibility for events lies with the event organisers, who are responsible for ensuring </w:t>
      </w:r>
      <w:r w:rsidRPr="00603594">
        <w:t>all safety aspects for their event are covered and all relevant documentation is in place, even if not mentioned here.</w:t>
      </w:r>
    </w:p>
    <w:bookmarkEnd w:id="118"/>
    <w:p w14:paraId="48DC8214" w14:textId="77777777" w:rsidR="00235C6B" w:rsidRPr="00603594" w:rsidRDefault="00235C6B" w:rsidP="00235C6B">
      <w:pPr>
        <w:pStyle w:val="BodyText"/>
        <w:spacing w:after="0"/>
        <w:rPr>
          <w:rFonts w:cs="Arial"/>
        </w:rPr>
      </w:pPr>
    </w:p>
    <w:p w14:paraId="5940471D" w14:textId="27A08CE2" w:rsidR="00217BC8" w:rsidRPr="00603594" w:rsidRDefault="00235C6B" w:rsidP="00217BC8">
      <w:pPr>
        <w:pStyle w:val="Heading2"/>
        <w:rPr>
          <w:color w:val="auto"/>
        </w:rPr>
      </w:pPr>
      <w:bookmarkStart w:id="119" w:name="_Appendix_A"/>
      <w:bookmarkEnd w:id="119"/>
      <w:r w:rsidRPr="00603594">
        <w:rPr>
          <w:color w:val="auto"/>
        </w:rPr>
        <w:br w:type="page"/>
      </w:r>
      <w:bookmarkStart w:id="120" w:name="_Hlk97035668"/>
      <w:r w:rsidRPr="00603594">
        <w:rPr>
          <w:color w:val="auto"/>
        </w:rPr>
        <w:lastRenderedPageBreak/>
        <w:t xml:space="preserve">Appendix A  </w:t>
      </w:r>
    </w:p>
    <w:p w14:paraId="4E77065E" w14:textId="1EF28761" w:rsidR="00235C6B" w:rsidRPr="00603594" w:rsidRDefault="00235C6B" w:rsidP="00217BC8">
      <w:pPr>
        <w:pStyle w:val="Heading3"/>
        <w:rPr>
          <w:color w:val="auto"/>
        </w:rPr>
      </w:pPr>
      <w:bookmarkStart w:id="121" w:name="_Location_Map_and"/>
      <w:bookmarkEnd w:id="121"/>
      <w:r w:rsidRPr="00603594">
        <w:rPr>
          <w:color w:val="auto"/>
        </w:rPr>
        <w:t>Location Map and Site Maps</w:t>
      </w:r>
    </w:p>
    <w:p w14:paraId="67D02AA9" w14:textId="77777777" w:rsidR="00235C6B" w:rsidRPr="00603594" w:rsidRDefault="00235C6B" w:rsidP="00F90FD3">
      <w:pPr>
        <w:pStyle w:val="BodyText"/>
        <w:numPr>
          <w:ilvl w:val="0"/>
          <w:numId w:val="50"/>
        </w:numPr>
        <w:spacing w:after="0"/>
        <w:ind w:left="1134"/>
        <w:rPr>
          <w:rFonts w:cs="Arial"/>
        </w:rPr>
      </w:pPr>
      <w:r w:rsidRPr="00603594">
        <w:rPr>
          <w:rFonts w:cs="Arial"/>
          <w:highlight w:val="yellow"/>
        </w:rPr>
        <w:t>With scale and compass rose.</w:t>
      </w:r>
      <w:r w:rsidRPr="00603594">
        <w:rPr>
          <w:rFonts w:cs="Arial"/>
        </w:rPr>
        <w:t xml:space="preserve">  </w:t>
      </w:r>
    </w:p>
    <w:p w14:paraId="6AA5B2C7" w14:textId="77777777" w:rsidR="00EE4AF4" w:rsidRPr="00603594" w:rsidRDefault="00EE4AF4" w:rsidP="005B33C5">
      <w:pPr>
        <w:pStyle w:val="BodyText"/>
        <w:spacing w:after="0"/>
        <w:ind w:left="1134"/>
        <w:rPr>
          <w:rFonts w:cs="Arial"/>
        </w:rPr>
      </w:pPr>
    </w:p>
    <w:p w14:paraId="380170A8" w14:textId="275E978C" w:rsidR="00235C6B" w:rsidRPr="00603594" w:rsidRDefault="00235C6B" w:rsidP="00F90FD3">
      <w:pPr>
        <w:pStyle w:val="BodyText"/>
        <w:numPr>
          <w:ilvl w:val="0"/>
          <w:numId w:val="50"/>
        </w:numPr>
        <w:spacing w:after="0"/>
        <w:ind w:left="1134"/>
        <w:rPr>
          <w:rFonts w:cs="Arial"/>
        </w:rPr>
      </w:pPr>
      <w:r w:rsidRPr="00603594">
        <w:rPr>
          <w:rFonts w:cs="Arial"/>
          <w:highlight w:val="yellow"/>
        </w:rPr>
        <w:t>With grids so a grid reference can be given for the location of an incident.</w:t>
      </w:r>
      <w:r w:rsidR="00C579DF" w:rsidRPr="00603594">
        <w:rPr>
          <w:rFonts w:cs="Arial"/>
          <w:highlight w:val="yellow"/>
        </w:rPr>
        <w:t xml:space="preserve"> Preference is using </w:t>
      </w:r>
      <w:hyperlink r:id="rId53" w:history="1">
        <w:r w:rsidR="00C579DF" w:rsidRPr="00603594">
          <w:rPr>
            <w:rStyle w:val="Hyperlink"/>
            <w:rFonts w:cs="Arial"/>
            <w:color w:val="auto"/>
            <w:highlight w:val="yellow"/>
          </w:rPr>
          <w:t>what3words</w:t>
        </w:r>
      </w:hyperlink>
    </w:p>
    <w:p w14:paraId="2A4BC003" w14:textId="77777777" w:rsidR="00235C6B" w:rsidRPr="00603594" w:rsidRDefault="00235C6B" w:rsidP="005B33C5">
      <w:pPr>
        <w:ind w:left="1134"/>
        <w:rPr>
          <w:rFonts w:cs="Arial"/>
        </w:rPr>
      </w:pPr>
    </w:p>
    <w:p w14:paraId="37120AE8" w14:textId="60107C84" w:rsidR="00235C6B" w:rsidRPr="00603594" w:rsidRDefault="00235C6B" w:rsidP="00F90FD3">
      <w:pPr>
        <w:pStyle w:val="ListParagraph"/>
        <w:numPr>
          <w:ilvl w:val="0"/>
          <w:numId w:val="50"/>
        </w:numPr>
        <w:ind w:left="1134"/>
      </w:pPr>
      <w:r w:rsidRPr="00603594">
        <w:rPr>
          <w:highlight w:val="yellow"/>
        </w:rPr>
        <w:t>For example - one for showing location of the site (emergency services may come in from out of the county and not be familiar with the site) along with address, postcode and 6 figure grid reference of main entrance (from an Ordnance Survey map)</w:t>
      </w:r>
      <w:r w:rsidR="00C579DF" w:rsidRPr="00603594">
        <w:rPr>
          <w:highlight w:val="yellow"/>
        </w:rPr>
        <w:t xml:space="preserve"> and or </w:t>
      </w:r>
      <w:hyperlink r:id="rId54" w:history="1">
        <w:r w:rsidR="00C579DF" w:rsidRPr="00603594">
          <w:rPr>
            <w:rStyle w:val="Hyperlink"/>
            <w:color w:val="auto"/>
            <w:highlight w:val="yellow"/>
          </w:rPr>
          <w:t>what3words</w:t>
        </w:r>
      </w:hyperlink>
      <w:r w:rsidR="00C579DF" w:rsidRPr="00603594">
        <w:rPr>
          <w:highlight w:val="yellow"/>
        </w:rPr>
        <w:t xml:space="preserve"> reference.</w:t>
      </w:r>
    </w:p>
    <w:p w14:paraId="4A393BA0" w14:textId="77777777" w:rsidR="00235C6B" w:rsidRPr="00603594" w:rsidRDefault="00235C6B" w:rsidP="005B33C5">
      <w:pPr>
        <w:ind w:left="1134"/>
        <w:rPr>
          <w:rFonts w:cs="Arial"/>
        </w:rPr>
      </w:pPr>
    </w:p>
    <w:p w14:paraId="10B13EB2" w14:textId="77777777" w:rsidR="00235C6B" w:rsidRPr="00603594" w:rsidRDefault="00235C6B" w:rsidP="00F90FD3">
      <w:pPr>
        <w:pStyle w:val="ListParagraph"/>
        <w:numPr>
          <w:ilvl w:val="0"/>
          <w:numId w:val="50"/>
        </w:numPr>
        <w:ind w:left="1134"/>
      </w:pPr>
      <w:r w:rsidRPr="00603594">
        <w:rPr>
          <w:highlight w:val="yellow"/>
        </w:rPr>
        <w:t>For example – one for safety/emergencies: emergency access routes, emergency exits, fire-fighting equipment,</w:t>
      </w:r>
    </w:p>
    <w:p w14:paraId="7ABEF6C5" w14:textId="77777777" w:rsidR="00235C6B" w:rsidRPr="00603594" w:rsidRDefault="00235C6B" w:rsidP="005B33C5">
      <w:pPr>
        <w:ind w:left="1134"/>
        <w:rPr>
          <w:rFonts w:cs="Arial"/>
        </w:rPr>
      </w:pPr>
    </w:p>
    <w:p w14:paraId="0B0DE80B" w14:textId="77777777" w:rsidR="00235C6B" w:rsidRPr="00603594" w:rsidRDefault="00235C6B" w:rsidP="00F90FD3">
      <w:pPr>
        <w:pStyle w:val="ListParagraph"/>
        <w:numPr>
          <w:ilvl w:val="0"/>
          <w:numId w:val="50"/>
        </w:numPr>
        <w:ind w:left="1134"/>
      </w:pPr>
      <w:r w:rsidRPr="00603594">
        <w:rPr>
          <w:highlight w:val="yellow"/>
        </w:rPr>
        <w:t>For example - one showing facilities:  location of temporary structures, caterers, stalls, attractions, roadways, parking (staff, volunteers, public, disabled), public access/egress routes, control tent, lost children point, first aid point, toilets, facilities (electric points/power, water), fencing, no entry areas etc.</w:t>
      </w:r>
    </w:p>
    <w:p w14:paraId="2F8BA6DE" w14:textId="77777777" w:rsidR="00235C6B" w:rsidRPr="00603594" w:rsidRDefault="00235C6B" w:rsidP="005B33C5">
      <w:pPr>
        <w:ind w:left="1134"/>
        <w:rPr>
          <w:rFonts w:cs="Arial"/>
        </w:rPr>
      </w:pPr>
    </w:p>
    <w:p w14:paraId="1B8D6752" w14:textId="77777777" w:rsidR="00235C6B" w:rsidRPr="00603594" w:rsidRDefault="00235C6B" w:rsidP="00F90FD3">
      <w:pPr>
        <w:pStyle w:val="ListParagraph"/>
        <w:numPr>
          <w:ilvl w:val="0"/>
          <w:numId w:val="50"/>
        </w:numPr>
        <w:ind w:left="1134"/>
      </w:pPr>
      <w:r w:rsidRPr="00603594">
        <w:rPr>
          <w:highlight w:val="yellow"/>
        </w:rPr>
        <w:t>For example – one for signs, fencing, bollards, staffing, marshal points etc</w:t>
      </w:r>
    </w:p>
    <w:p w14:paraId="0094A770" w14:textId="77777777" w:rsidR="00217BC8" w:rsidRPr="00603594" w:rsidRDefault="00235C6B" w:rsidP="00217BC8">
      <w:pPr>
        <w:pStyle w:val="Heading2"/>
        <w:rPr>
          <w:color w:val="auto"/>
        </w:rPr>
      </w:pPr>
      <w:bookmarkStart w:id="122" w:name="_Appendix_B"/>
      <w:bookmarkEnd w:id="122"/>
      <w:r w:rsidRPr="00603594">
        <w:rPr>
          <w:color w:val="auto"/>
        </w:rPr>
        <w:t>Appendix B</w:t>
      </w:r>
    </w:p>
    <w:p w14:paraId="4027640D" w14:textId="24B8B1A3" w:rsidR="00235C6B" w:rsidRPr="00603594" w:rsidRDefault="00235C6B" w:rsidP="00217BC8">
      <w:pPr>
        <w:pStyle w:val="Heading3"/>
        <w:rPr>
          <w:color w:val="auto"/>
        </w:rPr>
      </w:pPr>
      <w:bookmarkStart w:id="123" w:name="_Event_Schedule"/>
      <w:bookmarkEnd w:id="123"/>
      <w:r w:rsidRPr="00603594">
        <w:rPr>
          <w:color w:val="auto"/>
        </w:rPr>
        <w:t>Event Schedule</w:t>
      </w:r>
      <w:bookmarkEnd w:id="117"/>
    </w:p>
    <w:p w14:paraId="315B282F" w14:textId="77777777" w:rsidR="00235C6B" w:rsidRPr="00603594" w:rsidRDefault="00235C6B" w:rsidP="00235C6B">
      <w:pPr>
        <w:rPr>
          <w:rFonts w:cs="Arial"/>
        </w:rPr>
      </w:pPr>
      <w:r w:rsidRPr="00603594">
        <w:rPr>
          <w:rFonts w:cs="Arial"/>
          <w:highlight w:val="yellow"/>
        </w:rPr>
        <w:t>For example (add or delete as necessary):</w:t>
      </w:r>
    </w:p>
    <w:tbl>
      <w:tblPr>
        <w:tblStyle w:val="TableGrid"/>
        <w:tblW w:w="0" w:type="auto"/>
        <w:tblLook w:val="04A0" w:firstRow="1" w:lastRow="0" w:firstColumn="1" w:lastColumn="0" w:noHBand="0" w:noVBand="1"/>
      </w:tblPr>
      <w:tblGrid>
        <w:gridCol w:w="878"/>
        <w:gridCol w:w="890"/>
        <w:gridCol w:w="4520"/>
        <w:gridCol w:w="3177"/>
      </w:tblGrid>
      <w:tr w:rsidR="00603594" w:rsidRPr="00603594" w14:paraId="1C0073AF" w14:textId="77777777" w:rsidTr="00E86B6A">
        <w:tc>
          <w:tcPr>
            <w:tcW w:w="903" w:type="dxa"/>
            <w:vAlign w:val="center"/>
          </w:tcPr>
          <w:p w14:paraId="112165CC" w14:textId="77777777" w:rsidR="00235C6B" w:rsidRPr="00603594" w:rsidRDefault="00235C6B" w:rsidP="00E86B6A">
            <w:pPr>
              <w:rPr>
                <w:rFonts w:cs="Arial"/>
                <w:b/>
              </w:rPr>
            </w:pPr>
            <w:r w:rsidRPr="00603594">
              <w:rPr>
                <w:rFonts w:cs="Arial"/>
                <w:b/>
              </w:rPr>
              <w:t>Date</w:t>
            </w:r>
          </w:p>
        </w:tc>
        <w:tc>
          <w:tcPr>
            <w:tcW w:w="912" w:type="dxa"/>
            <w:vAlign w:val="center"/>
          </w:tcPr>
          <w:p w14:paraId="494B0AF7" w14:textId="77777777" w:rsidR="00235C6B" w:rsidRPr="00603594" w:rsidRDefault="00235C6B" w:rsidP="00E86B6A">
            <w:pPr>
              <w:rPr>
                <w:rFonts w:cs="Arial"/>
                <w:b/>
              </w:rPr>
            </w:pPr>
            <w:r w:rsidRPr="00603594">
              <w:rPr>
                <w:rFonts w:cs="Arial"/>
                <w:b/>
              </w:rPr>
              <w:t>Time</w:t>
            </w:r>
          </w:p>
        </w:tc>
        <w:tc>
          <w:tcPr>
            <w:tcW w:w="5097" w:type="dxa"/>
            <w:vAlign w:val="center"/>
          </w:tcPr>
          <w:p w14:paraId="5EF086FC" w14:textId="77777777" w:rsidR="00235C6B" w:rsidRPr="00603594" w:rsidRDefault="00235C6B" w:rsidP="00E86B6A">
            <w:pPr>
              <w:rPr>
                <w:rFonts w:cs="Arial"/>
                <w:b/>
              </w:rPr>
            </w:pPr>
            <w:r w:rsidRPr="00603594">
              <w:rPr>
                <w:rFonts w:cs="Arial"/>
                <w:b/>
              </w:rPr>
              <w:t>Activity</w:t>
            </w:r>
          </w:p>
        </w:tc>
        <w:tc>
          <w:tcPr>
            <w:tcW w:w="3368" w:type="dxa"/>
          </w:tcPr>
          <w:p w14:paraId="4C7768E8" w14:textId="77777777" w:rsidR="00235C6B" w:rsidRPr="00603594" w:rsidRDefault="00235C6B" w:rsidP="00E86B6A">
            <w:pPr>
              <w:rPr>
                <w:rFonts w:cs="Arial"/>
                <w:b/>
              </w:rPr>
            </w:pPr>
            <w:r w:rsidRPr="00603594">
              <w:rPr>
                <w:rFonts w:cs="Arial"/>
                <w:b/>
              </w:rPr>
              <w:t>Notes (responsibilities, resources required etc)</w:t>
            </w:r>
          </w:p>
        </w:tc>
      </w:tr>
      <w:tr w:rsidR="00603594" w:rsidRPr="00603594" w14:paraId="0D1891C6" w14:textId="77777777" w:rsidTr="00E86B6A">
        <w:tc>
          <w:tcPr>
            <w:tcW w:w="903" w:type="dxa"/>
            <w:vAlign w:val="center"/>
          </w:tcPr>
          <w:p w14:paraId="5862CD86" w14:textId="77777777" w:rsidR="00235C6B" w:rsidRPr="00603594" w:rsidRDefault="00235C6B" w:rsidP="00E86B6A">
            <w:pPr>
              <w:rPr>
                <w:rFonts w:cs="Arial"/>
              </w:rPr>
            </w:pPr>
          </w:p>
        </w:tc>
        <w:tc>
          <w:tcPr>
            <w:tcW w:w="912" w:type="dxa"/>
            <w:vAlign w:val="center"/>
          </w:tcPr>
          <w:p w14:paraId="61737C6C" w14:textId="77777777" w:rsidR="00235C6B" w:rsidRPr="00603594" w:rsidRDefault="00235C6B" w:rsidP="00E86B6A">
            <w:pPr>
              <w:rPr>
                <w:rFonts w:cs="Arial"/>
              </w:rPr>
            </w:pPr>
          </w:p>
        </w:tc>
        <w:tc>
          <w:tcPr>
            <w:tcW w:w="5097" w:type="dxa"/>
            <w:vAlign w:val="center"/>
          </w:tcPr>
          <w:p w14:paraId="267926E9" w14:textId="77777777" w:rsidR="00235C6B" w:rsidRPr="00603594" w:rsidRDefault="00235C6B" w:rsidP="00E86B6A">
            <w:pPr>
              <w:rPr>
                <w:rFonts w:cs="Arial"/>
                <w:highlight w:val="yellow"/>
              </w:rPr>
            </w:pPr>
            <w:r w:rsidRPr="00603594">
              <w:rPr>
                <w:rFonts w:cs="Arial"/>
                <w:highlight w:val="yellow"/>
              </w:rPr>
              <w:t>Collect site access keys</w:t>
            </w:r>
          </w:p>
        </w:tc>
        <w:tc>
          <w:tcPr>
            <w:tcW w:w="3368" w:type="dxa"/>
          </w:tcPr>
          <w:p w14:paraId="10D66CCC" w14:textId="77777777" w:rsidR="00235C6B" w:rsidRPr="00603594" w:rsidRDefault="00235C6B" w:rsidP="00E86B6A">
            <w:pPr>
              <w:rPr>
                <w:rFonts w:cs="Arial"/>
              </w:rPr>
            </w:pPr>
          </w:p>
        </w:tc>
      </w:tr>
      <w:tr w:rsidR="00603594" w:rsidRPr="00603594" w14:paraId="3FE500F6" w14:textId="77777777" w:rsidTr="00E86B6A">
        <w:tc>
          <w:tcPr>
            <w:tcW w:w="903" w:type="dxa"/>
            <w:vAlign w:val="center"/>
          </w:tcPr>
          <w:p w14:paraId="029D0D3C" w14:textId="77777777" w:rsidR="00235C6B" w:rsidRPr="00603594" w:rsidRDefault="00235C6B" w:rsidP="00E86B6A">
            <w:pPr>
              <w:rPr>
                <w:rFonts w:cs="Arial"/>
              </w:rPr>
            </w:pPr>
          </w:p>
        </w:tc>
        <w:tc>
          <w:tcPr>
            <w:tcW w:w="912" w:type="dxa"/>
            <w:vAlign w:val="center"/>
          </w:tcPr>
          <w:p w14:paraId="5E116207" w14:textId="77777777" w:rsidR="00235C6B" w:rsidRPr="00603594" w:rsidRDefault="00235C6B" w:rsidP="00E86B6A">
            <w:pPr>
              <w:rPr>
                <w:rFonts w:cs="Arial"/>
              </w:rPr>
            </w:pPr>
          </w:p>
        </w:tc>
        <w:tc>
          <w:tcPr>
            <w:tcW w:w="5097" w:type="dxa"/>
            <w:vAlign w:val="center"/>
          </w:tcPr>
          <w:p w14:paraId="5BEA9F54" w14:textId="77777777" w:rsidR="00235C6B" w:rsidRPr="00603594" w:rsidRDefault="00235C6B" w:rsidP="00E86B6A">
            <w:pPr>
              <w:rPr>
                <w:rFonts w:cs="Arial"/>
                <w:highlight w:val="yellow"/>
              </w:rPr>
            </w:pPr>
            <w:r w:rsidRPr="00603594">
              <w:rPr>
                <w:rFonts w:cs="Arial"/>
                <w:highlight w:val="yellow"/>
              </w:rPr>
              <w:t>Access site</w:t>
            </w:r>
          </w:p>
        </w:tc>
        <w:tc>
          <w:tcPr>
            <w:tcW w:w="3368" w:type="dxa"/>
          </w:tcPr>
          <w:p w14:paraId="52EF42DD" w14:textId="77777777" w:rsidR="00235C6B" w:rsidRPr="00603594" w:rsidRDefault="00235C6B" w:rsidP="00E86B6A">
            <w:pPr>
              <w:rPr>
                <w:rFonts w:cs="Arial"/>
              </w:rPr>
            </w:pPr>
          </w:p>
        </w:tc>
      </w:tr>
      <w:tr w:rsidR="00603594" w:rsidRPr="00603594" w14:paraId="56F75C1B" w14:textId="77777777" w:rsidTr="00E86B6A">
        <w:tc>
          <w:tcPr>
            <w:tcW w:w="903" w:type="dxa"/>
            <w:vAlign w:val="center"/>
          </w:tcPr>
          <w:p w14:paraId="4F62ADB1" w14:textId="77777777" w:rsidR="00235C6B" w:rsidRPr="00603594" w:rsidRDefault="00235C6B" w:rsidP="00E86B6A">
            <w:pPr>
              <w:rPr>
                <w:rFonts w:cs="Arial"/>
              </w:rPr>
            </w:pPr>
          </w:p>
        </w:tc>
        <w:tc>
          <w:tcPr>
            <w:tcW w:w="912" w:type="dxa"/>
            <w:vAlign w:val="center"/>
          </w:tcPr>
          <w:p w14:paraId="17AE2E5A" w14:textId="77777777" w:rsidR="00235C6B" w:rsidRPr="00603594" w:rsidRDefault="00235C6B" w:rsidP="00E86B6A">
            <w:pPr>
              <w:rPr>
                <w:rFonts w:cs="Arial"/>
              </w:rPr>
            </w:pPr>
          </w:p>
        </w:tc>
        <w:tc>
          <w:tcPr>
            <w:tcW w:w="5097" w:type="dxa"/>
            <w:vAlign w:val="center"/>
          </w:tcPr>
          <w:p w14:paraId="1034FE60" w14:textId="77777777" w:rsidR="00235C6B" w:rsidRPr="00603594" w:rsidRDefault="00235C6B" w:rsidP="00E86B6A">
            <w:pPr>
              <w:rPr>
                <w:rFonts w:cs="Arial"/>
                <w:highlight w:val="yellow"/>
              </w:rPr>
            </w:pPr>
            <w:r w:rsidRPr="00603594">
              <w:rPr>
                <w:rFonts w:cs="Arial"/>
                <w:highlight w:val="yellow"/>
              </w:rPr>
              <w:t>Temporary structures delivered and set up (gazebos, marquees, staging, flooring etc)</w:t>
            </w:r>
          </w:p>
        </w:tc>
        <w:tc>
          <w:tcPr>
            <w:tcW w:w="3368" w:type="dxa"/>
          </w:tcPr>
          <w:p w14:paraId="5C0F6DE2" w14:textId="77777777" w:rsidR="00235C6B" w:rsidRPr="00603594" w:rsidRDefault="00235C6B" w:rsidP="00E86B6A">
            <w:pPr>
              <w:rPr>
                <w:rFonts w:cs="Arial"/>
              </w:rPr>
            </w:pPr>
          </w:p>
        </w:tc>
      </w:tr>
      <w:tr w:rsidR="00603594" w:rsidRPr="00603594" w14:paraId="5818B10C" w14:textId="77777777" w:rsidTr="00E86B6A">
        <w:trPr>
          <w:trHeight w:val="260"/>
        </w:trPr>
        <w:tc>
          <w:tcPr>
            <w:tcW w:w="903" w:type="dxa"/>
            <w:vAlign w:val="center"/>
          </w:tcPr>
          <w:p w14:paraId="6A954BF3" w14:textId="77777777" w:rsidR="00235C6B" w:rsidRPr="00603594" w:rsidRDefault="00235C6B" w:rsidP="00E86B6A">
            <w:pPr>
              <w:rPr>
                <w:rFonts w:cs="Arial"/>
              </w:rPr>
            </w:pPr>
          </w:p>
        </w:tc>
        <w:tc>
          <w:tcPr>
            <w:tcW w:w="912" w:type="dxa"/>
            <w:vAlign w:val="center"/>
          </w:tcPr>
          <w:p w14:paraId="7C8FA8CD" w14:textId="77777777" w:rsidR="00235C6B" w:rsidRPr="00603594" w:rsidRDefault="00235C6B" w:rsidP="00E86B6A">
            <w:pPr>
              <w:rPr>
                <w:rFonts w:cs="Arial"/>
              </w:rPr>
            </w:pPr>
          </w:p>
        </w:tc>
        <w:tc>
          <w:tcPr>
            <w:tcW w:w="5097" w:type="dxa"/>
            <w:vAlign w:val="center"/>
          </w:tcPr>
          <w:p w14:paraId="2E4BC685" w14:textId="77777777" w:rsidR="00235C6B" w:rsidRPr="00603594" w:rsidRDefault="00235C6B" w:rsidP="00E86B6A">
            <w:pPr>
              <w:rPr>
                <w:rFonts w:cs="Arial"/>
                <w:highlight w:val="yellow"/>
              </w:rPr>
            </w:pPr>
            <w:r w:rsidRPr="00603594">
              <w:rPr>
                <w:rFonts w:cs="Arial"/>
                <w:highlight w:val="yellow"/>
              </w:rPr>
              <w:t>Toilets delivered and installed</w:t>
            </w:r>
          </w:p>
        </w:tc>
        <w:tc>
          <w:tcPr>
            <w:tcW w:w="3368" w:type="dxa"/>
          </w:tcPr>
          <w:p w14:paraId="2C0BB482" w14:textId="77777777" w:rsidR="00235C6B" w:rsidRPr="00603594" w:rsidRDefault="00235C6B" w:rsidP="00E86B6A">
            <w:pPr>
              <w:rPr>
                <w:rFonts w:cs="Arial"/>
              </w:rPr>
            </w:pPr>
          </w:p>
        </w:tc>
      </w:tr>
      <w:tr w:rsidR="00603594" w:rsidRPr="00603594" w14:paraId="6BF7CEC0" w14:textId="77777777" w:rsidTr="00E86B6A">
        <w:tc>
          <w:tcPr>
            <w:tcW w:w="903" w:type="dxa"/>
            <w:vAlign w:val="center"/>
          </w:tcPr>
          <w:p w14:paraId="464D00AF" w14:textId="77777777" w:rsidR="00235C6B" w:rsidRPr="00603594" w:rsidRDefault="00235C6B" w:rsidP="00E86B6A">
            <w:pPr>
              <w:rPr>
                <w:rFonts w:cs="Arial"/>
              </w:rPr>
            </w:pPr>
          </w:p>
        </w:tc>
        <w:tc>
          <w:tcPr>
            <w:tcW w:w="912" w:type="dxa"/>
            <w:vAlign w:val="center"/>
          </w:tcPr>
          <w:p w14:paraId="132025EC" w14:textId="77777777" w:rsidR="00235C6B" w:rsidRPr="00603594" w:rsidRDefault="00235C6B" w:rsidP="00E86B6A">
            <w:pPr>
              <w:rPr>
                <w:rFonts w:cs="Arial"/>
              </w:rPr>
            </w:pPr>
          </w:p>
        </w:tc>
        <w:tc>
          <w:tcPr>
            <w:tcW w:w="5097" w:type="dxa"/>
            <w:vAlign w:val="center"/>
          </w:tcPr>
          <w:p w14:paraId="535B9B3C" w14:textId="77777777" w:rsidR="00235C6B" w:rsidRPr="00603594" w:rsidRDefault="00235C6B" w:rsidP="00E86B6A">
            <w:pPr>
              <w:rPr>
                <w:rFonts w:cs="Arial"/>
                <w:highlight w:val="yellow"/>
              </w:rPr>
            </w:pPr>
            <w:r w:rsidRPr="00603594">
              <w:rPr>
                <w:rFonts w:cs="Arial"/>
                <w:highlight w:val="yellow"/>
              </w:rPr>
              <w:t>Activity and attraction providers arrive</w:t>
            </w:r>
          </w:p>
        </w:tc>
        <w:tc>
          <w:tcPr>
            <w:tcW w:w="3368" w:type="dxa"/>
          </w:tcPr>
          <w:p w14:paraId="7C5F3817" w14:textId="77777777" w:rsidR="00235C6B" w:rsidRPr="00603594" w:rsidRDefault="00235C6B" w:rsidP="00E86B6A">
            <w:pPr>
              <w:rPr>
                <w:rFonts w:cs="Arial"/>
              </w:rPr>
            </w:pPr>
          </w:p>
        </w:tc>
      </w:tr>
      <w:tr w:rsidR="00603594" w:rsidRPr="00603594" w14:paraId="270149BA" w14:textId="77777777" w:rsidTr="00E86B6A">
        <w:tc>
          <w:tcPr>
            <w:tcW w:w="903" w:type="dxa"/>
            <w:vAlign w:val="center"/>
          </w:tcPr>
          <w:p w14:paraId="1CC39A75" w14:textId="77777777" w:rsidR="00235C6B" w:rsidRPr="00603594" w:rsidRDefault="00235C6B" w:rsidP="00E86B6A">
            <w:pPr>
              <w:rPr>
                <w:rFonts w:cs="Arial"/>
              </w:rPr>
            </w:pPr>
          </w:p>
        </w:tc>
        <w:tc>
          <w:tcPr>
            <w:tcW w:w="912" w:type="dxa"/>
            <w:vAlign w:val="center"/>
          </w:tcPr>
          <w:p w14:paraId="170933FA" w14:textId="77777777" w:rsidR="00235C6B" w:rsidRPr="00603594" w:rsidRDefault="00235C6B" w:rsidP="00E86B6A">
            <w:pPr>
              <w:rPr>
                <w:rFonts w:cs="Arial"/>
              </w:rPr>
            </w:pPr>
          </w:p>
        </w:tc>
        <w:tc>
          <w:tcPr>
            <w:tcW w:w="5097" w:type="dxa"/>
            <w:vAlign w:val="center"/>
          </w:tcPr>
          <w:p w14:paraId="571BBD82" w14:textId="77777777" w:rsidR="00235C6B" w:rsidRPr="00603594" w:rsidRDefault="00235C6B" w:rsidP="00E86B6A">
            <w:pPr>
              <w:rPr>
                <w:rFonts w:cs="Arial"/>
                <w:highlight w:val="yellow"/>
              </w:rPr>
            </w:pPr>
            <w:r w:rsidRPr="00603594">
              <w:rPr>
                <w:rFonts w:cs="Arial"/>
                <w:highlight w:val="yellow"/>
              </w:rPr>
              <w:t>Briefing</w:t>
            </w:r>
          </w:p>
        </w:tc>
        <w:tc>
          <w:tcPr>
            <w:tcW w:w="3368" w:type="dxa"/>
          </w:tcPr>
          <w:p w14:paraId="5E420D33" w14:textId="77777777" w:rsidR="00235C6B" w:rsidRPr="00603594" w:rsidRDefault="00235C6B" w:rsidP="00E86B6A">
            <w:pPr>
              <w:rPr>
                <w:rFonts w:cs="Arial"/>
              </w:rPr>
            </w:pPr>
          </w:p>
        </w:tc>
      </w:tr>
      <w:tr w:rsidR="00603594" w:rsidRPr="00603594" w14:paraId="04741AE4" w14:textId="77777777" w:rsidTr="00E86B6A">
        <w:tc>
          <w:tcPr>
            <w:tcW w:w="903" w:type="dxa"/>
            <w:vAlign w:val="center"/>
          </w:tcPr>
          <w:p w14:paraId="77762322" w14:textId="77777777" w:rsidR="00235C6B" w:rsidRPr="00603594" w:rsidRDefault="00235C6B" w:rsidP="00E86B6A">
            <w:pPr>
              <w:rPr>
                <w:rFonts w:cs="Arial"/>
              </w:rPr>
            </w:pPr>
          </w:p>
        </w:tc>
        <w:tc>
          <w:tcPr>
            <w:tcW w:w="912" w:type="dxa"/>
            <w:vAlign w:val="center"/>
          </w:tcPr>
          <w:p w14:paraId="0A2EC2E5" w14:textId="77777777" w:rsidR="00235C6B" w:rsidRPr="00603594" w:rsidRDefault="00235C6B" w:rsidP="00E86B6A">
            <w:pPr>
              <w:rPr>
                <w:rFonts w:cs="Arial"/>
              </w:rPr>
            </w:pPr>
          </w:p>
        </w:tc>
        <w:tc>
          <w:tcPr>
            <w:tcW w:w="5097" w:type="dxa"/>
            <w:vAlign w:val="center"/>
          </w:tcPr>
          <w:p w14:paraId="3EF78244" w14:textId="77777777" w:rsidR="00235C6B" w:rsidRPr="00603594" w:rsidRDefault="00235C6B" w:rsidP="00E86B6A">
            <w:pPr>
              <w:rPr>
                <w:rFonts w:cs="Arial"/>
                <w:highlight w:val="yellow"/>
              </w:rPr>
            </w:pPr>
            <w:r w:rsidRPr="00603594">
              <w:rPr>
                <w:rFonts w:cs="Arial"/>
                <w:highlight w:val="yellow"/>
              </w:rPr>
              <w:t>Open to public</w:t>
            </w:r>
          </w:p>
        </w:tc>
        <w:tc>
          <w:tcPr>
            <w:tcW w:w="3368" w:type="dxa"/>
          </w:tcPr>
          <w:p w14:paraId="384D3196" w14:textId="77777777" w:rsidR="00235C6B" w:rsidRPr="00603594" w:rsidRDefault="00235C6B" w:rsidP="00E86B6A">
            <w:pPr>
              <w:rPr>
                <w:rFonts w:cs="Arial"/>
              </w:rPr>
            </w:pPr>
          </w:p>
        </w:tc>
      </w:tr>
      <w:tr w:rsidR="00603594" w:rsidRPr="00603594" w14:paraId="1E0B2CC9" w14:textId="77777777" w:rsidTr="00E86B6A">
        <w:tc>
          <w:tcPr>
            <w:tcW w:w="903" w:type="dxa"/>
            <w:vAlign w:val="center"/>
          </w:tcPr>
          <w:p w14:paraId="753856AB" w14:textId="77777777" w:rsidR="00235C6B" w:rsidRPr="00603594" w:rsidRDefault="00235C6B" w:rsidP="00E86B6A">
            <w:pPr>
              <w:rPr>
                <w:rFonts w:cs="Arial"/>
              </w:rPr>
            </w:pPr>
          </w:p>
        </w:tc>
        <w:tc>
          <w:tcPr>
            <w:tcW w:w="912" w:type="dxa"/>
            <w:vAlign w:val="center"/>
          </w:tcPr>
          <w:p w14:paraId="0D61E705" w14:textId="77777777" w:rsidR="00235C6B" w:rsidRPr="00603594" w:rsidRDefault="00235C6B" w:rsidP="00E86B6A">
            <w:pPr>
              <w:rPr>
                <w:rFonts w:cs="Arial"/>
              </w:rPr>
            </w:pPr>
          </w:p>
        </w:tc>
        <w:tc>
          <w:tcPr>
            <w:tcW w:w="5097" w:type="dxa"/>
            <w:vAlign w:val="center"/>
          </w:tcPr>
          <w:p w14:paraId="7FE858E5" w14:textId="77777777" w:rsidR="00235C6B" w:rsidRPr="00603594" w:rsidRDefault="00235C6B" w:rsidP="00E86B6A">
            <w:pPr>
              <w:rPr>
                <w:rFonts w:cs="Arial"/>
                <w:highlight w:val="yellow"/>
              </w:rPr>
            </w:pPr>
            <w:r w:rsidRPr="00603594">
              <w:rPr>
                <w:rFonts w:cs="Arial"/>
                <w:highlight w:val="yellow"/>
              </w:rPr>
              <w:t>Schedule of activities – see separate form</w:t>
            </w:r>
          </w:p>
        </w:tc>
        <w:tc>
          <w:tcPr>
            <w:tcW w:w="3368" w:type="dxa"/>
          </w:tcPr>
          <w:p w14:paraId="0FA73E3C" w14:textId="77777777" w:rsidR="00235C6B" w:rsidRPr="00603594" w:rsidRDefault="00235C6B" w:rsidP="00E86B6A">
            <w:pPr>
              <w:rPr>
                <w:rFonts w:cs="Arial"/>
              </w:rPr>
            </w:pPr>
          </w:p>
        </w:tc>
      </w:tr>
      <w:tr w:rsidR="00603594" w:rsidRPr="00603594" w14:paraId="29FCFD60" w14:textId="77777777" w:rsidTr="00E86B6A">
        <w:trPr>
          <w:trHeight w:val="248"/>
        </w:trPr>
        <w:tc>
          <w:tcPr>
            <w:tcW w:w="903" w:type="dxa"/>
            <w:vAlign w:val="center"/>
          </w:tcPr>
          <w:p w14:paraId="2DC1DC35" w14:textId="77777777" w:rsidR="00235C6B" w:rsidRPr="00603594" w:rsidRDefault="00235C6B" w:rsidP="00E86B6A">
            <w:pPr>
              <w:rPr>
                <w:rFonts w:cs="Arial"/>
              </w:rPr>
            </w:pPr>
          </w:p>
        </w:tc>
        <w:tc>
          <w:tcPr>
            <w:tcW w:w="912" w:type="dxa"/>
            <w:vAlign w:val="center"/>
          </w:tcPr>
          <w:p w14:paraId="0129B825" w14:textId="77777777" w:rsidR="00235C6B" w:rsidRPr="00603594" w:rsidRDefault="00235C6B" w:rsidP="00E86B6A">
            <w:pPr>
              <w:rPr>
                <w:rFonts w:cs="Arial"/>
              </w:rPr>
            </w:pPr>
          </w:p>
        </w:tc>
        <w:tc>
          <w:tcPr>
            <w:tcW w:w="5097" w:type="dxa"/>
            <w:vAlign w:val="center"/>
          </w:tcPr>
          <w:p w14:paraId="388A2395" w14:textId="77777777" w:rsidR="00235C6B" w:rsidRPr="00603594" w:rsidRDefault="00235C6B" w:rsidP="00E86B6A">
            <w:pPr>
              <w:rPr>
                <w:rFonts w:cs="Arial"/>
                <w:highlight w:val="yellow"/>
              </w:rPr>
            </w:pPr>
            <w:r w:rsidRPr="00603594">
              <w:rPr>
                <w:rFonts w:cs="Arial"/>
                <w:highlight w:val="yellow"/>
              </w:rPr>
              <w:t>Event closes</w:t>
            </w:r>
          </w:p>
        </w:tc>
        <w:tc>
          <w:tcPr>
            <w:tcW w:w="3368" w:type="dxa"/>
          </w:tcPr>
          <w:p w14:paraId="2683D131" w14:textId="77777777" w:rsidR="00235C6B" w:rsidRPr="00603594" w:rsidRDefault="00235C6B" w:rsidP="00E86B6A">
            <w:pPr>
              <w:rPr>
                <w:rFonts w:cs="Arial"/>
              </w:rPr>
            </w:pPr>
          </w:p>
        </w:tc>
      </w:tr>
      <w:tr w:rsidR="00603594" w:rsidRPr="00603594" w14:paraId="054DB861" w14:textId="77777777" w:rsidTr="00E86B6A">
        <w:tc>
          <w:tcPr>
            <w:tcW w:w="903" w:type="dxa"/>
            <w:vAlign w:val="center"/>
          </w:tcPr>
          <w:p w14:paraId="699104AB" w14:textId="77777777" w:rsidR="00235C6B" w:rsidRPr="00603594" w:rsidRDefault="00235C6B" w:rsidP="00E86B6A">
            <w:pPr>
              <w:rPr>
                <w:rFonts w:cs="Arial"/>
              </w:rPr>
            </w:pPr>
          </w:p>
        </w:tc>
        <w:tc>
          <w:tcPr>
            <w:tcW w:w="912" w:type="dxa"/>
            <w:vAlign w:val="center"/>
          </w:tcPr>
          <w:p w14:paraId="7B6D082F" w14:textId="77777777" w:rsidR="00235C6B" w:rsidRPr="00603594" w:rsidRDefault="00235C6B" w:rsidP="00E86B6A">
            <w:pPr>
              <w:rPr>
                <w:rFonts w:cs="Arial"/>
              </w:rPr>
            </w:pPr>
          </w:p>
        </w:tc>
        <w:tc>
          <w:tcPr>
            <w:tcW w:w="5097" w:type="dxa"/>
            <w:vAlign w:val="center"/>
          </w:tcPr>
          <w:p w14:paraId="20DFDAC7" w14:textId="77777777" w:rsidR="00235C6B" w:rsidRPr="00603594" w:rsidRDefault="00235C6B" w:rsidP="00E86B6A">
            <w:pPr>
              <w:rPr>
                <w:rFonts w:cs="Arial"/>
                <w:highlight w:val="yellow"/>
              </w:rPr>
            </w:pPr>
            <w:r w:rsidRPr="00603594">
              <w:rPr>
                <w:rFonts w:cs="Arial"/>
                <w:highlight w:val="yellow"/>
              </w:rPr>
              <w:t>Activity providers off site</w:t>
            </w:r>
          </w:p>
        </w:tc>
        <w:tc>
          <w:tcPr>
            <w:tcW w:w="3368" w:type="dxa"/>
          </w:tcPr>
          <w:p w14:paraId="46D8C6C1" w14:textId="77777777" w:rsidR="00235C6B" w:rsidRPr="00603594" w:rsidRDefault="00235C6B" w:rsidP="00E86B6A">
            <w:pPr>
              <w:rPr>
                <w:rFonts w:cs="Arial"/>
              </w:rPr>
            </w:pPr>
          </w:p>
        </w:tc>
      </w:tr>
      <w:tr w:rsidR="00603594" w:rsidRPr="00603594" w14:paraId="49DC2960" w14:textId="77777777" w:rsidTr="00E86B6A">
        <w:tc>
          <w:tcPr>
            <w:tcW w:w="903" w:type="dxa"/>
            <w:vAlign w:val="center"/>
          </w:tcPr>
          <w:p w14:paraId="11A701AF" w14:textId="77777777" w:rsidR="00235C6B" w:rsidRPr="00603594" w:rsidRDefault="00235C6B" w:rsidP="00E86B6A">
            <w:pPr>
              <w:rPr>
                <w:rFonts w:cs="Arial"/>
              </w:rPr>
            </w:pPr>
          </w:p>
        </w:tc>
        <w:tc>
          <w:tcPr>
            <w:tcW w:w="912" w:type="dxa"/>
            <w:vAlign w:val="center"/>
          </w:tcPr>
          <w:p w14:paraId="4EF86300" w14:textId="77777777" w:rsidR="00235C6B" w:rsidRPr="00603594" w:rsidRDefault="00235C6B" w:rsidP="00E86B6A">
            <w:pPr>
              <w:rPr>
                <w:rFonts w:cs="Arial"/>
              </w:rPr>
            </w:pPr>
          </w:p>
        </w:tc>
        <w:tc>
          <w:tcPr>
            <w:tcW w:w="5097" w:type="dxa"/>
            <w:vAlign w:val="center"/>
          </w:tcPr>
          <w:p w14:paraId="29FADB55" w14:textId="77777777" w:rsidR="00235C6B" w:rsidRPr="00603594" w:rsidRDefault="00235C6B" w:rsidP="00E86B6A">
            <w:pPr>
              <w:rPr>
                <w:rFonts w:cs="Arial"/>
                <w:highlight w:val="yellow"/>
              </w:rPr>
            </w:pPr>
            <w:r w:rsidRPr="00603594">
              <w:rPr>
                <w:rFonts w:cs="Arial"/>
                <w:highlight w:val="yellow"/>
              </w:rPr>
              <w:t>Toilets collected</w:t>
            </w:r>
          </w:p>
        </w:tc>
        <w:tc>
          <w:tcPr>
            <w:tcW w:w="3368" w:type="dxa"/>
          </w:tcPr>
          <w:p w14:paraId="17BD07AD" w14:textId="77777777" w:rsidR="00235C6B" w:rsidRPr="00603594" w:rsidRDefault="00235C6B" w:rsidP="00E86B6A">
            <w:pPr>
              <w:rPr>
                <w:rFonts w:cs="Arial"/>
              </w:rPr>
            </w:pPr>
          </w:p>
        </w:tc>
      </w:tr>
      <w:tr w:rsidR="00603594" w:rsidRPr="00603594" w14:paraId="19083948" w14:textId="77777777" w:rsidTr="00E86B6A">
        <w:tc>
          <w:tcPr>
            <w:tcW w:w="903" w:type="dxa"/>
            <w:vAlign w:val="center"/>
          </w:tcPr>
          <w:p w14:paraId="1E2C2430" w14:textId="77777777" w:rsidR="00235C6B" w:rsidRPr="00603594" w:rsidRDefault="00235C6B" w:rsidP="00E86B6A">
            <w:pPr>
              <w:rPr>
                <w:rFonts w:cs="Arial"/>
              </w:rPr>
            </w:pPr>
          </w:p>
        </w:tc>
        <w:tc>
          <w:tcPr>
            <w:tcW w:w="912" w:type="dxa"/>
            <w:vAlign w:val="center"/>
          </w:tcPr>
          <w:p w14:paraId="1E7516E3" w14:textId="77777777" w:rsidR="00235C6B" w:rsidRPr="00603594" w:rsidRDefault="00235C6B" w:rsidP="00E86B6A">
            <w:pPr>
              <w:rPr>
                <w:rFonts w:cs="Arial"/>
              </w:rPr>
            </w:pPr>
          </w:p>
        </w:tc>
        <w:tc>
          <w:tcPr>
            <w:tcW w:w="5097" w:type="dxa"/>
            <w:vAlign w:val="center"/>
          </w:tcPr>
          <w:p w14:paraId="0CFBC6F4" w14:textId="77777777" w:rsidR="00235C6B" w:rsidRPr="00603594" w:rsidRDefault="00235C6B" w:rsidP="00E86B6A">
            <w:pPr>
              <w:rPr>
                <w:rFonts w:cs="Arial"/>
                <w:highlight w:val="yellow"/>
              </w:rPr>
            </w:pPr>
            <w:r w:rsidRPr="00603594">
              <w:rPr>
                <w:rFonts w:cs="Arial"/>
                <w:highlight w:val="yellow"/>
              </w:rPr>
              <w:t>Temporary structures taken down</w:t>
            </w:r>
          </w:p>
        </w:tc>
        <w:tc>
          <w:tcPr>
            <w:tcW w:w="3368" w:type="dxa"/>
          </w:tcPr>
          <w:p w14:paraId="320C32DE" w14:textId="77777777" w:rsidR="00235C6B" w:rsidRPr="00603594" w:rsidRDefault="00235C6B" w:rsidP="00E86B6A">
            <w:pPr>
              <w:rPr>
                <w:rFonts w:cs="Arial"/>
              </w:rPr>
            </w:pPr>
          </w:p>
        </w:tc>
      </w:tr>
      <w:tr w:rsidR="00603594" w:rsidRPr="00603594" w14:paraId="14AEA281" w14:textId="77777777" w:rsidTr="00E86B6A">
        <w:tc>
          <w:tcPr>
            <w:tcW w:w="903" w:type="dxa"/>
            <w:vAlign w:val="center"/>
          </w:tcPr>
          <w:p w14:paraId="6B8A2F55" w14:textId="77777777" w:rsidR="00235C6B" w:rsidRPr="00603594" w:rsidRDefault="00235C6B" w:rsidP="00E86B6A">
            <w:pPr>
              <w:rPr>
                <w:rFonts w:cs="Arial"/>
              </w:rPr>
            </w:pPr>
          </w:p>
        </w:tc>
        <w:tc>
          <w:tcPr>
            <w:tcW w:w="912" w:type="dxa"/>
            <w:vAlign w:val="center"/>
          </w:tcPr>
          <w:p w14:paraId="2F46C837" w14:textId="77777777" w:rsidR="00235C6B" w:rsidRPr="00603594" w:rsidRDefault="00235C6B" w:rsidP="00E86B6A">
            <w:pPr>
              <w:rPr>
                <w:rFonts w:cs="Arial"/>
              </w:rPr>
            </w:pPr>
          </w:p>
        </w:tc>
        <w:tc>
          <w:tcPr>
            <w:tcW w:w="5097" w:type="dxa"/>
            <w:vAlign w:val="center"/>
          </w:tcPr>
          <w:p w14:paraId="497BB508" w14:textId="77777777" w:rsidR="00235C6B" w:rsidRPr="00603594" w:rsidRDefault="00235C6B" w:rsidP="00E86B6A">
            <w:pPr>
              <w:rPr>
                <w:rFonts w:cs="Arial"/>
                <w:highlight w:val="yellow"/>
              </w:rPr>
            </w:pPr>
            <w:r w:rsidRPr="00603594">
              <w:rPr>
                <w:rFonts w:cs="Arial"/>
                <w:highlight w:val="yellow"/>
              </w:rPr>
              <w:t xml:space="preserve">Event cleared – bins </w:t>
            </w:r>
            <w:proofErr w:type="gramStart"/>
            <w:r w:rsidRPr="00603594">
              <w:rPr>
                <w:rFonts w:cs="Arial"/>
                <w:highlight w:val="yellow"/>
              </w:rPr>
              <w:t>emptied,</w:t>
            </w:r>
            <w:proofErr w:type="gramEnd"/>
            <w:r w:rsidRPr="00603594">
              <w:rPr>
                <w:rFonts w:cs="Arial"/>
                <w:highlight w:val="yellow"/>
              </w:rPr>
              <w:t xml:space="preserve"> litter picked etc</w:t>
            </w:r>
          </w:p>
        </w:tc>
        <w:tc>
          <w:tcPr>
            <w:tcW w:w="3368" w:type="dxa"/>
          </w:tcPr>
          <w:p w14:paraId="29DCBF96" w14:textId="77777777" w:rsidR="00235C6B" w:rsidRPr="00603594" w:rsidRDefault="00235C6B" w:rsidP="00E86B6A">
            <w:pPr>
              <w:rPr>
                <w:rFonts w:cs="Arial"/>
              </w:rPr>
            </w:pPr>
          </w:p>
        </w:tc>
      </w:tr>
      <w:tr w:rsidR="00603594" w:rsidRPr="00603594" w14:paraId="637772B4" w14:textId="77777777" w:rsidTr="00E86B6A">
        <w:tc>
          <w:tcPr>
            <w:tcW w:w="903" w:type="dxa"/>
            <w:vAlign w:val="center"/>
          </w:tcPr>
          <w:p w14:paraId="0A9CED82" w14:textId="77777777" w:rsidR="00235C6B" w:rsidRPr="00603594" w:rsidRDefault="00235C6B" w:rsidP="00E86B6A">
            <w:pPr>
              <w:rPr>
                <w:rFonts w:cs="Arial"/>
              </w:rPr>
            </w:pPr>
          </w:p>
        </w:tc>
        <w:tc>
          <w:tcPr>
            <w:tcW w:w="912" w:type="dxa"/>
            <w:vAlign w:val="center"/>
          </w:tcPr>
          <w:p w14:paraId="41504202" w14:textId="77777777" w:rsidR="00235C6B" w:rsidRPr="00603594" w:rsidRDefault="00235C6B" w:rsidP="00E86B6A">
            <w:pPr>
              <w:rPr>
                <w:rFonts w:cs="Arial"/>
              </w:rPr>
            </w:pPr>
          </w:p>
        </w:tc>
        <w:tc>
          <w:tcPr>
            <w:tcW w:w="5097" w:type="dxa"/>
            <w:vAlign w:val="center"/>
          </w:tcPr>
          <w:p w14:paraId="3F011FE4" w14:textId="77777777" w:rsidR="00235C6B" w:rsidRPr="00603594" w:rsidRDefault="00235C6B" w:rsidP="00E86B6A">
            <w:pPr>
              <w:rPr>
                <w:rFonts w:cs="Arial"/>
                <w:highlight w:val="yellow"/>
              </w:rPr>
            </w:pPr>
            <w:r w:rsidRPr="00603594">
              <w:rPr>
                <w:rFonts w:cs="Arial"/>
                <w:highlight w:val="yellow"/>
              </w:rPr>
              <w:t xml:space="preserve">Depart site, secure </w:t>
            </w:r>
            <w:proofErr w:type="gramStart"/>
            <w:r w:rsidRPr="00603594">
              <w:rPr>
                <w:rFonts w:cs="Arial"/>
                <w:highlight w:val="yellow"/>
              </w:rPr>
              <w:t>site</w:t>
            </w:r>
            <w:proofErr w:type="gramEnd"/>
            <w:r w:rsidRPr="00603594">
              <w:rPr>
                <w:rFonts w:cs="Arial"/>
                <w:highlight w:val="yellow"/>
              </w:rPr>
              <w:t xml:space="preserve"> and buildings</w:t>
            </w:r>
          </w:p>
        </w:tc>
        <w:tc>
          <w:tcPr>
            <w:tcW w:w="3368" w:type="dxa"/>
          </w:tcPr>
          <w:p w14:paraId="29314D83" w14:textId="77777777" w:rsidR="00235C6B" w:rsidRPr="00603594" w:rsidRDefault="00235C6B" w:rsidP="00E86B6A">
            <w:pPr>
              <w:rPr>
                <w:rFonts w:cs="Arial"/>
              </w:rPr>
            </w:pPr>
          </w:p>
        </w:tc>
      </w:tr>
      <w:tr w:rsidR="00603594" w:rsidRPr="00603594" w14:paraId="189457ED" w14:textId="77777777" w:rsidTr="00E86B6A">
        <w:tc>
          <w:tcPr>
            <w:tcW w:w="903" w:type="dxa"/>
            <w:vAlign w:val="center"/>
          </w:tcPr>
          <w:p w14:paraId="7878549B" w14:textId="77777777" w:rsidR="00235C6B" w:rsidRPr="00603594" w:rsidRDefault="00235C6B" w:rsidP="00E86B6A">
            <w:pPr>
              <w:rPr>
                <w:rFonts w:cs="Arial"/>
              </w:rPr>
            </w:pPr>
          </w:p>
        </w:tc>
        <w:tc>
          <w:tcPr>
            <w:tcW w:w="912" w:type="dxa"/>
            <w:vAlign w:val="center"/>
          </w:tcPr>
          <w:p w14:paraId="3B52A9C2" w14:textId="77777777" w:rsidR="00235C6B" w:rsidRPr="00603594" w:rsidRDefault="00235C6B" w:rsidP="00E86B6A">
            <w:pPr>
              <w:rPr>
                <w:rFonts w:cs="Arial"/>
              </w:rPr>
            </w:pPr>
          </w:p>
        </w:tc>
        <w:tc>
          <w:tcPr>
            <w:tcW w:w="5097" w:type="dxa"/>
            <w:vAlign w:val="center"/>
          </w:tcPr>
          <w:p w14:paraId="6D473D3B" w14:textId="77777777" w:rsidR="00235C6B" w:rsidRPr="00603594" w:rsidRDefault="00235C6B" w:rsidP="00E86B6A">
            <w:pPr>
              <w:rPr>
                <w:rFonts w:cs="Arial"/>
              </w:rPr>
            </w:pPr>
          </w:p>
        </w:tc>
        <w:tc>
          <w:tcPr>
            <w:tcW w:w="3368" w:type="dxa"/>
          </w:tcPr>
          <w:p w14:paraId="610504C1" w14:textId="77777777" w:rsidR="00235C6B" w:rsidRPr="00603594" w:rsidRDefault="00235C6B" w:rsidP="00E86B6A">
            <w:pPr>
              <w:rPr>
                <w:rFonts w:cs="Arial"/>
              </w:rPr>
            </w:pPr>
          </w:p>
        </w:tc>
      </w:tr>
      <w:tr w:rsidR="00603594" w:rsidRPr="00603594" w14:paraId="70C5568B" w14:textId="77777777" w:rsidTr="00E86B6A">
        <w:tc>
          <w:tcPr>
            <w:tcW w:w="903" w:type="dxa"/>
            <w:vAlign w:val="center"/>
          </w:tcPr>
          <w:p w14:paraId="0DFDE396" w14:textId="77777777" w:rsidR="00235C6B" w:rsidRPr="00603594" w:rsidRDefault="00235C6B" w:rsidP="00E86B6A">
            <w:pPr>
              <w:rPr>
                <w:rFonts w:cs="Arial"/>
              </w:rPr>
            </w:pPr>
          </w:p>
        </w:tc>
        <w:tc>
          <w:tcPr>
            <w:tcW w:w="912" w:type="dxa"/>
            <w:vAlign w:val="center"/>
          </w:tcPr>
          <w:p w14:paraId="6010A5B7" w14:textId="77777777" w:rsidR="00235C6B" w:rsidRPr="00603594" w:rsidRDefault="00235C6B" w:rsidP="00E86B6A">
            <w:pPr>
              <w:rPr>
                <w:rFonts w:cs="Arial"/>
              </w:rPr>
            </w:pPr>
          </w:p>
        </w:tc>
        <w:tc>
          <w:tcPr>
            <w:tcW w:w="5097" w:type="dxa"/>
            <w:vAlign w:val="center"/>
          </w:tcPr>
          <w:p w14:paraId="79B24E78" w14:textId="77777777" w:rsidR="00235C6B" w:rsidRPr="00603594" w:rsidRDefault="00235C6B" w:rsidP="00E86B6A">
            <w:pPr>
              <w:rPr>
                <w:rFonts w:cs="Arial"/>
              </w:rPr>
            </w:pPr>
          </w:p>
        </w:tc>
        <w:tc>
          <w:tcPr>
            <w:tcW w:w="3368" w:type="dxa"/>
          </w:tcPr>
          <w:p w14:paraId="48794E80" w14:textId="77777777" w:rsidR="00235C6B" w:rsidRPr="00603594" w:rsidRDefault="00235C6B" w:rsidP="00E86B6A">
            <w:pPr>
              <w:rPr>
                <w:rFonts w:cs="Arial"/>
              </w:rPr>
            </w:pPr>
          </w:p>
        </w:tc>
      </w:tr>
      <w:tr w:rsidR="00603594" w:rsidRPr="00603594" w14:paraId="088BA1B0" w14:textId="77777777" w:rsidTr="00E86B6A">
        <w:tc>
          <w:tcPr>
            <w:tcW w:w="903" w:type="dxa"/>
            <w:vAlign w:val="center"/>
          </w:tcPr>
          <w:p w14:paraId="5D960EBA" w14:textId="77777777" w:rsidR="00235C6B" w:rsidRPr="00603594" w:rsidRDefault="00235C6B" w:rsidP="00E86B6A">
            <w:pPr>
              <w:rPr>
                <w:rFonts w:cs="Arial"/>
              </w:rPr>
            </w:pPr>
          </w:p>
        </w:tc>
        <w:tc>
          <w:tcPr>
            <w:tcW w:w="912" w:type="dxa"/>
            <w:vAlign w:val="center"/>
          </w:tcPr>
          <w:p w14:paraId="60BFD5B4" w14:textId="77777777" w:rsidR="00235C6B" w:rsidRPr="00603594" w:rsidRDefault="00235C6B" w:rsidP="00E86B6A">
            <w:pPr>
              <w:rPr>
                <w:rFonts w:cs="Arial"/>
              </w:rPr>
            </w:pPr>
          </w:p>
        </w:tc>
        <w:tc>
          <w:tcPr>
            <w:tcW w:w="5097" w:type="dxa"/>
            <w:vAlign w:val="center"/>
          </w:tcPr>
          <w:p w14:paraId="3A7635F4" w14:textId="77777777" w:rsidR="00235C6B" w:rsidRPr="00603594" w:rsidRDefault="00235C6B" w:rsidP="00E86B6A">
            <w:pPr>
              <w:rPr>
                <w:rFonts w:cs="Arial"/>
              </w:rPr>
            </w:pPr>
          </w:p>
        </w:tc>
        <w:tc>
          <w:tcPr>
            <w:tcW w:w="3368" w:type="dxa"/>
          </w:tcPr>
          <w:p w14:paraId="6400AA21" w14:textId="77777777" w:rsidR="00235C6B" w:rsidRPr="00603594" w:rsidRDefault="00235C6B" w:rsidP="00E86B6A">
            <w:pPr>
              <w:rPr>
                <w:rFonts w:cs="Arial"/>
              </w:rPr>
            </w:pPr>
          </w:p>
        </w:tc>
      </w:tr>
      <w:bookmarkEnd w:id="120"/>
    </w:tbl>
    <w:p w14:paraId="6FC68D6A" w14:textId="77777777" w:rsidR="00235C6B" w:rsidRPr="00603594" w:rsidRDefault="00235C6B" w:rsidP="00235C6B">
      <w:pPr>
        <w:rPr>
          <w:rFonts w:cs="Arial"/>
        </w:rPr>
      </w:pPr>
    </w:p>
    <w:p w14:paraId="2F2C095B" w14:textId="77777777" w:rsidR="00235C6B" w:rsidRPr="00603594" w:rsidRDefault="00235C6B" w:rsidP="00235C6B">
      <w:pPr>
        <w:rPr>
          <w:rFonts w:cs="Arial"/>
        </w:rPr>
      </w:pPr>
      <w:bookmarkStart w:id="124" w:name="_Hlk97035734"/>
      <w:r w:rsidRPr="00603594">
        <w:rPr>
          <w:rFonts w:cs="Arial"/>
        </w:rPr>
        <w:t>Adapt as necessary with your activities along the top and timings along the side:</w:t>
      </w:r>
    </w:p>
    <w:tbl>
      <w:tblPr>
        <w:tblStyle w:val="TableGrid"/>
        <w:tblW w:w="0" w:type="auto"/>
        <w:tblLook w:val="04A0" w:firstRow="1" w:lastRow="0" w:firstColumn="1" w:lastColumn="0" w:noHBand="0" w:noVBand="1"/>
      </w:tblPr>
      <w:tblGrid>
        <w:gridCol w:w="1567"/>
        <w:gridCol w:w="1224"/>
        <w:gridCol w:w="1386"/>
        <w:gridCol w:w="1322"/>
        <w:gridCol w:w="1322"/>
        <w:gridCol w:w="1322"/>
        <w:gridCol w:w="1322"/>
      </w:tblGrid>
      <w:tr w:rsidR="00603594" w:rsidRPr="00603594" w14:paraId="2FED9928" w14:textId="77777777" w:rsidTr="00E86B6A">
        <w:tc>
          <w:tcPr>
            <w:tcW w:w="1668" w:type="dxa"/>
          </w:tcPr>
          <w:p w14:paraId="476FA6A0" w14:textId="77777777" w:rsidR="00235C6B" w:rsidRPr="00603594" w:rsidRDefault="00235C6B" w:rsidP="00E86B6A">
            <w:pPr>
              <w:rPr>
                <w:rFonts w:cs="Arial"/>
              </w:rPr>
            </w:pPr>
            <w:r w:rsidRPr="00603594">
              <w:rPr>
                <w:rFonts w:cs="Arial"/>
              </w:rPr>
              <w:t>Time</w:t>
            </w:r>
          </w:p>
        </w:tc>
        <w:tc>
          <w:tcPr>
            <w:tcW w:w="1268" w:type="dxa"/>
          </w:tcPr>
          <w:p w14:paraId="2158154E" w14:textId="77777777" w:rsidR="00235C6B" w:rsidRPr="00603594" w:rsidRDefault="00235C6B" w:rsidP="00E86B6A">
            <w:pPr>
              <w:rPr>
                <w:rFonts w:cs="Arial"/>
                <w:highlight w:val="yellow"/>
              </w:rPr>
            </w:pPr>
            <w:r w:rsidRPr="00603594">
              <w:rPr>
                <w:rFonts w:cs="Arial"/>
                <w:highlight w:val="yellow"/>
              </w:rPr>
              <w:t>Bands</w:t>
            </w:r>
          </w:p>
        </w:tc>
        <w:tc>
          <w:tcPr>
            <w:tcW w:w="1468" w:type="dxa"/>
          </w:tcPr>
          <w:p w14:paraId="4B360842" w14:textId="77777777" w:rsidR="00235C6B" w:rsidRPr="00603594" w:rsidRDefault="00235C6B" w:rsidP="00E86B6A">
            <w:pPr>
              <w:rPr>
                <w:rFonts w:cs="Arial"/>
                <w:highlight w:val="yellow"/>
              </w:rPr>
            </w:pPr>
            <w:r w:rsidRPr="00603594">
              <w:rPr>
                <w:rFonts w:cs="Arial"/>
                <w:highlight w:val="yellow"/>
              </w:rPr>
              <w:t>Dog show</w:t>
            </w:r>
          </w:p>
        </w:tc>
        <w:tc>
          <w:tcPr>
            <w:tcW w:w="1469" w:type="dxa"/>
          </w:tcPr>
          <w:p w14:paraId="72E7AB48" w14:textId="77777777" w:rsidR="00235C6B" w:rsidRPr="00603594" w:rsidRDefault="00235C6B" w:rsidP="00E86B6A">
            <w:pPr>
              <w:rPr>
                <w:rFonts w:cs="Arial"/>
              </w:rPr>
            </w:pPr>
          </w:p>
        </w:tc>
        <w:tc>
          <w:tcPr>
            <w:tcW w:w="1469" w:type="dxa"/>
          </w:tcPr>
          <w:p w14:paraId="3CA2EB28" w14:textId="77777777" w:rsidR="00235C6B" w:rsidRPr="00603594" w:rsidRDefault="00235C6B" w:rsidP="00E86B6A">
            <w:pPr>
              <w:rPr>
                <w:rFonts w:cs="Arial"/>
              </w:rPr>
            </w:pPr>
          </w:p>
        </w:tc>
        <w:tc>
          <w:tcPr>
            <w:tcW w:w="1469" w:type="dxa"/>
          </w:tcPr>
          <w:p w14:paraId="51243D10" w14:textId="77777777" w:rsidR="00235C6B" w:rsidRPr="00603594" w:rsidRDefault="00235C6B" w:rsidP="00E86B6A">
            <w:pPr>
              <w:rPr>
                <w:rFonts w:cs="Arial"/>
              </w:rPr>
            </w:pPr>
          </w:p>
        </w:tc>
        <w:tc>
          <w:tcPr>
            <w:tcW w:w="1469" w:type="dxa"/>
          </w:tcPr>
          <w:p w14:paraId="76477F5A" w14:textId="77777777" w:rsidR="00235C6B" w:rsidRPr="00603594" w:rsidRDefault="00235C6B" w:rsidP="00E86B6A">
            <w:pPr>
              <w:rPr>
                <w:rFonts w:cs="Arial"/>
              </w:rPr>
            </w:pPr>
          </w:p>
        </w:tc>
      </w:tr>
      <w:tr w:rsidR="00603594" w:rsidRPr="00603594" w14:paraId="43641E8F" w14:textId="77777777" w:rsidTr="00E86B6A">
        <w:tc>
          <w:tcPr>
            <w:tcW w:w="1668" w:type="dxa"/>
          </w:tcPr>
          <w:p w14:paraId="491957F1" w14:textId="77777777" w:rsidR="00235C6B" w:rsidRPr="00603594" w:rsidRDefault="00235C6B" w:rsidP="00E86B6A">
            <w:pPr>
              <w:rPr>
                <w:rFonts w:cs="Arial"/>
                <w:highlight w:val="yellow"/>
              </w:rPr>
            </w:pPr>
            <w:r w:rsidRPr="00603594">
              <w:rPr>
                <w:rFonts w:cs="Arial"/>
                <w:highlight w:val="yellow"/>
              </w:rPr>
              <w:t>9:00 – 9:30</w:t>
            </w:r>
          </w:p>
        </w:tc>
        <w:tc>
          <w:tcPr>
            <w:tcW w:w="1268" w:type="dxa"/>
          </w:tcPr>
          <w:p w14:paraId="6C4F8C2B" w14:textId="77777777" w:rsidR="00235C6B" w:rsidRPr="00603594" w:rsidRDefault="00235C6B" w:rsidP="00E86B6A">
            <w:pPr>
              <w:rPr>
                <w:rFonts w:cs="Arial"/>
              </w:rPr>
            </w:pPr>
          </w:p>
        </w:tc>
        <w:tc>
          <w:tcPr>
            <w:tcW w:w="1468" w:type="dxa"/>
          </w:tcPr>
          <w:p w14:paraId="42C142BC" w14:textId="77777777" w:rsidR="00235C6B" w:rsidRPr="00603594" w:rsidRDefault="00235C6B" w:rsidP="00E86B6A">
            <w:pPr>
              <w:rPr>
                <w:rFonts w:cs="Arial"/>
              </w:rPr>
            </w:pPr>
          </w:p>
        </w:tc>
        <w:tc>
          <w:tcPr>
            <w:tcW w:w="1469" w:type="dxa"/>
          </w:tcPr>
          <w:p w14:paraId="0B29FC8B" w14:textId="77777777" w:rsidR="00235C6B" w:rsidRPr="00603594" w:rsidRDefault="00235C6B" w:rsidP="00E86B6A">
            <w:pPr>
              <w:rPr>
                <w:rFonts w:cs="Arial"/>
              </w:rPr>
            </w:pPr>
          </w:p>
        </w:tc>
        <w:tc>
          <w:tcPr>
            <w:tcW w:w="1469" w:type="dxa"/>
          </w:tcPr>
          <w:p w14:paraId="64CA1698" w14:textId="77777777" w:rsidR="00235C6B" w:rsidRPr="00603594" w:rsidRDefault="00235C6B" w:rsidP="00E86B6A">
            <w:pPr>
              <w:rPr>
                <w:rFonts w:cs="Arial"/>
              </w:rPr>
            </w:pPr>
          </w:p>
        </w:tc>
        <w:tc>
          <w:tcPr>
            <w:tcW w:w="1469" w:type="dxa"/>
          </w:tcPr>
          <w:p w14:paraId="37D1A49A" w14:textId="77777777" w:rsidR="00235C6B" w:rsidRPr="00603594" w:rsidRDefault="00235C6B" w:rsidP="00E86B6A">
            <w:pPr>
              <w:rPr>
                <w:rFonts w:cs="Arial"/>
              </w:rPr>
            </w:pPr>
          </w:p>
        </w:tc>
        <w:tc>
          <w:tcPr>
            <w:tcW w:w="1469" w:type="dxa"/>
          </w:tcPr>
          <w:p w14:paraId="00A48A8E" w14:textId="77777777" w:rsidR="00235C6B" w:rsidRPr="00603594" w:rsidRDefault="00235C6B" w:rsidP="00E86B6A">
            <w:pPr>
              <w:rPr>
                <w:rFonts w:cs="Arial"/>
              </w:rPr>
            </w:pPr>
          </w:p>
        </w:tc>
      </w:tr>
      <w:tr w:rsidR="00603594" w:rsidRPr="00603594" w14:paraId="5A8BDCE3" w14:textId="77777777" w:rsidTr="00E86B6A">
        <w:tc>
          <w:tcPr>
            <w:tcW w:w="1668" w:type="dxa"/>
          </w:tcPr>
          <w:p w14:paraId="72F53DE5" w14:textId="77777777" w:rsidR="00235C6B" w:rsidRPr="00603594" w:rsidRDefault="00235C6B" w:rsidP="00E86B6A">
            <w:pPr>
              <w:rPr>
                <w:rFonts w:cs="Arial"/>
                <w:highlight w:val="yellow"/>
              </w:rPr>
            </w:pPr>
            <w:r w:rsidRPr="00603594">
              <w:rPr>
                <w:rFonts w:cs="Arial"/>
                <w:highlight w:val="yellow"/>
              </w:rPr>
              <w:t>9:30 – 10:00</w:t>
            </w:r>
          </w:p>
        </w:tc>
        <w:tc>
          <w:tcPr>
            <w:tcW w:w="1268" w:type="dxa"/>
          </w:tcPr>
          <w:p w14:paraId="45547FB7" w14:textId="77777777" w:rsidR="00235C6B" w:rsidRPr="00603594" w:rsidRDefault="00235C6B" w:rsidP="00E86B6A">
            <w:pPr>
              <w:rPr>
                <w:rFonts w:cs="Arial"/>
              </w:rPr>
            </w:pPr>
          </w:p>
        </w:tc>
        <w:tc>
          <w:tcPr>
            <w:tcW w:w="1468" w:type="dxa"/>
          </w:tcPr>
          <w:p w14:paraId="55B45D54" w14:textId="77777777" w:rsidR="00235C6B" w:rsidRPr="00603594" w:rsidRDefault="00235C6B" w:rsidP="00E86B6A">
            <w:pPr>
              <w:rPr>
                <w:rFonts w:cs="Arial"/>
              </w:rPr>
            </w:pPr>
          </w:p>
        </w:tc>
        <w:tc>
          <w:tcPr>
            <w:tcW w:w="1469" w:type="dxa"/>
          </w:tcPr>
          <w:p w14:paraId="036D5528" w14:textId="77777777" w:rsidR="00235C6B" w:rsidRPr="00603594" w:rsidRDefault="00235C6B" w:rsidP="00E86B6A">
            <w:pPr>
              <w:rPr>
                <w:rFonts w:cs="Arial"/>
              </w:rPr>
            </w:pPr>
          </w:p>
        </w:tc>
        <w:tc>
          <w:tcPr>
            <w:tcW w:w="1469" w:type="dxa"/>
          </w:tcPr>
          <w:p w14:paraId="146899C1" w14:textId="77777777" w:rsidR="00235C6B" w:rsidRPr="00603594" w:rsidRDefault="00235C6B" w:rsidP="00E86B6A">
            <w:pPr>
              <w:rPr>
                <w:rFonts w:cs="Arial"/>
              </w:rPr>
            </w:pPr>
          </w:p>
        </w:tc>
        <w:tc>
          <w:tcPr>
            <w:tcW w:w="1469" w:type="dxa"/>
          </w:tcPr>
          <w:p w14:paraId="0BDF39C3" w14:textId="77777777" w:rsidR="00235C6B" w:rsidRPr="00603594" w:rsidRDefault="00235C6B" w:rsidP="00E86B6A">
            <w:pPr>
              <w:rPr>
                <w:rFonts w:cs="Arial"/>
              </w:rPr>
            </w:pPr>
          </w:p>
        </w:tc>
        <w:tc>
          <w:tcPr>
            <w:tcW w:w="1469" w:type="dxa"/>
          </w:tcPr>
          <w:p w14:paraId="0DB7AD9B" w14:textId="77777777" w:rsidR="00235C6B" w:rsidRPr="00603594" w:rsidRDefault="00235C6B" w:rsidP="00E86B6A">
            <w:pPr>
              <w:rPr>
                <w:rFonts w:cs="Arial"/>
              </w:rPr>
            </w:pPr>
          </w:p>
        </w:tc>
      </w:tr>
      <w:tr w:rsidR="00603594" w:rsidRPr="00603594" w14:paraId="5FAD7EDC" w14:textId="77777777" w:rsidTr="00E86B6A">
        <w:tc>
          <w:tcPr>
            <w:tcW w:w="1668" w:type="dxa"/>
          </w:tcPr>
          <w:p w14:paraId="42A5D88A" w14:textId="77777777" w:rsidR="00235C6B" w:rsidRPr="00603594" w:rsidRDefault="00235C6B" w:rsidP="00E86B6A">
            <w:pPr>
              <w:rPr>
                <w:rFonts w:cs="Arial"/>
              </w:rPr>
            </w:pPr>
          </w:p>
        </w:tc>
        <w:tc>
          <w:tcPr>
            <w:tcW w:w="1268" w:type="dxa"/>
          </w:tcPr>
          <w:p w14:paraId="6F710B6F" w14:textId="77777777" w:rsidR="00235C6B" w:rsidRPr="00603594" w:rsidRDefault="00235C6B" w:rsidP="00E86B6A">
            <w:pPr>
              <w:rPr>
                <w:rFonts w:cs="Arial"/>
              </w:rPr>
            </w:pPr>
          </w:p>
        </w:tc>
        <w:tc>
          <w:tcPr>
            <w:tcW w:w="1468" w:type="dxa"/>
          </w:tcPr>
          <w:p w14:paraId="5ED09157" w14:textId="77777777" w:rsidR="00235C6B" w:rsidRPr="00603594" w:rsidRDefault="00235C6B" w:rsidP="00E86B6A">
            <w:pPr>
              <w:rPr>
                <w:rFonts w:cs="Arial"/>
              </w:rPr>
            </w:pPr>
          </w:p>
        </w:tc>
        <w:tc>
          <w:tcPr>
            <w:tcW w:w="1469" w:type="dxa"/>
          </w:tcPr>
          <w:p w14:paraId="0264A5BA" w14:textId="77777777" w:rsidR="00235C6B" w:rsidRPr="00603594" w:rsidRDefault="00235C6B" w:rsidP="00E86B6A">
            <w:pPr>
              <w:rPr>
                <w:rFonts w:cs="Arial"/>
              </w:rPr>
            </w:pPr>
          </w:p>
        </w:tc>
        <w:tc>
          <w:tcPr>
            <w:tcW w:w="1469" w:type="dxa"/>
          </w:tcPr>
          <w:p w14:paraId="6A36925B" w14:textId="77777777" w:rsidR="00235C6B" w:rsidRPr="00603594" w:rsidRDefault="00235C6B" w:rsidP="00E86B6A">
            <w:pPr>
              <w:rPr>
                <w:rFonts w:cs="Arial"/>
              </w:rPr>
            </w:pPr>
          </w:p>
        </w:tc>
        <w:tc>
          <w:tcPr>
            <w:tcW w:w="1469" w:type="dxa"/>
          </w:tcPr>
          <w:p w14:paraId="4A999955" w14:textId="77777777" w:rsidR="00235C6B" w:rsidRPr="00603594" w:rsidRDefault="00235C6B" w:rsidP="00E86B6A">
            <w:pPr>
              <w:rPr>
                <w:rFonts w:cs="Arial"/>
              </w:rPr>
            </w:pPr>
          </w:p>
        </w:tc>
        <w:tc>
          <w:tcPr>
            <w:tcW w:w="1469" w:type="dxa"/>
          </w:tcPr>
          <w:p w14:paraId="019C2E6B" w14:textId="77777777" w:rsidR="00235C6B" w:rsidRPr="00603594" w:rsidRDefault="00235C6B" w:rsidP="00E86B6A">
            <w:pPr>
              <w:rPr>
                <w:rFonts w:cs="Arial"/>
              </w:rPr>
            </w:pPr>
          </w:p>
        </w:tc>
      </w:tr>
      <w:tr w:rsidR="00603594" w:rsidRPr="00603594" w14:paraId="6E8C8644" w14:textId="77777777" w:rsidTr="00E86B6A">
        <w:tc>
          <w:tcPr>
            <w:tcW w:w="1668" w:type="dxa"/>
          </w:tcPr>
          <w:p w14:paraId="1DE89C69" w14:textId="77777777" w:rsidR="00235C6B" w:rsidRPr="00603594" w:rsidRDefault="00235C6B" w:rsidP="00E86B6A">
            <w:pPr>
              <w:rPr>
                <w:rFonts w:cs="Arial"/>
              </w:rPr>
            </w:pPr>
          </w:p>
        </w:tc>
        <w:tc>
          <w:tcPr>
            <w:tcW w:w="1268" w:type="dxa"/>
          </w:tcPr>
          <w:p w14:paraId="7FC528F4" w14:textId="77777777" w:rsidR="00235C6B" w:rsidRPr="00603594" w:rsidRDefault="00235C6B" w:rsidP="00E86B6A">
            <w:pPr>
              <w:rPr>
                <w:rFonts w:cs="Arial"/>
              </w:rPr>
            </w:pPr>
          </w:p>
        </w:tc>
        <w:tc>
          <w:tcPr>
            <w:tcW w:w="1468" w:type="dxa"/>
          </w:tcPr>
          <w:p w14:paraId="49C11D6A" w14:textId="77777777" w:rsidR="00235C6B" w:rsidRPr="00603594" w:rsidRDefault="00235C6B" w:rsidP="00E86B6A">
            <w:pPr>
              <w:rPr>
                <w:rFonts w:cs="Arial"/>
              </w:rPr>
            </w:pPr>
          </w:p>
        </w:tc>
        <w:tc>
          <w:tcPr>
            <w:tcW w:w="1469" w:type="dxa"/>
          </w:tcPr>
          <w:p w14:paraId="10924041" w14:textId="77777777" w:rsidR="00235C6B" w:rsidRPr="00603594" w:rsidRDefault="00235C6B" w:rsidP="00E86B6A">
            <w:pPr>
              <w:rPr>
                <w:rFonts w:cs="Arial"/>
              </w:rPr>
            </w:pPr>
          </w:p>
        </w:tc>
        <w:tc>
          <w:tcPr>
            <w:tcW w:w="1469" w:type="dxa"/>
          </w:tcPr>
          <w:p w14:paraId="55B7C1CC" w14:textId="77777777" w:rsidR="00235C6B" w:rsidRPr="00603594" w:rsidRDefault="00235C6B" w:rsidP="00E86B6A">
            <w:pPr>
              <w:rPr>
                <w:rFonts w:cs="Arial"/>
              </w:rPr>
            </w:pPr>
          </w:p>
        </w:tc>
        <w:tc>
          <w:tcPr>
            <w:tcW w:w="1469" w:type="dxa"/>
          </w:tcPr>
          <w:p w14:paraId="05929431" w14:textId="77777777" w:rsidR="00235C6B" w:rsidRPr="00603594" w:rsidRDefault="00235C6B" w:rsidP="00E86B6A">
            <w:pPr>
              <w:rPr>
                <w:rFonts w:cs="Arial"/>
              </w:rPr>
            </w:pPr>
          </w:p>
        </w:tc>
        <w:tc>
          <w:tcPr>
            <w:tcW w:w="1469" w:type="dxa"/>
          </w:tcPr>
          <w:p w14:paraId="634BD08C" w14:textId="77777777" w:rsidR="00235C6B" w:rsidRPr="00603594" w:rsidRDefault="00235C6B" w:rsidP="00E86B6A">
            <w:pPr>
              <w:rPr>
                <w:rFonts w:cs="Arial"/>
              </w:rPr>
            </w:pPr>
          </w:p>
        </w:tc>
      </w:tr>
      <w:tr w:rsidR="00603594" w:rsidRPr="00603594" w14:paraId="3146A6AE" w14:textId="77777777" w:rsidTr="00E86B6A">
        <w:tc>
          <w:tcPr>
            <w:tcW w:w="1668" w:type="dxa"/>
          </w:tcPr>
          <w:p w14:paraId="2007BEC3" w14:textId="77777777" w:rsidR="00235C6B" w:rsidRPr="00603594" w:rsidRDefault="00235C6B" w:rsidP="00E86B6A">
            <w:pPr>
              <w:rPr>
                <w:rFonts w:cs="Arial"/>
              </w:rPr>
            </w:pPr>
          </w:p>
        </w:tc>
        <w:tc>
          <w:tcPr>
            <w:tcW w:w="1268" w:type="dxa"/>
          </w:tcPr>
          <w:p w14:paraId="642E1395" w14:textId="77777777" w:rsidR="00235C6B" w:rsidRPr="00603594" w:rsidRDefault="00235C6B" w:rsidP="00E86B6A">
            <w:pPr>
              <w:rPr>
                <w:rFonts w:cs="Arial"/>
              </w:rPr>
            </w:pPr>
          </w:p>
        </w:tc>
        <w:tc>
          <w:tcPr>
            <w:tcW w:w="1468" w:type="dxa"/>
          </w:tcPr>
          <w:p w14:paraId="56B225AD" w14:textId="77777777" w:rsidR="00235C6B" w:rsidRPr="00603594" w:rsidRDefault="00235C6B" w:rsidP="00E86B6A">
            <w:pPr>
              <w:rPr>
                <w:rFonts w:cs="Arial"/>
              </w:rPr>
            </w:pPr>
          </w:p>
        </w:tc>
        <w:tc>
          <w:tcPr>
            <w:tcW w:w="1469" w:type="dxa"/>
          </w:tcPr>
          <w:p w14:paraId="0B5C42EE" w14:textId="77777777" w:rsidR="00235C6B" w:rsidRPr="00603594" w:rsidRDefault="00235C6B" w:rsidP="00E86B6A">
            <w:pPr>
              <w:rPr>
                <w:rFonts w:cs="Arial"/>
              </w:rPr>
            </w:pPr>
          </w:p>
        </w:tc>
        <w:tc>
          <w:tcPr>
            <w:tcW w:w="1469" w:type="dxa"/>
          </w:tcPr>
          <w:p w14:paraId="6D805935" w14:textId="77777777" w:rsidR="00235C6B" w:rsidRPr="00603594" w:rsidRDefault="00235C6B" w:rsidP="00E86B6A">
            <w:pPr>
              <w:rPr>
                <w:rFonts w:cs="Arial"/>
              </w:rPr>
            </w:pPr>
          </w:p>
        </w:tc>
        <w:tc>
          <w:tcPr>
            <w:tcW w:w="1469" w:type="dxa"/>
          </w:tcPr>
          <w:p w14:paraId="6FEB41A9" w14:textId="77777777" w:rsidR="00235C6B" w:rsidRPr="00603594" w:rsidRDefault="00235C6B" w:rsidP="00E86B6A">
            <w:pPr>
              <w:rPr>
                <w:rFonts w:cs="Arial"/>
              </w:rPr>
            </w:pPr>
          </w:p>
        </w:tc>
        <w:tc>
          <w:tcPr>
            <w:tcW w:w="1469" w:type="dxa"/>
          </w:tcPr>
          <w:p w14:paraId="2F42D087" w14:textId="77777777" w:rsidR="00235C6B" w:rsidRPr="00603594" w:rsidRDefault="00235C6B" w:rsidP="00E86B6A">
            <w:pPr>
              <w:rPr>
                <w:rFonts w:cs="Arial"/>
              </w:rPr>
            </w:pPr>
          </w:p>
        </w:tc>
      </w:tr>
      <w:tr w:rsidR="00603594" w:rsidRPr="00603594" w14:paraId="4EE5CBFB" w14:textId="77777777" w:rsidTr="00E86B6A">
        <w:tc>
          <w:tcPr>
            <w:tcW w:w="1668" w:type="dxa"/>
          </w:tcPr>
          <w:p w14:paraId="7E7540AB" w14:textId="77777777" w:rsidR="00235C6B" w:rsidRPr="00603594" w:rsidRDefault="00235C6B" w:rsidP="00E86B6A">
            <w:pPr>
              <w:rPr>
                <w:rFonts w:cs="Arial"/>
              </w:rPr>
            </w:pPr>
          </w:p>
        </w:tc>
        <w:tc>
          <w:tcPr>
            <w:tcW w:w="1268" w:type="dxa"/>
          </w:tcPr>
          <w:p w14:paraId="733EC9B1" w14:textId="77777777" w:rsidR="00235C6B" w:rsidRPr="00603594" w:rsidRDefault="00235C6B" w:rsidP="00E86B6A">
            <w:pPr>
              <w:rPr>
                <w:rFonts w:cs="Arial"/>
              </w:rPr>
            </w:pPr>
          </w:p>
        </w:tc>
        <w:tc>
          <w:tcPr>
            <w:tcW w:w="1468" w:type="dxa"/>
          </w:tcPr>
          <w:p w14:paraId="4ACC88F5" w14:textId="77777777" w:rsidR="00235C6B" w:rsidRPr="00603594" w:rsidRDefault="00235C6B" w:rsidP="00E86B6A">
            <w:pPr>
              <w:rPr>
                <w:rFonts w:cs="Arial"/>
              </w:rPr>
            </w:pPr>
          </w:p>
        </w:tc>
        <w:tc>
          <w:tcPr>
            <w:tcW w:w="1469" w:type="dxa"/>
          </w:tcPr>
          <w:p w14:paraId="23AEEA02" w14:textId="77777777" w:rsidR="00235C6B" w:rsidRPr="00603594" w:rsidRDefault="00235C6B" w:rsidP="00E86B6A">
            <w:pPr>
              <w:rPr>
                <w:rFonts w:cs="Arial"/>
              </w:rPr>
            </w:pPr>
          </w:p>
        </w:tc>
        <w:tc>
          <w:tcPr>
            <w:tcW w:w="1469" w:type="dxa"/>
          </w:tcPr>
          <w:p w14:paraId="085421C0" w14:textId="77777777" w:rsidR="00235C6B" w:rsidRPr="00603594" w:rsidRDefault="00235C6B" w:rsidP="00E86B6A">
            <w:pPr>
              <w:rPr>
                <w:rFonts w:cs="Arial"/>
              </w:rPr>
            </w:pPr>
          </w:p>
        </w:tc>
        <w:tc>
          <w:tcPr>
            <w:tcW w:w="1469" w:type="dxa"/>
          </w:tcPr>
          <w:p w14:paraId="1E9F801E" w14:textId="77777777" w:rsidR="00235C6B" w:rsidRPr="00603594" w:rsidRDefault="00235C6B" w:rsidP="00E86B6A">
            <w:pPr>
              <w:rPr>
                <w:rFonts w:cs="Arial"/>
              </w:rPr>
            </w:pPr>
          </w:p>
        </w:tc>
        <w:tc>
          <w:tcPr>
            <w:tcW w:w="1469" w:type="dxa"/>
          </w:tcPr>
          <w:p w14:paraId="6802CFAB" w14:textId="77777777" w:rsidR="00235C6B" w:rsidRPr="00603594" w:rsidRDefault="00235C6B" w:rsidP="00E86B6A">
            <w:pPr>
              <w:rPr>
                <w:rFonts w:cs="Arial"/>
              </w:rPr>
            </w:pPr>
          </w:p>
        </w:tc>
      </w:tr>
    </w:tbl>
    <w:p w14:paraId="39CB45B2" w14:textId="5B7EE4ED" w:rsidR="00217BC8" w:rsidRPr="00603594" w:rsidRDefault="00235C6B" w:rsidP="00217BC8">
      <w:pPr>
        <w:pStyle w:val="Heading2"/>
        <w:rPr>
          <w:rFonts w:cs="Arial"/>
          <w:b w:val="0"/>
          <w:color w:val="auto"/>
          <w:u w:val="single"/>
        </w:rPr>
      </w:pPr>
      <w:bookmarkStart w:id="125" w:name="_Appendix_C"/>
      <w:bookmarkEnd w:id="125"/>
      <w:r w:rsidRPr="00603594">
        <w:rPr>
          <w:color w:val="auto"/>
        </w:rPr>
        <w:t xml:space="preserve">Appendix C  </w:t>
      </w:r>
    </w:p>
    <w:p w14:paraId="3BF5805A" w14:textId="0B1B8508" w:rsidR="00235C6B" w:rsidRPr="00603594" w:rsidRDefault="00235C6B" w:rsidP="00217BC8">
      <w:pPr>
        <w:pStyle w:val="Heading3"/>
        <w:rPr>
          <w:color w:val="auto"/>
        </w:rPr>
      </w:pPr>
      <w:bookmarkStart w:id="126" w:name="_Roles_and_Responsibilities"/>
      <w:bookmarkEnd w:id="126"/>
      <w:r w:rsidRPr="00603594">
        <w:rPr>
          <w:color w:val="auto"/>
        </w:rPr>
        <w:t>Roles and Responsibilities – staff not covered in section 2.0</w:t>
      </w:r>
    </w:p>
    <w:p w14:paraId="2D95F004" w14:textId="77777777" w:rsidR="00235C6B" w:rsidRPr="00603594" w:rsidRDefault="00235C6B" w:rsidP="00235C6B">
      <w:pPr>
        <w:rPr>
          <w:rFonts w:cs="Arial"/>
        </w:rPr>
      </w:pPr>
      <w:r w:rsidRPr="00603594">
        <w:rPr>
          <w:rFonts w:cs="Arial"/>
        </w:rPr>
        <w:t>You may wish to assign individuals specific roles for the planning stages and on the day.</w:t>
      </w:r>
    </w:p>
    <w:p w14:paraId="6C258C36" w14:textId="77777777" w:rsidR="00235C6B" w:rsidRPr="00603594" w:rsidRDefault="00235C6B" w:rsidP="00F90FD3">
      <w:pPr>
        <w:pStyle w:val="ListParagraph"/>
        <w:numPr>
          <w:ilvl w:val="0"/>
          <w:numId w:val="51"/>
        </w:numPr>
        <w:ind w:left="1134" w:hanging="283"/>
      </w:pPr>
      <w:r w:rsidRPr="00603594">
        <w:rPr>
          <w:highlight w:val="yellow"/>
        </w:rPr>
        <w:t>For example, pre-event publicity, media relations, graphic/sign/leaflet design and printing, stall holder liaison, catering liaison, litter picking, handy-person, electrician, putting out signs, directing traffic, putting up fences, parking</w:t>
      </w:r>
    </w:p>
    <w:p w14:paraId="7780EDBF" w14:textId="77777777" w:rsidR="00235C6B" w:rsidRPr="00603594" w:rsidRDefault="00235C6B" w:rsidP="00235C6B">
      <w:pPr>
        <w:rPr>
          <w:rFonts w:cs="Arial"/>
        </w:rPr>
      </w:pPr>
    </w:p>
    <w:tbl>
      <w:tblPr>
        <w:tblStyle w:val="TableGrid"/>
        <w:tblW w:w="0" w:type="auto"/>
        <w:tblLook w:val="04A0" w:firstRow="1" w:lastRow="0" w:firstColumn="1" w:lastColumn="0" w:noHBand="0" w:noVBand="1"/>
      </w:tblPr>
      <w:tblGrid>
        <w:gridCol w:w="2331"/>
        <w:gridCol w:w="2341"/>
        <w:gridCol w:w="2432"/>
        <w:gridCol w:w="2361"/>
      </w:tblGrid>
      <w:tr w:rsidR="00603594" w:rsidRPr="00603594" w14:paraId="65C079AD" w14:textId="77777777" w:rsidTr="00E86B6A">
        <w:tc>
          <w:tcPr>
            <w:tcW w:w="2463" w:type="dxa"/>
            <w:vAlign w:val="center"/>
          </w:tcPr>
          <w:p w14:paraId="282DBB97" w14:textId="77777777" w:rsidR="00235C6B" w:rsidRPr="00603594" w:rsidRDefault="00235C6B" w:rsidP="00E86B6A">
            <w:pPr>
              <w:rPr>
                <w:rFonts w:cs="Arial"/>
                <w:b/>
              </w:rPr>
            </w:pPr>
            <w:r w:rsidRPr="00603594">
              <w:rPr>
                <w:rFonts w:cs="Arial"/>
                <w:b/>
              </w:rPr>
              <w:t>Role</w:t>
            </w:r>
          </w:p>
        </w:tc>
        <w:tc>
          <w:tcPr>
            <w:tcW w:w="2463" w:type="dxa"/>
            <w:vAlign w:val="center"/>
          </w:tcPr>
          <w:p w14:paraId="7D82456D" w14:textId="77777777" w:rsidR="00235C6B" w:rsidRPr="00603594" w:rsidRDefault="00235C6B" w:rsidP="00E86B6A">
            <w:pPr>
              <w:rPr>
                <w:rFonts w:cs="Arial"/>
                <w:b/>
              </w:rPr>
            </w:pPr>
            <w:r w:rsidRPr="00603594">
              <w:rPr>
                <w:rFonts w:cs="Arial"/>
                <w:b/>
              </w:rPr>
              <w:t>Name</w:t>
            </w:r>
          </w:p>
        </w:tc>
        <w:tc>
          <w:tcPr>
            <w:tcW w:w="2463" w:type="dxa"/>
            <w:vAlign w:val="center"/>
          </w:tcPr>
          <w:p w14:paraId="09AE61EF" w14:textId="77777777" w:rsidR="00235C6B" w:rsidRPr="00603594" w:rsidRDefault="00235C6B" w:rsidP="00E86B6A">
            <w:pPr>
              <w:rPr>
                <w:rFonts w:cs="Arial"/>
                <w:b/>
              </w:rPr>
            </w:pPr>
            <w:r w:rsidRPr="00603594">
              <w:rPr>
                <w:rFonts w:cs="Arial"/>
                <w:b/>
              </w:rPr>
              <w:t>Responsibilities</w:t>
            </w:r>
          </w:p>
        </w:tc>
        <w:tc>
          <w:tcPr>
            <w:tcW w:w="2464" w:type="dxa"/>
            <w:vAlign w:val="center"/>
          </w:tcPr>
          <w:p w14:paraId="01EFC0B4" w14:textId="77777777" w:rsidR="00235C6B" w:rsidRPr="00603594" w:rsidRDefault="00235C6B" w:rsidP="00E86B6A">
            <w:pPr>
              <w:rPr>
                <w:rFonts w:cs="Arial"/>
                <w:b/>
              </w:rPr>
            </w:pPr>
            <w:r w:rsidRPr="00603594">
              <w:rPr>
                <w:rFonts w:cs="Arial"/>
                <w:b/>
              </w:rPr>
              <w:t>Contact mobile</w:t>
            </w:r>
          </w:p>
        </w:tc>
      </w:tr>
      <w:tr w:rsidR="00603594" w:rsidRPr="00603594" w14:paraId="0E2ABCC8" w14:textId="77777777" w:rsidTr="00E86B6A">
        <w:trPr>
          <w:trHeight w:val="454"/>
        </w:trPr>
        <w:tc>
          <w:tcPr>
            <w:tcW w:w="2463" w:type="dxa"/>
            <w:vAlign w:val="center"/>
          </w:tcPr>
          <w:p w14:paraId="2408DC36" w14:textId="77777777" w:rsidR="00235C6B" w:rsidRPr="00603594" w:rsidRDefault="00235C6B" w:rsidP="00E86B6A">
            <w:pPr>
              <w:rPr>
                <w:rFonts w:cs="Arial"/>
              </w:rPr>
            </w:pPr>
          </w:p>
        </w:tc>
        <w:tc>
          <w:tcPr>
            <w:tcW w:w="2463" w:type="dxa"/>
            <w:vAlign w:val="center"/>
          </w:tcPr>
          <w:p w14:paraId="02F4BF7D" w14:textId="77777777" w:rsidR="00235C6B" w:rsidRPr="00603594" w:rsidRDefault="00235C6B" w:rsidP="00E86B6A">
            <w:pPr>
              <w:rPr>
                <w:rFonts w:cs="Arial"/>
              </w:rPr>
            </w:pPr>
          </w:p>
        </w:tc>
        <w:tc>
          <w:tcPr>
            <w:tcW w:w="2463" w:type="dxa"/>
            <w:vAlign w:val="center"/>
          </w:tcPr>
          <w:p w14:paraId="0262D6E9" w14:textId="77777777" w:rsidR="00235C6B" w:rsidRPr="00603594" w:rsidRDefault="00235C6B" w:rsidP="00E86B6A">
            <w:pPr>
              <w:rPr>
                <w:rFonts w:cs="Arial"/>
              </w:rPr>
            </w:pPr>
          </w:p>
        </w:tc>
        <w:tc>
          <w:tcPr>
            <w:tcW w:w="2464" w:type="dxa"/>
            <w:vAlign w:val="center"/>
          </w:tcPr>
          <w:p w14:paraId="24DB5A7A" w14:textId="77777777" w:rsidR="00235C6B" w:rsidRPr="00603594" w:rsidRDefault="00235C6B" w:rsidP="00E86B6A">
            <w:pPr>
              <w:rPr>
                <w:rFonts w:cs="Arial"/>
              </w:rPr>
            </w:pPr>
          </w:p>
        </w:tc>
      </w:tr>
      <w:tr w:rsidR="00603594" w:rsidRPr="00603594" w14:paraId="69486396" w14:textId="77777777" w:rsidTr="00E86B6A">
        <w:trPr>
          <w:trHeight w:val="454"/>
        </w:trPr>
        <w:tc>
          <w:tcPr>
            <w:tcW w:w="2463" w:type="dxa"/>
            <w:vAlign w:val="center"/>
          </w:tcPr>
          <w:p w14:paraId="1898F4EA" w14:textId="77777777" w:rsidR="00235C6B" w:rsidRPr="00603594" w:rsidRDefault="00235C6B" w:rsidP="00E86B6A">
            <w:pPr>
              <w:rPr>
                <w:rFonts w:cs="Arial"/>
              </w:rPr>
            </w:pPr>
          </w:p>
        </w:tc>
        <w:tc>
          <w:tcPr>
            <w:tcW w:w="2463" w:type="dxa"/>
            <w:vAlign w:val="center"/>
          </w:tcPr>
          <w:p w14:paraId="3EF86796" w14:textId="77777777" w:rsidR="00235C6B" w:rsidRPr="00603594" w:rsidRDefault="00235C6B" w:rsidP="00E86B6A">
            <w:pPr>
              <w:rPr>
                <w:rFonts w:cs="Arial"/>
              </w:rPr>
            </w:pPr>
          </w:p>
        </w:tc>
        <w:tc>
          <w:tcPr>
            <w:tcW w:w="2463" w:type="dxa"/>
            <w:vAlign w:val="center"/>
          </w:tcPr>
          <w:p w14:paraId="5AAAB045" w14:textId="77777777" w:rsidR="00235C6B" w:rsidRPr="00603594" w:rsidRDefault="00235C6B" w:rsidP="00E86B6A">
            <w:pPr>
              <w:rPr>
                <w:rFonts w:cs="Arial"/>
              </w:rPr>
            </w:pPr>
          </w:p>
        </w:tc>
        <w:tc>
          <w:tcPr>
            <w:tcW w:w="2464" w:type="dxa"/>
            <w:vAlign w:val="center"/>
          </w:tcPr>
          <w:p w14:paraId="61392B8B" w14:textId="77777777" w:rsidR="00235C6B" w:rsidRPr="00603594" w:rsidRDefault="00235C6B" w:rsidP="00E86B6A">
            <w:pPr>
              <w:rPr>
                <w:rFonts w:cs="Arial"/>
              </w:rPr>
            </w:pPr>
          </w:p>
        </w:tc>
      </w:tr>
      <w:tr w:rsidR="00603594" w:rsidRPr="00603594" w14:paraId="532E54D5" w14:textId="77777777" w:rsidTr="00E86B6A">
        <w:trPr>
          <w:trHeight w:val="454"/>
        </w:trPr>
        <w:tc>
          <w:tcPr>
            <w:tcW w:w="2463" w:type="dxa"/>
            <w:vAlign w:val="center"/>
          </w:tcPr>
          <w:p w14:paraId="19216782" w14:textId="77777777" w:rsidR="00235C6B" w:rsidRPr="00603594" w:rsidRDefault="00235C6B" w:rsidP="00E86B6A">
            <w:pPr>
              <w:rPr>
                <w:rFonts w:cs="Arial"/>
              </w:rPr>
            </w:pPr>
          </w:p>
        </w:tc>
        <w:tc>
          <w:tcPr>
            <w:tcW w:w="2463" w:type="dxa"/>
            <w:vAlign w:val="center"/>
          </w:tcPr>
          <w:p w14:paraId="318C9CED" w14:textId="77777777" w:rsidR="00235C6B" w:rsidRPr="00603594" w:rsidRDefault="00235C6B" w:rsidP="00E86B6A">
            <w:pPr>
              <w:rPr>
                <w:rFonts w:cs="Arial"/>
              </w:rPr>
            </w:pPr>
          </w:p>
        </w:tc>
        <w:tc>
          <w:tcPr>
            <w:tcW w:w="2463" w:type="dxa"/>
            <w:vAlign w:val="center"/>
          </w:tcPr>
          <w:p w14:paraId="7A6CFA80" w14:textId="77777777" w:rsidR="00235C6B" w:rsidRPr="00603594" w:rsidRDefault="00235C6B" w:rsidP="00E86B6A">
            <w:pPr>
              <w:rPr>
                <w:rFonts w:cs="Arial"/>
              </w:rPr>
            </w:pPr>
          </w:p>
        </w:tc>
        <w:tc>
          <w:tcPr>
            <w:tcW w:w="2464" w:type="dxa"/>
            <w:vAlign w:val="center"/>
          </w:tcPr>
          <w:p w14:paraId="41D2E880" w14:textId="77777777" w:rsidR="00235C6B" w:rsidRPr="00603594" w:rsidRDefault="00235C6B" w:rsidP="00E86B6A">
            <w:pPr>
              <w:rPr>
                <w:rFonts w:cs="Arial"/>
              </w:rPr>
            </w:pPr>
          </w:p>
        </w:tc>
      </w:tr>
    </w:tbl>
    <w:p w14:paraId="0E831421" w14:textId="77777777" w:rsidR="00217BC8" w:rsidRPr="00603594" w:rsidRDefault="00235C6B" w:rsidP="00217BC8">
      <w:pPr>
        <w:pStyle w:val="Heading2"/>
        <w:rPr>
          <w:color w:val="auto"/>
          <w:u w:val="single"/>
        </w:rPr>
      </w:pPr>
      <w:bookmarkStart w:id="127" w:name="_Appendix_D"/>
      <w:bookmarkEnd w:id="127"/>
      <w:r w:rsidRPr="00603594">
        <w:rPr>
          <w:color w:val="auto"/>
          <w:u w:val="single"/>
        </w:rPr>
        <w:t xml:space="preserve">Appendix D </w:t>
      </w:r>
    </w:p>
    <w:p w14:paraId="36709177" w14:textId="55A7F9DF" w:rsidR="00235C6B" w:rsidRPr="00603594" w:rsidRDefault="00235C6B" w:rsidP="00217BC8">
      <w:pPr>
        <w:pStyle w:val="Heading3"/>
        <w:rPr>
          <w:color w:val="auto"/>
        </w:rPr>
      </w:pPr>
      <w:bookmarkStart w:id="128" w:name="_Marshals_briefing"/>
      <w:bookmarkEnd w:id="128"/>
      <w:r w:rsidRPr="00603594">
        <w:rPr>
          <w:color w:val="auto"/>
        </w:rPr>
        <w:t>Marshals briefing</w:t>
      </w:r>
    </w:p>
    <w:p w14:paraId="0C55E7F0" w14:textId="77777777" w:rsidR="00235C6B" w:rsidRPr="00603594" w:rsidRDefault="00235C6B" w:rsidP="00235C6B">
      <w:pPr>
        <w:rPr>
          <w:rFonts w:cs="Arial"/>
        </w:rPr>
      </w:pPr>
      <w:r w:rsidRPr="00603594">
        <w:rPr>
          <w:rFonts w:cs="Arial"/>
          <w:highlight w:val="yellow"/>
        </w:rPr>
        <w:t>Who is giving the briefing?  When and where?</w:t>
      </w:r>
    </w:p>
    <w:p w14:paraId="411DDA27" w14:textId="77777777" w:rsidR="005B33C5" w:rsidRPr="00603594" w:rsidRDefault="005B33C5" w:rsidP="00235C6B">
      <w:pPr>
        <w:rPr>
          <w:rFonts w:cs="Arial"/>
        </w:rPr>
      </w:pPr>
    </w:p>
    <w:p w14:paraId="56AF9A02" w14:textId="4A9E9744" w:rsidR="00235C6B" w:rsidRPr="00603594" w:rsidRDefault="00235C6B" w:rsidP="00235C6B">
      <w:pPr>
        <w:rPr>
          <w:rFonts w:cs="Arial"/>
        </w:rPr>
      </w:pPr>
      <w:r w:rsidRPr="00603594">
        <w:rPr>
          <w:rFonts w:cs="Arial"/>
        </w:rPr>
        <w:t>For example:</w:t>
      </w:r>
    </w:p>
    <w:p w14:paraId="29B424EE" w14:textId="77777777" w:rsidR="00235C6B" w:rsidRPr="00603594" w:rsidRDefault="00235C6B" w:rsidP="00261C46">
      <w:pPr>
        <w:pStyle w:val="ListParagraph"/>
        <w:numPr>
          <w:ilvl w:val="0"/>
          <w:numId w:val="4"/>
        </w:numPr>
        <w:ind w:left="1134" w:hanging="283"/>
      </w:pPr>
      <w:r w:rsidRPr="00603594">
        <w:rPr>
          <w:highlight w:val="yellow"/>
        </w:rPr>
        <w:t>responsibilities</w:t>
      </w:r>
    </w:p>
    <w:p w14:paraId="7EF98F01" w14:textId="77777777" w:rsidR="00235C6B" w:rsidRPr="00603594" w:rsidRDefault="00235C6B" w:rsidP="005B33C5">
      <w:pPr>
        <w:pStyle w:val="ListParagraph"/>
        <w:numPr>
          <w:ilvl w:val="0"/>
          <w:numId w:val="4"/>
        </w:numPr>
        <w:ind w:left="1134" w:hanging="283"/>
      </w:pPr>
      <w:r w:rsidRPr="00603594">
        <w:rPr>
          <w:highlight w:val="yellow"/>
        </w:rPr>
        <w:t>expected behaviour</w:t>
      </w:r>
    </w:p>
    <w:p w14:paraId="46F023AE" w14:textId="77777777" w:rsidR="00235C6B" w:rsidRPr="00603594" w:rsidRDefault="00235C6B" w:rsidP="005B33C5">
      <w:pPr>
        <w:pStyle w:val="ListParagraph"/>
        <w:numPr>
          <w:ilvl w:val="0"/>
          <w:numId w:val="4"/>
        </w:numPr>
        <w:ind w:left="1134" w:hanging="283"/>
      </w:pPr>
      <w:r w:rsidRPr="00603594">
        <w:rPr>
          <w:highlight w:val="yellow"/>
        </w:rPr>
        <w:t>when and who to call for assistance</w:t>
      </w:r>
    </w:p>
    <w:p w14:paraId="0595B00B" w14:textId="77777777" w:rsidR="00235C6B" w:rsidRPr="00603594" w:rsidRDefault="00235C6B" w:rsidP="005B33C5">
      <w:pPr>
        <w:pStyle w:val="ListParagraph"/>
        <w:numPr>
          <w:ilvl w:val="0"/>
          <w:numId w:val="4"/>
        </w:numPr>
        <w:ind w:left="1134" w:hanging="283"/>
      </w:pPr>
      <w:r w:rsidRPr="00603594">
        <w:rPr>
          <w:highlight w:val="yellow"/>
        </w:rPr>
        <w:t>rest area</w:t>
      </w:r>
    </w:p>
    <w:p w14:paraId="5A8F43B3" w14:textId="77777777" w:rsidR="00235C6B" w:rsidRPr="00603594" w:rsidRDefault="00235C6B" w:rsidP="005B33C5">
      <w:pPr>
        <w:pStyle w:val="ListParagraph"/>
        <w:numPr>
          <w:ilvl w:val="0"/>
          <w:numId w:val="4"/>
        </w:numPr>
        <w:ind w:left="1134" w:hanging="283"/>
      </w:pPr>
      <w:r w:rsidRPr="00603594">
        <w:rPr>
          <w:highlight w:val="yellow"/>
        </w:rPr>
        <w:lastRenderedPageBreak/>
        <w:t>personal welfare and safety</w:t>
      </w:r>
    </w:p>
    <w:p w14:paraId="45252296" w14:textId="77777777" w:rsidR="00235C6B" w:rsidRPr="00603594" w:rsidRDefault="00235C6B" w:rsidP="005B33C5">
      <w:pPr>
        <w:pStyle w:val="ListParagraph"/>
        <w:numPr>
          <w:ilvl w:val="0"/>
          <w:numId w:val="4"/>
        </w:numPr>
        <w:ind w:left="1134" w:hanging="283"/>
      </w:pPr>
      <w:r w:rsidRPr="00603594">
        <w:rPr>
          <w:highlight w:val="yellow"/>
        </w:rPr>
        <w:t>radio protocol</w:t>
      </w:r>
    </w:p>
    <w:p w14:paraId="3CACB84C" w14:textId="77777777" w:rsidR="00235C6B" w:rsidRPr="00603594" w:rsidRDefault="00235C6B" w:rsidP="005B33C5">
      <w:pPr>
        <w:pStyle w:val="ListParagraph"/>
        <w:numPr>
          <w:ilvl w:val="0"/>
          <w:numId w:val="4"/>
        </w:numPr>
        <w:ind w:left="1134" w:hanging="283"/>
      </w:pPr>
      <w:r w:rsidRPr="00603594">
        <w:rPr>
          <w:highlight w:val="yellow"/>
        </w:rPr>
        <w:t>contact numbers</w:t>
      </w:r>
    </w:p>
    <w:p w14:paraId="4927135A" w14:textId="77777777" w:rsidR="00235C6B" w:rsidRPr="00603594" w:rsidRDefault="00235C6B" w:rsidP="00235C6B">
      <w:pPr>
        <w:rPr>
          <w:rFonts w:cs="Arial"/>
        </w:rPr>
      </w:pPr>
    </w:p>
    <w:p w14:paraId="7B1E3211" w14:textId="77777777" w:rsidR="00235C6B" w:rsidRPr="00603594" w:rsidRDefault="00235C6B" w:rsidP="00235C6B">
      <w:pPr>
        <w:rPr>
          <w:rFonts w:cs="Arial"/>
          <w:highlight w:val="yellow"/>
        </w:rPr>
      </w:pPr>
      <w:r w:rsidRPr="00603594">
        <w:rPr>
          <w:rFonts w:cs="Arial"/>
          <w:highlight w:val="yellow"/>
        </w:rPr>
        <w:t xml:space="preserve">Include a summary they can take with them easily, </w:t>
      </w:r>
      <w:proofErr w:type="gramStart"/>
      <w:r w:rsidRPr="00603594">
        <w:rPr>
          <w:rFonts w:cs="Arial"/>
          <w:highlight w:val="yellow"/>
        </w:rPr>
        <w:t>e.g.</w:t>
      </w:r>
      <w:proofErr w:type="gramEnd"/>
      <w:r w:rsidRPr="00603594">
        <w:rPr>
          <w:rFonts w:cs="Arial"/>
          <w:highlight w:val="yellow"/>
        </w:rPr>
        <w:t xml:space="preserve"> with a lanyard.</w:t>
      </w:r>
    </w:p>
    <w:p w14:paraId="5073B63A" w14:textId="77777777" w:rsidR="00235C6B" w:rsidRPr="00603594" w:rsidRDefault="00235C6B" w:rsidP="00235C6B">
      <w:pPr>
        <w:rPr>
          <w:rFonts w:cs="Arial"/>
          <w:highlight w:val="yellow"/>
        </w:rPr>
      </w:pPr>
    </w:p>
    <w:p w14:paraId="0222B93F" w14:textId="77777777" w:rsidR="00235C6B" w:rsidRPr="00603594" w:rsidRDefault="00235C6B" w:rsidP="00235C6B">
      <w:pPr>
        <w:rPr>
          <w:rFonts w:cs="Arial"/>
        </w:rPr>
      </w:pPr>
      <w:r w:rsidRPr="00603594">
        <w:rPr>
          <w:rFonts w:cs="Arial"/>
          <w:highlight w:val="yellow"/>
        </w:rPr>
        <w:t xml:space="preserve">It is good practice to ask your marshals, </w:t>
      </w:r>
      <w:proofErr w:type="gramStart"/>
      <w:r w:rsidRPr="00603594">
        <w:rPr>
          <w:rFonts w:cs="Arial"/>
          <w:highlight w:val="yellow"/>
        </w:rPr>
        <w:t>staff</w:t>
      </w:r>
      <w:proofErr w:type="gramEnd"/>
      <w:r w:rsidRPr="00603594">
        <w:rPr>
          <w:rFonts w:cs="Arial"/>
          <w:highlight w:val="yellow"/>
        </w:rPr>
        <w:t xml:space="preserve"> and volunteers to sign to say they have attended and understood the briefing</w:t>
      </w:r>
      <w:r w:rsidRPr="00603594">
        <w:rPr>
          <w:rFonts w:cs="Arial"/>
        </w:rPr>
        <w:t>.</w:t>
      </w:r>
    </w:p>
    <w:p w14:paraId="09296821" w14:textId="77777777" w:rsidR="00235C6B" w:rsidRPr="00603594" w:rsidRDefault="00235C6B" w:rsidP="00235C6B">
      <w:pPr>
        <w:rPr>
          <w:rFonts w:cs="Arial"/>
        </w:rPr>
      </w:pPr>
    </w:p>
    <w:p w14:paraId="148C5CFC" w14:textId="77777777" w:rsidR="00235C6B" w:rsidRPr="00603594" w:rsidRDefault="00235C6B" w:rsidP="00235C6B">
      <w:pPr>
        <w:rPr>
          <w:rFonts w:cs="Arial"/>
          <w:b/>
        </w:rPr>
      </w:pPr>
      <w:r w:rsidRPr="00603594">
        <w:rPr>
          <w:rFonts w:cs="Arial"/>
          <w:b/>
        </w:rPr>
        <w:t>I have attended the marshal’s briefing and understand my responsibilities:</w:t>
      </w:r>
    </w:p>
    <w:p w14:paraId="67D7F358" w14:textId="77777777" w:rsidR="00235C6B" w:rsidRPr="00603594" w:rsidRDefault="00235C6B" w:rsidP="00235C6B">
      <w:pPr>
        <w:rPr>
          <w:rFonts w:cs="Arial"/>
        </w:rPr>
      </w:pPr>
    </w:p>
    <w:tbl>
      <w:tblPr>
        <w:tblStyle w:val="TableGrid"/>
        <w:tblW w:w="0" w:type="auto"/>
        <w:tblLook w:val="04A0" w:firstRow="1" w:lastRow="0" w:firstColumn="1" w:lastColumn="0" w:noHBand="0" w:noVBand="1"/>
      </w:tblPr>
      <w:tblGrid>
        <w:gridCol w:w="3149"/>
        <w:gridCol w:w="3174"/>
        <w:gridCol w:w="3142"/>
      </w:tblGrid>
      <w:tr w:rsidR="00603594" w:rsidRPr="00603594" w14:paraId="035C1B17" w14:textId="77777777" w:rsidTr="00E86B6A">
        <w:tc>
          <w:tcPr>
            <w:tcW w:w="3284" w:type="dxa"/>
          </w:tcPr>
          <w:p w14:paraId="629F76AF" w14:textId="77777777" w:rsidR="00235C6B" w:rsidRPr="00603594" w:rsidRDefault="00235C6B" w:rsidP="00E86B6A">
            <w:pPr>
              <w:rPr>
                <w:rFonts w:cs="Arial"/>
                <w:b/>
              </w:rPr>
            </w:pPr>
            <w:r w:rsidRPr="00603594">
              <w:rPr>
                <w:rFonts w:cs="Arial"/>
                <w:b/>
              </w:rPr>
              <w:t>Name</w:t>
            </w:r>
          </w:p>
        </w:tc>
        <w:tc>
          <w:tcPr>
            <w:tcW w:w="3284" w:type="dxa"/>
          </w:tcPr>
          <w:p w14:paraId="1A98F589" w14:textId="77777777" w:rsidR="00235C6B" w:rsidRPr="00603594" w:rsidRDefault="00235C6B" w:rsidP="00E86B6A">
            <w:pPr>
              <w:rPr>
                <w:rFonts w:cs="Arial"/>
                <w:b/>
              </w:rPr>
            </w:pPr>
            <w:r w:rsidRPr="00603594">
              <w:rPr>
                <w:rFonts w:cs="Arial"/>
                <w:b/>
              </w:rPr>
              <w:t>Signature</w:t>
            </w:r>
          </w:p>
        </w:tc>
        <w:tc>
          <w:tcPr>
            <w:tcW w:w="3285" w:type="dxa"/>
          </w:tcPr>
          <w:p w14:paraId="79105A10" w14:textId="77777777" w:rsidR="00235C6B" w:rsidRPr="00603594" w:rsidRDefault="00235C6B" w:rsidP="00E86B6A">
            <w:pPr>
              <w:rPr>
                <w:rFonts w:cs="Arial"/>
                <w:b/>
              </w:rPr>
            </w:pPr>
            <w:r w:rsidRPr="00603594">
              <w:rPr>
                <w:rFonts w:cs="Arial"/>
                <w:b/>
              </w:rPr>
              <w:t>Date</w:t>
            </w:r>
          </w:p>
        </w:tc>
      </w:tr>
      <w:tr w:rsidR="00603594" w:rsidRPr="00603594" w14:paraId="371F1568" w14:textId="77777777" w:rsidTr="00E86B6A">
        <w:trPr>
          <w:trHeight w:val="454"/>
        </w:trPr>
        <w:tc>
          <w:tcPr>
            <w:tcW w:w="3284" w:type="dxa"/>
          </w:tcPr>
          <w:p w14:paraId="69308780" w14:textId="77777777" w:rsidR="000370EC" w:rsidRPr="00603594" w:rsidRDefault="000370EC" w:rsidP="00E86B6A">
            <w:pPr>
              <w:rPr>
                <w:rFonts w:cs="Arial"/>
              </w:rPr>
            </w:pPr>
            <w:bookmarkStart w:id="129" w:name="_Hlk97035822"/>
          </w:p>
        </w:tc>
        <w:tc>
          <w:tcPr>
            <w:tcW w:w="3284" w:type="dxa"/>
          </w:tcPr>
          <w:p w14:paraId="05CB1CC9" w14:textId="77777777" w:rsidR="000370EC" w:rsidRPr="00603594" w:rsidRDefault="000370EC" w:rsidP="00E86B6A">
            <w:pPr>
              <w:rPr>
                <w:rFonts w:cs="Arial"/>
              </w:rPr>
            </w:pPr>
          </w:p>
        </w:tc>
        <w:tc>
          <w:tcPr>
            <w:tcW w:w="3285" w:type="dxa"/>
          </w:tcPr>
          <w:p w14:paraId="5C1BF1FB" w14:textId="77777777" w:rsidR="000370EC" w:rsidRPr="00603594" w:rsidRDefault="000370EC" w:rsidP="00E86B6A">
            <w:pPr>
              <w:rPr>
                <w:rFonts w:cs="Arial"/>
              </w:rPr>
            </w:pPr>
          </w:p>
        </w:tc>
      </w:tr>
      <w:bookmarkEnd w:id="124"/>
      <w:tr w:rsidR="00603594" w:rsidRPr="00603594" w14:paraId="5E75C3D5" w14:textId="77777777" w:rsidTr="00E86B6A">
        <w:trPr>
          <w:trHeight w:val="454"/>
        </w:trPr>
        <w:tc>
          <w:tcPr>
            <w:tcW w:w="3284" w:type="dxa"/>
          </w:tcPr>
          <w:p w14:paraId="7F87FDD2" w14:textId="77777777" w:rsidR="00235C6B" w:rsidRPr="00603594" w:rsidRDefault="00235C6B" w:rsidP="00E86B6A">
            <w:pPr>
              <w:rPr>
                <w:rFonts w:cs="Arial"/>
              </w:rPr>
            </w:pPr>
          </w:p>
        </w:tc>
        <w:tc>
          <w:tcPr>
            <w:tcW w:w="3284" w:type="dxa"/>
          </w:tcPr>
          <w:p w14:paraId="1F215189" w14:textId="77777777" w:rsidR="00235C6B" w:rsidRPr="00603594" w:rsidRDefault="00235C6B" w:rsidP="00E86B6A">
            <w:pPr>
              <w:rPr>
                <w:rFonts w:cs="Arial"/>
              </w:rPr>
            </w:pPr>
          </w:p>
        </w:tc>
        <w:tc>
          <w:tcPr>
            <w:tcW w:w="3285" w:type="dxa"/>
          </w:tcPr>
          <w:p w14:paraId="5C41AC24" w14:textId="77777777" w:rsidR="00235C6B" w:rsidRPr="00603594" w:rsidRDefault="00235C6B" w:rsidP="00E86B6A">
            <w:pPr>
              <w:rPr>
                <w:rFonts w:cs="Arial"/>
              </w:rPr>
            </w:pPr>
          </w:p>
        </w:tc>
      </w:tr>
      <w:tr w:rsidR="00603594" w:rsidRPr="00603594" w14:paraId="0C4A9278" w14:textId="77777777" w:rsidTr="00E86B6A">
        <w:trPr>
          <w:trHeight w:val="454"/>
        </w:trPr>
        <w:tc>
          <w:tcPr>
            <w:tcW w:w="3284" w:type="dxa"/>
          </w:tcPr>
          <w:p w14:paraId="66E6ABA7" w14:textId="77777777" w:rsidR="00235C6B" w:rsidRPr="00603594" w:rsidRDefault="00235C6B" w:rsidP="00E86B6A">
            <w:pPr>
              <w:rPr>
                <w:rFonts w:cs="Arial"/>
              </w:rPr>
            </w:pPr>
          </w:p>
        </w:tc>
        <w:tc>
          <w:tcPr>
            <w:tcW w:w="3284" w:type="dxa"/>
          </w:tcPr>
          <w:p w14:paraId="3A540760" w14:textId="77777777" w:rsidR="00235C6B" w:rsidRPr="00603594" w:rsidRDefault="00235C6B" w:rsidP="00E86B6A">
            <w:pPr>
              <w:rPr>
                <w:rFonts w:cs="Arial"/>
              </w:rPr>
            </w:pPr>
          </w:p>
        </w:tc>
        <w:tc>
          <w:tcPr>
            <w:tcW w:w="3285" w:type="dxa"/>
          </w:tcPr>
          <w:p w14:paraId="44ABC252" w14:textId="77777777" w:rsidR="00235C6B" w:rsidRPr="00603594" w:rsidRDefault="00235C6B" w:rsidP="00E86B6A">
            <w:pPr>
              <w:rPr>
                <w:rFonts w:cs="Arial"/>
              </w:rPr>
            </w:pPr>
          </w:p>
        </w:tc>
      </w:tr>
      <w:tr w:rsidR="00603594" w:rsidRPr="00603594" w14:paraId="6FAD6C28" w14:textId="77777777" w:rsidTr="00E86B6A">
        <w:trPr>
          <w:trHeight w:val="454"/>
        </w:trPr>
        <w:tc>
          <w:tcPr>
            <w:tcW w:w="3284" w:type="dxa"/>
          </w:tcPr>
          <w:p w14:paraId="23E1AE6F" w14:textId="77777777" w:rsidR="00235C6B" w:rsidRPr="00603594" w:rsidRDefault="00235C6B" w:rsidP="00E86B6A">
            <w:pPr>
              <w:rPr>
                <w:rFonts w:cs="Arial"/>
              </w:rPr>
            </w:pPr>
          </w:p>
        </w:tc>
        <w:tc>
          <w:tcPr>
            <w:tcW w:w="3284" w:type="dxa"/>
          </w:tcPr>
          <w:p w14:paraId="23ED8B94" w14:textId="77777777" w:rsidR="00235C6B" w:rsidRPr="00603594" w:rsidRDefault="00235C6B" w:rsidP="00E86B6A">
            <w:pPr>
              <w:rPr>
                <w:rFonts w:cs="Arial"/>
              </w:rPr>
            </w:pPr>
          </w:p>
        </w:tc>
        <w:tc>
          <w:tcPr>
            <w:tcW w:w="3285" w:type="dxa"/>
          </w:tcPr>
          <w:p w14:paraId="6B106988" w14:textId="77777777" w:rsidR="00235C6B" w:rsidRPr="00603594" w:rsidRDefault="00235C6B" w:rsidP="00E86B6A">
            <w:pPr>
              <w:rPr>
                <w:rFonts w:cs="Arial"/>
              </w:rPr>
            </w:pPr>
          </w:p>
        </w:tc>
      </w:tr>
    </w:tbl>
    <w:p w14:paraId="4E9FB8AF" w14:textId="77777777" w:rsidR="00217BC8" w:rsidRPr="00603594" w:rsidRDefault="00235C6B" w:rsidP="00710238">
      <w:pPr>
        <w:pStyle w:val="Heading2"/>
        <w:rPr>
          <w:color w:val="auto"/>
        </w:rPr>
      </w:pPr>
      <w:bookmarkStart w:id="130" w:name="_Appendix_E"/>
      <w:bookmarkEnd w:id="130"/>
      <w:r w:rsidRPr="00603594">
        <w:rPr>
          <w:color w:val="auto"/>
        </w:rPr>
        <w:t xml:space="preserve">Appendix E </w:t>
      </w:r>
    </w:p>
    <w:p w14:paraId="28A3D8CD" w14:textId="607CE6B1" w:rsidR="00235C6B" w:rsidRPr="00603594" w:rsidRDefault="00235C6B" w:rsidP="00710238">
      <w:pPr>
        <w:pStyle w:val="Heading3"/>
        <w:rPr>
          <w:color w:val="auto"/>
        </w:rPr>
      </w:pPr>
      <w:bookmarkStart w:id="131" w:name="_Bomb_Threat_protocols"/>
      <w:bookmarkEnd w:id="131"/>
      <w:r w:rsidRPr="00603594">
        <w:rPr>
          <w:color w:val="auto"/>
        </w:rPr>
        <w:t>Bomb Threat protocols</w:t>
      </w:r>
    </w:p>
    <w:p w14:paraId="73B64A48" w14:textId="77777777" w:rsidR="00235C6B" w:rsidRPr="00603594" w:rsidRDefault="00235C6B" w:rsidP="00F90FD3">
      <w:pPr>
        <w:pStyle w:val="BodyText"/>
        <w:numPr>
          <w:ilvl w:val="0"/>
          <w:numId w:val="52"/>
        </w:numPr>
        <w:spacing w:after="0"/>
        <w:ind w:left="1134" w:hanging="283"/>
        <w:rPr>
          <w:rFonts w:cs="Arial"/>
        </w:rPr>
      </w:pPr>
      <w:r w:rsidRPr="00603594">
        <w:rPr>
          <w:rFonts w:cs="Arial"/>
          <w:highlight w:val="yellow"/>
        </w:rPr>
        <w:t>How will you deal with any bomb threats received by yourself?</w:t>
      </w:r>
    </w:p>
    <w:p w14:paraId="334CA458" w14:textId="77777777" w:rsidR="00235C6B" w:rsidRPr="00603594" w:rsidRDefault="00235C6B" w:rsidP="00F90FD3">
      <w:pPr>
        <w:pStyle w:val="BodyText"/>
        <w:numPr>
          <w:ilvl w:val="0"/>
          <w:numId w:val="52"/>
        </w:numPr>
        <w:spacing w:after="0"/>
        <w:ind w:left="1134" w:hanging="283"/>
        <w:rPr>
          <w:rFonts w:cs="Arial"/>
        </w:rPr>
      </w:pPr>
      <w:r w:rsidRPr="00603594">
        <w:rPr>
          <w:rFonts w:cs="Arial"/>
          <w:highlight w:val="yellow"/>
        </w:rPr>
        <w:t>What information will you record (think descriptions and evidence)</w:t>
      </w:r>
    </w:p>
    <w:p w14:paraId="011EE7E6" w14:textId="77777777" w:rsidR="00217BC8" w:rsidRPr="00603594" w:rsidRDefault="00235C6B" w:rsidP="005C1B7F">
      <w:pPr>
        <w:pStyle w:val="Heading2"/>
        <w:rPr>
          <w:rStyle w:val="Heading2Char"/>
          <w:b/>
          <w:bCs/>
          <w:color w:val="auto"/>
        </w:rPr>
      </w:pPr>
      <w:bookmarkStart w:id="132" w:name="_Appendix_F"/>
      <w:bookmarkEnd w:id="132"/>
      <w:r w:rsidRPr="00603594">
        <w:rPr>
          <w:rStyle w:val="Heading2Char"/>
          <w:b/>
          <w:bCs/>
          <w:color w:val="auto"/>
        </w:rPr>
        <w:t>Appendix F</w:t>
      </w:r>
    </w:p>
    <w:p w14:paraId="3C42F3B4" w14:textId="08B2E119" w:rsidR="00235C6B" w:rsidRPr="00603594" w:rsidRDefault="00235C6B" w:rsidP="00710238">
      <w:pPr>
        <w:pStyle w:val="Heading3"/>
        <w:rPr>
          <w:color w:val="auto"/>
        </w:rPr>
      </w:pPr>
      <w:bookmarkStart w:id="133" w:name="_Lost_Child_and"/>
      <w:bookmarkEnd w:id="133"/>
      <w:r w:rsidRPr="00603594">
        <w:rPr>
          <w:color w:val="auto"/>
        </w:rPr>
        <w:t xml:space="preserve">Lost Child and Vulnerable </w:t>
      </w:r>
      <w:proofErr w:type="gramStart"/>
      <w:r w:rsidRPr="00603594">
        <w:rPr>
          <w:color w:val="auto"/>
        </w:rPr>
        <w:t>persons</w:t>
      </w:r>
      <w:proofErr w:type="gramEnd"/>
      <w:r w:rsidRPr="00603594">
        <w:rPr>
          <w:color w:val="auto"/>
        </w:rPr>
        <w:t xml:space="preserve"> protocol</w:t>
      </w:r>
    </w:p>
    <w:p w14:paraId="69B51F2F" w14:textId="77777777" w:rsidR="00235C6B" w:rsidRPr="00603594" w:rsidRDefault="00235C6B" w:rsidP="00F90FD3">
      <w:pPr>
        <w:pStyle w:val="BodyText"/>
        <w:numPr>
          <w:ilvl w:val="0"/>
          <w:numId w:val="53"/>
        </w:numPr>
        <w:spacing w:after="0"/>
        <w:ind w:left="1134" w:hanging="283"/>
        <w:rPr>
          <w:rFonts w:cs="Arial"/>
        </w:rPr>
      </w:pPr>
      <w:r w:rsidRPr="00603594">
        <w:rPr>
          <w:rFonts w:cs="Arial"/>
          <w:highlight w:val="yellow"/>
        </w:rPr>
        <w:t xml:space="preserve">How will you deal with any reports of </w:t>
      </w:r>
      <w:proofErr w:type="gramStart"/>
      <w:r w:rsidRPr="00603594">
        <w:rPr>
          <w:rFonts w:cs="Arial"/>
          <w:highlight w:val="yellow"/>
        </w:rPr>
        <w:t>losses</w:t>
      </w:r>
      <w:proofErr w:type="gramEnd"/>
      <w:r w:rsidRPr="00603594">
        <w:rPr>
          <w:rFonts w:cs="Arial"/>
          <w:highlight w:val="yellow"/>
        </w:rPr>
        <w:t xml:space="preserve"> or any found persons?</w:t>
      </w:r>
    </w:p>
    <w:p w14:paraId="647A4CC7" w14:textId="77777777" w:rsidR="00235C6B" w:rsidRPr="00603594" w:rsidRDefault="00235C6B" w:rsidP="00F90FD3">
      <w:pPr>
        <w:pStyle w:val="BodyText"/>
        <w:numPr>
          <w:ilvl w:val="0"/>
          <w:numId w:val="53"/>
        </w:numPr>
        <w:spacing w:after="0"/>
        <w:ind w:left="1134" w:hanging="283"/>
        <w:rPr>
          <w:rFonts w:cs="Arial"/>
        </w:rPr>
      </w:pPr>
      <w:r w:rsidRPr="00603594">
        <w:rPr>
          <w:rFonts w:cs="Arial"/>
          <w:highlight w:val="yellow"/>
        </w:rPr>
        <w:t>What documentation will you raise?</w:t>
      </w:r>
    </w:p>
    <w:p w14:paraId="42E04E0D" w14:textId="77777777" w:rsidR="00235C6B" w:rsidRPr="00603594" w:rsidRDefault="00235C6B" w:rsidP="00F90FD3">
      <w:pPr>
        <w:pStyle w:val="BodyText"/>
        <w:numPr>
          <w:ilvl w:val="0"/>
          <w:numId w:val="53"/>
        </w:numPr>
        <w:spacing w:after="0"/>
        <w:ind w:left="1134" w:hanging="283"/>
        <w:rPr>
          <w:rFonts w:cs="Arial"/>
        </w:rPr>
      </w:pPr>
      <w:r w:rsidRPr="00603594">
        <w:rPr>
          <w:rFonts w:cs="Arial"/>
          <w:highlight w:val="yellow"/>
        </w:rPr>
        <w:t>Who will you inform and how?</w:t>
      </w:r>
    </w:p>
    <w:p w14:paraId="321F27CF" w14:textId="77777777" w:rsidR="00235C6B" w:rsidRPr="00603594" w:rsidRDefault="00235C6B" w:rsidP="00F90FD3">
      <w:pPr>
        <w:pStyle w:val="BodyText"/>
        <w:numPr>
          <w:ilvl w:val="0"/>
          <w:numId w:val="53"/>
        </w:numPr>
        <w:spacing w:after="0"/>
        <w:ind w:left="1134" w:hanging="283"/>
        <w:rPr>
          <w:rFonts w:cs="Arial"/>
        </w:rPr>
      </w:pPr>
      <w:r w:rsidRPr="00603594">
        <w:rPr>
          <w:rFonts w:cs="Arial"/>
          <w:highlight w:val="yellow"/>
        </w:rPr>
        <w:t>How will you return any persons to their carers?</w:t>
      </w:r>
      <w:bookmarkStart w:id="134" w:name="_Appendix_G"/>
      <w:bookmarkEnd w:id="134"/>
    </w:p>
    <w:p w14:paraId="4BC615FC" w14:textId="77777777" w:rsidR="00EE4AF4" w:rsidRPr="00603594" w:rsidRDefault="00235C6B" w:rsidP="005C1B7F">
      <w:pPr>
        <w:pStyle w:val="Heading2"/>
        <w:rPr>
          <w:rFonts w:cs="Arial"/>
          <w:b w:val="0"/>
          <w:bCs/>
          <w:color w:val="auto"/>
          <w:sz w:val="24"/>
          <w:szCs w:val="24"/>
          <w:u w:val="single"/>
        </w:rPr>
      </w:pPr>
      <w:r w:rsidRPr="00603594">
        <w:rPr>
          <w:rStyle w:val="Heading2Char"/>
          <w:b/>
          <w:bCs/>
          <w:color w:val="auto"/>
        </w:rPr>
        <w:t>Appendix G</w:t>
      </w:r>
      <w:r w:rsidRPr="00603594">
        <w:rPr>
          <w:rFonts w:cs="Arial"/>
          <w:b w:val="0"/>
          <w:bCs/>
          <w:color w:val="auto"/>
          <w:sz w:val="24"/>
          <w:szCs w:val="24"/>
          <w:u w:val="single"/>
        </w:rPr>
        <w:t xml:space="preserve"> </w:t>
      </w:r>
      <w:bookmarkStart w:id="135" w:name="_-_Risk_Assessments"/>
      <w:bookmarkEnd w:id="135"/>
    </w:p>
    <w:p w14:paraId="475756AE" w14:textId="09464CC7" w:rsidR="00235C6B" w:rsidRPr="00603594" w:rsidRDefault="00235C6B" w:rsidP="00EE4AF4">
      <w:pPr>
        <w:pStyle w:val="Heading3"/>
        <w:rPr>
          <w:rFonts w:cs="Arial"/>
          <w:color w:val="auto"/>
          <w:u w:val="single"/>
        </w:rPr>
      </w:pPr>
      <w:r w:rsidRPr="00603594">
        <w:rPr>
          <w:color w:val="auto"/>
        </w:rPr>
        <w:t>Risk Assessments</w:t>
      </w:r>
    </w:p>
    <w:p w14:paraId="69B04987" w14:textId="77777777" w:rsidR="00235C6B" w:rsidRPr="00603594" w:rsidRDefault="00235C6B" w:rsidP="00F90FD3">
      <w:pPr>
        <w:pStyle w:val="ListParagraph"/>
        <w:numPr>
          <w:ilvl w:val="0"/>
          <w:numId w:val="54"/>
        </w:numPr>
        <w:ind w:left="1134" w:hanging="283"/>
      </w:pPr>
      <w:r w:rsidRPr="00603594">
        <w:rPr>
          <w:highlight w:val="yellow"/>
        </w:rPr>
        <w:t>Your risk assessments will need to be stored in the Event Control Folder</w:t>
      </w:r>
      <w:r w:rsidRPr="00603594">
        <w:t xml:space="preserve"> </w:t>
      </w:r>
      <w:r w:rsidRPr="00603594">
        <w:rPr>
          <w:highlight w:val="yellow"/>
        </w:rPr>
        <w:t>and updated as necessary.</w:t>
      </w:r>
    </w:p>
    <w:p w14:paraId="2B01AD5D" w14:textId="77777777" w:rsidR="00235C6B" w:rsidRPr="00603594" w:rsidRDefault="00235C6B" w:rsidP="00F90FD3">
      <w:pPr>
        <w:pStyle w:val="ListParagraph"/>
        <w:numPr>
          <w:ilvl w:val="0"/>
          <w:numId w:val="54"/>
        </w:numPr>
        <w:ind w:left="1134" w:hanging="283"/>
      </w:pPr>
      <w:r w:rsidRPr="00603594">
        <w:rPr>
          <w:highlight w:val="yellow"/>
        </w:rPr>
        <w:t>You also need to collect and file risk assessments from all activity providers.</w:t>
      </w:r>
    </w:p>
    <w:p w14:paraId="7983AAF1" w14:textId="77777777" w:rsidR="00A33CA4" w:rsidRPr="00603594" w:rsidRDefault="00A33CA4" w:rsidP="00235C6B">
      <w:pPr>
        <w:rPr>
          <w:rFonts w:cs="Arial"/>
        </w:rPr>
      </w:pPr>
    </w:p>
    <w:p w14:paraId="01D3C4E5" w14:textId="3DD04213" w:rsidR="00235C6B" w:rsidRPr="00603594" w:rsidRDefault="00235C6B" w:rsidP="00235C6B">
      <w:pPr>
        <w:rPr>
          <w:rFonts w:cs="Arial"/>
        </w:rPr>
      </w:pPr>
      <w:r w:rsidRPr="00603594">
        <w:rPr>
          <w:rFonts w:cs="Arial"/>
        </w:rPr>
        <w:t>Example RA:</w:t>
      </w:r>
    </w:p>
    <w:p w14:paraId="343541CF" w14:textId="77777777" w:rsidR="00235C6B" w:rsidRPr="00603594" w:rsidRDefault="00235C6B" w:rsidP="00235C6B">
      <w:pPr>
        <w:ind w:left="851"/>
        <w:rPr>
          <w:rFonts w:cs="Arial"/>
        </w:rPr>
      </w:pPr>
      <w:bookmarkStart w:id="136" w:name="_Hlk97035883"/>
      <w:bookmarkEnd w:id="129"/>
      <w:r w:rsidRPr="00603594">
        <w:rPr>
          <w:rFonts w:cs="Arial"/>
          <w:noProof/>
        </w:rPr>
        <w:lastRenderedPageBreak/>
        <w:drawing>
          <wp:inline distT="0" distB="0" distL="0" distR="0" wp14:anchorId="71D4EEAF" wp14:editId="6F34B4E9">
            <wp:extent cx="4984750" cy="5099647"/>
            <wp:effectExtent l="0" t="0" r="6350" b="6350"/>
            <wp:docPr id="6" name="Picture 6" descr="Example Risk Assess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ample Risk Assessment "/>
                    <pic:cNvPicPr>
                      <a:picLocks noChangeAspect="1" noChangeArrowheads="1"/>
                    </pic:cNvPicPr>
                  </pic:nvPicPr>
                  <pic:blipFill rotWithShape="1">
                    <a:blip r:embed="rId55">
                      <a:extLst>
                        <a:ext uri="{28A0092B-C50C-407E-A947-70E740481C1C}">
                          <a14:useLocalDpi xmlns:a14="http://schemas.microsoft.com/office/drawing/2010/main" val="0"/>
                        </a:ext>
                      </a:extLst>
                    </a:blip>
                    <a:srcRect l="5247" t="11081" r="7072" b="15216"/>
                    <a:stretch/>
                  </pic:blipFill>
                  <pic:spPr bwMode="auto">
                    <a:xfrm>
                      <a:off x="0" y="0"/>
                      <a:ext cx="5019587" cy="5135287"/>
                    </a:xfrm>
                    <a:prstGeom prst="rect">
                      <a:avLst/>
                    </a:prstGeom>
                    <a:noFill/>
                    <a:ln>
                      <a:noFill/>
                    </a:ln>
                    <a:extLst>
                      <a:ext uri="{53640926-AAD7-44D8-BBD7-CCE9431645EC}">
                        <a14:shadowObscured xmlns:a14="http://schemas.microsoft.com/office/drawing/2010/main"/>
                      </a:ext>
                    </a:extLst>
                  </pic:spPr>
                </pic:pic>
              </a:graphicData>
            </a:graphic>
          </wp:inline>
        </w:drawing>
      </w:r>
    </w:p>
    <w:p w14:paraId="203E2C57" w14:textId="77777777" w:rsidR="00EE4AF4" w:rsidRPr="00603594" w:rsidRDefault="00EE4AF4" w:rsidP="00235C6B">
      <w:pPr>
        <w:ind w:left="42"/>
        <w:rPr>
          <w:rFonts w:cs="Arial"/>
        </w:rPr>
      </w:pPr>
    </w:p>
    <w:p w14:paraId="55B21F07" w14:textId="77777777" w:rsidR="00EE4AF4" w:rsidRPr="00603594" w:rsidRDefault="00EE4AF4" w:rsidP="00235C6B">
      <w:pPr>
        <w:ind w:left="42"/>
        <w:rPr>
          <w:rFonts w:cs="Arial"/>
        </w:rPr>
      </w:pPr>
    </w:p>
    <w:p w14:paraId="7A2A7A04" w14:textId="0AFCB3C7" w:rsidR="00235C6B" w:rsidRPr="00603594" w:rsidRDefault="00235C6B" w:rsidP="00235C6B">
      <w:pPr>
        <w:ind w:left="42"/>
        <w:rPr>
          <w:rFonts w:cs="Arial"/>
        </w:rPr>
      </w:pPr>
      <w:r w:rsidRPr="00603594">
        <w:rPr>
          <w:rFonts w:cs="Arial"/>
          <w:highlight w:val="yellow"/>
        </w:rPr>
        <w:t xml:space="preserve">N.B. Further guidance on Risk Assessments can be accessed at </w:t>
      </w:r>
      <w:hyperlink r:id="rId56" w:history="1">
        <w:r w:rsidRPr="00603594">
          <w:rPr>
            <w:rStyle w:val="Hyperlink"/>
            <w:rFonts w:cs="Arial"/>
            <w:color w:val="auto"/>
            <w:highlight w:val="yellow"/>
          </w:rPr>
          <w:t>the Health &amp; Safety Executives</w:t>
        </w:r>
      </w:hyperlink>
      <w:r w:rsidRPr="00603594">
        <w:rPr>
          <w:rFonts w:cs="Arial"/>
          <w:highlight w:val="yellow"/>
        </w:rPr>
        <w:t xml:space="preserve"> website</w:t>
      </w:r>
      <w:r w:rsidRPr="00603594">
        <w:rPr>
          <w:rFonts w:cs="Arial"/>
        </w:rPr>
        <w:t xml:space="preserve"> </w:t>
      </w:r>
    </w:p>
    <w:p w14:paraId="4F2860FE" w14:textId="77777777" w:rsidR="00EE4AF4" w:rsidRPr="00603594" w:rsidRDefault="00EE4AF4" w:rsidP="00EE4AF4">
      <w:pPr>
        <w:rPr>
          <w:rStyle w:val="Heading2Char"/>
          <w:color w:val="auto"/>
        </w:rPr>
      </w:pPr>
    </w:p>
    <w:p w14:paraId="6E1EF276" w14:textId="4A636C81" w:rsidR="00EE4AF4" w:rsidRPr="00603594" w:rsidRDefault="00235C6B" w:rsidP="00EE4AF4">
      <w:pPr>
        <w:rPr>
          <w:rStyle w:val="Heading2Char"/>
          <w:color w:val="auto"/>
        </w:rPr>
      </w:pPr>
      <w:r w:rsidRPr="00603594">
        <w:rPr>
          <w:rStyle w:val="Heading2Char"/>
          <w:color w:val="auto"/>
        </w:rPr>
        <w:t>Appendix</w:t>
      </w:r>
      <w:r w:rsidR="00EE4AF4" w:rsidRPr="00603594">
        <w:rPr>
          <w:rStyle w:val="Heading2Char"/>
          <w:color w:val="auto"/>
        </w:rPr>
        <w:t xml:space="preserve"> </w:t>
      </w:r>
      <w:r w:rsidR="00B54652" w:rsidRPr="00603594">
        <w:rPr>
          <w:rStyle w:val="Heading2Char"/>
          <w:b w:val="0"/>
          <w:bCs/>
          <w:color w:val="auto"/>
        </w:rPr>
        <w:t>(</w:t>
      </w:r>
      <w:r w:rsidR="00B54652" w:rsidRPr="00603594">
        <w:rPr>
          <w:rStyle w:val="Heading2Char"/>
          <w:b w:val="0"/>
          <w:bCs/>
          <w:color w:val="auto"/>
          <w:sz w:val="24"/>
          <w:szCs w:val="24"/>
          <w:highlight w:val="yellow"/>
        </w:rPr>
        <w:t>Insert Letter</w:t>
      </w:r>
      <w:r w:rsidR="00B54652" w:rsidRPr="00603594">
        <w:rPr>
          <w:rStyle w:val="Heading2Char"/>
          <w:b w:val="0"/>
          <w:bCs/>
          <w:color w:val="auto"/>
        </w:rPr>
        <w:t>)</w:t>
      </w:r>
      <w:r w:rsidRPr="00603594">
        <w:rPr>
          <w:rStyle w:val="Heading2Char"/>
          <w:color w:val="auto"/>
        </w:rPr>
        <w:t xml:space="preserve"> </w:t>
      </w:r>
    </w:p>
    <w:p w14:paraId="239F1B1C" w14:textId="379B4516" w:rsidR="00EE4AF4" w:rsidRPr="00603594" w:rsidRDefault="00235C6B" w:rsidP="00EE4AF4">
      <w:pPr>
        <w:pStyle w:val="Heading3"/>
        <w:rPr>
          <w:rStyle w:val="Heading3Char"/>
          <w:b/>
          <w:bCs/>
          <w:color w:val="auto"/>
        </w:rPr>
      </w:pPr>
      <w:r w:rsidRPr="00603594">
        <w:rPr>
          <w:rStyle w:val="Heading3Char"/>
          <w:b/>
          <w:bCs/>
          <w:color w:val="auto"/>
        </w:rPr>
        <w:t>Insurance</w:t>
      </w:r>
    </w:p>
    <w:p w14:paraId="5945FA79" w14:textId="3005A13A" w:rsidR="00235C6B" w:rsidRPr="00603594" w:rsidRDefault="00235C6B" w:rsidP="00F90FD3">
      <w:pPr>
        <w:pStyle w:val="ListParagraph"/>
        <w:numPr>
          <w:ilvl w:val="0"/>
          <w:numId w:val="55"/>
        </w:numPr>
        <w:ind w:left="1134" w:hanging="283"/>
      </w:pPr>
      <w:r w:rsidRPr="00603594">
        <w:rPr>
          <w:highlight w:val="yellow"/>
        </w:rPr>
        <w:t xml:space="preserve">Insurance provided </w:t>
      </w:r>
      <w:proofErr w:type="gramStart"/>
      <w:r w:rsidRPr="00603594">
        <w:rPr>
          <w:highlight w:val="yellow"/>
        </w:rPr>
        <w:t>by?</w:t>
      </w:r>
      <w:proofErr w:type="gramEnd"/>
    </w:p>
    <w:p w14:paraId="6CA6EC11" w14:textId="77777777" w:rsidR="00235C6B" w:rsidRPr="00603594" w:rsidRDefault="00235C6B" w:rsidP="00F90FD3">
      <w:pPr>
        <w:pStyle w:val="ListParagraph"/>
        <w:numPr>
          <w:ilvl w:val="0"/>
          <w:numId w:val="55"/>
        </w:numPr>
        <w:ind w:left="1134" w:hanging="283"/>
      </w:pPr>
      <w:r w:rsidRPr="00603594">
        <w:rPr>
          <w:highlight w:val="yellow"/>
        </w:rPr>
        <w:t>Ensure it covers the activities you will be running.</w:t>
      </w:r>
    </w:p>
    <w:p w14:paraId="064E792A" w14:textId="2F713753" w:rsidR="006773B5" w:rsidRPr="00603594" w:rsidRDefault="00235C6B" w:rsidP="006773B5">
      <w:pPr>
        <w:pStyle w:val="Heading2"/>
        <w:rPr>
          <w:color w:val="auto"/>
        </w:rPr>
      </w:pPr>
      <w:r w:rsidRPr="00603594">
        <w:rPr>
          <w:color w:val="auto"/>
        </w:rPr>
        <w:t>Appendix</w:t>
      </w:r>
      <w:r w:rsidR="00EE4AF4"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r w:rsidRPr="00603594">
        <w:rPr>
          <w:color w:val="auto"/>
        </w:rPr>
        <w:t xml:space="preserve"> </w:t>
      </w:r>
    </w:p>
    <w:p w14:paraId="29CEF23F" w14:textId="0DE7631F" w:rsidR="00235C6B" w:rsidRPr="00603594" w:rsidRDefault="00235C6B" w:rsidP="00372694">
      <w:pPr>
        <w:pStyle w:val="Heading3"/>
        <w:rPr>
          <w:color w:val="auto"/>
        </w:rPr>
      </w:pPr>
      <w:r w:rsidRPr="00603594">
        <w:rPr>
          <w:color w:val="auto"/>
        </w:rPr>
        <w:t>Licences and Permissions</w:t>
      </w:r>
    </w:p>
    <w:p w14:paraId="678C8178" w14:textId="77777777" w:rsidR="00235C6B" w:rsidRPr="00603594" w:rsidRDefault="00235C6B" w:rsidP="00235C6B">
      <w:pPr>
        <w:rPr>
          <w:rFonts w:cs="Arial"/>
        </w:rPr>
      </w:pPr>
      <w:r w:rsidRPr="00603594">
        <w:rPr>
          <w:rFonts w:cs="Arial"/>
          <w:highlight w:val="yellow"/>
        </w:rPr>
        <w:t>The following licences have been applied for:</w:t>
      </w:r>
    </w:p>
    <w:tbl>
      <w:tblPr>
        <w:tblStyle w:val="TableGrid"/>
        <w:tblW w:w="9889" w:type="dxa"/>
        <w:tblLook w:val="04A0" w:firstRow="1" w:lastRow="0" w:firstColumn="1" w:lastColumn="0" w:noHBand="0" w:noVBand="1"/>
      </w:tblPr>
      <w:tblGrid>
        <w:gridCol w:w="1665"/>
        <w:gridCol w:w="1497"/>
        <w:gridCol w:w="774"/>
        <w:gridCol w:w="790"/>
        <w:gridCol w:w="5163"/>
      </w:tblGrid>
      <w:tr w:rsidR="00603594" w:rsidRPr="00603594" w14:paraId="47B3C853" w14:textId="77777777" w:rsidTr="00E86B6A">
        <w:trPr>
          <w:cantSplit/>
          <w:trHeight w:val="1422"/>
        </w:trPr>
        <w:tc>
          <w:tcPr>
            <w:tcW w:w="1665" w:type="dxa"/>
            <w:vAlign w:val="center"/>
          </w:tcPr>
          <w:p w14:paraId="144FCE50" w14:textId="77777777" w:rsidR="00235C6B" w:rsidRPr="00603594" w:rsidRDefault="00235C6B" w:rsidP="00E86B6A">
            <w:pPr>
              <w:jc w:val="center"/>
              <w:rPr>
                <w:rFonts w:cs="Arial"/>
                <w:b/>
              </w:rPr>
            </w:pPr>
            <w:r w:rsidRPr="00603594">
              <w:rPr>
                <w:rFonts w:cs="Arial"/>
                <w:b/>
              </w:rPr>
              <w:lastRenderedPageBreak/>
              <w:t>Licence or permission required for</w:t>
            </w:r>
          </w:p>
        </w:tc>
        <w:tc>
          <w:tcPr>
            <w:tcW w:w="1497" w:type="dxa"/>
            <w:vAlign w:val="center"/>
          </w:tcPr>
          <w:p w14:paraId="54AA84E4" w14:textId="77777777" w:rsidR="00235C6B" w:rsidRPr="00603594" w:rsidRDefault="00235C6B" w:rsidP="00E86B6A">
            <w:pPr>
              <w:jc w:val="center"/>
              <w:rPr>
                <w:rFonts w:cs="Arial"/>
                <w:b/>
              </w:rPr>
            </w:pPr>
            <w:r w:rsidRPr="00603594">
              <w:rPr>
                <w:rFonts w:cs="Arial"/>
                <w:b/>
              </w:rPr>
              <w:t>Licence or permission required from</w:t>
            </w:r>
          </w:p>
        </w:tc>
        <w:tc>
          <w:tcPr>
            <w:tcW w:w="774" w:type="dxa"/>
            <w:textDirection w:val="btLr"/>
            <w:vAlign w:val="center"/>
          </w:tcPr>
          <w:p w14:paraId="2CB8F0A7" w14:textId="77777777" w:rsidR="00235C6B" w:rsidRPr="00603594" w:rsidRDefault="00235C6B" w:rsidP="00E86B6A">
            <w:pPr>
              <w:ind w:left="113" w:right="113"/>
              <w:jc w:val="center"/>
              <w:rPr>
                <w:rFonts w:cs="Arial"/>
                <w:b/>
              </w:rPr>
            </w:pPr>
            <w:r w:rsidRPr="00603594">
              <w:rPr>
                <w:rFonts w:cs="Arial"/>
                <w:b/>
              </w:rPr>
              <w:t>Applied (date)</w:t>
            </w:r>
          </w:p>
        </w:tc>
        <w:tc>
          <w:tcPr>
            <w:tcW w:w="790" w:type="dxa"/>
            <w:textDirection w:val="btLr"/>
            <w:vAlign w:val="center"/>
          </w:tcPr>
          <w:p w14:paraId="4DF4F7A1" w14:textId="77777777" w:rsidR="00235C6B" w:rsidRPr="00603594" w:rsidRDefault="00235C6B" w:rsidP="00E86B6A">
            <w:pPr>
              <w:ind w:left="113" w:right="113"/>
              <w:jc w:val="center"/>
              <w:rPr>
                <w:rFonts w:cs="Arial"/>
                <w:b/>
              </w:rPr>
            </w:pPr>
            <w:r w:rsidRPr="00603594">
              <w:rPr>
                <w:rFonts w:cs="Arial"/>
                <w:b/>
              </w:rPr>
              <w:t>Received</w:t>
            </w:r>
          </w:p>
          <w:p w14:paraId="49CCC7D6" w14:textId="77777777" w:rsidR="00235C6B" w:rsidRPr="00603594" w:rsidRDefault="00235C6B" w:rsidP="00E86B6A">
            <w:pPr>
              <w:ind w:left="113" w:right="113"/>
              <w:jc w:val="center"/>
              <w:rPr>
                <w:rFonts w:cs="Arial"/>
                <w:b/>
              </w:rPr>
            </w:pPr>
            <w:r w:rsidRPr="00603594">
              <w:rPr>
                <w:rFonts w:cs="Arial"/>
                <w:b/>
              </w:rPr>
              <w:t>(date)</w:t>
            </w:r>
          </w:p>
        </w:tc>
        <w:tc>
          <w:tcPr>
            <w:tcW w:w="5163" w:type="dxa"/>
            <w:vAlign w:val="center"/>
          </w:tcPr>
          <w:p w14:paraId="501B293E" w14:textId="77777777" w:rsidR="00235C6B" w:rsidRPr="00603594" w:rsidRDefault="00235C6B" w:rsidP="00E86B6A">
            <w:pPr>
              <w:jc w:val="center"/>
              <w:rPr>
                <w:rFonts w:cs="Arial"/>
                <w:b/>
              </w:rPr>
            </w:pPr>
            <w:r w:rsidRPr="00603594">
              <w:rPr>
                <w:rFonts w:cs="Arial"/>
                <w:b/>
              </w:rPr>
              <w:t>Conditions of licence - summary</w:t>
            </w:r>
          </w:p>
          <w:p w14:paraId="3D0A1AD2" w14:textId="77777777" w:rsidR="00235C6B" w:rsidRPr="00603594" w:rsidRDefault="00235C6B" w:rsidP="00E86B6A">
            <w:pPr>
              <w:jc w:val="center"/>
              <w:rPr>
                <w:rFonts w:cs="Arial"/>
                <w:b/>
              </w:rPr>
            </w:pPr>
            <w:r w:rsidRPr="00603594">
              <w:rPr>
                <w:rFonts w:cs="Arial"/>
                <w:b/>
              </w:rPr>
              <w:t>(Ensure paperwork is in Event Control Folder)</w:t>
            </w:r>
          </w:p>
        </w:tc>
      </w:tr>
      <w:tr w:rsidR="00603594" w:rsidRPr="00603594" w14:paraId="596B081E" w14:textId="77777777" w:rsidTr="00E86B6A">
        <w:tc>
          <w:tcPr>
            <w:tcW w:w="1665" w:type="dxa"/>
          </w:tcPr>
          <w:p w14:paraId="5718F06B" w14:textId="77777777" w:rsidR="00235C6B" w:rsidRPr="00603594" w:rsidRDefault="00235C6B" w:rsidP="00E86B6A">
            <w:pPr>
              <w:rPr>
                <w:rFonts w:cs="Arial"/>
              </w:rPr>
            </w:pPr>
            <w:r w:rsidRPr="00603594">
              <w:rPr>
                <w:rFonts w:cs="Arial"/>
              </w:rPr>
              <w:t>Use of site</w:t>
            </w:r>
          </w:p>
        </w:tc>
        <w:tc>
          <w:tcPr>
            <w:tcW w:w="1497" w:type="dxa"/>
          </w:tcPr>
          <w:p w14:paraId="72CC11A9" w14:textId="77777777" w:rsidR="00235C6B" w:rsidRPr="00603594" w:rsidRDefault="00235C6B" w:rsidP="00E86B6A">
            <w:pPr>
              <w:rPr>
                <w:rFonts w:cs="Arial"/>
              </w:rPr>
            </w:pPr>
          </w:p>
        </w:tc>
        <w:tc>
          <w:tcPr>
            <w:tcW w:w="774" w:type="dxa"/>
          </w:tcPr>
          <w:p w14:paraId="19CE639A" w14:textId="77777777" w:rsidR="00235C6B" w:rsidRPr="00603594" w:rsidRDefault="00235C6B" w:rsidP="00E86B6A">
            <w:pPr>
              <w:rPr>
                <w:rFonts w:cs="Arial"/>
              </w:rPr>
            </w:pPr>
          </w:p>
        </w:tc>
        <w:tc>
          <w:tcPr>
            <w:tcW w:w="790" w:type="dxa"/>
          </w:tcPr>
          <w:p w14:paraId="1DCFD14E" w14:textId="77777777" w:rsidR="00235C6B" w:rsidRPr="00603594" w:rsidRDefault="00235C6B" w:rsidP="00E86B6A">
            <w:pPr>
              <w:rPr>
                <w:rFonts w:cs="Arial"/>
              </w:rPr>
            </w:pPr>
          </w:p>
        </w:tc>
        <w:tc>
          <w:tcPr>
            <w:tcW w:w="5163" w:type="dxa"/>
          </w:tcPr>
          <w:p w14:paraId="489D6651" w14:textId="77777777" w:rsidR="00235C6B" w:rsidRPr="00603594" w:rsidRDefault="00235C6B" w:rsidP="00E86B6A">
            <w:pPr>
              <w:rPr>
                <w:rFonts w:cs="Arial"/>
              </w:rPr>
            </w:pPr>
          </w:p>
        </w:tc>
      </w:tr>
      <w:tr w:rsidR="00603594" w:rsidRPr="00603594" w14:paraId="3CA72B9A" w14:textId="77777777" w:rsidTr="00E86B6A">
        <w:trPr>
          <w:trHeight w:val="289"/>
        </w:trPr>
        <w:tc>
          <w:tcPr>
            <w:tcW w:w="1665" w:type="dxa"/>
          </w:tcPr>
          <w:p w14:paraId="7A2346CE" w14:textId="77777777" w:rsidR="00235C6B" w:rsidRPr="00603594" w:rsidRDefault="00235C6B" w:rsidP="00E86B6A">
            <w:pPr>
              <w:rPr>
                <w:rFonts w:cs="Arial"/>
              </w:rPr>
            </w:pPr>
            <w:r w:rsidRPr="00603594">
              <w:rPr>
                <w:rFonts w:cs="Arial"/>
              </w:rPr>
              <w:t>Alcohol</w:t>
            </w:r>
          </w:p>
        </w:tc>
        <w:tc>
          <w:tcPr>
            <w:tcW w:w="1497" w:type="dxa"/>
          </w:tcPr>
          <w:p w14:paraId="366039DC" w14:textId="77777777" w:rsidR="00235C6B" w:rsidRPr="00603594" w:rsidRDefault="00235C6B" w:rsidP="00E86B6A">
            <w:pPr>
              <w:rPr>
                <w:rFonts w:cs="Arial"/>
              </w:rPr>
            </w:pPr>
          </w:p>
        </w:tc>
        <w:tc>
          <w:tcPr>
            <w:tcW w:w="774" w:type="dxa"/>
          </w:tcPr>
          <w:p w14:paraId="24986B7D" w14:textId="77777777" w:rsidR="00235C6B" w:rsidRPr="00603594" w:rsidRDefault="00235C6B" w:rsidP="00E86B6A">
            <w:pPr>
              <w:rPr>
                <w:rFonts w:cs="Arial"/>
              </w:rPr>
            </w:pPr>
          </w:p>
        </w:tc>
        <w:tc>
          <w:tcPr>
            <w:tcW w:w="790" w:type="dxa"/>
          </w:tcPr>
          <w:p w14:paraId="06606797" w14:textId="77777777" w:rsidR="00235C6B" w:rsidRPr="00603594" w:rsidRDefault="00235C6B" w:rsidP="00E86B6A">
            <w:pPr>
              <w:rPr>
                <w:rFonts w:cs="Arial"/>
              </w:rPr>
            </w:pPr>
          </w:p>
        </w:tc>
        <w:tc>
          <w:tcPr>
            <w:tcW w:w="5163" w:type="dxa"/>
          </w:tcPr>
          <w:p w14:paraId="3B72C2C7" w14:textId="77777777" w:rsidR="00235C6B" w:rsidRPr="00603594" w:rsidRDefault="00235C6B" w:rsidP="00E86B6A">
            <w:pPr>
              <w:rPr>
                <w:rFonts w:cs="Arial"/>
              </w:rPr>
            </w:pPr>
          </w:p>
        </w:tc>
      </w:tr>
      <w:tr w:rsidR="00603594" w:rsidRPr="00603594" w14:paraId="5C953723" w14:textId="77777777" w:rsidTr="00E86B6A">
        <w:tc>
          <w:tcPr>
            <w:tcW w:w="1665" w:type="dxa"/>
          </w:tcPr>
          <w:p w14:paraId="74408E94" w14:textId="77777777" w:rsidR="00235C6B" w:rsidRPr="00603594" w:rsidRDefault="00235C6B" w:rsidP="00E86B6A">
            <w:pPr>
              <w:rPr>
                <w:rFonts w:cs="Arial"/>
              </w:rPr>
            </w:pPr>
            <w:r w:rsidRPr="00603594">
              <w:rPr>
                <w:rFonts w:cs="Arial"/>
              </w:rPr>
              <w:t>Music</w:t>
            </w:r>
          </w:p>
        </w:tc>
        <w:tc>
          <w:tcPr>
            <w:tcW w:w="1497" w:type="dxa"/>
          </w:tcPr>
          <w:p w14:paraId="6BAAC996" w14:textId="77777777" w:rsidR="00235C6B" w:rsidRPr="00603594" w:rsidRDefault="00235C6B" w:rsidP="00E86B6A">
            <w:pPr>
              <w:rPr>
                <w:rFonts w:cs="Arial"/>
              </w:rPr>
            </w:pPr>
          </w:p>
        </w:tc>
        <w:tc>
          <w:tcPr>
            <w:tcW w:w="774" w:type="dxa"/>
          </w:tcPr>
          <w:p w14:paraId="12046938" w14:textId="77777777" w:rsidR="00235C6B" w:rsidRPr="00603594" w:rsidRDefault="00235C6B" w:rsidP="00E86B6A">
            <w:pPr>
              <w:rPr>
                <w:rFonts w:cs="Arial"/>
              </w:rPr>
            </w:pPr>
          </w:p>
        </w:tc>
        <w:tc>
          <w:tcPr>
            <w:tcW w:w="790" w:type="dxa"/>
          </w:tcPr>
          <w:p w14:paraId="4E454835" w14:textId="77777777" w:rsidR="00235C6B" w:rsidRPr="00603594" w:rsidRDefault="00235C6B" w:rsidP="00E86B6A">
            <w:pPr>
              <w:rPr>
                <w:rFonts w:cs="Arial"/>
              </w:rPr>
            </w:pPr>
          </w:p>
        </w:tc>
        <w:tc>
          <w:tcPr>
            <w:tcW w:w="5163" w:type="dxa"/>
          </w:tcPr>
          <w:p w14:paraId="52F0024D" w14:textId="77777777" w:rsidR="00235C6B" w:rsidRPr="00603594" w:rsidRDefault="00235C6B" w:rsidP="00E86B6A">
            <w:pPr>
              <w:rPr>
                <w:rFonts w:cs="Arial"/>
              </w:rPr>
            </w:pPr>
          </w:p>
        </w:tc>
      </w:tr>
      <w:tr w:rsidR="00603594" w:rsidRPr="00603594" w14:paraId="1D11A5C4" w14:textId="77777777" w:rsidTr="00E86B6A">
        <w:tc>
          <w:tcPr>
            <w:tcW w:w="1665" w:type="dxa"/>
          </w:tcPr>
          <w:p w14:paraId="63711A85" w14:textId="77777777" w:rsidR="00235C6B" w:rsidRPr="00603594" w:rsidRDefault="00235C6B" w:rsidP="00E86B6A">
            <w:pPr>
              <w:rPr>
                <w:rFonts w:cs="Arial"/>
              </w:rPr>
            </w:pPr>
            <w:bookmarkStart w:id="137" w:name="_Hlk97035979"/>
            <w:bookmarkEnd w:id="136"/>
            <w:r w:rsidRPr="00603594">
              <w:rPr>
                <w:rFonts w:cs="Arial"/>
              </w:rPr>
              <w:t>TEN</w:t>
            </w:r>
          </w:p>
        </w:tc>
        <w:tc>
          <w:tcPr>
            <w:tcW w:w="1497" w:type="dxa"/>
          </w:tcPr>
          <w:p w14:paraId="0513543C" w14:textId="77777777" w:rsidR="00235C6B" w:rsidRPr="00603594" w:rsidRDefault="00235C6B" w:rsidP="00E86B6A">
            <w:pPr>
              <w:rPr>
                <w:rFonts w:cs="Arial"/>
              </w:rPr>
            </w:pPr>
          </w:p>
        </w:tc>
        <w:tc>
          <w:tcPr>
            <w:tcW w:w="774" w:type="dxa"/>
          </w:tcPr>
          <w:p w14:paraId="51933532" w14:textId="77777777" w:rsidR="00235C6B" w:rsidRPr="00603594" w:rsidRDefault="00235C6B" w:rsidP="00E86B6A">
            <w:pPr>
              <w:rPr>
                <w:rFonts w:cs="Arial"/>
              </w:rPr>
            </w:pPr>
          </w:p>
        </w:tc>
        <w:tc>
          <w:tcPr>
            <w:tcW w:w="790" w:type="dxa"/>
          </w:tcPr>
          <w:p w14:paraId="176CB03C" w14:textId="77777777" w:rsidR="00235C6B" w:rsidRPr="00603594" w:rsidRDefault="00235C6B" w:rsidP="00E86B6A">
            <w:pPr>
              <w:rPr>
                <w:rFonts w:cs="Arial"/>
              </w:rPr>
            </w:pPr>
          </w:p>
        </w:tc>
        <w:tc>
          <w:tcPr>
            <w:tcW w:w="5163" w:type="dxa"/>
          </w:tcPr>
          <w:p w14:paraId="3FB1A4F2" w14:textId="77777777" w:rsidR="00235C6B" w:rsidRPr="00603594" w:rsidRDefault="00235C6B" w:rsidP="00E86B6A">
            <w:pPr>
              <w:rPr>
                <w:rFonts w:cs="Arial"/>
              </w:rPr>
            </w:pPr>
          </w:p>
        </w:tc>
      </w:tr>
      <w:tr w:rsidR="00603594" w:rsidRPr="00603594" w14:paraId="1B471B62" w14:textId="77777777" w:rsidTr="00E86B6A">
        <w:tc>
          <w:tcPr>
            <w:tcW w:w="1665" w:type="dxa"/>
          </w:tcPr>
          <w:p w14:paraId="49111F7A" w14:textId="77777777" w:rsidR="00235C6B" w:rsidRPr="00603594" w:rsidRDefault="00235C6B" w:rsidP="00E86B6A">
            <w:pPr>
              <w:rPr>
                <w:rFonts w:cs="Arial"/>
              </w:rPr>
            </w:pPr>
          </w:p>
        </w:tc>
        <w:tc>
          <w:tcPr>
            <w:tcW w:w="1497" w:type="dxa"/>
          </w:tcPr>
          <w:p w14:paraId="30F16BE7" w14:textId="77777777" w:rsidR="00235C6B" w:rsidRPr="00603594" w:rsidRDefault="00235C6B" w:rsidP="00E86B6A">
            <w:pPr>
              <w:rPr>
                <w:rFonts w:cs="Arial"/>
              </w:rPr>
            </w:pPr>
          </w:p>
        </w:tc>
        <w:tc>
          <w:tcPr>
            <w:tcW w:w="774" w:type="dxa"/>
          </w:tcPr>
          <w:p w14:paraId="38C55BEE" w14:textId="77777777" w:rsidR="00235C6B" w:rsidRPr="00603594" w:rsidRDefault="00235C6B" w:rsidP="00E86B6A">
            <w:pPr>
              <w:rPr>
                <w:rFonts w:cs="Arial"/>
              </w:rPr>
            </w:pPr>
          </w:p>
        </w:tc>
        <w:tc>
          <w:tcPr>
            <w:tcW w:w="790" w:type="dxa"/>
          </w:tcPr>
          <w:p w14:paraId="0664793B" w14:textId="77777777" w:rsidR="00235C6B" w:rsidRPr="00603594" w:rsidRDefault="00235C6B" w:rsidP="00E86B6A">
            <w:pPr>
              <w:rPr>
                <w:rFonts w:cs="Arial"/>
              </w:rPr>
            </w:pPr>
          </w:p>
        </w:tc>
        <w:tc>
          <w:tcPr>
            <w:tcW w:w="5163" w:type="dxa"/>
          </w:tcPr>
          <w:p w14:paraId="578B6FA6" w14:textId="77777777" w:rsidR="00235C6B" w:rsidRPr="00603594" w:rsidRDefault="00235C6B" w:rsidP="00E86B6A">
            <w:pPr>
              <w:rPr>
                <w:rFonts w:cs="Arial"/>
              </w:rPr>
            </w:pPr>
          </w:p>
        </w:tc>
      </w:tr>
      <w:tr w:rsidR="00603594" w:rsidRPr="00603594" w14:paraId="3A10FE35" w14:textId="77777777" w:rsidTr="00E86B6A">
        <w:tc>
          <w:tcPr>
            <w:tcW w:w="1665" w:type="dxa"/>
          </w:tcPr>
          <w:p w14:paraId="11F23D8B" w14:textId="77777777" w:rsidR="00235C6B" w:rsidRPr="00603594" w:rsidRDefault="00235C6B" w:rsidP="00E86B6A">
            <w:pPr>
              <w:rPr>
                <w:rFonts w:cs="Arial"/>
              </w:rPr>
            </w:pPr>
          </w:p>
        </w:tc>
        <w:tc>
          <w:tcPr>
            <w:tcW w:w="1497" w:type="dxa"/>
          </w:tcPr>
          <w:p w14:paraId="152FC727" w14:textId="77777777" w:rsidR="00235C6B" w:rsidRPr="00603594" w:rsidRDefault="00235C6B" w:rsidP="00E86B6A">
            <w:pPr>
              <w:rPr>
                <w:rFonts w:cs="Arial"/>
              </w:rPr>
            </w:pPr>
          </w:p>
        </w:tc>
        <w:tc>
          <w:tcPr>
            <w:tcW w:w="774" w:type="dxa"/>
          </w:tcPr>
          <w:p w14:paraId="64F7EBD9" w14:textId="77777777" w:rsidR="00235C6B" w:rsidRPr="00603594" w:rsidRDefault="00235C6B" w:rsidP="00E86B6A">
            <w:pPr>
              <w:rPr>
                <w:rFonts w:cs="Arial"/>
              </w:rPr>
            </w:pPr>
          </w:p>
        </w:tc>
        <w:tc>
          <w:tcPr>
            <w:tcW w:w="790" w:type="dxa"/>
          </w:tcPr>
          <w:p w14:paraId="161FC504" w14:textId="77777777" w:rsidR="00235C6B" w:rsidRPr="00603594" w:rsidRDefault="00235C6B" w:rsidP="00E86B6A">
            <w:pPr>
              <w:rPr>
                <w:rFonts w:cs="Arial"/>
              </w:rPr>
            </w:pPr>
          </w:p>
        </w:tc>
        <w:tc>
          <w:tcPr>
            <w:tcW w:w="5163" w:type="dxa"/>
          </w:tcPr>
          <w:p w14:paraId="5BD5F47B" w14:textId="77777777" w:rsidR="00235C6B" w:rsidRPr="00603594" w:rsidRDefault="00235C6B" w:rsidP="00E86B6A">
            <w:pPr>
              <w:rPr>
                <w:rFonts w:cs="Arial"/>
              </w:rPr>
            </w:pPr>
          </w:p>
        </w:tc>
      </w:tr>
    </w:tbl>
    <w:p w14:paraId="08B7FCAF" w14:textId="2461B0BF" w:rsidR="00217BC8" w:rsidRPr="00603594" w:rsidRDefault="00235C6B" w:rsidP="00217BC8">
      <w:pPr>
        <w:pStyle w:val="Heading2"/>
        <w:rPr>
          <w:color w:val="auto"/>
        </w:rPr>
      </w:pPr>
      <w:bookmarkStart w:id="138" w:name="_Hlk97036318"/>
      <w:bookmarkStart w:id="139" w:name="_Hlk97036276"/>
      <w:r w:rsidRPr="00603594">
        <w:rPr>
          <w:color w:val="auto"/>
        </w:rPr>
        <w:t>Appendix</w:t>
      </w:r>
      <w:r w:rsidR="00B54652" w:rsidRPr="00603594">
        <w:rPr>
          <w:color w:val="auto"/>
        </w:rPr>
        <w:t xml:space="preserve"> </w:t>
      </w:r>
      <w:r w:rsidR="00B54652" w:rsidRPr="00603594">
        <w:rPr>
          <w:rStyle w:val="Heading2Char"/>
          <w:color w:val="auto"/>
        </w:rPr>
        <w:t>(</w:t>
      </w:r>
      <w:r w:rsidR="00B54652" w:rsidRPr="00603594">
        <w:rPr>
          <w:rStyle w:val="Heading2Char"/>
          <w:color w:val="auto"/>
          <w:sz w:val="24"/>
          <w:szCs w:val="24"/>
        </w:rPr>
        <w:t>Insert Letter)</w:t>
      </w:r>
      <w:r w:rsidRPr="00603594">
        <w:rPr>
          <w:color w:val="auto"/>
        </w:rPr>
        <w:t xml:space="preserve"> </w:t>
      </w:r>
    </w:p>
    <w:p w14:paraId="76167A11" w14:textId="300D8CFA" w:rsidR="00235C6B" w:rsidRPr="00603594" w:rsidRDefault="00235C6B" w:rsidP="00372694">
      <w:pPr>
        <w:pStyle w:val="Heading3"/>
        <w:rPr>
          <w:color w:val="auto"/>
        </w:rPr>
      </w:pPr>
      <w:r w:rsidRPr="00603594">
        <w:rPr>
          <w:color w:val="auto"/>
        </w:rPr>
        <w:t>Emergency Services Contact Details</w:t>
      </w:r>
    </w:p>
    <w:p w14:paraId="1413030F" w14:textId="77777777" w:rsidR="00235C6B" w:rsidRPr="00603594" w:rsidRDefault="00235C6B" w:rsidP="00F90FD3">
      <w:pPr>
        <w:pStyle w:val="ListParagraph"/>
        <w:numPr>
          <w:ilvl w:val="0"/>
          <w:numId w:val="56"/>
        </w:numPr>
        <w:ind w:left="1134" w:hanging="283"/>
      </w:pPr>
      <w:r w:rsidRPr="00603594">
        <w:rPr>
          <w:highlight w:val="yellow"/>
        </w:rPr>
        <w:t>Police (if attending)</w:t>
      </w:r>
    </w:p>
    <w:p w14:paraId="300AC224" w14:textId="77777777" w:rsidR="00235C6B" w:rsidRPr="00603594" w:rsidRDefault="00235C6B" w:rsidP="00F90FD3">
      <w:pPr>
        <w:pStyle w:val="ListParagraph"/>
        <w:numPr>
          <w:ilvl w:val="0"/>
          <w:numId w:val="56"/>
        </w:numPr>
        <w:ind w:left="1134" w:hanging="283"/>
      </w:pPr>
      <w:r w:rsidRPr="00603594">
        <w:rPr>
          <w:highlight w:val="yellow"/>
        </w:rPr>
        <w:t>Fire (if attending)</w:t>
      </w:r>
    </w:p>
    <w:p w14:paraId="0E54B9AD" w14:textId="77777777" w:rsidR="00235C6B" w:rsidRPr="00603594" w:rsidRDefault="00235C6B" w:rsidP="00F90FD3">
      <w:pPr>
        <w:pStyle w:val="ListParagraph"/>
        <w:numPr>
          <w:ilvl w:val="0"/>
          <w:numId w:val="56"/>
        </w:numPr>
        <w:ind w:left="1134" w:hanging="283"/>
      </w:pPr>
      <w:r w:rsidRPr="00603594">
        <w:rPr>
          <w:highlight w:val="yellow"/>
        </w:rPr>
        <w:t>Ambulance (if attending)</w:t>
      </w:r>
    </w:p>
    <w:p w14:paraId="1D1D1CC1" w14:textId="3B7AD369" w:rsidR="00217BC8" w:rsidRPr="00603594" w:rsidRDefault="00235C6B" w:rsidP="00217BC8">
      <w:pPr>
        <w:pStyle w:val="Heading2"/>
        <w:rPr>
          <w:color w:val="auto"/>
        </w:rPr>
      </w:pPr>
      <w:bookmarkStart w:id="140" w:name="_Toc323027633"/>
      <w:bookmarkStart w:id="141" w:name="_Hlk97036055"/>
      <w:bookmarkEnd w:id="138"/>
      <w:r w:rsidRPr="00603594">
        <w:rPr>
          <w:color w:val="auto"/>
        </w:rPr>
        <w:t>Appendix</w:t>
      </w:r>
      <w:r w:rsidR="00B54652"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p>
    <w:p w14:paraId="422FD000" w14:textId="2312A3A8" w:rsidR="00235C6B" w:rsidRPr="00603594" w:rsidRDefault="00235C6B" w:rsidP="00372694">
      <w:pPr>
        <w:pStyle w:val="Heading3"/>
        <w:rPr>
          <w:color w:val="auto"/>
        </w:rPr>
      </w:pPr>
      <w:r w:rsidRPr="00603594">
        <w:rPr>
          <w:color w:val="auto"/>
        </w:rPr>
        <w:t xml:space="preserve"> - Public Address Scripts </w:t>
      </w:r>
      <w:bookmarkEnd w:id="140"/>
    </w:p>
    <w:p w14:paraId="496D82B1" w14:textId="77777777" w:rsidR="00235C6B" w:rsidRPr="00603594" w:rsidRDefault="00235C6B" w:rsidP="00F90FD3">
      <w:pPr>
        <w:pStyle w:val="ListParagraph"/>
        <w:numPr>
          <w:ilvl w:val="0"/>
          <w:numId w:val="57"/>
        </w:numPr>
        <w:ind w:left="1134" w:hanging="283"/>
      </w:pPr>
      <w:r w:rsidRPr="00603594">
        <w:rPr>
          <w:highlight w:val="yellow"/>
        </w:rPr>
        <w:t>Start of event script</w:t>
      </w:r>
    </w:p>
    <w:p w14:paraId="093BAE86" w14:textId="6C2D223C" w:rsidR="00235C6B" w:rsidRPr="00603594" w:rsidRDefault="00235C6B" w:rsidP="00F90FD3">
      <w:pPr>
        <w:pStyle w:val="ListParagraph"/>
        <w:numPr>
          <w:ilvl w:val="0"/>
          <w:numId w:val="57"/>
        </w:numPr>
        <w:ind w:left="1134" w:hanging="283"/>
      </w:pPr>
      <w:r w:rsidRPr="00603594">
        <w:rPr>
          <w:highlight w:val="yellow"/>
        </w:rPr>
        <w:t xml:space="preserve">Incident scripts </w:t>
      </w:r>
      <w:r w:rsidR="00372694" w:rsidRPr="00603594">
        <w:rPr>
          <w:highlight w:val="yellow"/>
        </w:rPr>
        <w:t>e.g.,</w:t>
      </w:r>
      <w:r w:rsidRPr="00603594">
        <w:rPr>
          <w:highlight w:val="yellow"/>
        </w:rPr>
        <w:t xml:space="preserve"> Evacuation</w:t>
      </w:r>
    </w:p>
    <w:p w14:paraId="51A30593" w14:textId="77777777" w:rsidR="00235C6B" w:rsidRPr="00603594" w:rsidRDefault="00235C6B" w:rsidP="00F90FD3">
      <w:pPr>
        <w:pStyle w:val="ListParagraph"/>
        <w:numPr>
          <w:ilvl w:val="0"/>
          <w:numId w:val="57"/>
        </w:numPr>
        <w:ind w:left="1134" w:hanging="283"/>
      </w:pPr>
      <w:r w:rsidRPr="00603594">
        <w:rPr>
          <w:highlight w:val="yellow"/>
        </w:rPr>
        <w:t>Warning script re alcohol use</w:t>
      </w:r>
    </w:p>
    <w:p w14:paraId="7619A966" w14:textId="77777777" w:rsidR="00235C6B" w:rsidRPr="00603594" w:rsidRDefault="00235C6B" w:rsidP="00F90FD3">
      <w:pPr>
        <w:pStyle w:val="ListParagraph"/>
        <w:numPr>
          <w:ilvl w:val="0"/>
          <w:numId w:val="57"/>
        </w:numPr>
        <w:ind w:left="1134" w:hanging="283"/>
      </w:pPr>
      <w:r w:rsidRPr="00603594">
        <w:rPr>
          <w:highlight w:val="yellow"/>
        </w:rPr>
        <w:t>End of event script</w:t>
      </w:r>
    </w:p>
    <w:p w14:paraId="51849574" w14:textId="77777777" w:rsidR="00235C6B" w:rsidRPr="00603594" w:rsidRDefault="00235C6B" w:rsidP="005B33C5">
      <w:pPr>
        <w:rPr>
          <w:rFonts w:cs="Arial"/>
        </w:rPr>
      </w:pPr>
      <w:r w:rsidRPr="00603594">
        <w:rPr>
          <w:rFonts w:cs="Arial"/>
        </w:rPr>
        <w:t xml:space="preserve"> </w:t>
      </w:r>
    </w:p>
    <w:p w14:paraId="01202F57" w14:textId="7DBBE5D1" w:rsidR="00217BC8" w:rsidRPr="00603594" w:rsidRDefault="00235C6B" w:rsidP="00217BC8">
      <w:pPr>
        <w:pStyle w:val="Heading2"/>
        <w:rPr>
          <w:color w:val="auto"/>
        </w:rPr>
      </w:pPr>
      <w:r w:rsidRPr="00603594">
        <w:rPr>
          <w:color w:val="auto"/>
        </w:rPr>
        <w:t>Appendix</w:t>
      </w:r>
      <w:r w:rsidR="00EE4AF4"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r w:rsidR="00B54652" w:rsidRPr="00603594">
        <w:rPr>
          <w:color w:val="auto"/>
        </w:rPr>
        <w:t xml:space="preserve"> </w:t>
      </w:r>
      <w:r w:rsidRPr="00603594">
        <w:rPr>
          <w:color w:val="auto"/>
        </w:rPr>
        <w:t xml:space="preserve"> </w:t>
      </w:r>
    </w:p>
    <w:p w14:paraId="03DB2EE3" w14:textId="3AFDF3A1" w:rsidR="00235C6B" w:rsidRPr="00603594" w:rsidRDefault="00235C6B" w:rsidP="00372694">
      <w:pPr>
        <w:pStyle w:val="Heading3"/>
        <w:rPr>
          <w:color w:val="auto"/>
        </w:rPr>
      </w:pPr>
      <w:r w:rsidRPr="00603594">
        <w:rPr>
          <w:color w:val="auto"/>
        </w:rPr>
        <w:t>Stall Holders and Activity Providers – expectations and responsibilities</w:t>
      </w:r>
    </w:p>
    <w:p w14:paraId="170CA972" w14:textId="77777777" w:rsidR="00235C6B" w:rsidRPr="00603594" w:rsidRDefault="00235C6B" w:rsidP="00235C6B">
      <w:pPr>
        <w:rPr>
          <w:rFonts w:cs="Arial"/>
        </w:rPr>
      </w:pPr>
      <w:r w:rsidRPr="00603594">
        <w:rPr>
          <w:rFonts w:cs="Arial"/>
          <w:highlight w:val="yellow"/>
        </w:rPr>
        <w:t>You may find it useful to ensure your stall holders and activity providers know their responsibilities, what is expected from them and what they can expect from you.  Ensure they receive this well in advance of your event. For example:</w:t>
      </w:r>
    </w:p>
    <w:p w14:paraId="5BCD3E13" w14:textId="77777777" w:rsidR="00235C6B" w:rsidRPr="00603594" w:rsidRDefault="00235C6B" w:rsidP="00235C6B">
      <w:pPr>
        <w:rPr>
          <w:rFonts w:cs="Arial"/>
        </w:rPr>
      </w:pPr>
    </w:p>
    <w:p w14:paraId="6BD33990" w14:textId="77777777" w:rsidR="00235C6B" w:rsidRPr="00603594" w:rsidRDefault="00235C6B" w:rsidP="00235C6B">
      <w:pPr>
        <w:rPr>
          <w:rFonts w:cs="Arial"/>
        </w:rPr>
      </w:pPr>
      <w:r w:rsidRPr="00603594">
        <w:rPr>
          <w:rFonts w:cs="Arial"/>
          <w:highlight w:val="yellow"/>
        </w:rPr>
        <w:t>Thank you for applying to attend our event “event, location and date”.  We have allocated you a pitch/stall/gazebo</w:t>
      </w:r>
      <w:r w:rsidRPr="00603594">
        <w:rPr>
          <w:rFonts w:cs="Arial"/>
        </w:rPr>
        <w:t>.</w:t>
      </w:r>
    </w:p>
    <w:p w14:paraId="21544146" w14:textId="77777777" w:rsidR="00235C6B" w:rsidRPr="00603594" w:rsidRDefault="00235C6B" w:rsidP="00235C6B">
      <w:pPr>
        <w:rPr>
          <w:rFonts w:cs="Arial"/>
        </w:rPr>
      </w:pPr>
    </w:p>
    <w:p w14:paraId="3858ECED" w14:textId="77777777" w:rsidR="00235C6B" w:rsidRPr="00603594" w:rsidRDefault="00235C6B" w:rsidP="00F90FD3">
      <w:pPr>
        <w:pStyle w:val="ListParagraph"/>
        <w:numPr>
          <w:ilvl w:val="0"/>
          <w:numId w:val="58"/>
        </w:numPr>
        <w:ind w:left="1134" w:hanging="283"/>
      </w:pPr>
      <w:r w:rsidRPr="00603594">
        <w:t>You can access the site on</w:t>
      </w:r>
      <w:r w:rsidRPr="00603594">
        <w:rPr>
          <w:highlight w:val="yellow"/>
        </w:rPr>
        <w:t>?</w:t>
      </w:r>
      <w:r w:rsidRPr="00603594">
        <w:t xml:space="preserve"> date after</w:t>
      </w:r>
      <w:r w:rsidRPr="00603594">
        <w:rPr>
          <w:highlight w:val="yellow"/>
        </w:rPr>
        <w:t>?</w:t>
      </w:r>
      <w:r w:rsidRPr="00603594">
        <w:t xml:space="preserve"> time</w:t>
      </w:r>
    </w:p>
    <w:p w14:paraId="46861969" w14:textId="54F14303" w:rsidR="00235C6B" w:rsidRPr="00603594" w:rsidRDefault="00235C6B" w:rsidP="00F90FD3">
      <w:pPr>
        <w:pStyle w:val="ListParagraph"/>
        <w:numPr>
          <w:ilvl w:val="0"/>
          <w:numId w:val="58"/>
        </w:numPr>
        <w:ind w:left="1134" w:hanging="283"/>
      </w:pPr>
      <w:r w:rsidRPr="00603594">
        <w:t>We expect you to be set up and ready to go by</w:t>
      </w:r>
      <w:r w:rsidRPr="00603594">
        <w:rPr>
          <w:highlight w:val="yellow"/>
        </w:rPr>
        <w:t>?</w:t>
      </w:r>
    </w:p>
    <w:p w14:paraId="2189BEC4" w14:textId="77777777" w:rsidR="00235C6B" w:rsidRPr="00603594" w:rsidRDefault="00235C6B" w:rsidP="00F90FD3">
      <w:pPr>
        <w:pStyle w:val="ListParagraph"/>
        <w:numPr>
          <w:ilvl w:val="0"/>
          <w:numId w:val="58"/>
        </w:numPr>
        <w:ind w:left="1134" w:hanging="283"/>
      </w:pPr>
      <w:r w:rsidRPr="00603594">
        <w:t>Please do not start clearing away until</w:t>
      </w:r>
      <w:r w:rsidRPr="00603594">
        <w:rPr>
          <w:highlight w:val="yellow"/>
        </w:rPr>
        <w:t>?</w:t>
      </w:r>
    </w:p>
    <w:p w14:paraId="3C683514" w14:textId="77777777" w:rsidR="00235C6B" w:rsidRPr="00603594" w:rsidRDefault="00235C6B" w:rsidP="00F90FD3">
      <w:pPr>
        <w:pStyle w:val="ListParagraph"/>
        <w:numPr>
          <w:ilvl w:val="0"/>
          <w:numId w:val="58"/>
        </w:numPr>
        <w:ind w:left="1134" w:hanging="283"/>
      </w:pPr>
      <w:r w:rsidRPr="00603594">
        <w:lastRenderedPageBreak/>
        <w:t xml:space="preserve">We would appreciate you departing the site </w:t>
      </w:r>
      <w:proofErr w:type="gramStart"/>
      <w:r w:rsidRPr="00603594">
        <w:t>by</w:t>
      </w:r>
      <w:r w:rsidRPr="00603594">
        <w:rPr>
          <w:highlight w:val="yellow"/>
        </w:rPr>
        <w:t>?</w:t>
      </w:r>
      <w:proofErr w:type="gramEnd"/>
    </w:p>
    <w:p w14:paraId="04C90BDF" w14:textId="77777777" w:rsidR="00235C6B" w:rsidRPr="00603594" w:rsidRDefault="00235C6B" w:rsidP="00F90FD3">
      <w:pPr>
        <w:pStyle w:val="ListParagraph"/>
        <w:numPr>
          <w:ilvl w:val="0"/>
          <w:numId w:val="58"/>
        </w:numPr>
        <w:ind w:left="1134" w:hanging="283"/>
      </w:pPr>
      <w:bookmarkStart w:id="142" w:name="_Hlk97036108"/>
      <w:bookmarkEnd w:id="137"/>
      <w:bookmarkEnd w:id="139"/>
      <w:bookmarkEnd w:id="141"/>
      <w:r w:rsidRPr="00603594">
        <w:t>Your pitch is</w:t>
      </w:r>
      <w:proofErr w:type="gramStart"/>
      <w:r w:rsidRPr="00603594">
        <w:t xml:space="preserve">: </w:t>
      </w:r>
      <w:r w:rsidRPr="00603594">
        <w:rPr>
          <w:highlight w:val="yellow"/>
        </w:rPr>
        <w:t>?</w:t>
      </w:r>
      <w:r w:rsidRPr="00603594">
        <w:t>m</w:t>
      </w:r>
      <w:proofErr w:type="gramEnd"/>
      <w:r w:rsidRPr="00603594">
        <w:t xml:space="preserve"> x </w:t>
      </w:r>
      <w:r w:rsidRPr="00603594">
        <w:rPr>
          <w:highlight w:val="yellow"/>
        </w:rPr>
        <w:t>?</w:t>
      </w:r>
      <w:r w:rsidRPr="00603594">
        <w:t>m</w:t>
      </w:r>
    </w:p>
    <w:p w14:paraId="2FD9280E" w14:textId="77777777" w:rsidR="00235C6B" w:rsidRPr="00603594" w:rsidRDefault="00235C6B" w:rsidP="00F90FD3">
      <w:pPr>
        <w:pStyle w:val="ListParagraph"/>
        <w:numPr>
          <w:ilvl w:val="0"/>
          <w:numId w:val="58"/>
        </w:numPr>
        <w:ind w:left="1134" w:hanging="283"/>
      </w:pPr>
      <w:r w:rsidRPr="00603594">
        <w:t xml:space="preserve">We will </w:t>
      </w:r>
      <w:proofErr w:type="gramStart"/>
      <w:r w:rsidRPr="00603594">
        <w:t>provide</w:t>
      </w:r>
      <w:r w:rsidRPr="00603594">
        <w:rPr>
          <w:highlight w:val="yellow"/>
        </w:rPr>
        <w:t>?</w:t>
      </w:r>
      <w:proofErr w:type="gramEnd"/>
      <w:r w:rsidRPr="00603594">
        <w:rPr>
          <w:highlight w:val="yellow"/>
        </w:rPr>
        <w:t xml:space="preserve"> (</w:t>
      </w:r>
      <w:proofErr w:type="gramStart"/>
      <w:r w:rsidRPr="00603594">
        <w:rPr>
          <w:highlight w:val="yellow"/>
        </w:rPr>
        <w:t>tables</w:t>
      </w:r>
      <w:proofErr w:type="gramEnd"/>
      <w:r w:rsidRPr="00603594">
        <w:rPr>
          <w:highlight w:val="yellow"/>
        </w:rPr>
        <w:t xml:space="preserve"> (include sizes), gazebo (include sizes), electrics, water etc)</w:t>
      </w:r>
    </w:p>
    <w:p w14:paraId="38E263D9" w14:textId="77777777" w:rsidR="00235C6B" w:rsidRPr="00603594" w:rsidRDefault="00235C6B" w:rsidP="00F90FD3">
      <w:pPr>
        <w:pStyle w:val="ListParagraph"/>
        <w:numPr>
          <w:ilvl w:val="0"/>
          <w:numId w:val="58"/>
        </w:numPr>
        <w:ind w:left="1134" w:hanging="283"/>
      </w:pPr>
      <w:r w:rsidRPr="00603594">
        <w:t>You will need to provide</w:t>
      </w:r>
      <w:r w:rsidRPr="00603594">
        <w:rPr>
          <w:highlight w:val="yellow"/>
        </w:rPr>
        <w:t>? (</w:t>
      </w:r>
      <w:proofErr w:type="gramStart"/>
      <w:r w:rsidRPr="00603594">
        <w:rPr>
          <w:highlight w:val="yellow"/>
        </w:rPr>
        <w:t>tables</w:t>
      </w:r>
      <w:proofErr w:type="gramEnd"/>
      <w:r w:rsidRPr="00603594">
        <w:rPr>
          <w:highlight w:val="yellow"/>
        </w:rPr>
        <w:t>, gazebo, risk assessment, insurance details, qualifications of staff/volunteers, relevant safety certificates, generator)</w:t>
      </w:r>
    </w:p>
    <w:p w14:paraId="601D4F9A" w14:textId="46A4AE6B" w:rsidR="00235C6B" w:rsidRPr="00603594" w:rsidRDefault="00235C6B" w:rsidP="00F90FD3">
      <w:pPr>
        <w:pStyle w:val="ListParagraph"/>
        <w:numPr>
          <w:ilvl w:val="0"/>
          <w:numId w:val="58"/>
        </w:numPr>
        <w:ind w:left="1134" w:hanging="283"/>
      </w:pPr>
      <w:r w:rsidRPr="00603594">
        <w:t xml:space="preserve">Please dispose of your rubbish </w:t>
      </w:r>
      <w:proofErr w:type="gramStart"/>
      <w:r w:rsidRPr="00603594">
        <w:t>by</w:t>
      </w:r>
      <w:r w:rsidRPr="00603594">
        <w:rPr>
          <w:highlight w:val="yellow"/>
        </w:rPr>
        <w:t>?/</w:t>
      </w:r>
      <w:proofErr w:type="gramEnd"/>
      <w:r w:rsidRPr="00603594">
        <w:rPr>
          <w:highlight w:val="yellow"/>
        </w:rPr>
        <w:t>taking it with you</w:t>
      </w:r>
    </w:p>
    <w:p w14:paraId="5F83A3A1" w14:textId="77777777" w:rsidR="00235C6B" w:rsidRPr="00603594" w:rsidRDefault="00235C6B" w:rsidP="005B33C5">
      <w:pPr>
        <w:ind w:left="1134" w:hanging="283"/>
        <w:rPr>
          <w:rFonts w:cs="Arial"/>
        </w:rPr>
      </w:pPr>
    </w:p>
    <w:p w14:paraId="58294BC7" w14:textId="77777777" w:rsidR="00235C6B" w:rsidRPr="00603594" w:rsidRDefault="00235C6B" w:rsidP="00F90FD3">
      <w:pPr>
        <w:pStyle w:val="ListParagraph"/>
        <w:numPr>
          <w:ilvl w:val="0"/>
          <w:numId w:val="58"/>
        </w:numPr>
        <w:ind w:left="1134" w:hanging="283"/>
      </w:pPr>
      <w:r w:rsidRPr="00603594">
        <w:t>On arrival please go</w:t>
      </w:r>
      <w:r w:rsidRPr="00603594">
        <w:rPr>
          <w:highlight w:val="yellow"/>
        </w:rPr>
        <w:t>?</w:t>
      </w:r>
      <w:r w:rsidRPr="00603594">
        <w:t xml:space="preserve"> </w:t>
      </w:r>
    </w:p>
    <w:p w14:paraId="434CE789" w14:textId="77777777" w:rsidR="00235C6B" w:rsidRPr="00603594" w:rsidRDefault="00235C6B" w:rsidP="00F90FD3">
      <w:pPr>
        <w:pStyle w:val="ListParagraph"/>
        <w:numPr>
          <w:ilvl w:val="0"/>
          <w:numId w:val="58"/>
        </w:numPr>
        <w:ind w:left="1134" w:hanging="283"/>
      </w:pPr>
      <w:r w:rsidRPr="00603594">
        <w:t>The rest area is</w:t>
      </w:r>
      <w:r w:rsidRPr="00603594">
        <w:rPr>
          <w:highlight w:val="yellow"/>
        </w:rPr>
        <w:t>?</w:t>
      </w:r>
    </w:p>
    <w:p w14:paraId="785B4F3A" w14:textId="77777777" w:rsidR="00235C6B" w:rsidRPr="00603594" w:rsidRDefault="00235C6B" w:rsidP="00235C6B">
      <w:pPr>
        <w:rPr>
          <w:rFonts w:cs="Arial"/>
        </w:rPr>
      </w:pPr>
    </w:p>
    <w:p w14:paraId="61FB69D1" w14:textId="77777777" w:rsidR="00235C6B" w:rsidRPr="00603594" w:rsidRDefault="00235C6B" w:rsidP="00235C6B">
      <w:pPr>
        <w:rPr>
          <w:rFonts w:cs="Arial"/>
        </w:rPr>
      </w:pPr>
      <w:r w:rsidRPr="00603594">
        <w:rPr>
          <w:rFonts w:cs="Arial"/>
          <w:highlight w:val="yellow"/>
        </w:rPr>
        <w:t>You are responsible for the safety of your pitch (including fencing off/protecting generators). Please speak to a member of Event Staff if you have any queries or issues.</w:t>
      </w:r>
    </w:p>
    <w:p w14:paraId="0517599C" w14:textId="77777777" w:rsidR="00235C6B" w:rsidRPr="00603594" w:rsidRDefault="00235C6B" w:rsidP="00235C6B">
      <w:pPr>
        <w:rPr>
          <w:rFonts w:cs="Arial"/>
        </w:rPr>
      </w:pPr>
    </w:p>
    <w:p w14:paraId="6BD5719D" w14:textId="77777777" w:rsidR="00235C6B" w:rsidRPr="00603594" w:rsidRDefault="00235C6B" w:rsidP="00235C6B">
      <w:pPr>
        <w:rPr>
          <w:rFonts w:cs="Arial"/>
        </w:rPr>
      </w:pPr>
      <w:r w:rsidRPr="00603594">
        <w:rPr>
          <w:rFonts w:cs="Arial"/>
          <w:highlight w:val="yellow"/>
        </w:rPr>
        <w:t xml:space="preserve">You could include a site plan with their pitch on </w:t>
      </w:r>
      <w:proofErr w:type="gramStart"/>
      <w:r w:rsidRPr="00603594">
        <w:rPr>
          <w:rFonts w:cs="Arial"/>
          <w:highlight w:val="yellow"/>
        </w:rPr>
        <w:t>it, if</w:t>
      </w:r>
      <w:proofErr w:type="gramEnd"/>
      <w:r w:rsidRPr="00603594">
        <w:rPr>
          <w:rFonts w:cs="Arial"/>
          <w:highlight w:val="yellow"/>
        </w:rPr>
        <w:t xml:space="preserve"> pitches labelled or numbered</w:t>
      </w:r>
      <w:r w:rsidRPr="00603594">
        <w:rPr>
          <w:rFonts w:cs="Arial"/>
        </w:rPr>
        <w:t>.</w:t>
      </w:r>
    </w:p>
    <w:p w14:paraId="084975A3" w14:textId="77777777" w:rsidR="005B33C5" w:rsidRPr="00603594" w:rsidRDefault="005B33C5" w:rsidP="00235C6B">
      <w:pPr>
        <w:rPr>
          <w:rFonts w:cs="Arial"/>
          <w:b/>
        </w:rPr>
      </w:pPr>
    </w:p>
    <w:p w14:paraId="6D73E76D" w14:textId="52830AFD" w:rsidR="00235C6B" w:rsidRPr="00603594" w:rsidRDefault="00235C6B" w:rsidP="00235C6B">
      <w:pPr>
        <w:rPr>
          <w:rFonts w:cs="Arial"/>
          <w:b/>
        </w:rPr>
      </w:pPr>
      <w:r w:rsidRPr="00603594">
        <w:rPr>
          <w:rFonts w:cs="Arial"/>
          <w:b/>
          <w:highlight w:val="yellow"/>
        </w:rPr>
        <w:t>Summary to give them:</w:t>
      </w:r>
    </w:p>
    <w:p w14:paraId="12824034" w14:textId="323A92DF" w:rsidR="00235C6B" w:rsidRPr="00603594" w:rsidRDefault="00235C6B" w:rsidP="00235C6B">
      <w:pPr>
        <w:rPr>
          <w:rFonts w:cs="Arial"/>
          <w:bCs/>
        </w:rPr>
      </w:pPr>
      <w:r w:rsidRPr="00603594">
        <w:rPr>
          <w:rFonts w:cs="Arial"/>
        </w:rPr>
        <w:t>In case of emergency</w:t>
      </w:r>
      <w:r w:rsidRPr="00603594">
        <w:rPr>
          <w:rFonts w:cs="Arial"/>
          <w:bCs/>
          <w:highlight w:val="yellow"/>
        </w:rPr>
        <w:t>?</w:t>
      </w:r>
    </w:p>
    <w:p w14:paraId="29E5CB41" w14:textId="77777777" w:rsidR="00235C6B" w:rsidRPr="00603594" w:rsidRDefault="00235C6B" w:rsidP="00235C6B">
      <w:pPr>
        <w:rPr>
          <w:rFonts w:cs="Arial"/>
        </w:rPr>
      </w:pPr>
      <w:r w:rsidRPr="00603594">
        <w:rPr>
          <w:rFonts w:cs="Arial"/>
        </w:rPr>
        <w:t>e.g.</w:t>
      </w:r>
    </w:p>
    <w:p w14:paraId="6FB35793" w14:textId="77777777" w:rsidR="00235C6B" w:rsidRPr="00603594" w:rsidRDefault="00235C6B" w:rsidP="00AC27C0">
      <w:pPr>
        <w:pStyle w:val="ListParagraph"/>
        <w:numPr>
          <w:ilvl w:val="0"/>
          <w:numId w:val="10"/>
        </w:numPr>
        <w:ind w:left="567" w:hanging="283"/>
      </w:pPr>
      <w:r w:rsidRPr="00603594">
        <w:t>Lost children</w:t>
      </w:r>
    </w:p>
    <w:p w14:paraId="4E338FDF" w14:textId="77777777" w:rsidR="00235C6B" w:rsidRPr="00603594" w:rsidRDefault="00235C6B" w:rsidP="00AC27C0">
      <w:pPr>
        <w:pStyle w:val="ListParagraph"/>
        <w:numPr>
          <w:ilvl w:val="0"/>
          <w:numId w:val="10"/>
        </w:numPr>
        <w:ind w:left="567" w:hanging="283"/>
      </w:pPr>
      <w:r w:rsidRPr="00603594">
        <w:t>Fire</w:t>
      </w:r>
    </w:p>
    <w:p w14:paraId="2B234663" w14:textId="77777777" w:rsidR="00235C6B" w:rsidRPr="00603594" w:rsidRDefault="00235C6B" w:rsidP="00AC27C0">
      <w:pPr>
        <w:pStyle w:val="ListParagraph"/>
        <w:numPr>
          <w:ilvl w:val="0"/>
          <w:numId w:val="10"/>
        </w:numPr>
        <w:ind w:left="567" w:hanging="283"/>
      </w:pPr>
      <w:r w:rsidRPr="00603594">
        <w:t>Suspicious packages</w:t>
      </w:r>
    </w:p>
    <w:p w14:paraId="03501EC8" w14:textId="77777777" w:rsidR="00235C6B" w:rsidRPr="00603594" w:rsidRDefault="00235C6B" w:rsidP="00AC27C0">
      <w:pPr>
        <w:pStyle w:val="ListParagraph"/>
        <w:numPr>
          <w:ilvl w:val="0"/>
          <w:numId w:val="10"/>
        </w:numPr>
        <w:ind w:left="567" w:hanging="283"/>
      </w:pPr>
      <w:r w:rsidRPr="00603594">
        <w:t>First aid</w:t>
      </w:r>
    </w:p>
    <w:p w14:paraId="33B997D4" w14:textId="77777777" w:rsidR="00235C6B" w:rsidRPr="00603594" w:rsidRDefault="00235C6B" w:rsidP="00AC27C0">
      <w:pPr>
        <w:pStyle w:val="ListParagraph"/>
        <w:numPr>
          <w:ilvl w:val="0"/>
          <w:numId w:val="10"/>
        </w:numPr>
        <w:ind w:left="567" w:hanging="283"/>
      </w:pPr>
      <w:r w:rsidRPr="00603594">
        <w:t>Near miss reporting</w:t>
      </w:r>
    </w:p>
    <w:p w14:paraId="72026A32" w14:textId="77777777" w:rsidR="00235C6B" w:rsidRPr="00603594" w:rsidRDefault="00235C6B" w:rsidP="00AC27C0">
      <w:pPr>
        <w:pStyle w:val="ListParagraph"/>
        <w:numPr>
          <w:ilvl w:val="0"/>
          <w:numId w:val="10"/>
        </w:numPr>
        <w:ind w:left="567" w:hanging="283"/>
      </w:pPr>
      <w:r w:rsidRPr="00603594">
        <w:t>Incident reporting</w:t>
      </w:r>
    </w:p>
    <w:p w14:paraId="61B0EA43" w14:textId="77777777" w:rsidR="00235C6B" w:rsidRPr="00603594" w:rsidRDefault="00235C6B" w:rsidP="00235C6B">
      <w:pPr>
        <w:rPr>
          <w:rFonts w:cs="Arial"/>
        </w:rPr>
      </w:pPr>
    </w:p>
    <w:p w14:paraId="5B17EDF8" w14:textId="4EEBF7CB" w:rsidR="00235C6B" w:rsidRPr="00603594" w:rsidRDefault="00235C6B" w:rsidP="00235C6B">
      <w:pPr>
        <w:rPr>
          <w:rFonts w:cs="Arial"/>
        </w:rPr>
      </w:pPr>
      <w:r w:rsidRPr="00603594">
        <w:rPr>
          <w:rFonts w:cs="Arial"/>
        </w:rPr>
        <w:t>Contact numbers/email:</w:t>
      </w:r>
    </w:p>
    <w:p w14:paraId="401136EF" w14:textId="77777777" w:rsidR="00235C6B" w:rsidRPr="00603594" w:rsidRDefault="00235C6B" w:rsidP="000A1A58">
      <w:pPr>
        <w:pStyle w:val="ListParagraph"/>
        <w:numPr>
          <w:ilvl w:val="0"/>
          <w:numId w:val="18"/>
        </w:numPr>
      </w:pPr>
      <w:r w:rsidRPr="00603594">
        <w:t>In advance</w:t>
      </w:r>
    </w:p>
    <w:p w14:paraId="6F75419E" w14:textId="77777777" w:rsidR="00235C6B" w:rsidRPr="00603594" w:rsidRDefault="00235C6B" w:rsidP="000A1A58">
      <w:pPr>
        <w:pStyle w:val="ListParagraph"/>
        <w:numPr>
          <w:ilvl w:val="0"/>
          <w:numId w:val="18"/>
        </w:numPr>
      </w:pPr>
      <w:r w:rsidRPr="00603594">
        <w:t>On the day</w:t>
      </w:r>
    </w:p>
    <w:p w14:paraId="00633F97" w14:textId="77777777" w:rsidR="00235C6B" w:rsidRPr="00603594" w:rsidRDefault="00235C6B" w:rsidP="00235C6B">
      <w:pPr>
        <w:rPr>
          <w:rFonts w:cs="Arial"/>
        </w:rPr>
      </w:pPr>
    </w:p>
    <w:p w14:paraId="7A8B3AA0" w14:textId="77777777" w:rsidR="00235C6B" w:rsidRPr="00603594" w:rsidRDefault="00235C6B" w:rsidP="00235C6B">
      <w:pPr>
        <w:rPr>
          <w:rFonts w:cs="Arial"/>
        </w:rPr>
      </w:pPr>
      <w:r w:rsidRPr="00603594">
        <w:rPr>
          <w:rFonts w:cs="Arial"/>
        </w:rPr>
        <w:t>Monitoring paperwork received:</w:t>
      </w:r>
    </w:p>
    <w:p w14:paraId="1D58A453" w14:textId="77777777" w:rsidR="000A1A58" w:rsidRPr="00603594" w:rsidRDefault="000A1A58" w:rsidP="00235C6B">
      <w:pPr>
        <w:rPr>
          <w:rFonts w:cs="Arial"/>
        </w:rPr>
      </w:pPr>
    </w:p>
    <w:p w14:paraId="4A5503DD" w14:textId="4E7C9B24" w:rsidR="00235C6B" w:rsidRPr="00603594" w:rsidRDefault="00235C6B" w:rsidP="00235C6B">
      <w:pPr>
        <w:rPr>
          <w:rFonts w:cs="Arial"/>
          <w:highlight w:val="yellow"/>
        </w:rPr>
      </w:pPr>
      <w:r w:rsidRPr="00603594">
        <w:rPr>
          <w:rFonts w:cs="Arial"/>
          <w:highlight w:val="yellow"/>
        </w:rPr>
        <w:t xml:space="preserve">It is worth monitoring the paperwork you receive from each activity provider, especially </w:t>
      </w:r>
      <w:r w:rsidR="00372694" w:rsidRPr="00603594">
        <w:rPr>
          <w:rFonts w:cs="Arial"/>
          <w:highlight w:val="yellow"/>
        </w:rPr>
        <w:t>in regard to</w:t>
      </w:r>
      <w:r w:rsidRPr="00603594">
        <w:rPr>
          <w:rFonts w:cs="Arial"/>
          <w:highlight w:val="yellow"/>
        </w:rPr>
        <w:t xml:space="preserve"> Safety Certification (</w:t>
      </w:r>
      <w:proofErr w:type="gramStart"/>
      <w:r w:rsidRPr="00603594">
        <w:rPr>
          <w:rFonts w:cs="Arial"/>
          <w:highlight w:val="yellow"/>
        </w:rPr>
        <w:t>e.g.</w:t>
      </w:r>
      <w:proofErr w:type="gramEnd"/>
      <w:r w:rsidRPr="00603594">
        <w:rPr>
          <w:rFonts w:cs="Arial"/>
          <w:highlight w:val="yellow"/>
        </w:rPr>
        <w:t xml:space="preserve"> PIPA certificate, Risk Assessment, Insurance etc)</w:t>
      </w:r>
    </w:p>
    <w:p w14:paraId="3A820130" w14:textId="77777777" w:rsidR="00235C6B" w:rsidRPr="00603594" w:rsidRDefault="00235C6B" w:rsidP="00235C6B">
      <w:pPr>
        <w:rPr>
          <w:rFonts w:cs="Arial"/>
          <w:highlight w:val="yellow"/>
        </w:rPr>
      </w:pPr>
    </w:p>
    <w:p w14:paraId="2874685A" w14:textId="77777777" w:rsidR="00235C6B" w:rsidRPr="00603594" w:rsidRDefault="00235C6B" w:rsidP="00235C6B">
      <w:pPr>
        <w:rPr>
          <w:rFonts w:cs="Arial"/>
        </w:rPr>
      </w:pPr>
      <w:r w:rsidRPr="00603594">
        <w:rPr>
          <w:rFonts w:cs="Arial"/>
          <w:highlight w:val="yellow"/>
        </w:rPr>
        <w:t>For example:</w:t>
      </w:r>
    </w:p>
    <w:tbl>
      <w:tblPr>
        <w:tblStyle w:val="TableGrid"/>
        <w:tblW w:w="0" w:type="auto"/>
        <w:tblLook w:val="04A0" w:firstRow="1" w:lastRow="0" w:firstColumn="1" w:lastColumn="0" w:noHBand="0" w:noVBand="1"/>
      </w:tblPr>
      <w:tblGrid>
        <w:gridCol w:w="1900"/>
        <w:gridCol w:w="2049"/>
        <w:gridCol w:w="1786"/>
        <w:gridCol w:w="1667"/>
        <w:gridCol w:w="695"/>
        <w:gridCol w:w="695"/>
        <w:gridCol w:w="673"/>
      </w:tblGrid>
      <w:tr w:rsidR="00603594" w:rsidRPr="00603594" w14:paraId="094DE6B2" w14:textId="77777777" w:rsidTr="00E86B6A">
        <w:trPr>
          <w:cantSplit/>
          <w:trHeight w:val="1535"/>
        </w:trPr>
        <w:tc>
          <w:tcPr>
            <w:tcW w:w="1951" w:type="dxa"/>
            <w:vAlign w:val="center"/>
          </w:tcPr>
          <w:p w14:paraId="14D41D57" w14:textId="77777777" w:rsidR="00235C6B" w:rsidRPr="00603594" w:rsidRDefault="00235C6B" w:rsidP="00E86B6A">
            <w:pPr>
              <w:rPr>
                <w:rFonts w:cs="Arial"/>
                <w:highlight w:val="yellow"/>
              </w:rPr>
            </w:pPr>
            <w:r w:rsidRPr="00603594">
              <w:rPr>
                <w:rFonts w:cs="Arial"/>
                <w:highlight w:val="yellow"/>
              </w:rPr>
              <w:t>Company</w:t>
            </w:r>
          </w:p>
        </w:tc>
        <w:tc>
          <w:tcPr>
            <w:tcW w:w="2126" w:type="dxa"/>
            <w:vAlign w:val="center"/>
          </w:tcPr>
          <w:p w14:paraId="28764183" w14:textId="77777777" w:rsidR="00235C6B" w:rsidRPr="00603594" w:rsidRDefault="00235C6B" w:rsidP="00E86B6A">
            <w:pPr>
              <w:rPr>
                <w:rFonts w:cs="Arial"/>
                <w:highlight w:val="yellow"/>
              </w:rPr>
            </w:pPr>
            <w:r w:rsidRPr="00603594">
              <w:rPr>
                <w:rFonts w:cs="Arial"/>
                <w:highlight w:val="yellow"/>
              </w:rPr>
              <w:t>Contact name</w:t>
            </w:r>
          </w:p>
        </w:tc>
        <w:tc>
          <w:tcPr>
            <w:tcW w:w="1843" w:type="dxa"/>
            <w:vAlign w:val="center"/>
          </w:tcPr>
          <w:p w14:paraId="5BBC0D30" w14:textId="77777777" w:rsidR="00235C6B" w:rsidRPr="00603594" w:rsidRDefault="00235C6B" w:rsidP="00E86B6A">
            <w:pPr>
              <w:rPr>
                <w:rFonts w:cs="Arial"/>
                <w:highlight w:val="yellow"/>
              </w:rPr>
            </w:pPr>
            <w:r w:rsidRPr="00603594">
              <w:rPr>
                <w:rFonts w:cs="Arial"/>
                <w:highlight w:val="yellow"/>
              </w:rPr>
              <w:t>Contact number</w:t>
            </w:r>
          </w:p>
        </w:tc>
        <w:tc>
          <w:tcPr>
            <w:tcW w:w="1701" w:type="dxa"/>
            <w:vAlign w:val="center"/>
          </w:tcPr>
          <w:p w14:paraId="5852D908" w14:textId="77777777" w:rsidR="00235C6B" w:rsidRPr="00603594" w:rsidRDefault="00235C6B" w:rsidP="00E86B6A">
            <w:pPr>
              <w:rPr>
                <w:rFonts w:cs="Arial"/>
                <w:highlight w:val="yellow"/>
              </w:rPr>
            </w:pPr>
            <w:r w:rsidRPr="00603594">
              <w:rPr>
                <w:rFonts w:cs="Arial"/>
                <w:highlight w:val="yellow"/>
              </w:rPr>
              <w:t>Attraction provided</w:t>
            </w:r>
          </w:p>
        </w:tc>
        <w:tc>
          <w:tcPr>
            <w:tcW w:w="709" w:type="dxa"/>
            <w:textDirection w:val="btLr"/>
          </w:tcPr>
          <w:p w14:paraId="7D5CE5A3" w14:textId="77777777" w:rsidR="00235C6B" w:rsidRPr="00603594" w:rsidRDefault="00235C6B" w:rsidP="00E86B6A">
            <w:pPr>
              <w:ind w:left="113" w:right="113"/>
              <w:rPr>
                <w:rFonts w:cs="Arial"/>
                <w:highlight w:val="yellow"/>
              </w:rPr>
            </w:pPr>
            <w:r w:rsidRPr="00603594">
              <w:rPr>
                <w:rFonts w:cs="Arial"/>
                <w:highlight w:val="yellow"/>
              </w:rPr>
              <w:t>Risk Assessment</w:t>
            </w:r>
          </w:p>
        </w:tc>
        <w:tc>
          <w:tcPr>
            <w:tcW w:w="709" w:type="dxa"/>
            <w:textDirection w:val="btLr"/>
          </w:tcPr>
          <w:p w14:paraId="6FE2A755" w14:textId="77777777" w:rsidR="00235C6B" w:rsidRPr="00603594" w:rsidRDefault="00235C6B" w:rsidP="00E86B6A">
            <w:pPr>
              <w:ind w:left="113" w:right="113"/>
              <w:rPr>
                <w:rFonts w:cs="Arial"/>
                <w:highlight w:val="yellow"/>
              </w:rPr>
            </w:pPr>
            <w:r w:rsidRPr="00603594">
              <w:rPr>
                <w:rFonts w:cs="Arial"/>
                <w:highlight w:val="yellow"/>
              </w:rPr>
              <w:t>Insurance</w:t>
            </w:r>
          </w:p>
        </w:tc>
        <w:tc>
          <w:tcPr>
            <w:tcW w:w="708" w:type="dxa"/>
            <w:textDirection w:val="btLr"/>
          </w:tcPr>
          <w:p w14:paraId="653A514D" w14:textId="77777777" w:rsidR="00235C6B" w:rsidRPr="00603594" w:rsidRDefault="00235C6B" w:rsidP="00E86B6A">
            <w:pPr>
              <w:ind w:left="113" w:right="113"/>
              <w:rPr>
                <w:rFonts w:cs="Arial"/>
                <w:highlight w:val="yellow"/>
              </w:rPr>
            </w:pPr>
          </w:p>
        </w:tc>
      </w:tr>
      <w:tr w:rsidR="00603594" w:rsidRPr="00603594" w14:paraId="05C2C43A" w14:textId="77777777" w:rsidTr="00E86B6A">
        <w:trPr>
          <w:trHeight w:val="454"/>
        </w:trPr>
        <w:tc>
          <w:tcPr>
            <w:tcW w:w="1951" w:type="dxa"/>
          </w:tcPr>
          <w:p w14:paraId="0C97E77A" w14:textId="77777777" w:rsidR="00235C6B" w:rsidRPr="00603594" w:rsidRDefault="00235C6B" w:rsidP="00E86B6A">
            <w:pPr>
              <w:rPr>
                <w:rFonts w:cs="Arial"/>
              </w:rPr>
            </w:pPr>
          </w:p>
        </w:tc>
        <w:tc>
          <w:tcPr>
            <w:tcW w:w="2126" w:type="dxa"/>
          </w:tcPr>
          <w:p w14:paraId="3A97D843" w14:textId="77777777" w:rsidR="00235C6B" w:rsidRPr="00603594" w:rsidRDefault="00235C6B" w:rsidP="00E86B6A">
            <w:pPr>
              <w:rPr>
                <w:rFonts w:cs="Arial"/>
              </w:rPr>
            </w:pPr>
          </w:p>
        </w:tc>
        <w:tc>
          <w:tcPr>
            <w:tcW w:w="1843" w:type="dxa"/>
          </w:tcPr>
          <w:p w14:paraId="6E504ADE" w14:textId="77777777" w:rsidR="00235C6B" w:rsidRPr="00603594" w:rsidRDefault="00235C6B" w:rsidP="00E86B6A">
            <w:pPr>
              <w:rPr>
                <w:rFonts w:cs="Arial"/>
              </w:rPr>
            </w:pPr>
          </w:p>
        </w:tc>
        <w:tc>
          <w:tcPr>
            <w:tcW w:w="1701" w:type="dxa"/>
          </w:tcPr>
          <w:p w14:paraId="19552042" w14:textId="77777777" w:rsidR="00235C6B" w:rsidRPr="00603594" w:rsidRDefault="00235C6B" w:rsidP="00E86B6A">
            <w:pPr>
              <w:rPr>
                <w:rFonts w:cs="Arial"/>
              </w:rPr>
            </w:pPr>
          </w:p>
        </w:tc>
        <w:tc>
          <w:tcPr>
            <w:tcW w:w="709" w:type="dxa"/>
          </w:tcPr>
          <w:p w14:paraId="71C35652" w14:textId="77777777" w:rsidR="00235C6B" w:rsidRPr="00603594" w:rsidRDefault="00235C6B" w:rsidP="00E86B6A">
            <w:pPr>
              <w:rPr>
                <w:rFonts w:cs="Arial"/>
              </w:rPr>
            </w:pPr>
          </w:p>
        </w:tc>
        <w:tc>
          <w:tcPr>
            <w:tcW w:w="709" w:type="dxa"/>
          </w:tcPr>
          <w:p w14:paraId="6DD37987" w14:textId="77777777" w:rsidR="00235C6B" w:rsidRPr="00603594" w:rsidRDefault="00235C6B" w:rsidP="00E86B6A">
            <w:pPr>
              <w:rPr>
                <w:rFonts w:cs="Arial"/>
              </w:rPr>
            </w:pPr>
          </w:p>
        </w:tc>
        <w:tc>
          <w:tcPr>
            <w:tcW w:w="708" w:type="dxa"/>
          </w:tcPr>
          <w:p w14:paraId="64EA260E" w14:textId="77777777" w:rsidR="00235C6B" w:rsidRPr="00603594" w:rsidRDefault="00235C6B" w:rsidP="00E86B6A">
            <w:pPr>
              <w:rPr>
                <w:rFonts w:cs="Arial"/>
              </w:rPr>
            </w:pPr>
          </w:p>
        </w:tc>
      </w:tr>
      <w:tr w:rsidR="00603594" w:rsidRPr="00603594" w14:paraId="55AD7073" w14:textId="77777777" w:rsidTr="00E86B6A">
        <w:trPr>
          <w:trHeight w:val="454"/>
        </w:trPr>
        <w:tc>
          <w:tcPr>
            <w:tcW w:w="1951" w:type="dxa"/>
          </w:tcPr>
          <w:p w14:paraId="1BEE9015" w14:textId="77777777" w:rsidR="00235C6B" w:rsidRPr="00603594" w:rsidRDefault="00235C6B" w:rsidP="00E86B6A">
            <w:pPr>
              <w:rPr>
                <w:rFonts w:cs="Arial"/>
              </w:rPr>
            </w:pPr>
          </w:p>
        </w:tc>
        <w:tc>
          <w:tcPr>
            <w:tcW w:w="2126" w:type="dxa"/>
          </w:tcPr>
          <w:p w14:paraId="2A1A3326" w14:textId="77777777" w:rsidR="00235C6B" w:rsidRPr="00603594" w:rsidRDefault="00235C6B" w:rsidP="00E86B6A">
            <w:pPr>
              <w:rPr>
                <w:rFonts w:cs="Arial"/>
              </w:rPr>
            </w:pPr>
          </w:p>
        </w:tc>
        <w:tc>
          <w:tcPr>
            <w:tcW w:w="1843" w:type="dxa"/>
          </w:tcPr>
          <w:p w14:paraId="4A28F127" w14:textId="77777777" w:rsidR="00235C6B" w:rsidRPr="00603594" w:rsidRDefault="00235C6B" w:rsidP="00E86B6A">
            <w:pPr>
              <w:rPr>
                <w:rFonts w:cs="Arial"/>
              </w:rPr>
            </w:pPr>
          </w:p>
        </w:tc>
        <w:tc>
          <w:tcPr>
            <w:tcW w:w="1701" w:type="dxa"/>
          </w:tcPr>
          <w:p w14:paraId="1FB82F6D" w14:textId="77777777" w:rsidR="00235C6B" w:rsidRPr="00603594" w:rsidRDefault="00235C6B" w:rsidP="00E86B6A">
            <w:pPr>
              <w:rPr>
                <w:rFonts w:cs="Arial"/>
              </w:rPr>
            </w:pPr>
          </w:p>
        </w:tc>
        <w:tc>
          <w:tcPr>
            <w:tcW w:w="709" w:type="dxa"/>
          </w:tcPr>
          <w:p w14:paraId="78001C4C" w14:textId="77777777" w:rsidR="00235C6B" w:rsidRPr="00603594" w:rsidRDefault="00235C6B" w:rsidP="00E86B6A">
            <w:pPr>
              <w:rPr>
                <w:rFonts w:cs="Arial"/>
              </w:rPr>
            </w:pPr>
          </w:p>
        </w:tc>
        <w:tc>
          <w:tcPr>
            <w:tcW w:w="709" w:type="dxa"/>
          </w:tcPr>
          <w:p w14:paraId="374A7630" w14:textId="77777777" w:rsidR="00235C6B" w:rsidRPr="00603594" w:rsidRDefault="00235C6B" w:rsidP="00E86B6A">
            <w:pPr>
              <w:rPr>
                <w:rFonts w:cs="Arial"/>
              </w:rPr>
            </w:pPr>
          </w:p>
        </w:tc>
        <w:tc>
          <w:tcPr>
            <w:tcW w:w="708" w:type="dxa"/>
          </w:tcPr>
          <w:p w14:paraId="3EA4DC8A" w14:textId="77777777" w:rsidR="00235C6B" w:rsidRPr="00603594" w:rsidRDefault="00235C6B" w:rsidP="00E86B6A">
            <w:pPr>
              <w:rPr>
                <w:rFonts w:cs="Arial"/>
              </w:rPr>
            </w:pPr>
          </w:p>
        </w:tc>
      </w:tr>
    </w:tbl>
    <w:p w14:paraId="79BFCF34" w14:textId="77777777" w:rsidR="00235C6B" w:rsidRPr="00603594" w:rsidRDefault="00235C6B" w:rsidP="00235C6B">
      <w:pPr>
        <w:rPr>
          <w:rFonts w:cs="Arial"/>
          <w:b/>
        </w:rPr>
      </w:pPr>
    </w:p>
    <w:p w14:paraId="0EF08AE2" w14:textId="04353DE0" w:rsidR="00217BC8" w:rsidRPr="00603594" w:rsidRDefault="00235C6B" w:rsidP="00235C6B">
      <w:pPr>
        <w:rPr>
          <w:rFonts w:cs="Arial"/>
          <w:b/>
          <w:u w:val="single"/>
        </w:rPr>
      </w:pPr>
      <w:r w:rsidRPr="00603594">
        <w:rPr>
          <w:rStyle w:val="Heading2Char"/>
          <w:color w:val="auto"/>
        </w:rPr>
        <w:lastRenderedPageBreak/>
        <w:t>Appendix</w:t>
      </w:r>
      <w:r w:rsidR="000A1A58" w:rsidRPr="00603594">
        <w:rPr>
          <w:rStyle w:val="Heading2Char"/>
          <w:color w:val="auto"/>
        </w:rPr>
        <w:t xml:space="preserve"> </w:t>
      </w:r>
      <w:r w:rsidR="00B54652" w:rsidRPr="00603594">
        <w:rPr>
          <w:rStyle w:val="Heading2Char"/>
          <w:b w:val="0"/>
          <w:bCs/>
          <w:color w:val="auto"/>
          <w:highlight w:val="yellow"/>
        </w:rPr>
        <w:t>(</w:t>
      </w:r>
      <w:r w:rsidR="00B54652" w:rsidRPr="00603594">
        <w:rPr>
          <w:rStyle w:val="Heading2Char"/>
          <w:b w:val="0"/>
          <w:bCs/>
          <w:color w:val="auto"/>
          <w:sz w:val="24"/>
          <w:szCs w:val="24"/>
          <w:highlight w:val="yellow"/>
        </w:rPr>
        <w:t>Insert Letter)</w:t>
      </w:r>
      <w:r w:rsidRPr="00603594">
        <w:rPr>
          <w:rFonts w:cs="Arial"/>
          <w:b/>
          <w:u w:val="single"/>
        </w:rPr>
        <w:t xml:space="preserve"> </w:t>
      </w:r>
    </w:p>
    <w:bookmarkEnd w:id="142"/>
    <w:p w14:paraId="2E1FB9B4" w14:textId="6E9A45D1" w:rsidR="00235C6B" w:rsidRPr="00603594" w:rsidRDefault="00235C6B" w:rsidP="00372694">
      <w:pPr>
        <w:pStyle w:val="Heading3"/>
        <w:rPr>
          <w:color w:val="auto"/>
        </w:rPr>
      </w:pPr>
      <w:r w:rsidRPr="00603594">
        <w:rPr>
          <w:color w:val="auto"/>
        </w:rPr>
        <w:t>Catering Providers</w:t>
      </w:r>
    </w:p>
    <w:p w14:paraId="0AD8570F" w14:textId="77777777" w:rsidR="00235C6B" w:rsidRPr="00603594" w:rsidRDefault="00235C6B" w:rsidP="00235C6B">
      <w:pPr>
        <w:rPr>
          <w:rFonts w:cs="Arial"/>
        </w:rPr>
      </w:pPr>
      <w:r w:rsidRPr="00603594">
        <w:rPr>
          <w:rFonts w:cs="Arial"/>
          <w:highlight w:val="yellow"/>
        </w:rPr>
        <w:t>It is worth keeping a record of catering providers and the paperwork you have received from them. For example:</w:t>
      </w:r>
    </w:p>
    <w:p w14:paraId="28908B3B" w14:textId="77777777" w:rsidR="00235C6B" w:rsidRPr="00603594" w:rsidRDefault="00235C6B" w:rsidP="00235C6B">
      <w:pPr>
        <w:rPr>
          <w:rFonts w:cs="Arial"/>
        </w:rPr>
      </w:pPr>
    </w:p>
    <w:tbl>
      <w:tblPr>
        <w:tblStyle w:val="TableGrid"/>
        <w:tblW w:w="0" w:type="auto"/>
        <w:tblLook w:val="04A0" w:firstRow="1" w:lastRow="0" w:firstColumn="1" w:lastColumn="0" w:noHBand="0" w:noVBand="1"/>
      </w:tblPr>
      <w:tblGrid>
        <w:gridCol w:w="1787"/>
        <w:gridCol w:w="1874"/>
        <w:gridCol w:w="1657"/>
        <w:gridCol w:w="1569"/>
        <w:gridCol w:w="661"/>
        <w:gridCol w:w="661"/>
        <w:gridCol w:w="661"/>
        <w:gridCol w:w="595"/>
      </w:tblGrid>
      <w:tr w:rsidR="00603594" w:rsidRPr="00603594" w14:paraId="15FE9849" w14:textId="77777777" w:rsidTr="00E86B6A">
        <w:trPr>
          <w:cantSplit/>
          <w:trHeight w:val="1535"/>
        </w:trPr>
        <w:tc>
          <w:tcPr>
            <w:tcW w:w="1851" w:type="dxa"/>
            <w:vAlign w:val="center"/>
          </w:tcPr>
          <w:p w14:paraId="4C3A136D" w14:textId="77777777" w:rsidR="00235C6B" w:rsidRPr="00603594" w:rsidRDefault="00235C6B" w:rsidP="00E86B6A">
            <w:pPr>
              <w:rPr>
                <w:rFonts w:cs="Arial"/>
                <w:highlight w:val="yellow"/>
              </w:rPr>
            </w:pPr>
            <w:r w:rsidRPr="00603594">
              <w:rPr>
                <w:rFonts w:cs="Arial"/>
                <w:highlight w:val="yellow"/>
              </w:rPr>
              <w:t>Company</w:t>
            </w:r>
          </w:p>
        </w:tc>
        <w:tc>
          <w:tcPr>
            <w:tcW w:w="1973" w:type="dxa"/>
            <w:vAlign w:val="center"/>
          </w:tcPr>
          <w:p w14:paraId="6B0810E4" w14:textId="77777777" w:rsidR="00235C6B" w:rsidRPr="00603594" w:rsidRDefault="00235C6B" w:rsidP="00E86B6A">
            <w:pPr>
              <w:rPr>
                <w:rFonts w:cs="Arial"/>
                <w:highlight w:val="yellow"/>
              </w:rPr>
            </w:pPr>
            <w:r w:rsidRPr="00603594">
              <w:rPr>
                <w:rFonts w:cs="Arial"/>
                <w:highlight w:val="yellow"/>
              </w:rPr>
              <w:t>Contact number</w:t>
            </w:r>
          </w:p>
        </w:tc>
        <w:tc>
          <w:tcPr>
            <w:tcW w:w="1730" w:type="dxa"/>
            <w:vAlign w:val="center"/>
          </w:tcPr>
          <w:p w14:paraId="2F7CE1EE" w14:textId="77777777" w:rsidR="00235C6B" w:rsidRPr="00603594" w:rsidRDefault="00235C6B" w:rsidP="00E86B6A">
            <w:pPr>
              <w:rPr>
                <w:rFonts w:cs="Arial"/>
                <w:highlight w:val="yellow"/>
              </w:rPr>
            </w:pPr>
            <w:r w:rsidRPr="00603594">
              <w:rPr>
                <w:rFonts w:cs="Arial"/>
                <w:highlight w:val="yellow"/>
              </w:rPr>
              <w:t>Contact name</w:t>
            </w:r>
          </w:p>
        </w:tc>
        <w:tc>
          <w:tcPr>
            <w:tcW w:w="1621" w:type="dxa"/>
            <w:vAlign w:val="center"/>
          </w:tcPr>
          <w:p w14:paraId="64F43EE6" w14:textId="77777777" w:rsidR="00235C6B" w:rsidRPr="00603594" w:rsidRDefault="00235C6B" w:rsidP="00E86B6A">
            <w:pPr>
              <w:rPr>
                <w:rFonts w:cs="Arial"/>
                <w:highlight w:val="yellow"/>
              </w:rPr>
            </w:pPr>
            <w:r w:rsidRPr="00603594">
              <w:rPr>
                <w:rFonts w:cs="Arial"/>
                <w:highlight w:val="yellow"/>
              </w:rPr>
              <w:t>Food provided</w:t>
            </w:r>
          </w:p>
        </w:tc>
        <w:tc>
          <w:tcPr>
            <w:tcW w:w="680" w:type="dxa"/>
            <w:textDirection w:val="btLr"/>
          </w:tcPr>
          <w:p w14:paraId="091DFCC9" w14:textId="77777777" w:rsidR="00235C6B" w:rsidRPr="00603594" w:rsidRDefault="00235C6B" w:rsidP="00E86B6A">
            <w:pPr>
              <w:ind w:left="113" w:right="113"/>
              <w:rPr>
                <w:rFonts w:cs="Arial"/>
                <w:highlight w:val="yellow"/>
              </w:rPr>
            </w:pPr>
            <w:r w:rsidRPr="00603594">
              <w:rPr>
                <w:rFonts w:cs="Arial"/>
                <w:highlight w:val="yellow"/>
              </w:rPr>
              <w:t>LA registration</w:t>
            </w:r>
          </w:p>
        </w:tc>
        <w:tc>
          <w:tcPr>
            <w:tcW w:w="680" w:type="dxa"/>
            <w:textDirection w:val="btLr"/>
          </w:tcPr>
          <w:p w14:paraId="5E776ED4" w14:textId="77777777" w:rsidR="00235C6B" w:rsidRPr="00603594" w:rsidRDefault="00235C6B" w:rsidP="00E86B6A">
            <w:pPr>
              <w:ind w:left="113" w:right="113"/>
              <w:rPr>
                <w:rFonts w:cs="Arial"/>
                <w:highlight w:val="yellow"/>
              </w:rPr>
            </w:pPr>
            <w:r w:rsidRPr="00603594">
              <w:rPr>
                <w:rFonts w:cs="Arial"/>
                <w:highlight w:val="yellow"/>
              </w:rPr>
              <w:t>Elec. certificate</w:t>
            </w:r>
          </w:p>
        </w:tc>
        <w:tc>
          <w:tcPr>
            <w:tcW w:w="679" w:type="dxa"/>
            <w:textDirection w:val="btLr"/>
          </w:tcPr>
          <w:p w14:paraId="26E3A39E" w14:textId="77777777" w:rsidR="00235C6B" w:rsidRPr="00603594" w:rsidRDefault="00235C6B" w:rsidP="00E86B6A">
            <w:pPr>
              <w:ind w:left="113" w:right="113"/>
              <w:rPr>
                <w:rFonts w:cs="Arial"/>
                <w:highlight w:val="yellow"/>
              </w:rPr>
            </w:pPr>
            <w:r w:rsidRPr="00603594">
              <w:rPr>
                <w:rFonts w:cs="Arial"/>
                <w:highlight w:val="yellow"/>
              </w:rPr>
              <w:t>Gas safety certificate</w:t>
            </w:r>
          </w:p>
        </w:tc>
        <w:tc>
          <w:tcPr>
            <w:tcW w:w="639" w:type="dxa"/>
            <w:textDirection w:val="btLr"/>
          </w:tcPr>
          <w:p w14:paraId="0608ADC2" w14:textId="77777777" w:rsidR="00235C6B" w:rsidRPr="00603594" w:rsidRDefault="00235C6B" w:rsidP="00E86B6A">
            <w:pPr>
              <w:ind w:left="113" w:right="113"/>
              <w:rPr>
                <w:rFonts w:cs="Arial"/>
              </w:rPr>
            </w:pPr>
          </w:p>
        </w:tc>
      </w:tr>
      <w:tr w:rsidR="00603594" w:rsidRPr="00603594" w14:paraId="12787A31" w14:textId="77777777" w:rsidTr="00E86B6A">
        <w:trPr>
          <w:trHeight w:val="454"/>
        </w:trPr>
        <w:tc>
          <w:tcPr>
            <w:tcW w:w="1851" w:type="dxa"/>
            <w:vAlign w:val="center"/>
          </w:tcPr>
          <w:p w14:paraId="6324F3D2" w14:textId="77777777" w:rsidR="00235C6B" w:rsidRPr="00603594" w:rsidRDefault="00235C6B" w:rsidP="00E86B6A">
            <w:pPr>
              <w:rPr>
                <w:rFonts w:cs="Arial"/>
              </w:rPr>
            </w:pPr>
          </w:p>
        </w:tc>
        <w:tc>
          <w:tcPr>
            <w:tcW w:w="1973" w:type="dxa"/>
            <w:vAlign w:val="center"/>
          </w:tcPr>
          <w:p w14:paraId="1BAAAE2F" w14:textId="77777777" w:rsidR="00235C6B" w:rsidRPr="00603594" w:rsidRDefault="00235C6B" w:rsidP="00E86B6A">
            <w:pPr>
              <w:rPr>
                <w:rFonts w:cs="Arial"/>
              </w:rPr>
            </w:pPr>
          </w:p>
        </w:tc>
        <w:tc>
          <w:tcPr>
            <w:tcW w:w="1730" w:type="dxa"/>
            <w:vAlign w:val="center"/>
          </w:tcPr>
          <w:p w14:paraId="7DE91451" w14:textId="77777777" w:rsidR="00235C6B" w:rsidRPr="00603594" w:rsidRDefault="00235C6B" w:rsidP="00E86B6A">
            <w:pPr>
              <w:rPr>
                <w:rFonts w:cs="Arial"/>
              </w:rPr>
            </w:pPr>
          </w:p>
        </w:tc>
        <w:tc>
          <w:tcPr>
            <w:tcW w:w="1621" w:type="dxa"/>
            <w:vAlign w:val="center"/>
          </w:tcPr>
          <w:p w14:paraId="71BD600F" w14:textId="77777777" w:rsidR="00235C6B" w:rsidRPr="00603594" w:rsidRDefault="00235C6B" w:rsidP="00E86B6A">
            <w:pPr>
              <w:rPr>
                <w:rFonts w:cs="Arial"/>
              </w:rPr>
            </w:pPr>
          </w:p>
        </w:tc>
        <w:tc>
          <w:tcPr>
            <w:tcW w:w="680" w:type="dxa"/>
            <w:vAlign w:val="center"/>
          </w:tcPr>
          <w:p w14:paraId="091B0A60" w14:textId="77777777" w:rsidR="00235C6B" w:rsidRPr="00603594" w:rsidRDefault="00235C6B" w:rsidP="00E86B6A">
            <w:pPr>
              <w:rPr>
                <w:rFonts w:cs="Arial"/>
              </w:rPr>
            </w:pPr>
          </w:p>
        </w:tc>
        <w:tc>
          <w:tcPr>
            <w:tcW w:w="680" w:type="dxa"/>
            <w:vAlign w:val="center"/>
          </w:tcPr>
          <w:p w14:paraId="6D69C024" w14:textId="77777777" w:rsidR="00235C6B" w:rsidRPr="00603594" w:rsidRDefault="00235C6B" w:rsidP="00E86B6A">
            <w:pPr>
              <w:rPr>
                <w:rFonts w:cs="Arial"/>
              </w:rPr>
            </w:pPr>
          </w:p>
        </w:tc>
        <w:tc>
          <w:tcPr>
            <w:tcW w:w="679" w:type="dxa"/>
            <w:vAlign w:val="center"/>
          </w:tcPr>
          <w:p w14:paraId="0CFD18EC" w14:textId="77777777" w:rsidR="00235C6B" w:rsidRPr="00603594" w:rsidRDefault="00235C6B" w:rsidP="00E86B6A">
            <w:pPr>
              <w:rPr>
                <w:rFonts w:cs="Arial"/>
              </w:rPr>
            </w:pPr>
          </w:p>
        </w:tc>
        <w:tc>
          <w:tcPr>
            <w:tcW w:w="639" w:type="dxa"/>
            <w:vAlign w:val="center"/>
          </w:tcPr>
          <w:p w14:paraId="64B1C251" w14:textId="77777777" w:rsidR="00235C6B" w:rsidRPr="00603594" w:rsidRDefault="00235C6B" w:rsidP="00E86B6A">
            <w:pPr>
              <w:rPr>
                <w:rFonts w:cs="Arial"/>
              </w:rPr>
            </w:pPr>
          </w:p>
        </w:tc>
      </w:tr>
      <w:tr w:rsidR="00603594" w:rsidRPr="00603594" w14:paraId="6729176B" w14:textId="77777777" w:rsidTr="00E86B6A">
        <w:trPr>
          <w:trHeight w:val="454"/>
        </w:trPr>
        <w:tc>
          <w:tcPr>
            <w:tcW w:w="1851" w:type="dxa"/>
            <w:vAlign w:val="center"/>
          </w:tcPr>
          <w:p w14:paraId="32F45855" w14:textId="77777777" w:rsidR="00235C6B" w:rsidRPr="00603594" w:rsidRDefault="00235C6B" w:rsidP="00E86B6A">
            <w:pPr>
              <w:rPr>
                <w:rFonts w:cs="Arial"/>
              </w:rPr>
            </w:pPr>
          </w:p>
        </w:tc>
        <w:tc>
          <w:tcPr>
            <w:tcW w:w="1973" w:type="dxa"/>
            <w:vAlign w:val="center"/>
          </w:tcPr>
          <w:p w14:paraId="62ED8700" w14:textId="77777777" w:rsidR="00235C6B" w:rsidRPr="00603594" w:rsidRDefault="00235C6B" w:rsidP="00E86B6A">
            <w:pPr>
              <w:rPr>
                <w:rFonts w:cs="Arial"/>
              </w:rPr>
            </w:pPr>
          </w:p>
        </w:tc>
        <w:tc>
          <w:tcPr>
            <w:tcW w:w="1730" w:type="dxa"/>
            <w:vAlign w:val="center"/>
          </w:tcPr>
          <w:p w14:paraId="4D60E7D6" w14:textId="77777777" w:rsidR="00235C6B" w:rsidRPr="00603594" w:rsidRDefault="00235C6B" w:rsidP="00E86B6A">
            <w:pPr>
              <w:rPr>
                <w:rFonts w:cs="Arial"/>
              </w:rPr>
            </w:pPr>
          </w:p>
        </w:tc>
        <w:tc>
          <w:tcPr>
            <w:tcW w:w="1621" w:type="dxa"/>
            <w:vAlign w:val="center"/>
          </w:tcPr>
          <w:p w14:paraId="19AAD89B" w14:textId="77777777" w:rsidR="00235C6B" w:rsidRPr="00603594" w:rsidRDefault="00235C6B" w:rsidP="00E86B6A">
            <w:pPr>
              <w:rPr>
                <w:rFonts w:cs="Arial"/>
              </w:rPr>
            </w:pPr>
          </w:p>
        </w:tc>
        <w:tc>
          <w:tcPr>
            <w:tcW w:w="680" w:type="dxa"/>
            <w:vAlign w:val="center"/>
          </w:tcPr>
          <w:p w14:paraId="4A44804F" w14:textId="77777777" w:rsidR="00235C6B" w:rsidRPr="00603594" w:rsidRDefault="00235C6B" w:rsidP="00E86B6A">
            <w:pPr>
              <w:rPr>
                <w:rFonts w:cs="Arial"/>
              </w:rPr>
            </w:pPr>
          </w:p>
        </w:tc>
        <w:tc>
          <w:tcPr>
            <w:tcW w:w="680" w:type="dxa"/>
            <w:vAlign w:val="center"/>
          </w:tcPr>
          <w:p w14:paraId="40FB33E9" w14:textId="77777777" w:rsidR="00235C6B" w:rsidRPr="00603594" w:rsidRDefault="00235C6B" w:rsidP="00E86B6A">
            <w:pPr>
              <w:rPr>
                <w:rFonts w:cs="Arial"/>
              </w:rPr>
            </w:pPr>
          </w:p>
        </w:tc>
        <w:tc>
          <w:tcPr>
            <w:tcW w:w="679" w:type="dxa"/>
            <w:vAlign w:val="center"/>
          </w:tcPr>
          <w:p w14:paraId="000349FD" w14:textId="77777777" w:rsidR="00235C6B" w:rsidRPr="00603594" w:rsidRDefault="00235C6B" w:rsidP="00E86B6A">
            <w:pPr>
              <w:rPr>
                <w:rFonts w:cs="Arial"/>
              </w:rPr>
            </w:pPr>
          </w:p>
        </w:tc>
        <w:tc>
          <w:tcPr>
            <w:tcW w:w="639" w:type="dxa"/>
            <w:vAlign w:val="center"/>
          </w:tcPr>
          <w:p w14:paraId="193A284F" w14:textId="77777777" w:rsidR="00235C6B" w:rsidRPr="00603594" w:rsidRDefault="00235C6B" w:rsidP="00E86B6A">
            <w:pPr>
              <w:rPr>
                <w:rFonts w:cs="Arial"/>
              </w:rPr>
            </w:pPr>
          </w:p>
        </w:tc>
      </w:tr>
    </w:tbl>
    <w:p w14:paraId="2E745ECB" w14:textId="77777777" w:rsidR="00235C6B" w:rsidRPr="00603594" w:rsidRDefault="00235C6B" w:rsidP="00235C6B">
      <w:pPr>
        <w:tabs>
          <w:tab w:val="left" w:pos="1020"/>
        </w:tabs>
        <w:rPr>
          <w:rFonts w:cs="Arial"/>
        </w:rPr>
      </w:pPr>
    </w:p>
    <w:p w14:paraId="0E44BCAF" w14:textId="54C81E68" w:rsidR="00217BC8" w:rsidRPr="00603594" w:rsidRDefault="00235C6B" w:rsidP="00217BC8">
      <w:pPr>
        <w:pStyle w:val="Heading2"/>
        <w:rPr>
          <w:color w:val="auto"/>
        </w:rPr>
      </w:pPr>
      <w:r w:rsidRPr="00603594">
        <w:rPr>
          <w:color w:val="auto"/>
        </w:rPr>
        <w:t>Appendix</w:t>
      </w:r>
      <w:r w:rsidR="00B54652"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r w:rsidR="00B54652" w:rsidRPr="00603594">
        <w:rPr>
          <w:color w:val="auto"/>
        </w:rPr>
        <w:t xml:space="preserve"> </w:t>
      </w:r>
      <w:r w:rsidRPr="00603594">
        <w:rPr>
          <w:color w:val="auto"/>
        </w:rPr>
        <w:t xml:space="preserve"> </w:t>
      </w:r>
    </w:p>
    <w:p w14:paraId="67E36D6F" w14:textId="68B8A2A7" w:rsidR="00235C6B" w:rsidRPr="00603594" w:rsidRDefault="00235C6B" w:rsidP="00372694">
      <w:pPr>
        <w:pStyle w:val="Heading3"/>
        <w:rPr>
          <w:color w:val="auto"/>
        </w:rPr>
      </w:pPr>
      <w:r w:rsidRPr="00603594">
        <w:rPr>
          <w:color w:val="auto"/>
        </w:rPr>
        <w:t>Contractors on Site – their responsibilities</w:t>
      </w:r>
    </w:p>
    <w:p w14:paraId="23D87FCC" w14:textId="77777777" w:rsidR="00235C6B" w:rsidRPr="00603594" w:rsidRDefault="00235C6B" w:rsidP="00235C6B">
      <w:pPr>
        <w:widowControl/>
        <w:suppressAutoHyphens w:val="0"/>
        <w:rPr>
          <w:rFonts w:cs="Arial"/>
          <w:highlight w:val="yellow"/>
        </w:rPr>
      </w:pPr>
      <w:r w:rsidRPr="00603594">
        <w:rPr>
          <w:rFonts w:cs="Arial"/>
          <w:highlight w:val="yellow"/>
        </w:rPr>
        <w:t>You may want to set out the responsibilities of contractors on site (</w:t>
      </w:r>
      <w:proofErr w:type="gramStart"/>
      <w:r w:rsidRPr="00603594">
        <w:rPr>
          <w:rFonts w:cs="Arial"/>
          <w:highlight w:val="yellow"/>
        </w:rPr>
        <w:t>e.g.</w:t>
      </w:r>
      <w:proofErr w:type="gramEnd"/>
      <w:r w:rsidRPr="00603594">
        <w:rPr>
          <w:rFonts w:cs="Arial"/>
          <w:highlight w:val="yellow"/>
        </w:rPr>
        <w:t xml:space="preserve"> electricians) and record the briefing they are given then ask them to sign it (example below). This will vary depending upon whether they are only there to set up/dismantle structures for the event or staying during the event. For example:</w:t>
      </w:r>
    </w:p>
    <w:p w14:paraId="43AB8D60" w14:textId="77777777" w:rsidR="00235C6B" w:rsidRPr="00603594" w:rsidRDefault="00235C6B" w:rsidP="00235C6B">
      <w:pPr>
        <w:widowControl/>
        <w:suppressAutoHyphens w:val="0"/>
        <w:rPr>
          <w:rFonts w:cs="Arial"/>
          <w:highlight w:val="yellow"/>
        </w:rPr>
      </w:pPr>
    </w:p>
    <w:p w14:paraId="275B74AB" w14:textId="77777777" w:rsidR="00235C6B" w:rsidRPr="00603594" w:rsidRDefault="00235C6B" w:rsidP="00235C6B">
      <w:pPr>
        <w:widowControl/>
        <w:suppressAutoHyphens w:val="0"/>
        <w:rPr>
          <w:rFonts w:cs="Arial"/>
        </w:rPr>
      </w:pPr>
      <w:r w:rsidRPr="00603594">
        <w:rPr>
          <w:rFonts w:cs="Arial"/>
          <w:highlight w:val="yellow"/>
        </w:rPr>
        <w:t>Summary of briefing XX</w:t>
      </w:r>
    </w:p>
    <w:p w14:paraId="7A9780F6" w14:textId="77777777" w:rsidR="00235C6B" w:rsidRPr="00603594" w:rsidRDefault="00235C6B" w:rsidP="00235C6B">
      <w:pPr>
        <w:widowControl/>
        <w:suppressAutoHyphens w:val="0"/>
        <w:rPr>
          <w:rFonts w:cs="Arial"/>
        </w:rPr>
      </w:pPr>
    </w:p>
    <w:p w14:paraId="7A961D68" w14:textId="208CFAC4" w:rsidR="00235C6B" w:rsidRPr="00603594" w:rsidRDefault="00235C6B" w:rsidP="00235C6B">
      <w:pPr>
        <w:widowControl/>
        <w:suppressAutoHyphens w:val="0"/>
        <w:rPr>
          <w:rFonts w:cs="Arial"/>
        </w:rPr>
      </w:pPr>
      <w:r w:rsidRPr="00603594">
        <w:rPr>
          <w:rFonts w:cs="Arial"/>
        </w:rPr>
        <w:t>I have attended a briefing for the event</w:t>
      </w:r>
      <w:r w:rsidRPr="00603594">
        <w:rPr>
          <w:rFonts w:cs="Arial"/>
          <w:b/>
          <w:highlight w:val="yellow"/>
        </w:rPr>
        <w:t>?</w:t>
      </w:r>
      <w:r w:rsidRPr="00603594">
        <w:rPr>
          <w:rFonts w:cs="Arial"/>
          <w:b/>
        </w:rPr>
        <w:t xml:space="preserve"> </w:t>
      </w:r>
      <w:r w:rsidRPr="00603594">
        <w:rPr>
          <w:rFonts w:cs="Arial"/>
        </w:rPr>
        <w:t>and I am aware of my responsibilities.</w:t>
      </w:r>
    </w:p>
    <w:tbl>
      <w:tblPr>
        <w:tblStyle w:val="TableGrid"/>
        <w:tblW w:w="0" w:type="auto"/>
        <w:tblLook w:val="04A0" w:firstRow="1" w:lastRow="0" w:firstColumn="1" w:lastColumn="0" w:noHBand="0" w:noVBand="1"/>
      </w:tblPr>
      <w:tblGrid>
        <w:gridCol w:w="2372"/>
        <w:gridCol w:w="2363"/>
        <w:gridCol w:w="2356"/>
        <w:gridCol w:w="2374"/>
      </w:tblGrid>
      <w:tr w:rsidR="00603594" w:rsidRPr="00603594" w14:paraId="57B1F08C" w14:textId="77777777" w:rsidTr="00E86B6A">
        <w:trPr>
          <w:trHeight w:val="454"/>
        </w:trPr>
        <w:tc>
          <w:tcPr>
            <w:tcW w:w="2463" w:type="dxa"/>
          </w:tcPr>
          <w:p w14:paraId="6BF322CD" w14:textId="77777777" w:rsidR="00235C6B" w:rsidRPr="00603594" w:rsidRDefault="00235C6B" w:rsidP="00EF357C">
            <w:pPr>
              <w:widowControl/>
              <w:suppressAutoHyphens w:val="0"/>
              <w:jc w:val="center"/>
              <w:rPr>
                <w:rFonts w:cs="Arial"/>
                <w:b/>
              </w:rPr>
            </w:pPr>
            <w:r w:rsidRPr="00603594">
              <w:rPr>
                <w:rFonts w:cs="Arial"/>
                <w:b/>
              </w:rPr>
              <w:t>Company</w:t>
            </w:r>
          </w:p>
        </w:tc>
        <w:tc>
          <w:tcPr>
            <w:tcW w:w="2463" w:type="dxa"/>
          </w:tcPr>
          <w:p w14:paraId="698B14C5" w14:textId="77777777" w:rsidR="00235C6B" w:rsidRPr="00603594" w:rsidRDefault="00235C6B" w:rsidP="00EF357C">
            <w:pPr>
              <w:widowControl/>
              <w:suppressAutoHyphens w:val="0"/>
              <w:jc w:val="center"/>
              <w:rPr>
                <w:rFonts w:cs="Arial"/>
                <w:b/>
              </w:rPr>
            </w:pPr>
            <w:r w:rsidRPr="00603594">
              <w:rPr>
                <w:rFonts w:cs="Arial"/>
                <w:b/>
              </w:rPr>
              <w:t>Name of Manager</w:t>
            </w:r>
          </w:p>
        </w:tc>
        <w:tc>
          <w:tcPr>
            <w:tcW w:w="2463" w:type="dxa"/>
          </w:tcPr>
          <w:p w14:paraId="17A8C4FA" w14:textId="77777777" w:rsidR="00235C6B" w:rsidRPr="00603594" w:rsidRDefault="00235C6B" w:rsidP="00EF357C">
            <w:pPr>
              <w:widowControl/>
              <w:suppressAutoHyphens w:val="0"/>
              <w:jc w:val="center"/>
              <w:rPr>
                <w:rFonts w:cs="Arial"/>
                <w:b/>
              </w:rPr>
            </w:pPr>
            <w:r w:rsidRPr="00603594">
              <w:rPr>
                <w:rFonts w:cs="Arial"/>
                <w:b/>
              </w:rPr>
              <w:t>Contact number</w:t>
            </w:r>
          </w:p>
        </w:tc>
        <w:tc>
          <w:tcPr>
            <w:tcW w:w="2464" w:type="dxa"/>
          </w:tcPr>
          <w:p w14:paraId="40996484" w14:textId="77777777" w:rsidR="00235C6B" w:rsidRPr="00603594" w:rsidRDefault="00235C6B" w:rsidP="00EF357C">
            <w:pPr>
              <w:widowControl/>
              <w:suppressAutoHyphens w:val="0"/>
              <w:jc w:val="center"/>
              <w:rPr>
                <w:rFonts w:cs="Arial"/>
                <w:b/>
              </w:rPr>
            </w:pPr>
            <w:r w:rsidRPr="00603594">
              <w:rPr>
                <w:rFonts w:cs="Arial"/>
                <w:b/>
              </w:rPr>
              <w:t>Signature</w:t>
            </w:r>
          </w:p>
        </w:tc>
      </w:tr>
      <w:tr w:rsidR="00603594" w:rsidRPr="00603594" w14:paraId="0CA14A7E" w14:textId="77777777" w:rsidTr="00E86B6A">
        <w:trPr>
          <w:trHeight w:val="719"/>
        </w:trPr>
        <w:tc>
          <w:tcPr>
            <w:tcW w:w="2463" w:type="dxa"/>
          </w:tcPr>
          <w:p w14:paraId="60660778" w14:textId="77777777" w:rsidR="00235C6B" w:rsidRPr="00603594" w:rsidRDefault="00235C6B" w:rsidP="00E86B6A">
            <w:pPr>
              <w:widowControl/>
              <w:suppressAutoHyphens w:val="0"/>
              <w:rPr>
                <w:rFonts w:cs="Arial"/>
              </w:rPr>
            </w:pPr>
          </w:p>
        </w:tc>
        <w:tc>
          <w:tcPr>
            <w:tcW w:w="2463" w:type="dxa"/>
          </w:tcPr>
          <w:p w14:paraId="453973EA" w14:textId="77777777" w:rsidR="00235C6B" w:rsidRPr="00603594" w:rsidRDefault="00235C6B" w:rsidP="00E86B6A">
            <w:pPr>
              <w:widowControl/>
              <w:suppressAutoHyphens w:val="0"/>
              <w:rPr>
                <w:rFonts w:cs="Arial"/>
              </w:rPr>
            </w:pPr>
          </w:p>
        </w:tc>
        <w:tc>
          <w:tcPr>
            <w:tcW w:w="2463" w:type="dxa"/>
          </w:tcPr>
          <w:p w14:paraId="4820B25F" w14:textId="77777777" w:rsidR="00235C6B" w:rsidRPr="00603594" w:rsidRDefault="00235C6B" w:rsidP="00E86B6A">
            <w:pPr>
              <w:widowControl/>
              <w:suppressAutoHyphens w:val="0"/>
              <w:rPr>
                <w:rFonts w:cs="Arial"/>
              </w:rPr>
            </w:pPr>
          </w:p>
        </w:tc>
        <w:tc>
          <w:tcPr>
            <w:tcW w:w="2464" w:type="dxa"/>
          </w:tcPr>
          <w:p w14:paraId="2967C29A" w14:textId="77777777" w:rsidR="00235C6B" w:rsidRPr="00603594" w:rsidRDefault="00235C6B" w:rsidP="00E86B6A">
            <w:pPr>
              <w:widowControl/>
              <w:suppressAutoHyphens w:val="0"/>
              <w:rPr>
                <w:rFonts w:cs="Arial"/>
              </w:rPr>
            </w:pPr>
          </w:p>
        </w:tc>
      </w:tr>
      <w:tr w:rsidR="00603594" w:rsidRPr="00603594" w14:paraId="166E75AC" w14:textId="77777777" w:rsidTr="00E86B6A">
        <w:trPr>
          <w:trHeight w:val="454"/>
        </w:trPr>
        <w:tc>
          <w:tcPr>
            <w:tcW w:w="2463" w:type="dxa"/>
          </w:tcPr>
          <w:p w14:paraId="22B36E43" w14:textId="77777777" w:rsidR="00235C6B" w:rsidRPr="00603594" w:rsidRDefault="00235C6B" w:rsidP="00E86B6A">
            <w:pPr>
              <w:widowControl/>
              <w:suppressAutoHyphens w:val="0"/>
              <w:rPr>
                <w:rFonts w:cs="Arial"/>
              </w:rPr>
            </w:pPr>
          </w:p>
        </w:tc>
        <w:tc>
          <w:tcPr>
            <w:tcW w:w="2463" w:type="dxa"/>
          </w:tcPr>
          <w:p w14:paraId="5899B371" w14:textId="77777777" w:rsidR="00235C6B" w:rsidRPr="00603594" w:rsidRDefault="00235C6B" w:rsidP="00E86B6A">
            <w:pPr>
              <w:widowControl/>
              <w:suppressAutoHyphens w:val="0"/>
              <w:rPr>
                <w:rFonts w:cs="Arial"/>
              </w:rPr>
            </w:pPr>
          </w:p>
        </w:tc>
        <w:tc>
          <w:tcPr>
            <w:tcW w:w="2463" w:type="dxa"/>
          </w:tcPr>
          <w:p w14:paraId="1B85CB3F" w14:textId="77777777" w:rsidR="00235C6B" w:rsidRPr="00603594" w:rsidRDefault="00235C6B" w:rsidP="00E86B6A">
            <w:pPr>
              <w:widowControl/>
              <w:suppressAutoHyphens w:val="0"/>
              <w:rPr>
                <w:rFonts w:cs="Arial"/>
              </w:rPr>
            </w:pPr>
          </w:p>
        </w:tc>
        <w:tc>
          <w:tcPr>
            <w:tcW w:w="2464" w:type="dxa"/>
          </w:tcPr>
          <w:p w14:paraId="76D2F784" w14:textId="77777777" w:rsidR="00235C6B" w:rsidRPr="00603594" w:rsidRDefault="00235C6B" w:rsidP="00E86B6A">
            <w:pPr>
              <w:widowControl/>
              <w:suppressAutoHyphens w:val="0"/>
              <w:rPr>
                <w:rFonts w:cs="Arial"/>
              </w:rPr>
            </w:pPr>
          </w:p>
        </w:tc>
      </w:tr>
    </w:tbl>
    <w:p w14:paraId="72A292E4" w14:textId="6C155956" w:rsidR="000A1A58" w:rsidRPr="00603594" w:rsidRDefault="00235C6B" w:rsidP="000A1A58">
      <w:pPr>
        <w:pStyle w:val="Heading2"/>
        <w:rPr>
          <w:color w:val="auto"/>
        </w:rPr>
      </w:pPr>
      <w:bookmarkStart w:id="143" w:name="_Toc323027636"/>
      <w:r w:rsidRPr="00603594">
        <w:rPr>
          <w:color w:val="auto"/>
        </w:rPr>
        <w:t>Appendix</w:t>
      </w:r>
      <w:r w:rsidR="00B54652"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p>
    <w:p w14:paraId="7A875C22" w14:textId="65546B3B" w:rsidR="00235C6B" w:rsidRPr="00603594" w:rsidRDefault="00235C6B" w:rsidP="000A1A58">
      <w:pPr>
        <w:pStyle w:val="Heading3"/>
        <w:rPr>
          <w:color w:val="auto"/>
        </w:rPr>
      </w:pPr>
      <w:r w:rsidRPr="00603594">
        <w:rPr>
          <w:color w:val="auto"/>
        </w:rPr>
        <w:t>Signage Required</w:t>
      </w:r>
    </w:p>
    <w:p w14:paraId="68C57E54" w14:textId="77777777" w:rsidR="00235C6B" w:rsidRPr="00603594" w:rsidRDefault="00235C6B" w:rsidP="00235C6B">
      <w:pPr>
        <w:pStyle w:val="BodyText"/>
        <w:spacing w:after="0"/>
        <w:rPr>
          <w:rFonts w:cs="Arial"/>
        </w:rPr>
      </w:pPr>
      <w:r w:rsidRPr="00603594">
        <w:rPr>
          <w:rFonts w:cs="Arial"/>
          <w:highlight w:val="yellow"/>
        </w:rPr>
        <w:t>What do you need and where, who is printing/ordering them, durability of signs, how and where are then being fixed, who is taking them down?</w:t>
      </w:r>
    </w:p>
    <w:p w14:paraId="7B8C518D" w14:textId="25E384BD" w:rsidR="00235C6B" w:rsidRPr="00603594" w:rsidRDefault="00235C6B" w:rsidP="00235C6B">
      <w:pPr>
        <w:pStyle w:val="BodyText"/>
        <w:spacing w:after="0"/>
        <w:rPr>
          <w:rFonts w:cs="Arial"/>
        </w:rPr>
      </w:pPr>
      <w:r w:rsidRPr="00603594">
        <w:rPr>
          <w:rFonts w:cs="Arial"/>
          <w:highlight w:val="yellow"/>
        </w:rPr>
        <w:t>Ensure they are waterproof and in a large, clear font.</w:t>
      </w:r>
    </w:p>
    <w:p w14:paraId="512183C9"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In advance of the event</w:t>
      </w:r>
    </w:p>
    <w:p w14:paraId="0DC98FB6"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Warnings</w:t>
      </w:r>
    </w:p>
    <w:p w14:paraId="089AFCDB"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lastRenderedPageBreak/>
        <w:t>Publicity</w:t>
      </w:r>
      <w:r w:rsidRPr="00603594">
        <w:rPr>
          <w:rFonts w:cs="Arial"/>
        </w:rPr>
        <w:t xml:space="preserve"> </w:t>
      </w:r>
    </w:p>
    <w:p w14:paraId="3CE318D4"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On the day</w:t>
      </w:r>
      <w:r w:rsidRPr="00603594">
        <w:rPr>
          <w:rFonts w:cs="Arial"/>
        </w:rPr>
        <w:t xml:space="preserve"> </w:t>
      </w:r>
    </w:p>
    <w:p w14:paraId="6F3C4A7D"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Car park access and egress</w:t>
      </w:r>
    </w:p>
    <w:p w14:paraId="77029691"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Pedestrian access and egress</w:t>
      </w:r>
    </w:p>
    <w:p w14:paraId="39572DF0"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Emergency exits and arrows</w:t>
      </w:r>
    </w:p>
    <w:p w14:paraId="608A345D"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Toilets</w:t>
      </w:r>
    </w:p>
    <w:p w14:paraId="3107CE5E"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First aid</w:t>
      </w:r>
    </w:p>
    <w:p w14:paraId="1384CC49"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Lost and found children</w:t>
      </w:r>
    </w:p>
    <w:p w14:paraId="689DC1B7"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Activities</w:t>
      </w:r>
    </w:p>
    <w:p w14:paraId="071D8856"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Timetable of activities</w:t>
      </w:r>
    </w:p>
    <w:p w14:paraId="13041294"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Site map</w:t>
      </w:r>
    </w:p>
    <w:p w14:paraId="1E49683F"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Attractions</w:t>
      </w:r>
    </w:p>
    <w:p w14:paraId="0131005F"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Meeting point</w:t>
      </w:r>
    </w:p>
    <w:p w14:paraId="4FE7FAED"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No entry/staff only</w:t>
      </w:r>
    </w:p>
    <w:p w14:paraId="11923BB4"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Warnings (uneven ground, pedestrians, steep slope, water etc)</w:t>
      </w:r>
    </w:p>
    <w:p w14:paraId="32093305"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Expected behaviour</w:t>
      </w:r>
    </w:p>
    <w:p w14:paraId="25F71D5C" w14:textId="77777777" w:rsidR="00235C6B" w:rsidRPr="00603594" w:rsidRDefault="00235C6B" w:rsidP="00AC27C0">
      <w:pPr>
        <w:pStyle w:val="BodyText"/>
        <w:numPr>
          <w:ilvl w:val="0"/>
          <w:numId w:val="11"/>
        </w:numPr>
        <w:spacing w:after="0"/>
        <w:ind w:left="567" w:hanging="283"/>
        <w:rPr>
          <w:rFonts w:cs="Arial"/>
        </w:rPr>
      </w:pPr>
      <w:r w:rsidRPr="00603594">
        <w:rPr>
          <w:rFonts w:cs="Arial"/>
          <w:highlight w:val="yellow"/>
        </w:rPr>
        <w:t>Road closures and diversions</w:t>
      </w:r>
    </w:p>
    <w:p w14:paraId="142E2465" w14:textId="77777777" w:rsidR="00235C6B" w:rsidRPr="00603594" w:rsidRDefault="00235C6B" w:rsidP="00261C46">
      <w:pPr>
        <w:pStyle w:val="BodyText"/>
        <w:numPr>
          <w:ilvl w:val="0"/>
          <w:numId w:val="11"/>
        </w:numPr>
        <w:spacing w:after="0"/>
        <w:ind w:left="567" w:hanging="283"/>
        <w:rPr>
          <w:rFonts w:cs="Arial"/>
        </w:rPr>
      </w:pPr>
      <w:r w:rsidRPr="00603594">
        <w:rPr>
          <w:rFonts w:cs="Arial"/>
          <w:highlight w:val="yellow"/>
        </w:rPr>
        <w:t>Location of drinking water</w:t>
      </w:r>
    </w:p>
    <w:p w14:paraId="3B35ECB7" w14:textId="272CACAA" w:rsidR="00372694" w:rsidRPr="00603594" w:rsidRDefault="00235C6B" w:rsidP="00372694">
      <w:pPr>
        <w:pStyle w:val="Heading2"/>
        <w:rPr>
          <w:color w:val="auto"/>
        </w:rPr>
      </w:pPr>
      <w:r w:rsidRPr="00603594">
        <w:rPr>
          <w:color w:val="auto"/>
        </w:rPr>
        <w:t>Appendix</w:t>
      </w:r>
      <w:r w:rsidR="00B54652" w:rsidRPr="00603594">
        <w:rPr>
          <w:color w:val="auto"/>
        </w:rPr>
        <w:t xml:space="preserve"> </w:t>
      </w:r>
      <w:r w:rsidR="00B54652" w:rsidRPr="00603594">
        <w:rPr>
          <w:rStyle w:val="Heading2Char"/>
          <w:color w:val="auto"/>
          <w:highlight w:val="yellow"/>
        </w:rPr>
        <w:t>(</w:t>
      </w:r>
      <w:r w:rsidR="00B54652" w:rsidRPr="00603594">
        <w:rPr>
          <w:rStyle w:val="Heading2Char"/>
          <w:color w:val="auto"/>
          <w:sz w:val="24"/>
          <w:szCs w:val="24"/>
          <w:highlight w:val="yellow"/>
        </w:rPr>
        <w:t>Insert Letter)</w:t>
      </w:r>
      <w:r w:rsidRPr="00603594">
        <w:rPr>
          <w:color w:val="auto"/>
        </w:rPr>
        <w:t xml:space="preserve"> </w:t>
      </w:r>
    </w:p>
    <w:p w14:paraId="5EDE55F5" w14:textId="50EDB546" w:rsidR="00235C6B" w:rsidRPr="00603594" w:rsidRDefault="00235C6B" w:rsidP="00372694">
      <w:pPr>
        <w:pStyle w:val="Heading3"/>
        <w:rPr>
          <w:color w:val="auto"/>
        </w:rPr>
      </w:pPr>
      <w:r w:rsidRPr="00603594">
        <w:rPr>
          <w:color w:val="auto"/>
        </w:rPr>
        <w:t>Incident Forms</w:t>
      </w:r>
    </w:p>
    <w:p w14:paraId="67BD10A7" w14:textId="77777777" w:rsidR="00235C6B" w:rsidRPr="00603594" w:rsidRDefault="00235C6B" w:rsidP="000A1A58">
      <w:pPr>
        <w:pStyle w:val="BodyText"/>
        <w:numPr>
          <w:ilvl w:val="0"/>
          <w:numId w:val="19"/>
        </w:numPr>
        <w:spacing w:after="0"/>
        <w:rPr>
          <w:rFonts w:cs="Arial"/>
        </w:rPr>
      </w:pPr>
      <w:r w:rsidRPr="00603594">
        <w:rPr>
          <w:rFonts w:cs="Arial"/>
          <w:highlight w:val="yellow"/>
        </w:rPr>
        <w:t>Forms you will complete for e.g.</w:t>
      </w:r>
    </w:p>
    <w:p w14:paraId="284B97BC" w14:textId="77777777" w:rsidR="000A1A58" w:rsidRPr="00603594" w:rsidRDefault="00235C6B" w:rsidP="000A1A58">
      <w:pPr>
        <w:pStyle w:val="BodyText"/>
        <w:numPr>
          <w:ilvl w:val="0"/>
          <w:numId w:val="19"/>
        </w:numPr>
        <w:spacing w:after="0"/>
        <w:rPr>
          <w:rFonts w:cs="Arial"/>
        </w:rPr>
      </w:pPr>
      <w:r w:rsidRPr="00603594">
        <w:rPr>
          <w:rFonts w:cs="Arial"/>
          <w:highlight w:val="yellow"/>
        </w:rPr>
        <w:t>First Aid treatment</w:t>
      </w:r>
    </w:p>
    <w:p w14:paraId="0F97FA93" w14:textId="2AFC335F" w:rsidR="00235C6B" w:rsidRPr="00603594" w:rsidRDefault="00235C6B" w:rsidP="000A1A58">
      <w:pPr>
        <w:pStyle w:val="BodyText"/>
        <w:numPr>
          <w:ilvl w:val="0"/>
          <w:numId w:val="19"/>
        </w:numPr>
        <w:spacing w:after="0"/>
        <w:rPr>
          <w:rFonts w:cs="Arial"/>
        </w:rPr>
      </w:pPr>
      <w:r w:rsidRPr="00603594">
        <w:rPr>
          <w:rFonts w:cs="Arial"/>
          <w:highlight w:val="yellow"/>
        </w:rPr>
        <w:t>In</w:t>
      </w:r>
      <w:r w:rsidR="000A1A58" w:rsidRPr="00603594">
        <w:rPr>
          <w:rFonts w:cs="Arial"/>
          <w:highlight w:val="yellow"/>
        </w:rPr>
        <w:t>c</w:t>
      </w:r>
      <w:r w:rsidRPr="00603594">
        <w:rPr>
          <w:rFonts w:cs="Arial"/>
          <w:highlight w:val="yellow"/>
        </w:rPr>
        <w:t>idents, accidents and near misses</w:t>
      </w:r>
      <w:bookmarkEnd w:id="143"/>
      <w:r w:rsidRPr="00603594">
        <w:rPr>
          <w:rFonts w:cs="Arial"/>
          <w:highlight w:val="yellow"/>
        </w:rPr>
        <w:t xml:space="preserve"> – you will need to report these to the relevant person or organisation, </w:t>
      </w:r>
      <w:proofErr w:type="gramStart"/>
      <w:r w:rsidRPr="00603594">
        <w:rPr>
          <w:rFonts w:cs="Arial"/>
          <w:highlight w:val="yellow"/>
        </w:rPr>
        <w:t>e.g.</w:t>
      </w:r>
      <w:proofErr w:type="gramEnd"/>
      <w:r w:rsidRPr="00603594">
        <w:rPr>
          <w:rFonts w:cs="Arial"/>
          <w:highlight w:val="yellow"/>
        </w:rPr>
        <w:t xml:space="preserve"> site owner, security company, stage provider etc.</w:t>
      </w:r>
    </w:p>
    <w:p w14:paraId="54748EFA" w14:textId="77777777" w:rsidR="00235C6B" w:rsidRPr="00603594" w:rsidRDefault="00235C6B" w:rsidP="00235C6B">
      <w:pPr>
        <w:widowControl/>
        <w:suppressAutoHyphens w:val="0"/>
        <w:rPr>
          <w:rFonts w:cs="Arial"/>
        </w:rPr>
      </w:pPr>
    </w:p>
    <w:bookmarkEnd w:id="1"/>
    <w:p w14:paraId="07F9A09D" w14:textId="77777777" w:rsidR="00235C6B" w:rsidRPr="00603594" w:rsidRDefault="00235C6B" w:rsidP="00CE5D5F">
      <w:pPr>
        <w:rPr>
          <w:rFonts w:cs="Arial"/>
        </w:rPr>
      </w:pPr>
    </w:p>
    <w:sectPr w:rsidR="00235C6B" w:rsidRPr="00603594" w:rsidSect="000938B5">
      <w:headerReference w:type="default" r:id="rId57"/>
      <w:footerReference w:type="default" r:id="rId58"/>
      <w:pgSz w:w="11906" w:h="16838"/>
      <w:pgMar w:top="1440" w:right="991"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FC44" w14:textId="77777777" w:rsidR="00E86B6A" w:rsidRDefault="00E86B6A" w:rsidP="00C90A02">
      <w:r>
        <w:separator/>
      </w:r>
    </w:p>
  </w:endnote>
  <w:endnote w:type="continuationSeparator" w:id="0">
    <w:p w14:paraId="4801955F" w14:textId="77777777" w:rsidR="00E86B6A" w:rsidRDefault="00E86B6A" w:rsidP="00C9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62A4" w14:textId="190CFEA5" w:rsidR="00E86B6A" w:rsidRDefault="00E86B6A">
    <w:pPr>
      <w:pStyle w:val="Footer"/>
    </w:pPr>
    <w:r>
      <w:t>Version 1.4 – Jan 2023</w:t>
    </w:r>
  </w:p>
  <w:p w14:paraId="49D28305" w14:textId="17FFF37C" w:rsidR="00E86B6A" w:rsidRDefault="00E86B6A">
    <w:pPr>
      <w:pStyle w:val="Footer"/>
    </w:pPr>
    <w:r w:rsidRPr="00E36F08">
      <w:rPr>
        <w:rFonts w:cs="Arial"/>
        <w:b/>
        <w:bCs/>
        <w:noProof/>
      </w:rPr>
      <w:drawing>
        <wp:inline distT="0" distB="0" distL="0" distR="0" wp14:anchorId="512C9D75" wp14:editId="37A1814C">
          <wp:extent cx="1356927" cy="437322"/>
          <wp:effectExtent l="0" t="0" r="0" b="1270"/>
          <wp:docPr id="31" name="Picture 31" descr="C&amp;P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PR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773" cy="4662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B5B8" w14:textId="77777777" w:rsidR="00E86B6A" w:rsidRDefault="00E86B6A" w:rsidP="00C90A02">
      <w:r>
        <w:separator/>
      </w:r>
    </w:p>
  </w:footnote>
  <w:footnote w:type="continuationSeparator" w:id="0">
    <w:p w14:paraId="68691382" w14:textId="77777777" w:rsidR="00E86B6A" w:rsidRDefault="00E86B6A" w:rsidP="00C90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A69D" w14:textId="485E3D1B" w:rsidR="000938B5" w:rsidRDefault="000938B5" w:rsidP="000938B5">
    <w:pPr>
      <w:pStyle w:val="Header"/>
      <w:jc w:val="right"/>
    </w:pPr>
    <w:r>
      <w:rPr>
        <w:noProof/>
      </w:rPr>
      <w:drawing>
        <wp:inline distT="0" distB="0" distL="0" distR="0" wp14:anchorId="625B13D1" wp14:editId="24E5D168">
          <wp:extent cx="2305050" cy="952500"/>
          <wp:effectExtent l="0" t="0" r="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305050" cy="952500"/>
                  </a:xfrm>
                  <a:prstGeom prst="rect">
                    <a:avLst/>
                  </a:prstGeom>
                </pic:spPr>
              </pic:pic>
            </a:graphicData>
          </a:graphic>
        </wp:inline>
      </w:drawing>
    </w:r>
  </w:p>
  <w:p w14:paraId="032691A8" w14:textId="1CE60FCC" w:rsidR="00E86B6A" w:rsidRDefault="00E86B6A" w:rsidP="00C90A02">
    <w:pPr>
      <w:pStyle w:val="Header"/>
      <w:tabs>
        <w:tab w:val="clear" w:pos="4513"/>
        <w:tab w:val="clear" w:pos="9026"/>
      </w:tabs>
      <w:ind w:right="-11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1683"/>
        </w:tabs>
        <w:ind w:left="1683" w:hanging="360"/>
      </w:pPr>
      <w:rPr>
        <w:rFonts w:ascii="Symbol" w:hAnsi="Symbol"/>
      </w:rPr>
    </w:lvl>
    <w:lvl w:ilvl="1">
      <w:start w:val="1"/>
      <w:numFmt w:val="bullet"/>
      <w:lvlText w:val="◦"/>
      <w:lvlJc w:val="left"/>
      <w:pPr>
        <w:tabs>
          <w:tab w:val="num" w:pos="2043"/>
        </w:tabs>
        <w:ind w:left="2043" w:hanging="360"/>
      </w:pPr>
      <w:rPr>
        <w:rFonts w:ascii="OpenSymbol" w:hAnsi="OpenSymbol"/>
      </w:rPr>
    </w:lvl>
    <w:lvl w:ilvl="2">
      <w:start w:val="1"/>
      <w:numFmt w:val="bullet"/>
      <w:lvlText w:val="▪"/>
      <w:lvlJc w:val="left"/>
      <w:pPr>
        <w:tabs>
          <w:tab w:val="num" w:pos="2403"/>
        </w:tabs>
        <w:ind w:left="2403" w:hanging="360"/>
      </w:pPr>
      <w:rPr>
        <w:rFonts w:ascii="OpenSymbol" w:hAnsi="OpenSymbol"/>
      </w:rPr>
    </w:lvl>
    <w:lvl w:ilvl="3">
      <w:start w:val="1"/>
      <w:numFmt w:val="bullet"/>
      <w:lvlText w:val=""/>
      <w:lvlJc w:val="left"/>
      <w:pPr>
        <w:tabs>
          <w:tab w:val="num" w:pos="2763"/>
        </w:tabs>
        <w:ind w:left="2763" w:hanging="360"/>
      </w:pPr>
      <w:rPr>
        <w:rFonts w:ascii="Symbol" w:hAnsi="Symbol"/>
      </w:rPr>
    </w:lvl>
    <w:lvl w:ilvl="4">
      <w:start w:val="1"/>
      <w:numFmt w:val="bullet"/>
      <w:lvlText w:val="◦"/>
      <w:lvlJc w:val="left"/>
      <w:pPr>
        <w:tabs>
          <w:tab w:val="num" w:pos="3123"/>
        </w:tabs>
        <w:ind w:left="3123" w:hanging="360"/>
      </w:pPr>
      <w:rPr>
        <w:rFonts w:ascii="OpenSymbol" w:hAnsi="OpenSymbol"/>
      </w:rPr>
    </w:lvl>
    <w:lvl w:ilvl="5">
      <w:start w:val="1"/>
      <w:numFmt w:val="bullet"/>
      <w:lvlText w:val="▪"/>
      <w:lvlJc w:val="left"/>
      <w:pPr>
        <w:tabs>
          <w:tab w:val="num" w:pos="3483"/>
        </w:tabs>
        <w:ind w:left="3483" w:hanging="360"/>
      </w:pPr>
      <w:rPr>
        <w:rFonts w:ascii="OpenSymbol" w:hAnsi="OpenSymbol"/>
      </w:rPr>
    </w:lvl>
    <w:lvl w:ilvl="6">
      <w:start w:val="1"/>
      <w:numFmt w:val="bullet"/>
      <w:lvlText w:val=""/>
      <w:lvlJc w:val="left"/>
      <w:pPr>
        <w:tabs>
          <w:tab w:val="num" w:pos="3843"/>
        </w:tabs>
        <w:ind w:left="3843" w:hanging="360"/>
      </w:pPr>
      <w:rPr>
        <w:rFonts w:ascii="Symbol" w:hAnsi="Symbol"/>
      </w:rPr>
    </w:lvl>
    <w:lvl w:ilvl="7">
      <w:start w:val="1"/>
      <w:numFmt w:val="bullet"/>
      <w:lvlText w:val="◦"/>
      <w:lvlJc w:val="left"/>
      <w:pPr>
        <w:tabs>
          <w:tab w:val="num" w:pos="4203"/>
        </w:tabs>
        <w:ind w:left="4203" w:hanging="360"/>
      </w:pPr>
      <w:rPr>
        <w:rFonts w:ascii="OpenSymbol" w:hAnsi="OpenSymbol"/>
      </w:rPr>
    </w:lvl>
    <w:lvl w:ilvl="8">
      <w:start w:val="1"/>
      <w:numFmt w:val="bullet"/>
      <w:lvlText w:val="▪"/>
      <w:lvlJc w:val="left"/>
      <w:pPr>
        <w:tabs>
          <w:tab w:val="num" w:pos="4563"/>
        </w:tabs>
        <w:ind w:left="4563" w:hanging="360"/>
      </w:pPr>
      <w:rPr>
        <w:rFonts w:ascii="OpenSymbol" w:hAnsi="OpenSymbol"/>
      </w:rPr>
    </w:lvl>
  </w:abstractNum>
  <w:abstractNum w:abstractNumId="1" w15:restartNumberingAfterBreak="0">
    <w:nsid w:val="005C6D2C"/>
    <w:multiLevelType w:val="hybridMultilevel"/>
    <w:tmpl w:val="0E12283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143184B"/>
    <w:multiLevelType w:val="hybridMultilevel"/>
    <w:tmpl w:val="6922C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9C7FD8"/>
    <w:multiLevelType w:val="hybridMultilevel"/>
    <w:tmpl w:val="C63C9662"/>
    <w:lvl w:ilvl="0" w:tplc="B5C493CC">
      <w:start w:val="1"/>
      <w:numFmt w:val="bullet"/>
      <w:lvlText w:val=""/>
      <w:lvlJc w:val="left"/>
      <w:pPr>
        <w:ind w:left="2338" w:hanging="360"/>
      </w:pPr>
      <w:rPr>
        <w:rFonts w:ascii="Symbol" w:hAnsi="Symbol" w:hint="default"/>
        <w:color w:val="auto"/>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 w15:restartNumberingAfterBreak="0">
    <w:nsid w:val="06790BB4"/>
    <w:multiLevelType w:val="hybridMultilevel"/>
    <w:tmpl w:val="60946E4E"/>
    <w:lvl w:ilvl="0" w:tplc="0136B872">
      <w:start w:val="1"/>
      <w:numFmt w:val="bullet"/>
      <w:lvlText w:val=""/>
      <w:lvlJc w:val="left"/>
      <w:pPr>
        <w:ind w:left="1875" w:hanging="360"/>
      </w:pPr>
      <w:rPr>
        <w:rFonts w:ascii="Symbol" w:hAnsi="Symbol" w:hint="default"/>
        <w:color w:val="auto"/>
      </w:rPr>
    </w:lvl>
    <w:lvl w:ilvl="1" w:tplc="08090003" w:tentative="1">
      <w:start w:val="1"/>
      <w:numFmt w:val="bullet"/>
      <w:lvlText w:val="o"/>
      <w:lvlJc w:val="left"/>
      <w:pPr>
        <w:ind w:left="2035" w:hanging="360"/>
      </w:pPr>
      <w:rPr>
        <w:rFonts w:ascii="Courier New" w:hAnsi="Courier New" w:cs="Courier New" w:hint="default"/>
      </w:rPr>
    </w:lvl>
    <w:lvl w:ilvl="2" w:tplc="08090005" w:tentative="1">
      <w:start w:val="1"/>
      <w:numFmt w:val="bullet"/>
      <w:lvlText w:val=""/>
      <w:lvlJc w:val="left"/>
      <w:pPr>
        <w:ind w:left="2755" w:hanging="360"/>
      </w:pPr>
      <w:rPr>
        <w:rFonts w:ascii="Wingdings" w:hAnsi="Wingdings" w:hint="default"/>
      </w:rPr>
    </w:lvl>
    <w:lvl w:ilvl="3" w:tplc="08090001" w:tentative="1">
      <w:start w:val="1"/>
      <w:numFmt w:val="bullet"/>
      <w:lvlText w:val=""/>
      <w:lvlJc w:val="left"/>
      <w:pPr>
        <w:ind w:left="3475" w:hanging="360"/>
      </w:pPr>
      <w:rPr>
        <w:rFonts w:ascii="Symbol" w:hAnsi="Symbol" w:hint="default"/>
      </w:rPr>
    </w:lvl>
    <w:lvl w:ilvl="4" w:tplc="08090003" w:tentative="1">
      <w:start w:val="1"/>
      <w:numFmt w:val="bullet"/>
      <w:lvlText w:val="o"/>
      <w:lvlJc w:val="left"/>
      <w:pPr>
        <w:ind w:left="4195" w:hanging="360"/>
      </w:pPr>
      <w:rPr>
        <w:rFonts w:ascii="Courier New" w:hAnsi="Courier New" w:cs="Courier New" w:hint="default"/>
      </w:rPr>
    </w:lvl>
    <w:lvl w:ilvl="5" w:tplc="08090005" w:tentative="1">
      <w:start w:val="1"/>
      <w:numFmt w:val="bullet"/>
      <w:lvlText w:val=""/>
      <w:lvlJc w:val="left"/>
      <w:pPr>
        <w:ind w:left="4915" w:hanging="360"/>
      </w:pPr>
      <w:rPr>
        <w:rFonts w:ascii="Wingdings" w:hAnsi="Wingdings" w:hint="default"/>
      </w:rPr>
    </w:lvl>
    <w:lvl w:ilvl="6" w:tplc="08090001" w:tentative="1">
      <w:start w:val="1"/>
      <w:numFmt w:val="bullet"/>
      <w:lvlText w:val=""/>
      <w:lvlJc w:val="left"/>
      <w:pPr>
        <w:ind w:left="5635" w:hanging="360"/>
      </w:pPr>
      <w:rPr>
        <w:rFonts w:ascii="Symbol" w:hAnsi="Symbol" w:hint="default"/>
      </w:rPr>
    </w:lvl>
    <w:lvl w:ilvl="7" w:tplc="08090003" w:tentative="1">
      <w:start w:val="1"/>
      <w:numFmt w:val="bullet"/>
      <w:lvlText w:val="o"/>
      <w:lvlJc w:val="left"/>
      <w:pPr>
        <w:ind w:left="6355" w:hanging="360"/>
      </w:pPr>
      <w:rPr>
        <w:rFonts w:ascii="Courier New" w:hAnsi="Courier New" w:cs="Courier New" w:hint="default"/>
      </w:rPr>
    </w:lvl>
    <w:lvl w:ilvl="8" w:tplc="08090005" w:tentative="1">
      <w:start w:val="1"/>
      <w:numFmt w:val="bullet"/>
      <w:lvlText w:val=""/>
      <w:lvlJc w:val="left"/>
      <w:pPr>
        <w:ind w:left="7075" w:hanging="360"/>
      </w:pPr>
      <w:rPr>
        <w:rFonts w:ascii="Wingdings" w:hAnsi="Wingdings" w:hint="default"/>
      </w:rPr>
    </w:lvl>
  </w:abstractNum>
  <w:abstractNum w:abstractNumId="5" w15:restartNumberingAfterBreak="0">
    <w:nsid w:val="08D75FAF"/>
    <w:multiLevelType w:val="hybridMultilevel"/>
    <w:tmpl w:val="BCE0677A"/>
    <w:lvl w:ilvl="0" w:tplc="44746BF4">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0A0A5B3E"/>
    <w:multiLevelType w:val="hybridMultilevel"/>
    <w:tmpl w:val="59AEC44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0D83096A"/>
    <w:multiLevelType w:val="hybridMultilevel"/>
    <w:tmpl w:val="B6C67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C7489F"/>
    <w:multiLevelType w:val="hybridMultilevel"/>
    <w:tmpl w:val="2624A0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0FD51FBB"/>
    <w:multiLevelType w:val="multilevel"/>
    <w:tmpl w:val="CB4006B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2A32406"/>
    <w:multiLevelType w:val="hybridMultilevel"/>
    <w:tmpl w:val="58423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F97448"/>
    <w:multiLevelType w:val="hybridMultilevel"/>
    <w:tmpl w:val="24A42C2E"/>
    <w:lvl w:ilvl="0" w:tplc="347CC3D0">
      <w:start w:val="1"/>
      <w:numFmt w:val="bullet"/>
      <w:lvlText w:val=""/>
      <w:lvlJc w:val="left"/>
      <w:pPr>
        <w:ind w:left="163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5F75D28"/>
    <w:multiLevelType w:val="hybridMultilevel"/>
    <w:tmpl w:val="D3D8C690"/>
    <w:lvl w:ilvl="0" w:tplc="441E830C">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8112E3"/>
    <w:multiLevelType w:val="hybridMultilevel"/>
    <w:tmpl w:val="D9E8202E"/>
    <w:lvl w:ilvl="0" w:tplc="C532B926">
      <w:start w:val="1"/>
      <w:numFmt w:val="bullet"/>
      <w:lvlText w:val=""/>
      <w:lvlJc w:val="left"/>
      <w:pPr>
        <w:ind w:left="12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56508"/>
    <w:multiLevelType w:val="hybridMultilevel"/>
    <w:tmpl w:val="561E1A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1CD00E10"/>
    <w:multiLevelType w:val="hybridMultilevel"/>
    <w:tmpl w:val="F282072C"/>
    <w:lvl w:ilvl="0" w:tplc="A36CE36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1D306006"/>
    <w:multiLevelType w:val="hybridMultilevel"/>
    <w:tmpl w:val="100E3790"/>
    <w:lvl w:ilvl="0" w:tplc="0118387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220A0906"/>
    <w:multiLevelType w:val="hybridMultilevel"/>
    <w:tmpl w:val="BF6C23C2"/>
    <w:lvl w:ilvl="0" w:tplc="56EAD5BA">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23C14B6D"/>
    <w:multiLevelType w:val="hybridMultilevel"/>
    <w:tmpl w:val="F9D6198A"/>
    <w:lvl w:ilvl="0" w:tplc="271E37F4">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5026F47"/>
    <w:multiLevelType w:val="hybridMultilevel"/>
    <w:tmpl w:val="F21480DC"/>
    <w:lvl w:ilvl="0" w:tplc="F93880AC">
      <w:start w:val="1"/>
      <w:numFmt w:val="bullet"/>
      <w:lvlText w:val=""/>
      <w:lvlJc w:val="left"/>
      <w:pPr>
        <w:ind w:left="759" w:hanging="360"/>
      </w:pPr>
      <w:rPr>
        <w:rFonts w:ascii="Symbol" w:hAnsi="Symbol" w:hint="default"/>
        <w:color w:val="auto"/>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0" w15:restartNumberingAfterBreak="0">
    <w:nsid w:val="28FB6403"/>
    <w:multiLevelType w:val="hybridMultilevel"/>
    <w:tmpl w:val="083084C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29683033"/>
    <w:multiLevelType w:val="hybridMultilevel"/>
    <w:tmpl w:val="B1C68816"/>
    <w:lvl w:ilvl="0" w:tplc="5B2030C4">
      <w:start w:val="1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4608AB"/>
    <w:multiLevelType w:val="hybridMultilevel"/>
    <w:tmpl w:val="6EB0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6F3B66"/>
    <w:multiLevelType w:val="hybridMultilevel"/>
    <w:tmpl w:val="9FCE2E34"/>
    <w:lvl w:ilvl="0" w:tplc="DFEAA090">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35A70425"/>
    <w:multiLevelType w:val="hybridMultilevel"/>
    <w:tmpl w:val="D06A2F00"/>
    <w:lvl w:ilvl="0" w:tplc="6E680AE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38123CB5"/>
    <w:multiLevelType w:val="hybridMultilevel"/>
    <w:tmpl w:val="57B8A9A8"/>
    <w:lvl w:ilvl="0" w:tplc="17AA45B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39C503E0"/>
    <w:multiLevelType w:val="hybridMultilevel"/>
    <w:tmpl w:val="D346CDCA"/>
    <w:lvl w:ilvl="0" w:tplc="4232F1D4">
      <w:start w:val="1"/>
      <w:numFmt w:val="bullet"/>
      <w:lvlText w:val=""/>
      <w:lvlJc w:val="left"/>
      <w:pPr>
        <w:ind w:left="200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A17515D"/>
    <w:multiLevelType w:val="hybridMultilevel"/>
    <w:tmpl w:val="DFFC75E8"/>
    <w:lvl w:ilvl="0" w:tplc="A77478D2">
      <w:start w:val="1"/>
      <w:numFmt w:val="bullet"/>
      <w:lvlText w:val=""/>
      <w:lvlJc w:val="left"/>
      <w:pPr>
        <w:ind w:left="1868" w:hanging="360"/>
      </w:pPr>
      <w:rPr>
        <w:rFonts w:ascii="Symbol" w:hAnsi="Symbol" w:hint="default"/>
        <w:color w:val="auto"/>
      </w:rPr>
    </w:lvl>
    <w:lvl w:ilvl="1" w:tplc="08090003" w:tentative="1">
      <w:start w:val="1"/>
      <w:numFmt w:val="bullet"/>
      <w:lvlText w:val="o"/>
      <w:lvlJc w:val="left"/>
      <w:pPr>
        <w:ind w:left="2028" w:hanging="360"/>
      </w:pPr>
      <w:rPr>
        <w:rFonts w:ascii="Courier New" w:hAnsi="Courier New" w:cs="Courier New" w:hint="default"/>
      </w:rPr>
    </w:lvl>
    <w:lvl w:ilvl="2" w:tplc="08090005" w:tentative="1">
      <w:start w:val="1"/>
      <w:numFmt w:val="bullet"/>
      <w:lvlText w:val=""/>
      <w:lvlJc w:val="left"/>
      <w:pPr>
        <w:ind w:left="2748" w:hanging="360"/>
      </w:pPr>
      <w:rPr>
        <w:rFonts w:ascii="Wingdings" w:hAnsi="Wingdings" w:hint="default"/>
      </w:rPr>
    </w:lvl>
    <w:lvl w:ilvl="3" w:tplc="08090001" w:tentative="1">
      <w:start w:val="1"/>
      <w:numFmt w:val="bullet"/>
      <w:lvlText w:val=""/>
      <w:lvlJc w:val="left"/>
      <w:pPr>
        <w:ind w:left="3468" w:hanging="360"/>
      </w:pPr>
      <w:rPr>
        <w:rFonts w:ascii="Symbol" w:hAnsi="Symbol" w:hint="default"/>
      </w:rPr>
    </w:lvl>
    <w:lvl w:ilvl="4" w:tplc="08090003" w:tentative="1">
      <w:start w:val="1"/>
      <w:numFmt w:val="bullet"/>
      <w:lvlText w:val="o"/>
      <w:lvlJc w:val="left"/>
      <w:pPr>
        <w:ind w:left="4188" w:hanging="360"/>
      </w:pPr>
      <w:rPr>
        <w:rFonts w:ascii="Courier New" w:hAnsi="Courier New" w:cs="Courier New" w:hint="default"/>
      </w:rPr>
    </w:lvl>
    <w:lvl w:ilvl="5" w:tplc="08090005" w:tentative="1">
      <w:start w:val="1"/>
      <w:numFmt w:val="bullet"/>
      <w:lvlText w:val=""/>
      <w:lvlJc w:val="left"/>
      <w:pPr>
        <w:ind w:left="4908" w:hanging="360"/>
      </w:pPr>
      <w:rPr>
        <w:rFonts w:ascii="Wingdings" w:hAnsi="Wingdings" w:hint="default"/>
      </w:rPr>
    </w:lvl>
    <w:lvl w:ilvl="6" w:tplc="08090001" w:tentative="1">
      <w:start w:val="1"/>
      <w:numFmt w:val="bullet"/>
      <w:lvlText w:val=""/>
      <w:lvlJc w:val="left"/>
      <w:pPr>
        <w:ind w:left="5628" w:hanging="360"/>
      </w:pPr>
      <w:rPr>
        <w:rFonts w:ascii="Symbol" w:hAnsi="Symbol" w:hint="default"/>
      </w:rPr>
    </w:lvl>
    <w:lvl w:ilvl="7" w:tplc="08090003" w:tentative="1">
      <w:start w:val="1"/>
      <w:numFmt w:val="bullet"/>
      <w:lvlText w:val="o"/>
      <w:lvlJc w:val="left"/>
      <w:pPr>
        <w:ind w:left="6348" w:hanging="360"/>
      </w:pPr>
      <w:rPr>
        <w:rFonts w:ascii="Courier New" w:hAnsi="Courier New" w:cs="Courier New" w:hint="default"/>
      </w:rPr>
    </w:lvl>
    <w:lvl w:ilvl="8" w:tplc="08090005" w:tentative="1">
      <w:start w:val="1"/>
      <w:numFmt w:val="bullet"/>
      <w:lvlText w:val=""/>
      <w:lvlJc w:val="left"/>
      <w:pPr>
        <w:ind w:left="7068" w:hanging="360"/>
      </w:pPr>
      <w:rPr>
        <w:rFonts w:ascii="Wingdings" w:hAnsi="Wingdings" w:hint="default"/>
      </w:rPr>
    </w:lvl>
  </w:abstractNum>
  <w:abstractNum w:abstractNumId="28" w15:restartNumberingAfterBreak="0">
    <w:nsid w:val="3FAD1F22"/>
    <w:multiLevelType w:val="hybridMultilevel"/>
    <w:tmpl w:val="19B6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5D795D"/>
    <w:multiLevelType w:val="hybridMultilevel"/>
    <w:tmpl w:val="BC0214C2"/>
    <w:lvl w:ilvl="0" w:tplc="442A55C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5C0191"/>
    <w:multiLevelType w:val="hybridMultilevel"/>
    <w:tmpl w:val="67721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8E003B"/>
    <w:multiLevelType w:val="hybridMultilevel"/>
    <w:tmpl w:val="F500C7C0"/>
    <w:lvl w:ilvl="0" w:tplc="A6F0F9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9B24E6"/>
    <w:multiLevelType w:val="hybridMultilevel"/>
    <w:tmpl w:val="7A5EDC58"/>
    <w:lvl w:ilvl="0" w:tplc="E07C90AA">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3" w15:restartNumberingAfterBreak="0">
    <w:nsid w:val="48CC72B6"/>
    <w:multiLevelType w:val="hybridMultilevel"/>
    <w:tmpl w:val="6E5AF260"/>
    <w:lvl w:ilvl="0" w:tplc="E9DA0C86">
      <w:start w:val="1"/>
      <w:numFmt w:val="bullet"/>
      <w:lvlText w:val=""/>
      <w:lvlJc w:val="left"/>
      <w:pPr>
        <w:ind w:left="3053" w:hanging="360"/>
      </w:pPr>
      <w:rPr>
        <w:rFonts w:ascii="Symbol" w:hAnsi="Symbol" w:hint="default"/>
        <w:color w:val="auto"/>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34" w15:restartNumberingAfterBreak="0">
    <w:nsid w:val="4CCF6E80"/>
    <w:multiLevelType w:val="hybridMultilevel"/>
    <w:tmpl w:val="0E2A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DD4565"/>
    <w:multiLevelType w:val="hybridMultilevel"/>
    <w:tmpl w:val="2CE4713A"/>
    <w:lvl w:ilvl="0" w:tplc="22CAECC0">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15:restartNumberingAfterBreak="0">
    <w:nsid w:val="50552220"/>
    <w:multiLevelType w:val="hybridMultilevel"/>
    <w:tmpl w:val="B98CB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AB2841"/>
    <w:multiLevelType w:val="hybridMultilevel"/>
    <w:tmpl w:val="17E408C4"/>
    <w:lvl w:ilvl="0" w:tplc="B5C493CC">
      <w:start w:val="1"/>
      <w:numFmt w:val="bullet"/>
      <w:lvlText w:val=""/>
      <w:lvlJc w:val="left"/>
      <w:pPr>
        <w:ind w:left="1847"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4D82BD7"/>
    <w:multiLevelType w:val="hybridMultilevel"/>
    <w:tmpl w:val="3E1C0A4E"/>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1868F6"/>
    <w:multiLevelType w:val="hybridMultilevel"/>
    <w:tmpl w:val="05642846"/>
    <w:lvl w:ilvl="0" w:tplc="8DDCBAC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0" w15:restartNumberingAfterBreak="0">
    <w:nsid w:val="5AA6563F"/>
    <w:multiLevelType w:val="hybridMultilevel"/>
    <w:tmpl w:val="F0582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ABE7274"/>
    <w:multiLevelType w:val="hybridMultilevel"/>
    <w:tmpl w:val="BC9A19AC"/>
    <w:lvl w:ilvl="0" w:tplc="19B6C0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9E7076"/>
    <w:multiLevelType w:val="hybridMultilevel"/>
    <w:tmpl w:val="5406E8EE"/>
    <w:lvl w:ilvl="0" w:tplc="88F6DE56">
      <w:start w:val="1"/>
      <w:numFmt w:val="bullet"/>
      <w:lvlText w:val=""/>
      <w:lvlJc w:val="left"/>
      <w:pPr>
        <w:ind w:left="184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3" w15:restartNumberingAfterBreak="0">
    <w:nsid w:val="5D097C9C"/>
    <w:multiLevelType w:val="hybridMultilevel"/>
    <w:tmpl w:val="3FF296E8"/>
    <w:lvl w:ilvl="0" w:tplc="BDBECF32">
      <w:start w:val="1"/>
      <w:numFmt w:val="bullet"/>
      <w:lvlText w:val=""/>
      <w:lvlJc w:val="left"/>
      <w:pPr>
        <w:ind w:left="720" w:hanging="360"/>
      </w:pPr>
      <w:rPr>
        <w:rFonts w:ascii="Symbol" w:hAnsi="Symbol" w:hint="default"/>
        <w:color w:val="auto"/>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21A394B"/>
    <w:multiLevelType w:val="hybridMultilevel"/>
    <w:tmpl w:val="59B4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2F10DF6"/>
    <w:multiLevelType w:val="hybridMultilevel"/>
    <w:tmpl w:val="9542A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061ECA"/>
    <w:multiLevelType w:val="hybridMultilevel"/>
    <w:tmpl w:val="FFE0C7B6"/>
    <w:lvl w:ilvl="0" w:tplc="4B322C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63E301E"/>
    <w:multiLevelType w:val="hybridMultilevel"/>
    <w:tmpl w:val="BFE4175C"/>
    <w:lvl w:ilvl="0" w:tplc="8144973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66A42CA"/>
    <w:multiLevelType w:val="hybridMultilevel"/>
    <w:tmpl w:val="1E8C31D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9" w15:restartNumberingAfterBreak="0">
    <w:nsid w:val="6ACC5C79"/>
    <w:multiLevelType w:val="hybridMultilevel"/>
    <w:tmpl w:val="2DF0A9A6"/>
    <w:lvl w:ilvl="0" w:tplc="F7924284">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0" w15:restartNumberingAfterBreak="0">
    <w:nsid w:val="6BA734AD"/>
    <w:multiLevelType w:val="hybridMultilevel"/>
    <w:tmpl w:val="1778D30E"/>
    <w:lvl w:ilvl="0" w:tplc="54968E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D0B02D3"/>
    <w:multiLevelType w:val="hybridMultilevel"/>
    <w:tmpl w:val="F63CDDC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2" w15:restartNumberingAfterBreak="0">
    <w:nsid w:val="6EBF648D"/>
    <w:multiLevelType w:val="hybridMultilevel"/>
    <w:tmpl w:val="E51629FA"/>
    <w:lvl w:ilvl="0" w:tplc="A70C1A2E">
      <w:start w:val="1"/>
      <w:numFmt w:val="bullet"/>
      <w:lvlText w:val=""/>
      <w:lvlJc w:val="left"/>
      <w:pPr>
        <w:ind w:left="12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3931E41"/>
    <w:multiLevelType w:val="multilevel"/>
    <w:tmpl w:val="911A032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5701831"/>
    <w:multiLevelType w:val="hybridMultilevel"/>
    <w:tmpl w:val="7CC404F0"/>
    <w:lvl w:ilvl="0" w:tplc="442A55C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6F310AA"/>
    <w:multiLevelType w:val="hybridMultilevel"/>
    <w:tmpl w:val="4BEAC68E"/>
    <w:lvl w:ilvl="0" w:tplc="C16E17D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7C05A5D"/>
    <w:multiLevelType w:val="hybridMultilevel"/>
    <w:tmpl w:val="F410AE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7" w15:restartNumberingAfterBreak="0">
    <w:nsid w:val="77D90408"/>
    <w:multiLevelType w:val="hybridMultilevel"/>
    <w:tmpl w:val="59CAF6BA"/>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7EA1F94"/>
    <w:multiLevelType w:val="hybridMultilevel"/>
    <w:tmpl w:val="47A6FCC4"/>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174B65"/>
    <w:multiLevelType w:val="hybridMultilevel"/>
    <w:tmpl w:val="4E7C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EE30CEB"/>
    <w:multiLevelType w:val="hybridMultilevel"/>
    <w:tmpl w:val="BDD8C058"/>
    <w:lvl w:ilvl="0" w:tplc="9998C848">
      <w:start w:val="1"/>
      <w:numFmt w:val="bullet"/>
      <w:lvlText w:val=""/>
      <w:lvlJc w:val="left"/>
      <w:pPr>
        <w:ind w:left="184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1" w15:restartNumberingAfterBreak="0">
    <w:nsid w:val="7F1E7B25"/>
    <w:multiLevelType w:val="hybridMultilevel"/>
    <w:tmpl w:val="CA7EE1D6"/>
    <w:lvl w:ilvl="0" w:tplc="441E830C">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FE8412B"/>
    <w:multiLevelType w:val="hybridMultilevel"/>
    <w:tmpl w:val="81867A7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915475663">
    <w:abstractNumId w:val="9"/>
  </w:num>
  <w:num w:numId="2" w16cid:durableId="1637904700">
    <w:abstractNumId w:val="0"/>
  </w:num>
  <w:num w:numId="3" w16cid:durableId="398134247">
    <w:abstractNumId w:val="19"/>
  </w:num>
  <w:num w:numId="4" w16cid:durableId="1965190308">
    <w:abstractNumId w:val="31"/>
  </w:num>
  <w:num w:numId="5" w16cid:durableId="1601179887">
    <w:abstractNumId w:val="55"/>
  </w:num>
  <w:num w:numId="6" w16cid:durableId="203255921">
    <w:abstractNumId w:val="43"/>
  </w:num>
  <w:num w:numId="7" w16cid:durableId="1251475706">
    <w:abstractNumId w:val="40"/>
  </w:num>
  <w:num w:numId="8" w16cid:durableId="204296433">
    <w:abstractNumId w:val="12"/>
  </w:num>
  <w:num w:numId="9" w16cid:durableId="772437615">
    <w:abstractNumId w:val="44"/>
  </w:num>
  <w:num w:numId="10" w16cid:durableId="772091205">
    <w:abstractNumId w:val="45"/>
  </w:num>
  <w:num w:numId="11" w16cid:durableId="1947420927">
    <w:abstractNumId w:val="58"/>
  </w:num>
  <w:num w:numId="12" w16cid:durableId="1223953121">
    <w:abstractNumId w:val="35"/>
  </w:num>
  <w:num w:numId="13" w16cid:durableId="454252760">
    <w:abstractNumId w:val="57"/>
  </w:num>
  <w:num w:numId="14" w16cid:durableId="878051957">
    <w:abstractNumId w:val="21"/>
  </w:num>
  <w:num w:numId="15" w16cid:durableId="1317295528">
    <w:abstractNumId w:val="62"/>
  </w:num>
  <w:num w:numId="16" w16cid:durableId="273175596">
    <w:abstractNumId w:val="17"/>
  </w:num>
  <w:num w:numId="17" w16cid:durableId="175996867">
    <w:abstractNumId w:val="23"/>
  </w:num>
  <w:num w:numId="18" w16cid:durableId="1679696295">
    <w:abstractNumId w:val="28"/>
  </w:num>
  <w:num w:numId="19" w16cid:durableId="2143382208">
    <w:abstractNumId w:val="36"/>
  </w:num>
  <w:num w:numId="20" w16cid:durableId="1978219827">
    <w:abstractNumId w:val="49"/>
  </w:num>
  <w:num w:numId="21" w16cid:durableId="1805585991">
    <w:abstractNumId w:val="33"/>
  </w:num>
  <w:num w:numId="22" w16cid:durableId="1107653262">
    <w:abstractNumId w:val="4"/>
  </w:num>
  <w:num w:numId="23" w16cid:durableId="968703562">
    <w:abstractNumId w:val="3"/>
  </w:num>
  <w:num w:numId="24" w16cid:durableId="2075197569">
    <w:abstractNumId w:val="42"/>
  </w:num>
  <w:num w:numId="25" w16cid:durableId="739209478">
    <w:abstractNumId w:val="27"/>
  </w:num>
  <w:num w:numId="26" w16cid:durableId="1005060879">
    <w:abstractNumId w:val="60"/>
  </w:num>
  <w:num w:numId="27" w16cid:durableId="1439444477">
    <w:abstractNumId w:val="52"/>
  </w:num>
  <w:num w:numId="28" w16cid:durableId="33116641">
    <w:abstractNumId w:val="13"/>
  </w:num>
  <w:num w:numId="29" w16cid:durableId="159975344">
    <w:abstractNumId w:val="26"/>
  </w:num>
  <w:num w:numId="30" w16cid:durableId="1178731102">
    <w:abstractNumId w:val="24"/>
  </w:num>
  <w:num w:numId="31" w16cid:durableId="1790009043">
    <w:abstractNumId w:val="5"/>
  </w:num>
  <w:num w:numId="32" w16cid:durableId="1309750075">
    <w:abstractNumId w:val="56"/>
  </w:num>
  <w:num w:numId="33" w16cid:durableId="1496266957">
    <w:abstractNumId w:val="18"/>
  </w:num>
  <w:num w:numId="34" w16cid:durableId="177895010">
    <w:abstractNumId w:val="51"/>
  </w:num>
  <w:num w:numId="35" w16cid:durableId="1709842427">
    <w:abstractNumId w:val="32"/>
  </w:num>
  <w:num w:numId="36" w16cid:durableId="692343642">
    <w:abstractNumId w:val="39"/>
  </w:num>
  <w:num w:numId="37" w16cid:durableId="1000236319">
    <w:abstractNumId w:val="50"/>
  </w:num>
  <w:num w:numId="38" w16cid:durableId="1004356467">
    <w:abstractNumId w:val="20"/>
  </w:num>
  <w:num w:numId="39" w16cid:durableId="445856317">
    <w:abstractNumId w:val="16"/>
  </w:num>
  <w:num w:numId="40" w16cid:durableId="175971794">
    <w:abstractNumId w:val="14"/>
  </w:num>
  <w:num w:numId="41" w16cid:durableId="1476948386">
    <w:abstractNumId w:val="6"/>
  </w:num>
  <w:num w:numId="42" w16cid:durableId="1236941699">
    <w:abstractNumId w:val="11"/>
  </w:num>
  <w:num w:numId="43" w16cid:durableId="766778052">
    <w:abstractNumId w:val="29"/>
  </w:num>
  <w:num w:numId="44" w16cid:durableId="1839228957">
    <w:abstractNumId w:val="25"/>
  </w:num>
  <w:num w:numId="45" w16cid:durableId="759448724">
    <w:abstractNumId w:val="8"/>
  </w:num>
  <w:num w:numId="46" w16cid:durableId="224679369">
    <w:abstractNumId w:val="48"/>
  </w:num>
  <w:num w:numId="47" w16cid:durableId="759565743">
    <w:abstractNumId w:val="1"/>
  </w:num>
  <w:num w:numId="48" w16cid:durableId="195969662">
    <w:abstractNumId w:val="47"/>
  </w:num>
  <w:num w:numId="49" w16cid:durableId="790586296">
    <w:abstractNumId w:val="15"/>
  </w:num>
  <w:num w:numId="50" w16cid:durableId="226305869">
    <w:abstractNumId w:val="46"/>
  </w:num>
  <w:num w:numId="51" w16cid:durableId="51851134">
    <w:abstractNumId w:val="2"/>
  </w:num>
  <w:num w:numId="52" w16cid:durableId="2135326331">
    <w:abstractNumId w:val="7"/>
  </w:num>
  <w:num w:numId="53" w16cid:durableId="258610655">
    <w:abstractNumId w:val="59"/>
  </w:num>
  <w:num w:numId="54" w16cid:durableId="1295911645">
    <w:abstractNumId w:val="22"/>
  </w:num>
  <w:num w:numId="55" w16cid:durableId="1486318010">
    <w:abstractNumId w:val="41"/>
  </w:num>
  <w:num w:numId="56" w16cid:durableId="1471632485">
    <w:abstractNumId w:val="10"/>
  </w:num>
  <w:num w:numId="57" w16cid:durableId="1925410779">
    <w:abstractNumId w:val="38"/>
  </w:num>
  <w:num w:numId="58" w16cid:durableId="1305427043">
    <w:abstractNumId w:val="30"/>
  </w:num>
  <w:num w:numId="59" w16cid:durableId="786588067">
    <w:abstractNumId w:val="61"/>
  </w:num>
  <w:num w:numId="60" w16cid:durableId="1585644982">
    <w:abstractNumId w:val="37"/>
  </w:num>
  <w:num w:numId="61" w16cid:durableId="2054308392">
    <w:abstractNumId w:val="34"/>
  </w:num>
  <w:num w:numId="62" w16cid:durableId="932475970">
    <w:abstractNumId w:val="53"/>
  </w:num>
  <w:num w:numId="63" w16cid:durableId="12425646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02"/>
    <w:rsid w:val="0003618B"/>
    <w:rsid w:val="000370EC"/>
    <w:rsid w:val="000938B5"/>
    <w:rsid w:val="00096A14"/>
    <w:rsid w:val="000A1A58"/>
    <w:rsid w:val="000A7984"/>
    <w:rsid w:val="000D2701"/>
    <w:rsid w:val="000D47A4"/>
    <w:rsid w:val="000E0759"/>
    <w:rsid w:val="001365C7"/>
    <w:rsid w:val="00145CA3"/>
    <w:rsid w:val="001C0C3D"/>
    <w:rsid w:val="001E2A21"/>
    <w:rsid w:val="00210F87"/>
    <w:rsid w:val="00217BC8"/>
    <w:rsid w:val="00235C6B"/>
    <w:rsid w:val="00243F2D"/>
    <w:rsid w:val="00246707"/>
    <w:rsid w:val="00261C46"/>
    <w:rsid w:val="00286331"/>
    <w:rsid w:val="002B6E13"/>
    <w:rsid w:val="00323997"/>
    <w:rsid w:val="003552F8"/>
    <w:rsid w:val="00372694"/>
    <w:rsid w:val="003D45A4"/>
    <w:rsid w:val="003E4BA6"/>
    <w:rsid w:val="00401028"/>
    <w:rsid w:val="004328B7"/>
    <w:rsid w:val="004538A8"/>
    <w:rsid w:val="004613E1"/>
    <w:rsid w:val="004740B1"/>
    <w:rsid w:val="004930D3"/>
    <w:rsid w:val="004F4F2B"/>
    <w:rsid w:val="00502649"/>
    <w:rsid w:val="0052666D"/>
    <w:rsid w:val="00592393"/>
    <w:rsid w:val="005B33C5"/>
    <w:rsid w:val="005C1B7F"/>
    <w:rsid w:val="005F1F4A"/>
    <w:rsid w:val="00603594"/>
    <w:rsid w:val="00630D15"/>
    <w:rsid w:val="0063548B"/>
    <w:rsid w:val="00661EF9"/>
    <w:rsid w:val="006773B5"/>
    <w:rsid w:val="006A101B"/>
    <w:rsid w:val="006C19D5"/>
    <w:rsid w:val="00710238"/>
    <w:rsid w:val="00716675"/>
    <w:rsid w:val="00716B55"/>
    <w:rsid w:val="0073676B"/>
    <w:rsid w:val="00755C1B"/>
    <w:rsid w:val="00782448"/>
    <w:rsid w:val="007873EB"/>
    <w:rsid w:val="007A1E91"/>
    <w:rsid w:val="007F1B23"/>
    <w:rsid w:val="00851C8C"/>
    <w:rsid w:val="00884572"/>
    <w:rsid w:val="00886A43"/>
    <w:rsid w:val="008B520A"/>
    <w:rsid w:val="008F2E3A"/>
    <w:rsid w:val="00907EDC"/>
    <w:rsid w:val="00A03421"/>
    <w:rsid w:val="00A2098A"/>
    <w:rsid w:val="00A25A31"/>
    <w:rsid w:val="00A33CA4"/>
    <w:rsid w:val="00A34217"/>
    <w:rsid w:val="00A37AB1"/>
    <w:rsid w:val="00A4103A"/>
    <w:rsid w:val="00A77B38"/>
    <w:rsid w:val="00AC27C0"/>
    <w:rsid w:val="00AE7D9F"/>
    <w:rsid w:val="00B2578D"/>
    <w:rsid w:val="00B54652"/>
    <w:rsid w:val="00B84B5B"/>
    <w:rsid w:val="00BC7782"/>
    <w:rsid w:val="00BE3778"/>
    <w:rsid w:val="00BF1732"/>
    <w:rsid w:val="00BF3AB8"/>
    <w:rsid w:val="00C346DA"/>
    <w:rsid w:val="00C47321"/>
    <w:rsid w:val="00C579DF"/>
    <w:rsid w:val="00C64DCC"/>
    <w:rsid w:val="00C76526"/>
    <w:rsid w:val="00C84684"/>
    <w:rsid w:val="00C90A02"/>
    <w:rsid w:val="00C96726"/>
    <w:rsid w:val="00CA6C3F"/>
    <w:rsid w:val="00CB1629"/>
    <w:rsid w:val="00CE5D5F"/>
    <w:rsid w:val="00D32293"/>
    <w:rsid w:val="00D42E08"/>
    <w:rsid w:val="00D506D9"/>
    <w:rsid w:val="00D56DF9"/>
    <w:rsid w:val="00DB3B06"/>
    <w:rsid w:val="00DC040C"/>
    <w:rsid w:val="00DC5828"/>
    <w:rsid w:val="00DD7B01"/>
    <w:rsid w:val="00E10C35"/>
    <w:rsid w:val="00E41394"/>
    <w:rsid w:val="00E737D1"/>
    <w:rsid w:val="00E85742"/>
    <w:rsid w:val="00E86B6A"/>
    <w:rsid w:val="00EB134F"/>
    <w:rsid w:val="00ED5880"/>
    <w:rsid w:val="00EE4AF4"/>
    <w:rsid w:val="00EF11FC"/>
    <w:rsid w:val="00EF357C"/>
    <w:rsid w:val="00F254A6"/>
    <w:rsid w:val="00F90FD3"/>
    <w:rsid w:val="00FB6C01"/>
    <w:rsid w:val="00FF3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4C33C5A"/>
  <w15:chartTrackingRefBased/>
  <w15:docId w15:val="{DBE1FD13-4214-4469-A9A3-94B94654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97"/>
    <w:pPr>
      <w:widowControl w:val="0"/>
      <w:suppressAutoHyphens/>
    </w:pPr>
    <w:rPr>
      <w:rFonts w:ascii="Arial" w:eastAsia="Times New Roman" w:hAnsi="Arial" w:cs="Times New Roman"/>
      <w:kern w:val="1"/>
      <w:sz w:val="24"/>
      <w:szCs w:val="24"/>
      <w:lang w:eastAsia="en-GB"/>
    </w:rPr>
  </w:style>
  <w:style w:type="paragraph" w:styleId="Heading1">
    <w:name w:val="heading 1"/>
    <w:basedOn w:val="Normal"/>
    <w:next w:val="Normal"/>
    <w:link w:val="Heading1Char"/>
    <w:uiPriority w:val="9"/>
    <w:qFormat/>
    <w:rsid w:val="00E737D1"/>
    <w:pPr>
      <w:keepNext/>
      <w:keepLines/>
      <w:spacing w:after="20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qFormat/>
    <w:rsid w:val="00E737D1"/>
    <w:pPr>
      <w:keepNext/>
      <w:keepLines/>
      <w:spacing w:before="360" w:after="20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qFormat/>
    <w:rsid w:val="001C0C3D"/>
    <w:pPr>
      <w:keepNext/>
      <w:keepLines/>
      <w:spacing w:before="360" w:after="200"/>
      <w:outlineLvl w:val="2"/>
    </w:pPr>
    <w:rPr>
      <w:rFonts w:eastAsiaTheme="majorEastAsia" w:cstheme="majorBidi"/>
      <w:b/>
      <w:color w:val="2F5496" w:themeColor="accent1" w:themeShade="BF"/>
    </w:rPr>
  </w:style>
  <w:style w:type="paragraph" w:styleId="Heading4">
    <w:name w:val="heading 4"/>
    <w:basedOn w:val="Normal"/>
    <w:next w:val="Normal"/>
    <w:link w:val="Heading4Char"/>
    <w:uiPriority w:val="9"/>
    <w:qFormat/>
    <w:rsid w:val="00E737D1"/>
    <w:pPr>
      <w:keepNext/>
      <w:keepLines/>
      <w:spacing w:before="360" w:after="200"/>
      <w:outlineLvl w:val="3"/>
    </w:pPr>
    <w:rPr>
      <w:rFonts w:eastAsiaTheme="majorEastAsia" w:cstheme="majorBidi"/>
      <w:b/>
      <w:iCs/>
    </w:rPr>
  </w:style>
  <w:style w:type="paragraph" w:styleId="Heading5">
    <w:name w:val="heading 5"/>
    <w:basedOn w:val="Normal"/>
    <w:next w:val="Normal"/>
    <w:link w:val="Heading5Char"/>
    <w:uiPriority w:val="9"/>
    <w:qFormat/>
    <w:rsid w:val="00E737D1"/>
    <w:pPr>
      <w:keepNext/>
      <w:keepLines/>
      <w:spacing w:before="360" w:after="200"/>
      <w:outlineLvl w:val="4"/>
    </w:pPr>
    <w:rPr>
      <w:rFonts w:eastAsiaTheme="majorEastAsia" w:cstheme="majorBidi"/>
      <w:b/>
    </w:rPr>
  </w:style>
  <w:style w:type="paragraph" w:styleId="Heading6">
    <w:name w:val="heading 6"/>
    <w:basedOn w:val="Normal"/>
    <w:next w:val="Normal"/>
    <w:link w:val="Heading6Char"/>
    <w:uiPriority w:val="9"/>
    <w:qFormat/>
    <w:rsid w:val="00E737D1"/>
    <w:pPr>
      <w:keepNext/>
      <w:keepLines/>
      <w:spacing w:before="360" w:after="200"/>
      <w:outlineLvl w:val="5"/>
    </w:pPr>
    <w:rPr>
      <w:rFonts w:eastAsiaTheme="majorEastAsia" w:cstheme="majorBidi"/>
      <w:b/>
    </w:rPr>
  </w:style>
  <w:style w:type="paragraph" w:styleId="Heading7">
    <w:name w:val="heading 7"/>
    <w:basedOn w:val="Normal"/>
    <w:next w:val="Normal"/>
    <w:link w:val="Heading7Char"/>
    <w:uiPriority w:val="9"/>
    <w:qFormat/>
    <w:rsid w:val="00E737D1"/>
    <w:pPr>
      <w:keepNext/>
      <w:keepLines/>
      <w:spacing w:before="360" w:after="200"/>
      <w:outlineLvl w:val="6"/>
    </w:pPr>
    <w:rPr>
      <w:rFonts w:eastAsiaTheme="majorEastAsia" w:cstheme="majorBidi"/>
      <w:b/>
      <w:iCs/>
    </w:rPr>
  </w:style>
  <w:style w:type="paragraph" w:styleId="Heading8">
    <w:name w:val="heading 8"/>
    <w:basedOn w:val="Normal"/>
    <w:next w:val="Normal"/>
    <w:link w:val="Heading8Char"/>
    <w:uiPriority w:val="9"/>
    <w:qFormat/>
    <w:rsid w:val="00E737D1"/>
    <w:pPr>
      <w:keepNext/>
      <w:keepLines/>
      <w:spacing w:before="360" w:after="200"/>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iPriority w:val="9"/>
    <w:qFormat/>
    <w:rsid w:val="00E737D1"/>
    <w:pPr>
      <w:keepNext/>
      <w:keepLines/>
      <w:spacing w:before="360" w:after="20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7D1"/>
    <w:pPr>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E737D1"/>
    <w:rPr>
      <w:rFonts w:ascii="Arial" w:eastAsiaTheme="majorEastAsia" w:hAnsi="Arial" w:cstheme="majorBidi"/>
      <w:spacing w:val="-10"/>
      <w:kern w:val="28"/>
      <w:sz w:val="52"/>
      <w:szCs w:val="56"/>
    </w:rPr>
  </w:style>
  <w:style w:type="character" w:customStyle="1" w:styleId="Heading1Char">
    <w:name w:val="Heading 1 Char"/>
    <w:basedOn w:val="DefaultParagraphFont"/>
    <w:link w:val="Heading1"/>
    <w:uiPriority w:val="9"/>
    <w:rsid w:val="00E737D1"/>
    <w:rPr>
      <w:rFonts w:ascii="Arial" w:eastAsiaTheme="majorEastAsia" w:hAnsi="Arial" w:cstheme="majorBidi"/>
      <w:b/>
      <w:color w:val="2F5496" w:themeColor="accent1" w:themeShade="BF"/>
      <w:sz w:val="36"/>
      <w:szCs w:val="32"/>
    </w:rPr>
  </w:style>
  <w:style w:type="character" w:customStyle="1" w:styleId="Heading3Char">
    <w:name w:val="Heading 3 Char"/>
    <w:basedOn w:val="DefaultParagraphFont"/>
    <w:link w:val="Heading3"/>
    <w:uiPriority w:val="9"/>
    <w:rsid w:val="001C0C3D"/>
    <w:rPr>
      <w:rFonts w:ascii="Arial" w:eastAsiaTheme="majorEastAsia" w:hAnsi="Arial" w:cstheme="majorBidi"/>
      <w:b/>
      <w:color w:val="2F5496" w:themeColor="accent1" w:themeShade="BF"/>
      <w:sz w:val="24"/>
      <w:szCs w:val="24"/>
    </w:rPr>
  </w:style>
  <w:style w:type="character" w:customStyle="1" w:styleId="Heading2Char">
    <w:name w:val="Heading 2 Char"/>
    <w:basedOn w:val="DefaultParagraphFont"/>
    <w:link w:val="Heading2"/>
    <w:uiPriority w:val="9"/>
    <w:rsid w:val="00E737D1"/>
    <w:rPr>
      <w:rFonts w:ascii="Arial" w:eastAsiaTheme="majorEastAsia" w:hAnsi="Arial" w:cstheme="majorBidi"/>
      <w:b/>
      <w:color w:val="2F5496" w:themeColor="accent1" w:themeShade="BF"/>
      <w:sz w:val="28"/>
      <w:szCs w:val="26"/>
    </w:rPr>
  </w:style>
  <w:style w:type="character" w:customStyle="1" w:styleId="Heading4Char">
    <w:name w:val="Heading 4 Char"/>
    <w:basedOn w:val="DefaultParagraphFont"/>
    <w:link w:val="Heading4"/>
    <w:uiPriority w:val="9"/>
    <w:rsid w:val="00E737D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E737D1"/>
    <w:rPr>
      <w:rFonts w:ascii="Arial" w:eastAsiaTheme="majorEastAsia" w:hAnsi="Arial" w:cstheme="majorBidi"/>
      <w:b/>
      <w:sz w:val="24"/>
    </w:rPr>
  </w:style>
  <w:style w:type="character" w:customStyle="1" w:styleId="Heading6Char">
    <w:name w:val="Heading 6 Char"/>
    <w:basedOn w:val="DefaultParagraphFont"/>
    <w:link w:val="Heading6"/>
    <w:uiPriority w:val="9"/>
    <w:rsid w:val="00E737D1"/>
    <w:rPr>
      <w:rFonts w:ascii="Arial" w:eastAsiaTheme="majorEastAsia" w:hAnsi="Arial" w:cstheme="majorBidi"/>
      <w:b/>
      <w:sz w:val="24"/>
    </w:rPr>
  </w:style>
  <w:style w:type="character" w:customStyle="1" w:styleId="Heading7Char">
    <w:name w:val="Heading 7 Char"/>
    <w:basedOn w:val="DefaultParagraphFont"/>
    <w:link w:val="Heading7"/>
    <w:uiPriority w:val="9"/>
    <w:rsid w:val="00E737D1"/>
    <w:rPr>
      <w:rFonts w:ascii="Arial" w:eastAsiaTheme="majorEastAsia" w:hAnsi="Arial" w:cstheme="majorBidi"/>
      <w:b/>
      <w:iCs/>
      <w:sz w:val="24"/>
    </w:rPr>
  </w:style>
  <w:style w:type="character" w:customStyle="1" w:styleId="Heading8Char">
    <w:name w:val="Heading 8 Char"/>
    <w:basedOn w:val="DefaultParagraphFont"/>
    <w:link w:val="Heading8"/>
    <w:uiPriority w:val="9"/>
    <w:rsid w:val="00E737D1"/>
    <w:rPr>
      <w:rFonts w:ascii="Arial" w:eastAsiaTheme="majorEastAsia" w:hAnsi="Arial" w:cstheme="majorBidi"/>
      <w:b/>
      <w:color w:val="272727" w:themeColor="text1" w:themeTint="D8"/>
      <w:sz w:val="24"/>
      <w:szCs w:val="21"/>
    </w:rPr>
  </w:style>
  <w:style w:type="character" w:customStyle="1" w:styleId="Heading9Char">
    <w:name w:val="Heading 9 Char"/>
    <w:basedOn w:val="DefaultParagraphFont"/>
    <w:link w:val="Heading9"/>
    <w:uiPriority w:val="9"/>
    <w:rsid w:val="00E737D1"/>
    <w:rPr>
      <w:rFonts w:ascii="Arial" w:eastAsiaTheme="majorEastAsia" w:hAnsi="Arial" w:cstheme="majorBidi"/>
      <w:b/>
      <w:iCs/>
      <w:color w:val="272727" w:themeColor="text1" w:themeTint="D8"/>
      <w:sz w:val="24"/>
      <w:szCs w:val="21"/>
    </w:rPr>
  </w:style>
  <w:style w:type="character" w:customStyle="1" w:styleId="EmailStyle26">
    <w:name w:val="EmailStyle26"/>
    <w:basedOn w:val="DefaultParagraphFont"/>
    <w:semiHidden/>
    <w:rsid w:val="00C64DCC"/>
    <w:rPr>
      <w:rFonts w:ascii="Arial" w:hAnsi="Arial" w:cstheme="minorBidi" w:hint="default"/>
      <w:color w:val="auto"/>
      <w:sz w:val="22"/>
      <w:szCs w:val="22"/>
    </w:rPr>
  </w:style>
  <w:style w:type="character" w:styleId="Hyperlink">
    <w:name w:val="Hyperlink"/>
    <w:basedOn w:val="DefaultParagraphFont"/>
    <w:uiPriority w:val="99"/>
    <w:unhideWhenUsed/>
    <w:rsid w:val="00C64DCC"/>
    <w:rPr>
      <w:color w:val="0563C1" w:themeColor="hyperlink"/>
      <w:u w:val="single"/>
    </w:rPr>
  </w:style>
  <w:style w:type="character" w:styleId="FollowedHyperlink">
    <w:name w:val="FollowedHyperlink"/>
    <w:basedOn w:val="DefaultParagraphFont"/>
    <w:semiHidden/>
    <w:unhideWhenUsed/>
    <w:rsid w:val="00C64DCC"/>
    <w:rPr>
      <w:color w:val="954F72" w:themeColor="followedHyperlink"/>
      <w:u w:val="single"/>
    </w:rPr>
  </w:style>
  <w:style w:type="paragraph" w:styleId="Header">
    <w:name w:val="header"/>
    <w:basedOn w:val="Normal"/>
    <w:link w:val="HeaderChar"/>
    <w:uiPriority w:val="99"/>
    <w:unhideWhenUsed/>
    <w:rsid w:val="00C90A02"/>
    <w:pPr>
      <w:tabs>
        <w:tab w:val="center" w:pos="4513"/>
        <w:tab w:val="right" w:pos="9026"/>
      </w:tabs>
    </w:pPr>
  </w:style>
  <w:style w:type="character" w:customStyle="1" w:styleId="HeaderChar">
    <w:name w:val="Header Char"/>
    <w:basedOn w:val="DefaultParagraphFont"/>
    <w:link w:val="Header"/>
    <w:uiPriority w:val="99"/>
    <w:rsid w:val="00C90A02"/>
    <w:rPr>
      <w:rFonts w:ascii="Arial" w:hAnsi="Arial"/>
      <w:sz w:val="24"/>
    </w:rPr>
  </w:style>
  <w:style w:type="paragraph" w:styleId="Footer">
    <w:name w:val="footer"/>
    <w:basedOn w:val="Normal"/>
    <w:link w:val="FooterChar"/>
    <w:uiPriority w:val="99"/>
    <w:unhideWhenUsed/>
    <w:rsid w:val="00C90A02"/>
    <w:pPr>
      <w:tabs>
        <w:tab w:val="center" w:pos="4513"/>
        <w:tab w:val="right" w:pos="9026"/>
      </w:tabs>
    </w:pPr>
  </w:style>
  <w:style w:type="character" w:customStyle="1" w:styleId="FooterChar">
    <w:name w:val="Footer Char"/>
    <w:basedOn w:val="DefaultParagraphFont"/>
    <w:link w:val="Footer"/>
    <w:uiPriority w:val="99"/>
    <w:rsid w:val="00C90A02"/>
    <w:rPr>
      <w:rFonts w:ascii="Arial" w:hAnsi="Arial"/>
      <w:sz w:val="24"/>
    </w:rPr>
  </w:style>
  <w:style w:type="paragraph" w:styleId="ListParagraph">
    <w:name w:val="List Paragraph"/>
    <w:basedOn w:val="Normal"/>
    <w:uiPriority w:val="34"/>
    <w:qFormat/>
    <w:rsid w:val="00323997"/>
    <w:pPr>
      <w:widowControl/>
      <w:suppressAutoHyphens w:val="0"/>
      <w:ind w:left="720"/>
      <w:contextualSpacing/>
    </w:pPr>
    <w:rPr>
      <w:rFonts w:eastAsiaTheme="minorHAnsi" w:cs="Arial"/>
      <w:kern w:val="0"/>
      <w:lang w:eastAsia="en-US"/>
    </w:rPr>
  </w:style>
  <w:style w:type="character" w:styleId="UnresolvedMention">
    <w:name w:val="Unresolved Mention"/>
    <w:basedOn w:val="DefaultParagraphFont"/>
    <w:uiPriority w:val="99"/>
    <w:semiHidden/>
    <w:unhideWhenUsed/>
    <w:rsid w:val="00907EDC"/>
    <w:rPr>
      <w:color w:val="605E5C"/>
      <w:shd w:val="clear" w:color="auto" w:fill="E1DFDD"/>
    </w:rPr>
  </w:style>
  <w:style w:type="character" w:customStyle="1" w:styleId="Bullets">
    <w:name w:val="Bullets"/>
    <w:rsid w:val="00235C6B"/>
    <w:rPr>
      <w:rFonts w:ascii="OpenSymbol" w:eastAsia="Times New Roman" w:hAnsi="OpenSymbol"/>
    </w:rPr>
  </w:style>
  <w:style w:type="paragraph" w:customStyle="1" w:styleId="Heading">
    <w:name w:val="Heading"/>
    <w:basedOn w:val="Normal"/>
    <w:next w:val="BodyText"/>
    <w:rsid w:val="00235C6B"/>
    <w:pPr>
      <w:keepNext/>
      <w:spacing w:before="240" w:after="120"/>
    </w:pPr>
    <w:rPr>
      <w:rFonts w:cs="Tahoma"/>
      <w:sz w:val="28"/>
      <w:szCs w:val="28"/>
    </w:rPr>
  </w:style>
  <w:style w:type="paragraph" w:styleId="BodyText">
    <w:name w:val="Body Text"/>
    <w:basedOn w:val="Normal"/>
    <w:link w:val="BodyTextChar"/>
    <w:uiPriority w:val="99"/>
    <w:rsid w:val="00235C6B"/>
    <w:pPr>
      <w:spacing w:after="120"/>
    </w:pPr>
  </w:style>
  <w:style w:type="character" w:customStyle="1" w:styleId="BodyTextChar">
    <w:name w:val="Body Text Char"/>
    <w:basedOn w:val="DefaultParagraphFont"/>
    <w:link w:val="BodyText"/>
    <w:uiPriority w:val="99"/>
    <w:rsid w:val="00235C6B"/>
    <w:rPr>
      <w:rFonts w:ascii="Arial" w:eastAsia="Times New Roman" w:hAnsi="Arial" w:cs="Times New Roman"/>
      <w:kern w:val="1"/>
      <w:sz w:val="24"/>
      <w:szCs w:val="24"/>
      <w:lang w:eastAsia="en-GB"/>
    </w:rPr>
  </w:style>
  <w:style w:type="paragraph" w:styleId="List">
    <w:name w:val="List"/>
    <w:basedOn w:val="BodyText"/>
    <w:uiPriority w:val="99"/>
    <w:rsid w:val="00235C6B"/>
    <w:rPr>
      <w:rFonts w:cs="Tahoma"/>
    </w:rPr>
  </w:style>
  <w:style w:type="paragraph" w:styleId="Caption">
    <w:name w:val="caption"/>
    <w:basedOn w:val="Normal"/>
    <w:uiPriority w:val="35"/>
    <w:qFormat/>
    <w:rsid w:val="00235C6B"/>
    <w:pPr>
      <w:suppressLineNumbers/>
      <w:spacing w:before="120" w:after="120"/>
    </w:pPr>
    <w:rPr>
      <w:rFonts w:cs="Tahoma"/>
      <w:i/>
      <w:iCs/>
    </w:rPr>
  </w:style>
  <w:style w:type="paragraph" w:customStyle="1" w:styleId="Index">
    <w:name w:val="Index"/>
    <w:basedOn w:val="Normal"/>
    <w:rsid w:val="00235C6B"/>
    <w:pPr>
      <w:suppressLineNumbers/>
    </w:pPr>
    <w:rPr>
      <w:rFonts w:cs="Tahoma"/>
    </w:rPr>
  </w:style>
  <w:style w:type="paragraph" w:customStyle="1" w:styleId="TableContents">
    <w:name w:val="Table Contents"/>
    <w:basedOn w:val="Normal"/>
    <w:rsid w:val="00235C6B"/>
    <w:pPr>
      <w:suppressLineNumbers/>
    </w:pPr>
  </w:style>
  <w:style w:type="table" w:styleId="TableGrid">
    <w:name w:val="Table Grid"/>
    <w:basedOn w:val="TableNormal"/>
    <w:uiPriority w:val="59"/>
    <w:rsid w:val="00235C6B"/>
    <w:pPr>
      <w:widowControl w:val="0"/>
      <w:suppressAutoHyphens/>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rsid w:val="00235C6B"/>
  </w:style>
  <w:style w:type="paragraph" w:styleId="Index1">
    <w:name w:val="index 1"/>
    <w:basedOn w:val="Normal"/>
    <w:next w:val="Normal"/>
    <w:autoRedefine/>
    <w:uiPriority w:val="99"/>
    <w:semiHidden/>
    <w:rsid w:val="00235C6B"/>
    <w:pPr>
      <w:ind w:left="240" w:hanging="240"/>
    </w:pPr>
  </w:style>
  <w:style w:type="paragraph" w:styleId="BalloonText">
    <w:name w:val="Balloon Text"/>
    <w:basedOn w:val="Normal"/>
    <w:link w:val="BalloonTextChar"/>
    <w:uiPriority w:val="99"/>
    <w:semiHidden/>
    <w:rsid w:val="00235C6B"/>
    <w:rPr>
      <w:rFonts w:ascii="Tahoma" w:hAnsi="Tahoma" w:cs="Tahoma"/>
      <w:sz w:val="16"/>
      <w:szCs w:val="16"/>
    </w:rPr>
  </w:style>
  <w:style w:type="character" w:customStyle="1" w:styleId="BalloonTextChar">
    <w:name w:val="Balloon Text Char"/>
    <w:basedOn w:val="DefaultParagraphFont"/>
    <w:link w:val="BalloonText"/>
    <w:uiPriority w:val="99"/>
    <w:semiHidden/>
    <w:rsid w:val="00235C6B"/>
    <w:rPr>
      <w:rFonts w:ascii="Tahoma" w:eastAsia="Times New Roman" w:hAnsi="Tahoma" w:cs="Tahoma"/>
      <w:kern w:val="1"/>
      <w:sz w:val="16"/>
      <w:szCs w:val="16"/>
      <w:lang w:eastAsia="en-GB"/>
    </w:rPr>
  </w:style>
  <w:style w:type="character" w:styleId="CommentReference">
    <w:name w:val="annotation reference"/>
    <w:basedOn w:val="DefaultParagraphFont"/>
    <w:semiHidden/>
    <w:unhideWhenUsed/>
    <w:rsid w:val="00235C6B"/>
    <w:rPr>
      <w:sz w:val="16"/>
      <w:szCs w:val="16"/>
    </w:rPr>
  </w:style>
  <w:style w:type="paragraph" w:styleId="CommentText">
    <w:name w:val="annotation text"/>
    <w:basedOn w:val="Normal"/>
    <w:link w:val="CommentTextChar"/>
    <w:semiHidden/>
    <w:unhideWhenUsed/>
    <w:rsid w:val="00235C6B"/>
    <w:rPr>
      <w:sz w:val="20"/>
      <w:szCs w:val="20"/>
    </w:rPr>
  </w:style>
  <w:style w:type="character" w:customStyle="1" w:styleId="CommentTextChar">
    <w:name w:val="Comment Text Char"/>
    <w:basedOn w:val="DefaultParagraphFont"/>
    <w:link w:val="CommentText"/>
    <w:semiHidden/>
    <w:rsid w:val="00235C6B"/>
    <w:rPr>
      <w:rFonts w:ascii="Arial" w:eastAsia="Times New Roman" w:hAnsi="Arial" w:cs="Times New Roman"/>
      <w:kern w:val="1"/>
      <w:sz w:val="20"/>
      <w:szCs w:val="20"/>
      <w:lang w:eastAsia="en-GB"/>
    </w:rPr>
  </w:style>
  <w:style w:type="character" w:customStyle="1" w:styleId="UnresolvedMention1">
    <w:name w:val="Unresolved Mention1"/>
    <w:basedOn w:val="DefaultParagraphFont"/>
    <w:uiPriority w:val="99"/>
    <w:semiHidden/>
    <w:unhideWhenUsed/>
    <w:rsid w:val="00235C6B"/>
    <w:rPr>
      <w:color w:val="605E5C"/>
      <w:shd w:val="clear" w:color="auto" w:fill="E1DFDD"/>
    </w:rPr>
  </w:style>
  <w:style w:type="paragraph" w:styleId="NormalWeb">
    <w:name w:val="Normal (Web)"/>
    <w:basedOn w:val="Normal"/>
    <w:uiPriority w:val="99"/>
    <w:semiHidden/>
    <w:unhideWhenUsed/>
    <w:rsid w:val="00235C6B"/>
    <w:pPr>
      <w:widowControl/>
      <w:suppressAutoHyphens w:val="0"/>
      <w:spacing w:before="100" w:beforeAutospacing="1" w:after="100" w:afterAutospacing="1"/>
    </w:pPr>
    <w:rPr>
      <w:rFonts w:ascii="Calibri" w:eastAsiaTheme="minorHAnsi" w:hAnsi="Calibri" w:cs="Calibri"/>
      <w:kern w:val="0"/>
      <w:sz w:val="22"/>
      <w:szCs w:val="22"/>
    </w:rPr>
  </w:style>
  <w:style w:type="paragraph" w:styleId="CommentSubject">
    <w:name w:val="annotation subject"/>
    <w:basedOn w:val="CommentText"/>
    <w:next w:val="CommentText"/>
    <w:link w:val="CommentSubjectChar"/>
    <w:uiPriority w:val="99"/>
    <w:semiHidden/>
    <w:unhideWhenUsed/>
    <w:rsid w:val="00851C8C"/>
    <w:rPr>
      <w:b/>
      <w:bCs/>
    </w:rPr>
  </w:style>
  <w:style w:type="character" w:customStyle="1" w:styleId="CommentSubjectChar">
    <w:name w:val="Comment Subject Char"/>
    <w:basedOn w:val="CommentTextChar"/>
    <w:link w:val="CommentSubject"/>
    <w:uiPriority w:val="99"/>
    <w:semiHidden/>
    <w:rsid w:val="00851C8C"/>
    <w:rPr>
      <w:rFonts w:ascii="Arial" w:eastAsia="Times New Roman" w:hAnsi="Arial" w:cs="Times New Roman"/>
      <w:b/>
      <w:bCs/>
      <w:kern w:val="1"/>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3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e.gov.uk/index.htm" TargetMode="External"/><Relationship Id="rId18" Type="http://schemas.openxmlformats.org/officeDocument/2006/relationships/hyperlink" Target="https://www.gov.uk/government/publications/understanding-crowd-behaviours-documents" TargetMode="External"/><Relationship Id="rId26" Type="http://schemas.openxmlformats.org/officeDocument/2006/relationships/hyperlink" Target="https://www.cpni.gov.uk/" TargetMode="External"/><Relationship Id="rId39" Type="http://schemas.openxmlformats.org/officeDocument/2006/relationships/hyperlink" Target="https://assets.publishing.service.gov.uk/government/uploads/system/uploads/attachment_data/file/563349/HOT_Poster_NaCTSO.pdf" TargetMode="External"/><Relationship Id="rId21" Type="http://schemas.openxmlformats.org/officeDocument/2006/relationships/hyperlink" Target="https://www.hse.gov.uk/event-safety/temporary-demountable-structures.htm" TargetMode="External"/><Relationship Id="rId34" Type="http://schemas.openxmlformats.org/officeDocument/2006/relationships/hyperlink" Target="https://www.mapchecking.com/" TargetMode="External"/><Relationship Id="rId42" Type="http://schemas.openxmlformats.org/officeDocument/2006/relationships/hyperlink" Target="https://www.gov.uk" TargetMode="External"/><Relationship Id="rId47" Type="http://schemas.openxmlformats.org/officeDocument/2006/relationships/hyperlink" Target="https://www.cqc.org.uk/care-services" TargetMode="External"/><Relationship Id="rId50" Type="http://schemas.openxmlformats.org/officeDocument/2006/relationships/hyperlink" Target="https://www.cambridgeshire.gov.uk/residents/travel-roads-and-parking/roads-and-pathways/highway-events" TargetMode="External"/><Relationship Id="rId55" Type="http://schemas.openxmlformats.org/officeDocument/2006/relationships/image" Target="media/image2.jpe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hse.gov.uk/event-safety/fire-safety.htm" TargetMode="External"/><Relationship Id="rId20" Type="http://schemas.openxmlformats.org/officeDocument/2006/relationships/hyperlink" Target="https://www.hse.gov.uk/event-safety/" TargetMode="External"/><Relationship Id="rId29" Type="http://schemas.openxmlformats.org/officeDocument/2006/relationships/hyperlink" Target="https://www.resourcecentre.org.uk/books/the-good-practice-safety-guide-for-small-and-sporting-events-taking-place-on-the-highway-roads-and-public-places/" TargetMode="External"/><Relationship Id="rId41" Type="http://schemas.openxmlformats.org/officeDocument/2006/relationships/hyperlink" Target="https://www.protectuk.police.uk/bomb-threat-checklist" TargetMode="External"/><Relationship Id="rId54" Type="http://schemas.openxmlformats.org/officeDocument/2006/relationships/hyperlink" Target="https://what3word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purpleguide.co.uk/" TargetMode="External"/><Relationship Id="rId24" Type="http://schemas.openxmlformats.org/officeDocument/2006/relationships/hyperlink" Target="https://www.gov.uk/government/organisations/security-industry-authority" TargetMode="External"/><Relationship Id="rId32" Type="http://schemas.openxmlformats.org/officeDocument/2006/relationships/hyperlink" Target="https://factorialhr.co.uk/blog/free-template-organisation-chart/" TargetMode="External"/><Relationship Id="rId37" Type="http://schemas.openxmlformats.org/officeDocument/2006/relationships/hyperlink" Target="https://assets.publishing.service.gov.uk/government/uploads/system/uploads/attachment_data/file/563349/HOT_Poster_NaCTSO.pdf" TargetMode="External"/><Relationship Id="rId40" Type="http://schemas.openxmlformats.org/officeDocument/2006/relationships/hyperlink" Target="https://www.protectuk.police.uk/unattended-and-suspicious-items" TargetMode="External"/><Relationship Id="rId45" Type="http://schemas.openxmlformats.org/officeDocument/2006/relationships/hyperlink" Target="https://www.protectuk.police.uk/" TargetMode="External"/><Relationship Id="rId53" Type="http://schemas.openxmlformats.org/officeDocument/2006/relationships/hyperlink" Target="https://what3words.com" TargetMode="External"/><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hse.gov.uk/explosives/fireworks/using.htm" TargetMode="External"/><Relationship Id="rId23" Type="http://schemas.openxmlformats.org/officeDocument/2006/relationships/hyperlink" Target="https://www.noea.org.uk/" TargetMode="External"/><Relationship Id="rId28" Type="http://schemas.openxmlformats.org/officeDocument/2006/relationships/hyperlink" Target="https://www.streetparty.org.uk/guide/" TargetMode="External"/><Relationship Id="rId36" Type="http://schemas.openxmlformats.org/officeDocument/2006/relationships/image" Target="media/image1.png"/><Relationship Id="rId49" Type="http://schemas.openxmlformats.org/officeDocument/2006/relationships/hyperlink" Target="https://www.mapchecking.com/"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gov.uk/government/publications/can-do-guide-for-organisers-of-voluntary-events/the-can-do-guide-to-organising-and-running-voluntary-and-community-events" TargetMode="External"/><Relationship Id="rId31" Type="http://schemas.openxmlformats.org/officeDocument/2006/relationships/hyperlink" Target="https://what3words.com/gelbes.beinen.freudige" TargetMode="External"/><Relationship Id="rId44" Type="http://schemas.openxmlformats.org/officeDocument/2006/relationships/hyperlink" Target="https://www.protectuk.police.uk/" TargetMode="External"/><Relationship Id="rId52" Type="http://schemas.openxmlformats.org/officeDocument/2006/relationships/hyperlink" Target="https://www.cambridgeshire.gov.uk/residents/travel-roads-and-parking/roads-and-pathways/highway-events"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se.gov.uk/pubns/indg142.htm" TargetMode="External"/><Relationship Id="rId22" Type="http://schemas.openxmlformats.org/officeDocument/2006/relationships/hyperlink" Target="https://www.safeguardingcambspeterborough.org.uk/children-board/resources-for-practitioners/" TargetMode="External"/><Relationship Id="rId27" Type="http://schemas.openxmlformats.org/officeDocument/2006/relationships/hyperlink" Target="https://www.hse.gov.uk/agriculture/topics/visitor-attractions.htm" TargetMode="External"/><Relationship Id="rId30" Type="http://schemas.openxmlformats.org/officeDocument/2006/relationships/hyperlink" Target="https://www.legislation.gov.uk/ukdsi/2018/9780111165485" TargetMode="External"/><Relationship Id="rId35" Type="http://schemas.openxmlformats.org/officeDocument/2006/relationships/hyperlink" Target="https://factorialhr.co.uk/blog/free-template-organisation-chart/" TargetMode="External"/><Relationship Id="rId43" Type="http://schemas.openxmlformats.org/officeDocument/2006/relationships/hyperlink" Target="https://www.protectuk.police.uk/news-views/protectuk-app" TargetMode="External"/><Relationship Id="rId48" Type="http://schemas.openxmlformats.org/officeDocument/2006/relationships/hyperlink" Target="https://what3words.com" TargetMode="External"/><Relationship Id="rId56" Type="http://schemas.openxmlformats.org/officeDocument/2006/relationships/hyperlink" Target="http://www.hse.gov.uk/" TargetMode="External"/><Relationship Id="rId8" Type="http://schemas.openxmlformats.org/officeDocument/2006/relationships/webSettings" Target="webSettings.xml"/><Relationship Id="rId51" Type="http://schemas.openxmlformats.org/officeDocument/2006/relationships/hyperlink" Target="https://www.peterborough.gov.uk/business/licences-and-permits/apply-for-a-licence/events-on-the-highway" TargetMode="External"/><Relationship Id="rId3" Type="http://schemas.openxmlformats.org/officeDocument/2006/relationships/customXml" Target="../customXml/item3.xml"/><Relationship Id="rId12" Type="http://schemas.openxmlformats.org/officeDocument/2006/relationships/hyperlink" Target="https://sgsa.org.uk/greenguide/" TargetMode="External"/><Relationship Id="rId17" Type="http://schemas.openxmlformats.org/officeDocument/2006/relationships/hyperlink" Target="https://www.eventbrite.co.uk/blog/how-to-organise-a-fireworks-event-ds0c/" TargetMode="External"/><Relationship Id="rId25" Type="http://schemas.openxmlformats.org/officeDocument/2006/relationships/hyperlink" Target="https://www.protectuk.police.uk/" TargetMode="External"/><Relationship Id="rId33" Type="http://schemas.openxmlformats.org/officeDocument/2006/relationships/hyperlink" Target="https://what3words.com" TargetMode="External"/><Relationship Id="rId38" Type="http://schemas.openxmlformats.org/officeDocument/2006/relationships/hyperlink" Target="https://www.hse.gov.uk/entertainment/fairgrounds/inflatables.htm" TargetMode="External"/><Relationship Id="rId46" Type="http://schemas.openxmlformats.org/officeDocument/2006/relationships/hyperlink" Target="https://www.protectuk.police.uk/catalogue" TargetMode="External"/><Relationship Id="rId5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48264D11EA4CB787A25C1559815834"/>
        <w:category>
          <w:name w:val="General"/>
          <w:gallery w:val="placeholder"/>
        </w:category>
        <w:types>
          <w:type w:val="bbPlcHdr"/>
        </w:types>
        <w:behaviors>
          <w:behavior w:val="content"/>
        </w:behaviors>
        <w:guid w:val="{7558B09F-4A87-4734-96E9-58A0C0642F0E}"/>
      </w:docPartPr>
      <w:docPartBody>
        <w:p w:rsidR="00F307EF" w:rsidRDefault="009B5871" w:rsidP="009B5871">
          <w:pPr>
            <w:pStyle w:val="7548264D11EA4CB787A25C1559815834"/>
          </w:pPr>
          <w:r w:rsidRPr="00A1464C">
            <w:rPr>
              <w:rStyle w:val="PlaceholderText"/>
            </w:rPr>
            <w:t>Click here to enter text.</w:t>
          </w:r>
        </w:p>
      </w:docPartBody>
    </w:docPart>
    <w:docPart>
      <w:docPartPr>
        <w:name w:val="8C49374F5BBA4D76A5A011CD3FF60EFE"/>
        <w:category>
          <w:name w:val="General"/>
          <w:gallery w:val="placeholder"/>
        </w:category>
        <w:types>
          <w:type w:val="bbPlcHdr"/>
        </w:types>
        <w:behaviors>
          <w:behavior w:val="content"/>
        </w:behaviors>
        <w:guid w:val="{D37A1769-0693-41CA-A92E-65358F2E058D}"/>
      </w:docPartPr>
      <w:docPartBody>
        <w:p w:rsidR="00F307EF" w:rsidRDefault="009B5871" w:rsidP="009B5871">
          <w:pPr>
            <w:pStyle w:val="8C49374F5BBA4D76A5A011CD3FF60EFE"/>
          </w:pPr>
          <w:r w:rsidRPr="00A1464C">
            <w:rPr>
              <w:rStyle w:val="PlaceholderText"/>
            </w:rPr>
            <w:t>Click here to enter text.</w:t>
          </w:r>
        </w:p>
      </w:docPartBody>
    </w:docPart>
    <w:docPart>
      <w:docPartPr>
        <w:name w:val="EA0AC4199ED640EA8EB8E944AC69FB7B"/>
        <w:category>
          <w:name w:val="General"/>
          <w:gallery w:val="placeholder"/>
        </w:category>
        <w:types>
          <w:type w:val="bbPlcHdr"/>
        </w:types>
        <w:behaviors>
          <w:behavior w:val="content"/>
        </w:behaviors>
        <w:guid w:val="{2F0457BD-2C60-43A1-AB70-A42876EC1C4E}"/>
      </w:docPartPr>
      <w:docPartBody>
        <w:p w:rsidR="00F307EF" w:rsidRDefault="009B5871" w:rsidP="009B5871">
          <w:pPr>
            <w:pStyle w:val="EA0AC4199ED640EA8EB8E944AC69FB7B"/>
          </w:pPr>
          <w:r w:rsidRPr="00A1464C">
            <w:rPr>
              <w:rStyle w:val="PlaceholderText"/>
            </w:rPr>
            <w:t>Click here to enter text.</w:t>
          </w:r>
        </w:p>
      </w:docPartBody>
    </w:docPart>
    <w:docPart>
      <w:docPartPr>
        <w:name w:val="D8F23B4A9B364F6AB7924602C016EEDE"/>
        <w:category>
          <w:name w:val="General"/>
          <w:gallery w:val="placeholder"/>
        </w:category>
        <w:types>
          <w:type w:val="bbPlcHdr"/>
        </w:types>
        <w:behaviors>
          <w:behavior w:val="content"/>
        </w:behaviors>
        <w:guid w:val="{AEF6CE2A-C309-4B6C-9C9F-68131D8D9246}"/>
      </w:docPartPr>
      <w:docPartBody>
        <w:p w:rsidR="00F307EF" w:rsidRDefault="009B5871" w:rsidP="009B5871">
          <w:pPr>
            <w:pStyle w:val="D8F23B4A9B364F6AB7924602C016EEDE"/>
          </w:pPr>
          <w:r w:rsidRPr="00A1464C">
            <w:rPr>
              <w:rStyle w:val="PlaceholderText"/>
            </w:rPr>
            <w:t>Click here to enter text.</w:t>
          </w:r>
        </w:p>
      </w:docPartBody>
    </w:docPart>
    <w:docPart>
      <w:docPartPr>
        <w:name w:val="3230D3E57BA54631ADC34F5C0B3BDD03"/>
        <w:category>
          <w:name w:val="General"/>
          <w:gallery w:val="placeholder"/>
        </w:category>
        <w:types>
          <w:type w:val="bbPlcHdr"/>
        </w:types>
        <w:behaviors>
          <w:behavior w:val="content"/>
        </w:behaviors>
        <w:guid w:val="{29CED2A0-089D-46C4-A494-4FB2CECD7683}"/>
      </w:docPartPr>
      <w:docPartBody>
        <w:p w:rsidR="00F307EF" w:rsidRDefault="009B5871" w:rsidP="009B5871">
          <w:pPr>
            <w:pStyle w:val="3230D3E57BA54631ADC34F5C0B3BDD03"/>
          </w:pPr>
          <w:r w:rsidRPr="00A1464C">
            <w:rPr>
              <w:rStyle w:val="PlaceholderText"/>
            </w:rPr>
            <w:t>Click here to enter text.</w:t>
          </w:r>
        </w:p>
      </w:docPartBody>
    </w:docPart>
    <w:docPart>
      <w:docPartPr>
        <w:name w:val="FC56307F322742D98A710FAF494999D1"/>
        <w:category>
          <w:name w:val="General"/>
          <w:gallery w:val="placeholder"/>
        </w:category>
        <w:types>
          <w:type w:val="bbPlcHdr"/>
        </w:types>
        <w:behaviors>
          <w:behavior w:val="content"/>
        </w:behaviors>
        <w:guid w:val="{BFE3DC22-CF3F-4B4D-A1B7-089FC816E54E}"/>
      </w:docPartPr>
      <w:docPartBody>
        <w:p w:rsidR="00F307EF" w:rsidRDefault="009B5871" w:rsidP="009B5871">
          <w:pPr>
            <w:pStyle w:val="FC56307F322742D98A710FAF494999D1"/>
          </w:pPr>
          <w:r w:rsidRPr="00A1464C">
            <w:rPr>
              <w:rStyle w:val="PlaceholderText"/>
            </w:rPr>
            <w:t>Click here to enter text.</w:t>
          </w:r>
        </w:p>
      </w:docPartBody>
    </w:docPart>
    <w:docPart>
      <w:docPartPr>
        <w:name w:val="CDE2029DF14C48E7B9B6F7674EA820FA"/>
        <w:category>
          <w:name w:val="General"/>
          <w:gallery w:val="placeholder"/>
        </w:category>
        <w:types>
          <w:type w:val="bbPlcHdr"/>
        </w:types>
        <w:behaviors>
          <w:behavior w:val="content"/>
        </w:behaviors>
        <w:guid w:val="{08BB79BD-4F77-47C5-9CC7-68E626C1F960}"/>
      </w:docPartPr>
      <w:docPartBody>
        <w:p w:rsidR="00F307EF" w:rsidRDefault="009B5871" w:rsidP="009B5871">
          <w:pPr>
            <w:pStyle w:val="CDE2029DF14C48E7B9B6F7674EA820FA"/>
          </w:pPr>
          <w:r w:rsidRPr="00A1464C">
            <w:rPr>
              <w:rStyle w:val="PlaceholderText"/>
            </w:rPr>
            <w:t>Click here to enter text.</w:t>
          </w:r>
        </w:p>
      </w:docPartBody>
    </w:docPart>
    <w:docPart>
      <w:docPartPr>
        <w:name w:val="74F0ECEE527F49EAAC4F80066D9D8A4B"/>
        <w:category>
          <w:name w:val="General"/>
          <w:gallery w:val="placeholder"/>
        </w:category>
        <w:types>
          <w:type w:val="bbPlcHdr"/>
        </w:types>
        <w:behaviors>
          <w:behavior w:val="content"/>
        </w:behaviors>
        <w:guid w:val="{318379A1-DCF9-47F5-B5E2-CD35F2A8B66B}"/>
      </w:docPartPr>
      <w:docPartBody>
        <w:p w:rsidR="00F307EF" w:rsidRDefault="009B5871" w:rsidP="009B5871">
          <w:pPr>
            <w:pStyle w:val="74F0ECEE527F49EAAC4F80066D9D8A4B"/>
          </w:pPr>
          <w:r w:rsidRPr="00A1464C">
            <w:rPr>
              <w:rStyle w:val="PlaceholderText"/>
            </w:rPr>
            <w:t>Click here to enter text.</w:t>
          </w:r>
        </w:p>
      </w:docPartBody>
    </w:docPart>
    <w:docPart>
      <w:docPartPr>
        <w:name w:val="D368F8CB1FAD4FBF9CF5C1CDA7137325"/>
        <w:category>
          <w:name w:val="General"/>
          <w:gallery w:val="placeholder"/>
        </w:category>
        <w:types>
          <w:type w:val="bbPlcHdr"/>
        </w:types>
        <w:behaviors>
          <w:behavior w:val="content"/>
        </w:behaviors>
        <w:guid w:val="{033D6EA0-F076-41E4-8BA4-EAF519F75133}"/>
      </w:docPartPr>
      <w:docPartBody>
        <w:p w:rsidR="00F307EF" w:rsidRDefault="009B5871" w:rsidP="009B5871">
          <w:pPr>
            <w:pStyle w:val="D368F8CB1FAD4FBF9CF5C1CDA7137325"/>
          </w:pPr>
          <w:r w:rsidRPr="00A1464C">
            <w:rPr>
              <w:rStyle w:val="PlaceholderText"/>
            </w:rPr>
            <w:t>Click here to enter text.</w:t>
          </w:r>
        </w:p>
      </w:docPartBody>
    </w:docPart>
    <w:docPart>
      <w:docPartPr>
        <w:name w:val="4C0DB72AAE0D452E9C9F821B6185A056"/>
        <w:category>
          <w:name w:val="General"/>
          <w:gallery w:val="placeholder"/>
        </w:category>
        <w:types>
          <w:type w:val="bbPlcHdr"/>
        </w:types>
        <w:behaviors>
          <w:behavior w:val="content"/>
        </w:behaviors>
        <w:guid w:val="{B6E80570-9630-4680-B024-669EDFFBD2C7}"/>
      </w:docPartPr>
      <w:docPartBody>
        <w:p w:rsidR="00F307EF" w:rsidRDefault="009B5871" w:rsidP="009B5871">
          <w:pPr>
            <w:pStyle w:val="4C0DB72AAE0D452E9C9F821B6185A056"/>
          </w:pPr>
          <w:r w:rsidRPr="00A1464C">
            <w:rPr>
              <w:rStyle w:val="PlaceholderText"/>
            </w:rPr>
            <w:t>Click here to enter text.</w:t>
          </w:r>
        </w:p>
      </w:docPartBody>
    </w:docPart>
    <w:docPart>
      <w:docPartPr>
        <w:name w:val="4E110CEA93EA48FA87B963E7B062B38D"/>
        <w:category>
          <w:name w:val="General"/>
          <w:gallery w:val="placeholder"/>
        </w:category>
        <w:types>
          <w:type w:val="bbPlcHdr"/>
        </w:types>
        <w:behaviors>
          <w:behavior w:val="content"/>
        </w:behaviors>
        <w:guid w:val="{CFE89E6F-B62F-4797-A150-7EA5408210AC}"/>
      </w:docPartPr>
      <w:docPartBody>
        <w:p w:rsidR="00F307EF" w:rsidRDefault="009B5871" w:rsidP="009B5871">
          <w:pPr>
            <w:pStyle w:val="4E110CEA93EA48FA87B963E7B062B38D"/>
          </w:pPr>
          <w:r w:rsidRPr="00A1464C">
            <w:rPr>
              <w:rStyle w:val="PlaceholderText"/>
            </w:rPr>
            <w:t>Click here to enter text.</w:t>
          </w:r>
        </w:p>
      </w:docPartBody>
    </w:docPart>
    <w:docPart>
      <w:docPartPr>
        <w:name w:val="6BD62DB78257482E8BE10655BE70F85F"/>
        <w:category>
          <w:name w:val="General"/>
          <w:gallery w:val="placeholder"/>
        </w:category>
        <w:types>
          <w:type w:val="bbPlcHdr"/>
        </w:types>
        <w:behaviors>
          <w:behavior w:val="content"/>
        </w:behaviors>
        <w:guid w:val="{25C0D5AA-8986-49FF-967C-E29D1C154C79}"/>
      </w:docPartPr>
      <w:docPartBody>
        <w:p w:rsidR="00F307EF" w:rsidRDefault="009B5871" w:rsidP="009B5871">
          <w:pPr>
            <w:pStyle w:val="6BD62DB78257482E8BE10655BE70F85F"/>
          </w:pPr>
          <w:r w:rsidRPr="00A1464C">
            <w:rPr>
              <w:rStyle w:val="PlaceholderText"/>
            </w:rPr>
            <w:t>Click here to enter text.</w:t>
          </w:r>
        </w:p>
      </w:docPartBody>
    </w:docPart>
    <w:docPart>
      <w:docPartPr>
        <w:name w:val="8C5E0F05BC1F4185A77FC348AA02117B"/>
        <w:category>
          <w:name w:val="General"/>
          <w:gallery w:val="placeholder"/>
        </w:category>
        <w:types>
          <w:type w:val="bbPlcHdr"/>
        </w:types>
        <w:behaviors>
          <w:behavior w:val="content"/>
        </w:behaviors>
        <w:guid w:val="{14A9016E-7B07-4A65-9FD7-ED7B620C457D}"/>
      </w:docPartPr>
      <w:docPartBody>
        <w:p w:rsidR="00F307EF" w:rsidRDefault="009B5871" w:rsidP="009B5871">
          <w:pPr>
            <w:pStyle w:val="8C5E0F05BC1F4185A77FC348AA02117B"/>
          </w:pPr>
          <w:r w:rsidRPr="00A146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71"/>
    <w:rsid w:val="00081512"/>
    <w:rsid w:val="00114F00"/>
    <w:rsid w:val="0022551D"/>
    <w:rsid w:val="002956B0"/>
    <w:rsid w:val="00466780"/>
    <w:rsid w:val="009B5871"/>
    <w:rsid w:val="00CF0117"/>
    <w:rsid w:val="00E93D61"/>
    <w:rsid w:val="00F30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871"/>
    <w:rPr>
      <w:color w:val="808080"/>
    </w:rPr>
  </w:style>
  <w:style w:type="paragraph" w:customStyle="1" w:styleId="7548264D11EA4CB787A25C1559815834">
    <w:name w:val="7548264D11EA4CB787A25C1559815834"/>
    <w:rsid w:val="009B5871"/>
  </w:style>
  <w:style w:type="paragraph" w:customStyle="1" w:styleId="8C49374F5BBA4D76A5A011CD3FF60EFE">
    <w:name w:val="8C49374F5BBA4D76A5A011CD3FF60EFE"/>
    <w:rsid w:val="009B5871"/>
  </w:style>
  <w:style w:type="paragraph" w:customStyle="1" w:styleId="EA0AC4199ED640EA8EB8E944AC69FB7B">
    <w:name w:val="EA0AC4199ED640EA8EB8E944AC69FB7B"/>
    <w:rsid w:val="009B5871"/>
  </w:style>
  <w:style w:type="paragraph" w:customStyle="1" w:styleId="D8F23B4A9B364F6AB7924602C016EEDE">
    <w:name w:val="D8F23B4A9B364F6AB7924602C016EEDE"/>
    <w:rsid w:val="009B5871"/>
  </w:style>
  <w:style w:type="paragraph" w:customStyle="1" w:styleId="3230D3E57BA54631ADC34F5C0B3BDD03">
    <w:name w:val="3230D3E57BA54631ADC34F5C0B3BDD03"/>
    <w:rsid w:val="009B5871"/>
  </w:style>
  <w:style w:type="paragraph" w:customStyle="1" w:styleId="FC56307F322742D98A710FAF494999D1">
    <w:name w:val="FC56307F322742D98A710FAF494999D1"/>
    <w:rsid w:val="009B5871"/>
  </w:style>
  <w:style w:type="paragraph" w:customStyle="1" w:styleId="CDE2029DF14C48E7B9B6F7674EA820FA">
    <w:name w:val="CDE2029DF14C48E7B9B6F7674EA820FA"/>
    <w:rsid w:val="009B5871"/>
  </w:style>
  <w:style w:type="paragraph" w:customStyle="1" w:styleId="74F0ECEE527F49EAAC4F80066D9D8A4B">
    <w:name w:val="74F0ECEE527F49EAAC4F80066D9D8A4B"/>
    <w:rsid w:val="009B5871"/>
  </w:style>
  <w:style w:type="paragraph" w:customStyle="1" w:styleId="D368F8CB1FAD4FBF9CF5C1CDA7137325">
    <w:name w:val="D368F8CB1FAD4FBF9CF5C1CDA7137325"/>
    <w:rsid w:val="009B5871"/>
  </w:style>
  <w:style w:type="paragraph" w:customStyle="1" w:styleId="4C0DB72AAE0D452E9C9F821B6185A056">
    <w:name w:val="4C0DB72AAE0D452E9C9F821B6185A056"/>
    <w:rsid w:val="009B5871"/>
  </w:style>
  <w:style w:type="paragraph" w:customStyle="1" w:styleId="4E110CEA93EA48FA87B963E7B062B38D">
    <w:name w:val="4E110CEA93EA48FA87B963E7B062B38D"/>
    <w:rsid w:val="009B5871"/>
  </w:style>
  <w:style w:type="paragraph" w:customStyle="1" w:styleId="6BD62DB78257482E8BE10655BE70F85F">
    <w:name w:val="6BD62DB78257482E8BE10655BE70F85F"/>
    <w:rsid w:val="009B5871"/>
  </w:style>
  <w:style w:type="paragraph" w:customStyle="1" w:styleId="8C5E0F05BC1F4185A77FC348AA02117B">
    <w:name w:val="8C5E0F05BC1F4185A77FC348AA02117B"/>
    <w:rsid w:val="009B5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7A4F4ADE7C74AA199E1E58322F673" ma:contentTypeVersion="11" ma:contentTypeDescription="Create a new document." ma:contentTypeScope="" ma:versionID="22b2f5b7a9b9ddca358c23610ccb1a70">
  <xsd:schema xmlns:xsd="http://www.w3.org/2001/XMLSchema" xmlns:xs="http://www.w3.org/2001/XMLSchema" xmlns:p="http://schemas.microsoft.com/office/2006/metadata/properties" xmlns:ns3="d7bc524f-9c49-4987-b270-ccf98c912f41" xmlns:ns4="4f49082d-a808-4837-8ced-ae3077ab90a6" targetNamespace="http://schemas.microsoft.com/office/2006/metadata/properties" ma:root="true" ma:fieldsID="259eeb9944bd23448d45c04896c9a753" ns3:_="" ns4:_="">
    <xsd:import namespace="d7bc524f-9c49-4987-b270-ccf98c912f41"/>
    <xsd:import namespace="4f49082d-a808-4837-8ced-ae3077ab90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c524f-9c49-4987-b270-ccf98c912f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49082d-a808-4837-8ced-ae3077ab90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C4B9F-E32D-4F10-86CC-B2272BFE6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c524f-9c49-4987-b270-ccf98c912f41"/>
    <ds:schemaRef ds:uri="4f49082d-a808-4837-8ced-ae3077ab9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B3D1A-416B-4804-85EF-0A4166268C57}">
  <ds:schemaRefs>
    <ds:schemaRef ds:uri="http://schemas.microsoft.com/sharepoint/v3/contenttype/forms"/>
  </ds:schemaRefs>
</ds:datastoreItem>
</file>

<file path=customXml/itemProps3.xml><?xml version="1.0" encoding="utf-8"?>
<ds:datastoreItem xmlns:ds="http://schemas.openxmlformats.org/officeDocument/2006/customXml" ds:itemID="{DCDC76DE-5252-4A07-8202-BFD1156593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CDC0D1-F4F1-4A62-8D83-EAAB9C07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32</Pages>
  <Words>6637</Words>
  <Characters>37833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Bronwen</dc:creator>
  <cp:keywords/>
  <dc:description/>
  <cp:lastModifiedBy>Natalie Thomas</cp:lastModifiedBy>
  <cp:revision>5</cp:revision>
  <dcterms:created xsi:type="dcterms:W3CDTF">2023-04-24T23:38:00Z</dcterms:created>
  <dcterms:modified xsi:type="dcterms:W3CDTF">2023-04-27T00:35:00Z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0x0101005AA7A4F4ADE7C74AA199E1E58322F673</vt:lpwstr>
  </property>
</Properties>
</file>