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9D6" w:rsidRPr="00E329D6" w:rsidRDefault="00E329D6" w:rsidP="00E329D6">
      <w:pPr>
        <w:spacing w:after="0" w:line="240" w:lineRule="auto"/>
        <w:rPr>
          <w:rFonts w:ascii="Cambria" w:eastAsia="Times New Roman" w:hAnsi="Cambria" w:cs="Calibri"/>
          <w:b/>
          <w:sz w:val="24"/>
          <w:szCs w:val="24"/>
        </w:rPr>
      </w:pPr>
      <w:r w:rsidRPr="00E329D6">
        <w:rPr>
          <w:rFonts w:ascii="Cambria" w:eastAsia="Times New Roman" w:hAnsi="Cambria" w:cs="Calibri"/>
          <w:b/>
          <w:sz w:val="24"/>
          <w:szCs w:val="24"/>
        </w:rPr>
        <w:t>ECE 3544: Digital Design I</w:t>
      </w:r>
    </w:p>
    <w:p w:rsidR="00E329D6" w:rsidRPr="00E329D6" w:rsidRDefault="00E329D6" w:rsidP="00E329D6">
      <w:pPr>
        <w:spacing w:after="0" w:line="240" w:lineRule="auto"/>
        <w:rPr>
          <w:rFonts w:ascii="Cambria" w:eastAsia="Times New Roman" w:hAnsi="Cambria" w:cs="Calibri"/>
          <w:b/>
          <w:sz w:val="24"/>
          <w:szCs w:val="24"/>
        </w:rPr>
      </w:pPr>
      <w:r w:rsidRPr="00E329D6">
        <w:rPr>
          <w:rFonts w:ascii="Cambria" w:eastAsia="Times New Roman" w:hAnsi="Cambria" w:cs="Calibri"/>
          <w:b/>
          <w:sz w:val="24"/>
          <w:szCs w:val="24"/>
        </w:rPr>
        <w:t>Project 2: Modeling the Timing of a Device</w:t>
      </w:r>
    </w:p>
    <w:p w:rsidR="00E329D6" w:rsidRPr="00E329D6" w:rsidRDefault="00E329D6" w:rsidP="00E329D6">
      <w:pPr>
        <w:spacing w:after="0" w:line="240" w:lineRule="auto"/>
        <w:jc w:val="both"/>
        <w:rPr>
          <w:rFonts w:ascii="Cambria" w:eastAsia="Times New Roman" w:hAnsi="Cambria" w:cs="Calibri"/>
          <w:sz w:val="24"/>
          <w:szCs w:val="24"/>
        </w:rPr>
      </w:pPr>
    </w:p>
    <w:p w:rsidR="00E329D6" w:rsidRPr="00E329D6" w:rsidRDefault="00E329D6" w:rsidP="00E329D6">
      <w:pPr>
        <w:tabs>
          <w:tab w:val="left" w:pos="2160"/>
          <w:tab w:val="left" w:pos="10080"/>
        </w:tabs>
        <w:spacing w:after="0" w:line="240" w:lineRule="auto"/>
        <w:jc w:val="both"/>
        <w:rPr>
          <w:rFonts w:ascii="Cambria" w:eastAsia="Times New Roman" w:hAnsi="Cambria" w:cs="Calibri"/>
          <w:sz w:val="24"/>
          <w:szCs w:val="24"/>
        </w:rPr>
      </w:pPr>
      <w:r w:rsidRPr="00E329D6">
        <w:rPr>
          <w:rFonts w:ascii="Cambria" w:eastAsia="Times New Roman" w:hAnsi="Cambria" w:cs="Calibri"/>
          <w:sz w:val="24"/>
          <w:szCs w:val="24"/>
        </w:rPr>
        <w:t>Student Name:</w:t>
      </w:r>
      <w:r w:rsidRPr="00E329D6">
        <w:rPr>
          <w:rFonts w:ascii="Cambria" w:eastAsia="Times New Roman" w:hAnsi="Cambria" w:cs="Calibri"/>
          <w:sz w:val="24"/>
          <w:szCs w:val="24"/>
        </w:rPr>
        <w:tab/>
      </w:r>
      <w:r w:rsidRPr="00E329D6">
        <w:rPr>
          <w:rFonts w:ascii="Cambria" w:eastAsia="Times New Roman" w:hAnsi="Cambria" w:cs="Calibri"/>
          <w:sz w:val="24"/>
          <w:szCs w:val="24"/>
          <w:u w:val="single"/>
        </w:rPr>
        <w:t xml:space="preserve">Alex </w:t>
      </w:r>
      <w:proofErr w:type="spellStart"/>
      <w:r w:rsidRPr="00E329D6">
        <w:rPr>
          <w:rFonts w:ascii="Cambria" w:eastAsia="Times New Roman" w:hAnsi="Cambria" w:cs="Calibri"/>
          <w:sz w:val="24"/>
          <w:szCs w:val="24"/>
          <w:u w:val="single"/>
        </w:rPr>
        <w:t>Orlov</w:t>
      </w:r>
      <w:proofErr w:type="spellEnd"/>
    </w:p>
    <w:p w:rsidR="00E329D6" w:rsidRPr="00E329D6" w:rsidRDefault="00E329D6" w:rsidP="00E329D6">
      <w:pPr>
        <w:tabs>
          <w:tab w:val="left" w:pos="10080"/>
        </w:tabs>
        <w:spacing w:after="0" w:line="240" w:lineRule="auto"/>
        <w:jc w:val="both"/>
        <w:rPr>
          <w:rFonts w:ascii="Cambria" w:eastAsia="Times New Roman" w:hAnsi="Cambria" w:cs="Calibri"/>
          <w:sz w:val="24"/>
          <w:szCs w:val="24"/>
        </w:rPr>
      </w:pPr>
    </w:p>
    <w:p w:rsidR="00E329D6" w:rsidRPr="00E329D6" w:rsidRDefault="00E329D6" w:rsidP="00E329D6">
      <w:pPr>
        <w:tabs>
          <w:tab w:val="left" w:pos="2160"/>
          <w:tab w:val="left" w:pos="10080"/>
        </w:tabs>
        <w:spacing w:after="0" w:line="240" w:lineRule="auto"/>
        <w:jc w:val="both"/>
        <w:rPr>
          <w:rFonts w:ascii="Cambria" w:eastAsia="Times New Roman" w:hAnsi="Cambria" w:cs="Calibri"/>
          <w:sz w:val="24"/>
          <w:szCs w:val="24"/>
        </w:rPr>
      </w:pPr>
      <w:r>
        <w:rPr>
          <w:rFonts w:ascii="Cambria" w:eastAsia="Times New Roman" w:hAnsi="Cambria" w:cs="Calibri"/>
          <w:noProof/>
          <w:sz w:val="24"/>
          <w:szCs w:val="24"/>
        </w:rPr>
        <w:drawing>
          <wp:anchor distT="0" distB="0" distL="114300" distR="114300" simplePos="0" relativeHeight="251683840" behindDoc="0" locked="0" layoutInCell="1" allowOverlap="1" wp14:anchorId="2C90C601" wp14:editId="4908EBA8">
            <wp:simplePos x="0" y="0"/>
            <wp:positionH relativeFrom="column">
              <wp:posOffset>1487347</wp:posOffset>
            </wp:positionH>
            <wp:positionV relativeFrom="paragraph">
              <wp:posOffset>199575</wp:posOffset>
            </wp:positionV>
            <wp:extent cx="1993900" cy="527050"/>
            <wp:effectExtent l="0" t="0" r="6350" b="6350"/>
            <wp:wrapTight wrapText="bothSides">
              <wp:wrapPolygon edited="0">
                <wp:start x="0" y="0"/>
                <wp:lineTo x="0" y="21080"/>
                <wp:lineTo x="21462" y="21080"/>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993900" cy="527050"/>
                    </a:xfrm>
                    <a:prstGeom prst="rect">
                      <a:avLst/>
                    </a:prstGeom>
                  </pic:spPr>
                </pic:pic>
              </a:graphicData>
            </a:graphic>
          </wp:anchor>
        </w:drawing>
      </w:r>
      <w:r w:rsidRPr="00E329D6">
        <w:rPr>
          <w:rFonts w:ascii="Cambria" w:eastAsia="Times New Roman" w:hAnsi="Cambria" w:cs="Calibri"/>
          <w:sz w:val="24"/>
          <w:szCs w:val="24"/>
        </w:rPr>
        <w:t xml:space="preserve">Honor Code Pledge: </w:t>
      </w:r>
      <w:r w:rsidRPr="00E329D6">
        <w:rPr>
          <w:rFonts w:ascii="Cambria" w:eastAsia="Times New Roman" w:hAnsi="Cambria" w:cs="Calibri"/>
          <w:sz w:val="24"/>
          <w:szCs w:val="24"/>
        </w:rPr>
        <w:tab/>
        <w:t>I have neither given nor received unauthorized assistance on this assignment.</w:t>
      </w:r>
    </w:p>
    <w:p w:rsidR="00E329D6" w:rsidRDefault="00E329D6" w:rsidP="00E329D6">
      <w:pPr>
        <w:pBdr>
          <w:bottom w:val="single" w:sz="12" w:space="1" w:color="auto"/>
        </w:pBdr>
        <w:tabs>
          <w:tab w:val="left" w:pos="2160"/>
          <w:tab w:val="left" w:pos="10080"/>
        </w:tabs>
        <w:spacing w:after="0" w:line="240" w:lineRule="auto"/>
        <w:jc w:val="both"/>
        <w:rPr>
          <w:rFonts w:ascii="Cambria" w:eastAsia="Times New Roman" w:hAnsi="Cambria" w:cs="Calibri"/>
          <w:sz w:val="24"/>
          <w:szCs w:val="24"/>
        </w:rPr>
      </w:pPr>
    </w:p>
    <w:p w:rsidR="00E329D6" w:rsidRPr="00E329D6" w:rsidRDefault="00E329D6" w:rsidP="00E329D6">
      <w:pPr>
        <w:pBdr>
          <w:bottom w:val="single" w:sz="12" w:space="1" w:color="auto"/>
        </w:pBdr>
        <w:tabs>
          <w:tab w:val="left" w:pos="2160"/>
          <w:tab w:val="left" w:pos="10080"/>
        </w:tabs>
        <w:spacing w:after="0" w:line="240" w:lineRule="auto"/>
        <w:jc w:val="both"/>
        <w:rPr>
          <w:rFonts w:ascii="Cambria" w:eastAsia="Times New Roman" w:hAnsi="Cambria" w:cs="Calibri"/>
          <w:sz w:val="24"/>
          <w:szCs w:val="24"/>
        </w:rPr>
      </w:pPr>
    </w:p>
    <w:p w:rsidR="00E329D6" w:rsidRPr="00E329D6" w:rsidRDefault="00E329D6" w:rsidP="00E329D6">
      <w:pPr>
        <w:spacing w:after="0" w:line="240" w:lineRule="auto"/>
        <w:jc w:val="both"/>
        <w:rPr>
          <w:rFonts w:ascii="Cambria" w:eastAsia="Times New Roman" w:hAnsi="Cambria" w:cs="Calibri"/>
          <w:b/>
          <w:sz w:val="24"/>
          <w:szCs w:val="24"/>
        </w:rPr>
      </w:pPr>
      <w:r w:rsidRPr="00E329D6">
        <w:rPr>
          <w:rFonts w:ascii="Cambria" w:eastAsia="Times New Roman" w:hAnsi="Cambria" w:cs="Calibri"/>
          <w:b/>
          <w:sz w:val="24"/>
          <w:szCs w:val="24"/>
        </w:rPr>
        <w:t xml:space="preserve">Grading: The design project will be graded on a </w:t>
      </w:r>
      <w:proofErr w:type="gramStart"/>
      <w:r w:rsidRPr="00E329D6">
        <w:rPr>
          <w:rFonts w:ascii="Cambria" w:eastAsia="Times New Roman" w:hAnsi="Cambria" w:cs="Calibri"/>
          <w:b/>
          <w:sz w:val="24"/>
          <w:szCs w:val="24"/>
        </w:rPr>
        <w:t>100 point</w:t>
      </w:r>
      <w:proofErr w:type="gramEnd"/>
      <w:r w:rsidRPr="00E329D6">
        <w:rPr>
          <w:rFonts w:ascii="Cambria" w:eastAsia="Times New Roman" w:hAnsi="Cambria" w:cs="Calibri"/>
          <w:b/>
          <w:sz w:val="24"/>
          <w:szCs w:val="24"/>
        </w:rPr>
        <w:t xml:space="preserve"> basis, as shown below:</w:t>
      </w:r>
    </w:p>
    <w:p w:rsidR="00E329D6" w:rsidRPr="00E329D6" w:rsidRDefault="00E329D6" w:rsidP="00E329D6">
      <w:pPr>
        <w:spacing w:after="0" w:line="240" w:lineRule="auto"/>
        <w:jc w:val="both"/>
        <w:rPr>
          <w:rFonts w:ascii="Cambria" w:eastAsia="Times New Roman" w:hAnsi="Cambria" w:cs="Calibri"/>
          <w:sz w:val="24"/>
          <w:szCs w:val="24"/>
        </w:rPr>
      </w:pPr>
    </w:p>
    <w:p w:rsidR="00E329D6" w:rsidRPr="00E329D6" w:rsidRDefault="00E329D6" w:rsidP="00E329D6">
      <w:pPr>
        <w:tabs>
          <w:tab w:val="left" w:pos="720"/>
          <w:tab w:val="left" w:pos="1440"/>
        </w:tabs>
        <w:spacing w:after="0" w:line="240" w:lineRule="auto"/>
        <w:ind w:left="1440" w:hanging="1440"/>
        <w:jc w:val="both"/>
        <w:rPr>
          <w:rFonts w:ascii="Cambria" w:eastAsia="Times New Roman" w:hAnsi="Cambria" w:cs="Calibri"/>
          <w:i/>
          <w:sz w:val="24"/>
          <w:szCs w:val="24"/>
        </w:rPr>
      </w:pPr>
      <w:r w:rsidRPr="00E329D6">
        <w:rPr>
          <w:rFonts w:ascii="Cambria" w:eastAsia="Times New Roman" w:hAnsi="Cambria" w:cs="Calibri"/>
          <w:i/>
          <w:sz w:val="24"/>
          <w:szCs w:val="24"/>
        </w:rPr>
        <w:t>Manner of Presentation (30 points)</w:t>
      </w:r>
    </w:p>
    <w:p w:rsidR="00E329D6" w:rsidRPr="00E329D6" w:rsidRDefault="00E329D6" w:rsidP="00E329D6">
      <w:pPr>
        <w:tabs>
          <w:tab w:val="left" w:pos="72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Completed cover sheet included with report (5 points)</w:t>
      </w: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Organization: Clear, concise presentation of content; Use of appropriate, well-organized sections (15 points)</w:t>
      </w: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Mechanics: Spelling and grammar (10 points)</w:t>
      </w: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i/>
          <w:sz w:val="24"/>
          <w:szCs w:val="24"/>
        </w:rPr>
      </w:pPr>
      <w:r w:rsidRPr="00E329D6">
        <w:rPr>
          <w:rFonts w:ascii="Cambria" w:eastAsia="Times New Roman" w:hAnsi="Cambria" w:cs="Calibri"/>
          <w:i/>
          <w:sz w:val="24"/>
          <w:szCs w:val="24"/>
        </w:rPr>
        <w:t>Technical Merit (70 points)</w:t>
      </w:r>
    </w:p>
    <w:p w:rsidR="00E329D6" w:rsidRPr="00E329D6" w:rsidRDefault="00E329D6" w:rsidP="00E329D6">
      <w:pPr>
        <w:tabs>
          <w:tab w:val="left" w:pos="1080"/>
          <w:tab w:val="left" w:pos="1440"/>
        </w:tabs>
        <w:spacing w:after="0" w:line="240" w:lineRule="auto"/>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 xml:space="preserve">General discussion: </w:t>
      </w:r>
      <w:r w:rsidRPr="00E329D6">
        <w:rPr>
          <w:rFonts w:ascii="Cambria" w:eastAsia="Times New Roman" w:hAnsi="Cambria" w:cs="Calibri"/>
          <w:i/>
          <w:sz w:val="24"/>
          <w:szCs w:val="24"/>
        </w:rPr>
        <w:t>Did you describe the objectives in your own words? Did you discuss your conclusions and the lessons you learned from the assignment?</w:t>
      </w:r>
      <w:r w:rsidRPr="00E329D6">
        <w:rPr>
          <w:rFonts w:ascii="Cambria" w:eastAsia="Times New Roman" w:hAnsi="Cambria" w:cs="Calibri"/>
          <w:sz w:val="24"/>
          <w:szCs w:val="24"/>
        </w:rPr>
        <w:t xml:space="preserve"> (5 points)</w:t>
      </w: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 xml:space="preserve">Design discussion: </w:t>
      </w:r>
      <w:r w:rsidRPr="00E329D6">
        <w:rPr>
          <w:rFonts w:ascii="Cambria" w:eastAsia="Times New Roman" w:hAnsi="Cambria" w:cs="Calibri"/>
          <w:i/>
          <w:sz w:val="24"/>
          <w:szCs w:val="24"/>
        </w:rPr>
        <w:t>Did you discuss your design approach, and the design decisions that you made as a part of implementing your modules?</w:t>
      </w:r>
      <w:r w:rsidRPr="00E329D6">
        <w:rPr>
          <w:rFonts w:ascii="Cambria" w:eastAsia="Times New Roman" w:hAnsi="Cambria" w:cs="Calibri"/>
          <w:sz w:val="24"/>
          <w:szCs w:val="24"/>
        </w:rPr>
        <w:t xml:space="preserve"> (10 points)</w:t>
      </w: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 xml:space="preserve">Timing analysis discussion: </w:t>
      </w:r>
      <w:r w:rsidRPr="00E329D6">
        <w:rPr>
          <w:rFonts w:ascii="Cambria" w:eastAsia="Times New Roman" w:hAnsi="Cambria" w:cs="Calibri"/>
          <w:i/>
          <w:sz w:val="24"/>
          <w:szCs w:val="24"/>
        </w:rPr>
        <w:t xml:space="preserve">Did you determine the minimum clock period that allows correct operation of the system? </w:t>
      </w:r>
      <w:r w:rsidRPr="00E329D6">
        <w:rPr>
          <w:rFonts w:ascii="Cambria" w:eastAsia="Times New Roman" w:hAnsi="Cambria" w:cs="Calibri"/>
          <w:sz w:val="24"/>
          <w:szCs w:val="24"/>
        </w:rPr>
        <w:t>(5 points)</w:t>
      </w: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 xml:space="preserve">Testing discussion: </w:t>
      </w:r>
      <w:r w:rsidRPr="00E329D6">
        <w:rPr>
          <w:rFonts w:ascii="Cambria" w:eastAsia="Times New Roman" w:hAnsi="Cambria" w:cs="Calibri"/>
          <w:i/>
          <w:sz w:val="24"/>
          <w:szCs w:val="24"/>
        </w:rPr>
        <w:t xml:space="preserve">What was your approach to formulating your test benches? How did you verify the correctness of the modules you designed? </w:t>
      </w:r>
      <w:r w:rsidRPr="00E329D6">
        <w:rPr>
          <w:rFonts w:ascii="Cambria" w:eastAsia="Times New Roman" w:hAnsi="Cambria" w:cs="Calibri"/>
          <w:sz w:val="24"/>
          <w:szCs w:val="24"/>
        </w:rPr>
        <w:t xml:space="preserve"> (10 points)</w:t>
      </w: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 xml:space="preserve">Supporting figures: </w:t>
      </w:r>
      <w:r w:rsidRPr="00E329D6">
        <w:rPr>
          <w:rFonts w:ascii="Cambria" w:eastAsia="Times New Roman" w:hAnsi="Cambria" w:cs="Calibri"/>
          <w:i/>
          <w:sz w:val="24"/>
          <w:szCs w:val="24"/>
        </w:rPr>
        <w:t>Waveforms showing the correct operation of the various modules, Waveforms demonstrating valid and invalid behavior of the system.</w:t>
      </w:r>
      <w:r w:rsidRPr="00E329D6">
        <w:rPr>
          <w:rFonts w:ascii="Cambria" w:eastAsia="Times New Roman" w:hAnsi="Cambria" w:cs="Calibri"/>
          <w:sz w:val="24"/>
          <w:szCs w:val="24"/>
        </w:rPr>
        <w:t xml:space="preserve"> (20 points)</w:t>
      </w: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sz w:val="24"/>
          <w:szCs w:val="24"/>
        </w:rPr>
      </w:pPr>
    </w:p>
    <w:p w:rsidR="00E329D6" w:rsidRPr="00E329D6" w:rsidRDefault="00E329D6" w:rsidP="00E329D6">
      <w:pPr>
        <w:tabs>
          <w:tab w:val="left" w:pos="1080"/>
          <w:tab w:val="left" w:pos="1440"/>
        </w:tabs>
        <w:spacing w:after="0" w:line="240" w:lineRule="auto"/>
        <w:ind w:left="1440" w:hanging="1440"/>
        <w:jc w:val="both"/>
        <w:rPr>
          <w:rFonts w:ascii="Cambria" w:eastAsia="Times New Roman" w:hAnsi="Cambria" w:cs="Calibri"/>
          <w:i/>
          <w:sz w:val="24"/>
          <w:szCs w:val="24"/>
        </w:rPr>
      </w:pPr>
      <w:r w:rsidRPr="00E329D6">
        <w:rPr>
          <w:rFonts w:ascii="Cambria" w:eastAsia="Times New Roman" w:hAnsi="Cambria" w:cs="Calibri"/>
          <w:sz w:val="24"/>
          <w:szCs w:val="24"/>
          <w:u w:val="single"/>
        </w:rPr>
        <w:tab/>
      </w:r>
      <w:r w:rsidRPr="00E329D6">
        <w:rPr>
          <w:rFonts w:ascii="Cambria" w:eastAsia="Times New Roman" w:hAnsi="Cambria" w:cs="Calibri"/>
          <w:sz w:val="24"/>
          <w:szCs w:val="24"/>
        </w:rPr>
        <w:tab/>
        <w:t xml:space="preserve">Supporting files: </w:t>
      </w:r>
      <w:r w:rsidRPr="00E329D6">
        <w:rPr>
          <w:rFonts w:ascii="Cambria" w:eastAsia="Times New Roman" w:hAnsi="Cambria" w:cs="Calibri"/>
          <w:i/>
          <w:sz w:val="24"/>
          <w:szCs w:val="24"/>
        </w:rPr>
        <w:t>Do the modules pass any tests applied by the grading staff? Modules whose declarations do not conform to the requirements of the project specification cannot be tested, and will receive no credit.</w:t>
      </w:r>
      <w:r w:rsidRPr="00E329D6">
        <w:rPr>
          <w:rFonts w:ascii="Cambria" w:eastAsia="Times New Roman" w:hAnsi="Cambria" w:cs="Calibri"/>
          <w:sz w:val="24"/>
          <w:szCs w:val="24"/>
        </w:rPr>
        <w:t xml:space="preserve"> (20 points)</w:t>
      </w:r>
    </w:p>
    <w:p w:rsidR="00E329D6" w:rsidRPr="00E329D6" w:rsidRDefault="00E329D6" w:rsidP="00E329D6">
      <w:pPr>
        <w:tabs>
          <w:tab w:val="left" w:pos="1440"/>
        </w:tabs>
        <w:spacing w:after="0" w:line="240" w:lineRule="auto"/>
        <w:ind w:left="1440" w:hanging="1440"/>
        <w:jc w:val="both"/>
        <w:rPr>
          <w:rFonts w:ascii="Cambria" w:eastAsia="Times New Roman" w:hAnsi="Cambria" w:cs="Calibri"/>
          <w:sz w:val="24"/>
          <w:szCs w:val="24"/>
        </w:rPr>
      </w:pPr>
    </w:p>
    <w:p w:rsidR="000B6ACB" w:rsidRDefault="00E329D6" w:rsidP="000B6ACB">
      <w:pPr>
        <w:tabs>
          <w:tab w:val="left" w:pos="1080"/>
          <w:tab w:val="left" w:pos="1440"/>
        </w:tabs>
        <w:spacing w:after="0" w:line="240" w:lineRule="auto"/>
        <w:ind w:left="1440" w:hanging="1440"/>
        <w:jc w:val="both"/>
        <w:rPr>
          <w:rFonts w:ascii="Cambria" w:eastAsia="Times New Roman" w:hAnsi="Cambria" w:cs="Calibri"/>
          <w:b/>
          <w:sz w:val="24"/>
          <w:szCs w:val="24"/>
        </w:rPr>
      </w:pPr>
      <w:r w:rsidRPr="00E329D6">
        <w:rPr>
          <w:rFonts w:ascii="Cambria" w:eastAsia="Times New Roman" w:hAnsi="Cambria" w:cs="Calibri"/>
          <w:sz w:val="24"/>
          <w:szCs w:val="24"/>
          <w:u w:val="double"/>
        </w:rPr>
        <w:tab/>
      </w:r>
      <w:r w:rsidRPr="00E329D6">
        <w:rPr>
          <w:rFonts w:ascii="Cambria" w:eastAsia="Times New Roman" w:hAnsi="Cambria" w:cs="Calibri"/>
          <w:sz w:val="24"/>
          <w:szCs w:val="24"/>
        </w:rPr>
        <w:tab/>
      </w:r>
      <w:r w:rsidRPr="00E329D6">
        <w:rPr>
          <w:rFonts w:ascii="Cambria" w:eastAsia="Times New Roman" w:hAnsi="Cambria" w:cs="Calibri"/>
          <w:b/>
          <w:sz w:val="24"/>
          <w:szCs w:val="24"/>
        </w:rPr>
        <w:t>Project Grade</w:t>
      </w:r>
    </w:p>
    <w:p w:rsidR="000B6ACB" w:rsidRDefault="000B6ACB" w:rsidP="000B6ACB">
      <w:pPr>
        <w:tabs>
          <w:tab w:val="left" w:pos="1080"/>
          <w:tab w:val="left" w:pos="1440"/>
        </w:tabs>
        <w:spacing w:after="0" w:line="240" w:lineRule="auto"/>
        <w:ind w:left="1440" w:hanging="1440"/>
        <w:jc w:val="both"/>
        <w:rPr>
          <w:rFonts w:ascii="Cambria" w:eastAsia="Times New Roman" w:hAnsi="Cambria" w:cs="Calibri"/>
          <w:b/>
          <w:sz w:val="24"/>
          <w:szCs w:val="24"/>
        </w:rPr>
      </w:pPr>
    </w:p>
    <w:p w:rsidR="000B6ACB" w:rsidRDefault="000B6ACB" w:rsidP="00C76569">
      <w:pPr>
        <w:tabs>
          <w:tab w:val="left" w:pos="1080"/>
          <w:tab w:val="left" w:pos="1440"/>
        </w:tabs>
        <w:spacing w:after="0" w:line="240" w:lineRule="auto"/>
        <w:ind w:left="1440" w:hanging="1440"/>
        <w:rPr>
          <w:rFonts w:ascii="Cambria" w:eastAsia="Times New Roman" w:hAnsi="Cambria" w:cs="Calibri"/>
          <w:b/>
          <w:sz w:val="24"/>
          <w:szCs w:val="24"/>
        </w:rPr>
      </w:pPr>
      <w:r>
        <w:rPr>
          <w:rFonts w:ascii="Cambria" w:eastAsia="Times New Roman" w:hAnsi="Cambria" w:cs="Calibri"/>
          <w:b/>
          <w:sz w:val="24"/>
          <w:szCs w:val="24"/>
        </w:rPr>
        <w:t>Purpose</w:t>
      </w:r>
    </w:p>
    <w:p w:rsidR="000B6ACB" w:rsidRDefault="000B6ACB" w:rsidP="00C76569">
      <w:pPr>
        <w:tabs>
          <w:tab w:val="left" w:pos="1080"/>
          <w:tab w:val="left" w:pos="1440"/>
        </w:tabs>
        <w:spacing w:after="0" w:line="240" w:lineRule="auto"/>
        <w:ind w:left="1440" w:hanging="1440"/>
        <w:rPr>
          <w:rFonts w:ascii="Cambria" w:eastAsia="Times New Roman" w:hAnsi="Cambria" w:cs="Calibri"/>
          <w:sz w:val="24"/>
          <w:szCs w:val="24"/>
        </w:rPr>
      </w:pPr>
    </w:p>
    <w:p w:rsidR="000B6ACB" w:rsidRDefault="000B6ACB" w:rsidP="00C76569">
      <w:r w:rsidRPr="000B6ACB">
        <w:t>The purpose of this project was</w:t>
      </w:r>
      <w:r>
        <w:t xml:space="preserve"> to create a parity checker, and implement it in a system. This involved</w:t>
      </w:r>
    </w:p>
    <w:p w:rsidR="00C76569" w:rsidRDefault="000B6ACB" w:rsidP="00C76569">
      <w:r>
        <w:t>writing several</w:t>
      </w:r>
      <w:r w:rsidR="00C76569">
        <w:t xml:space="preserve"> modules and consolidating them into a single system. As I designed the system, I tested incrementally by writing a test bench for each module.</w:t>
      </w:r>
    </w:p>
    <w:p w:rsidR="00DE2FA0" w:rsidRDefault="00DE2FA0" w:rsidP="00C76569">
      <w:pPr>
        <w:tabs>
          <w:tab w:val="left" w:pos="1080"/>
          <w:tab w:val="left" w:pos="1440"/>
        </w:tabs>
        <w:spacing w:after="0" w:line="240" w:lineRule="auto"/>
        <w:ind w:left="1440" w:hanging="1440"/>
        <w:rPr>
          <w:rFonts w:ascii="Cambria" w:eastAsia="Times New Roman" w:hAnsi="Cambria" w:cs="Calibri"/>
          <w:b/>
          <w:sz w:val="24"/>
          <w:szCs w:val="24"/>
        </w:rPr>
      </w:pPr>
    </w:p>
    <w:p w:rsidR="00C76569" w:rsidRDefault="00DE2FA0" w:rsidP="00C76569">
      <w:pPr>
        <w:tabs>
          <w:tab w:val="left" w:pos="1080"/>
          <w:tab w:val="left" w:pos="1440"/>
        </w:tabs>
        <w:spacing w:after="0" w:line="240" w:lineRule="auto"/>
        <w:ind w:left="1440" w:hanging="1440"/>
        <w:rPr>
          <w:rFonts w:ascii="Cambria" w:eastAsia="Times New Roman" w:hAnsi="Cambria" w:cs="Calibri"/>
          <w:b/>
          <w:sz w:val="24"/>
          <w:szCs w:val="24"/>
        </w:rPr>
      </w:pPr>
      <w:r>
        <w:rPr>
          <w:rFonts w:ascii="Cambria" w:eastAsia="Times New Roman" w:hAnsi="Cambria" w:cs="Calibri"/>
          <w:b/>
          <w:sz w:val="24"/>
          <w:szCs w:val="24"/>
        </w:rPr>
        <w:t>Design and Testing</w:t>
      </w:r>
    </w:p>
    <w:p w:rsidR="00C76569" w:rsidRDefault="00C76569" w:rsidP="00C76569">
      <w:pPr>
        <w:tabs>
          <w:tab w:val="left" w:pos="1080"/>
          <w:tab w:val="left" w:pos="1440"/>
        </w:tabs>
        <w:spacing w:after="0" w:line="240" w:lineRule="auto"/>
        <w:ind w:left="1440" w:hanging="1440"/>
      </w:pPr>
    </w:p>
    <w:p w:rsidR="00C76569" w:rsidRDefault="00C76569" w:rsidP="00C76569">
      <w:pPr>
        <w:tabs>
          <w:tab w:val="left" w:pos="1080"/>
          <w:tab w:val="left" w:pos="1440"/>
        </w:tabs>
        <w:spacing w:after="0" w:line="240" w:lineRule="auto"/>
        <w:ind w:left="1440" w:hanging="1440"/>
      </w:pPr>
    </w:p>
    <w:p w:rsidR="00C76569" w:rsidRDefault="00C76569" w:rsidP="00C76569">
      <w:pPr>
        <w:tabs>
          <w:tab w:val="left" w:pos="1080"/>
          <w:tab w:val="left" w:pos="1440"/>
        </w:tabs>
        <w:spacing w:after="0" w:line="240" w:lineRule="auto"/>
        <w:ind w:left="1440" w:hanging="1440"/>
      </w:pPr>
      <w:r w:rsidRPr="00C76569">
        <w:t xml:space="preserve">I began by modifying the provided 4 </w:t>
      </w:r>
      <w:proofErr w:type="gramStart"/>
      <w:r w:rsidRPr="00C76569">
        <w:t>bit</w:t>
      </w:r>
      <w:proofErr w:type="gramEnd"/>
      <w:r w:rsidRPr="00C76569">
        <w:t xml:space="preserve"> counter to create a 9 bit counter. I then </w:t>
      </w:r>
      <w:r w:rsidRPr="00C76569">
        <w:rPr>
          <w:rFonts w:eastAsia="Times New Roman" w:cs="Calibri"/>
        </w:rPr>
        <w:t>v</w:t>
      </w:r>
      <w:r w:rsidRPr="00C76569">
        <w:t xml:space="preserve">erified my </w:t>
      </w:r>
      <w:proofErr w:type="gramStart"/>
      <w:r w:rsidRPr="00C76569">
        <w:t>9 bit</w:t>
      </w:r>
      <w:proofErr w:type="gramEnd"/>
      <w:r w:rsidRPr="00C76569">
        <w:t xml:space="preserve"> </w:t>
      </w:r>
      <w:r>
        <w:t xml:space="preserve">counter </w:t>
      </w:r>
    </w:p>
    <w:p w:rsidR="000E2A43" w:rsidRPr="00C76569" w:rsidRDefault="00C76569" w:rsidP="00C76569">
      <w:pPr>
        <w:tabs>
          <w:tab w:val="left" w:pos="1080"/>
          <w:tab w:val="left" w:pos="1440"/>
        </w:tabs>
        <w:spacing w:after="0" w:line="240" w:lineRule="auto"/>
        <w:ind w:left="1440" w:hanging="1440"/>
        <w:rPr>
          <w:rFonts w:eastAsia="Times New Roman" w:cs="Calibri"/>
        </w:rPr>
      </w:pPr>
      <w:proofErr w:type="spellStart"/>
      <w:r>
        <w:t>works.</w:t>
      </w:r>
      <w:r w:rsidR="000E2A43" w:rsidRPr="00C76569">
        <w:rPr>
          <w:noProof/>
        </w:rPr>
        <w:drawing>
          <wp:anchor distT="0" distB="0" distL="114300" distR="114300" simplePos="0" relativeHeight="251661312" behindDoc="0" locked="0" layoutInCell="1" allowOverlap="1" wp14:anchorId="784FE922" wp14:editId="542E81ED">
            <wp:simplePos x="0" y="0"/>
            <wp:positionH relativeFrom="margin">
              <wp:align>right</wp:align>
            </wp:positionH>
            <wp:positionV relativeFrom="paragraph">
              <wp:posOffset>316865</wp:posOffset>
            </wp:positionV>
            <wp:extent cx="5943600" cy="2503805"/>
            <wp:effectExtent l="0" t="0" r="0" b="0"/>
            <wp:wrapTight wrapText="bothSides">
              <wp:wrapPolygon edited="0">
                <wp:start x="0" y="0"/>
                <wp:lineTo x="0" y="21364"/>
                <wp:lineTo x="21531" y="2136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3805"/>
                    </a:xfrm>
                    <a:prstGeom prst="rect">
                      <a:avLst/>
                    </a:prstGeom>
                  </pic:spPr>
                </pic:pic>
              </a:graphicData>
            </a:graphic>
          </wp:anchor>
        </w:drawing>
      </w:r>
      <w:proofErr w:type="spellEnd"/>
    </w:p>
    <w:p w:rsidR="009D257E" w:rsidRDefault="00C76569" w:rsidP="00C76569">
      <w:r>
        <w:t>In the range provided in the waveform, one can see the counter has the p</w:t>
      </w:r>
      <w:r w:rsidRPr="00C76569">
        <w:t>roper response to enable, clear, and clock:</w:t>
      </w:r>
    </w:p>
    <w:p w:rsidR="00E90114" w:rsidRPr="00C76569" w:rsidRDefault="000E2A43" w:rsidP="00C76569">
      <w:r w:rsidRPr="00C76569">
        <w:rPr>
          <w:noProof/>
        </w:rPr>
        <w:lastRenderedPageBreak/>
        <w:drawing>
          <wp:anchor distT="0" distB="0" distL="114300" distR="114300" simplePos="0" relativeHeight="251659264" behindDoc="0" locked="0" layoutInCell="1" allowOverlap="1" wp14:anchorId="267EAC2A" wp14:editId="310A5596">
            <wp:simplePos x="0" y="0"/>
            <wp:positionH relativeFrom="column">
              <wp:posOffset>0</wp:posOffset>
            </wp:positionH>
            <wp:positionV relativeFrom="paragraph">
              <wp:posOffset>285115</wp:posOffset>
            </wp:positionV>
            <wp:extent cx="5943600" cy="3082925"/>
            <wp:effectExtent l="0" t="0" r="0" b="3175"/>
            <wp:wrapTight wrapText="bothSides">
              <wp:wrapPolygon edited="0">
                <wp:start x="0" y="0"/>
                <wp:lineTo x="0" y="21489"/>
                <wp:lineTo x="21531" y="2148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2925"/>
                    </a:xfrm>
                    <a:prstGeom prst="rect">
                      <a:avLst/>
                    </a:prstGeom>
                  </pic:spPr>
                </pic:pic>
              </a:graphicData>
            </a:graphic>
            <wp14:sizeRelV relativeFrom="margin">
              <wp14:pctHeight>0</wp14:pctHeight>
            </wp14:sizeRelV>
          </wp:anchor>
        </w:drawing>
      </w:r>
      <w:r w:rsidR="009D257E">
        <w:t>The counter also demonstrated the p</w:t>
      </w:r>
      <w:r w:rsidRPr="00C76569">
        <w:t>roper transition from max to 0.</w:t>
      </w:r>
    </w:p>
    <w:p w:rsidR="00E90114" w:rsidRPr="00C76569" w:rsidRDefault="00E90114" w:rsidP="00C76569"/>
    <w:p w:rsidR="00E90114" w:rsidRPr="00C76569" w:rsidRDefault="00E90114" w:rsidP="00C76569">
      <w:pPr>
        <w:tabs>
          <w:tab w:val="left" w:pos="2350"/>
        </w:tabs>
      </w:pPr>
      <w:r w:rsidRPr="00C76569">
        <w:tab/>
      </w:r>
    </w:p>
    <w:p w:rsidR="00E90114" w:rsidRPr="00C76569" w:rsidRDefault="00E90114" w:rsidP="00C76569">
      <w:pPr>
        <w:tabs>
          <w:tab w:val="left" w:pos="2350"/>
        </w:tabs>
      </w:pPr>
    </w:p>
    <w:p w:rsidR="00E90114" w:rsidRPr="00C76569" w:rsidRDefault="00E90114" w:rsidP="00C76569">
      <w:pPr>
        <w:tabs>
          <w:tab w:val="left" w:pos="2350"/>
        </w:tabs>
      </w:pPr>
    </w:p>
    <w:p w:rsidR="00E90114" w:rsidRPr="00C76569" w:rsidRDefault="00E90114" w:rsidP="00C76569">
      <w:pPr>
        <w:tabs>
          <w:tab w:val="left" w:pos="2350"/>
        </w:tabs>
      </w:pPr>
    </w:p>
    <w:p w:rsidR="00E90114" w:rsidRPr="00C76569" w:rsidRDefault="009E5005" w:rsidP="00C76569">
      <w:pPr>
        <w:tabs>
          <w:tab w:val="left" w:pos="2350"/>
        </w:tabs>
      </w:pPr>
      <w:r w:rsidRPr="00C76569">
        <w:rPr>
          <w:noProof/>
        </w:rPr>
        <w:drawing>
          <wp:anchor distT="0" distB="0" distL="114300" distR="114300" simplePos="0" relativeHeight="251663360" behindDoc="0" locked="0" layoutInCell="1" allowOverlap="1" wp14:anchorId="2717378E" wp14:editId="030FDE31">
            <wp:simplePos x="0" y="0"/>
            <wp:positionH relativeFrom="margin">
              <wp:posOffset>-83022</wp:posOffset>
            </wp:positionH>
            <wp:positionV relativeFrom="paragraph">
              <wp:posOffset>739335</wp:posOffset>
            </wp:positionV>
            <wp:extent cx="5943600" cy="1662430"/>
            <wp:effectExtent l="0" t="0" r="0" b="0"/>
            <wp:wrapTight wrapText="bothSides">
              <wp:wrapPolygon edited="0">
                <wp:start x="0" y="0"/>
                <wp:lineTo x="0" y="21286"/>
                <wp:lineTo x="21531" y="2128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2430"/>
                    </a:xfrm>
                    <a:prstGeom prst="rect">
                      <a:avLst/>
                    </a:prstGeom>
                  </pic:spPr>
                </pic:pic>
              </a:graphicData>
            </a:graphic>
          </wp:anchor>
        </w:drawing>
      </w:r>
      <w:r w:rsidR="007C2076">
        <w:t>I then des</w:t>
      </w:r>
      <w:r w:rsidR="00DF462F">
        <w:t xml:space="preserve">igned the hc280 parity checker, with no delays. My basic logic was to add the 9 bits of input using continuous assignment. Then, output parity based on the LSB of the sum. </w:t>
      </w:r>
      <w:r>
        <w:t xml:space="preserve">I created a test </w:t>
      </w:r>
      <w:proofErr w:type="spellStart"/>
      <w:r>
        <w:t>becnch</w:t>
      </w:r>
      <w:proofErr w:type="spellEnd"/>
      <w:r>
        <w:t xml:space="preserve"> and v</w:t>
      </w:r>
      <w:r w:rsidR="00E90114" w:rsidRPr="00C76569">
        <w:t xml:space="preserve">erified </w:t>
      </w:r>
      <w:r>
        <w:t xml:space="preserve">the </w:t>
      </w:r>
      <w:r w:rsidR="00E90114" w:rsidRPr="00C76569">
        <w:t>parity checker works:</w:t>
      </w:r>
    </w:p>
    <w:p w:rsidR="00E90114" w:rsidRPr="00C76569" w:rsidRDefault="00E90114" w:rsidP="00C76569">
      <w:pPr>
        <w:tabs>
          <w:tab w:val="left" w:pos="2350"/>
        </w:tabs>
      </w:pPr>
    </w:p>
    <w:p w:rsidR="00E90114" w:rsidRPr="00C76569" w:rsidRDefault="00E90114" w:rsidP="00C76569"/>
    <w:p w:rsidR="00E90114" w:rsidRPr="00C76569" w:rsidRDefault="00E90114" w:rsidP="00C76569"/>
    <w:p w:rsidR="00E90114" w:rsidRPr="00C76569" w:rsidRDefault="00E90114" w:rsidP="00C76569"/>
    <w:p w:rsidR="00E90114" w:rsidRPr="00C76569" w:rsidRDefault="00E90114" w:rsidP="00C76569"/>
    <w:p w:rsidR="00E90114" w:rsidRPr="00C76569" w:rsidRDefault="00E90114" w:rsidP="00C76569"/>
    <w:p w:rsidR="00E90114" w:rsidRPr="00C76569" w:rsidRDefault="00E90114" w:rsidP="00C76569"/>
    <w:p w:rsidR="00E90114" w:rsidRPr="00C76569" w:rsidRDefault="001421A2" w:rsidP="00C76569">
      <w:r w:rsidRPr="00C76569">
        <w:rPr>
          <w:noProof/>
        </w:rPr>
        <w:drawing>
          <wp:anchor distT="0" distB="0" distL="114300" distR="114300" simplePos="0" relativeHeight="251667456" behindDoc="0" locked="0" layoutInCell="1" allowOverlap="1" wp14:anchorId="758DD80A" wp14:editId="7AD3944C">
            <wp:simplePos x="0" y="0"/>
            <wp:positionH relativeFrom="margin">
              <wp:align>right</wp:align>
            </wp:positionH>
            <wp:positionV relativeFrom="paragraph">
              <wp:posOffset>2129155</wp:posOffset>
            </wp:positionV>
            <wp:extent cx="5943600" cy="1737995"/>
            <wp:effectExtent l="0" t="0" r="0" b="0"/>
            <wp:wrapTight wrapText="bothSides">
              <wp:wrapPolygon edited="0">
                <wp:start x="0" y="0"/>
                <wp:lineTo x="0" y="21308"/>
                <wp:lineTo x="21531" y="2130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7995"/>
                    </a:xfrm>
                    <a:prstGeom prst="rect">
                      <a:avLst/>
                    </a:prstGeom>
                  </pic:spPr>
                </pic:pic>
              </a:graphicData>
            </a:graphic>
          </wp:anchor>
        </w:drawing>
      </w:r>
      <w:r w:rsidRPr="00C76569">
        <w:rPr>
          <w:noProof/>
        </w:rPr>
        <w:drawing>
          <wp:anchor distT="0" distB="0" distL="114300" distR="114300" simplePos="0" relativeHeight="251665408" behindDoc="0" locked="0" layoutInCell="1" allowOverlap="1" wp14:anchorId="660809DB" wp14:editId="37F4E4E5">
            <wp:simplePos x="0" y="0"/>
            <wp:positionH relativeFrom="margin">
              <wp:align>right</wp:align>
            </wp:positionH>
            <wp:positionV relativeFrom="paragraph">
              <wp:posOffset>310515</wp:posOffset>
            </wp:positionV>
            <wp:extent cx="5943600" cy="1752600"/>
            <wp:effectExtent l="0" t="0" r="0" b="0"/>
            <wp:wrapTight wrapText="bothSides">
              <wp:wrapPolygon edited="0">
                <wp:start x="0" y="0"/>
                <wp:lineTo x="0" y="21365"/>
                <wp:lineTo x="21531" y="2136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52600"/>
                    </a:xfrm>
                    <a:prstGeom prst="rect">
                      <a:avLst/>
                    </a:prstGeom>
                  </pic:spPr>
                </pic:pic>
              </a:graphicData>
            </a:graphic>
          </wp:anchor>
        </w:drawing>
      </w:r>
      <w:r w:rsidR="00716CB5">
        <w:t>I made sure to check the</w:t>
      </w:r>
      <w:r w:rsidRPr="00C76569">
        <w:t xml:space="preserve"> waveform in multiple locations to build certainty of working model:</w:t>
      </w:r>
    </w:p>
    <w:p w:rsidR="001421A2" w:rsidRPr="00C76569" w:rsidRDefault="001421A2" w:rsidP="00C76569"/>
    <w:p w:rsidR="00D0662D" w:rsidRDefault="00D0662D" w:rsidP="00C76569">
      <w:r>
        <w:t>After designing the non-delay model of the hc280, I moved onto parity checker. Using the datasheet, I found propagation delays for the hc280.</w:t>
      </w:r>
    </w:p>
    <w:p w:rsidR="00902715" w:rsidRPr="00C76569" w:rsidRDefault="00902715" w:rsidP="00C76569">
      <w:r w:rsidRPr="00C76569">
        <w:t xml:space="preserve">For the hc280, the typical propagation delays at </w:t>
      </w:r>
      <w:proofErr w:type="spellStart"/>
      <w:r w:rsidRPr="00C76569">
        <w:t>V</w:t>
      </w:r>
      <w:r w:rsidRPr="00C76569">
        <w:softHyphen/>
      </w:r>
      <w:r w:rsidRPr="00C76569">
        <w:rPr>
          <w:vertAlign w:val="subscript"/>
        </w:rPr>
        <w:t>cc</w:t>
      </w:r>
      <w:proofErr w:type="spellEnd"/>
      <w:r w:rsidRPr="00C76569">
        <w:t xml:space="preserve"> = 5V and 25</w:t>
      </w:r>
      <w:r w:rsidRPr="00C76569">
        <w:softHyphen/>
      </w:r>
      <w:r w:rsidRPr="00C76569">
        <w:rPr>
          <w:rFonts w:eastAsia="Times New Roman" w:cs="Times New Roman"/>
          <w:color w:val="000000"/>
        </w:rPr>
        <w:sym w:font="Symbol" w:char="F0B0"/>
      </w:r>
      <w:r w:rsidRPr="00C76569">
        <w:rPr>
          <w:rFonts w:eastAsia="Times New Roman" w:cs="Times New Roman"/>
          <w:color w:val="000000"/>
        </w:rPr>
        <w:t xml:space="preserve"> </w:t>
      </w:r>
      <w:r w:rsidRPr="00C76569">
        <w:t>C are as follows:</w:t>
      </w:r>
    </w:p>
    <w:p w:rsidR="00902715" w:rsidRPr="00C76569" w:rsidRDefault="00902715" w:rsidP="00C76569">
      <w:r w:rsidRPr="00C76569">
        <w:t>PE propagation delay: 17 ns</w:t>
      </w:r>
    </w:p>
    <w:p w:rsidR="00BC7BEF" w:rsidRDefault="00902715" w:rsidP="00C76569">
      <w:r w:rsidRPr="00C76569">
        <w:t>PO propagation delay: 20 ns</w:t>
      </w:r>
    </w:p>
    <w:p w:rsidR="001E2F09" w:rsidRPr="00C76569" w:rsidRDefault="001E2F09" w:rsidP="00C76569">
      <w:r>
        <w:t>Using specify blocks, I added these delays.</w:t>
      </w:r>
    </w:p>
    <w:p w:rsidR="00BC7BEF" w:rsidRPr="00C76569" w:rsidRDefault="00BC7BEF" w:rsidP="00C76569"/>
    <w:p w:rsidR="00BC7BEF" w:rsidRPr="00C76569" w:rsidRDefault="00BC7BEF" w:rsidP="00C76569"/>
    <w:p w:rsidR="00BC7BEF" w:rsidRPr="00C76569" w:rsidRDefault="008F5720" w:rsidP="00C76569">
      <w:r w:rsidRPr="00C76569">
        <w:rPr>
          <w:noProof/>
        </w:rPr>
        <w:lastRenderedPageBreak/>
        <w:drawing>
          <wp:anchor distT="0" distB="0" distL="114300" distR="114300" simplePos="0" relativeHeight="251669504" behindDoc="0" locked="0" layoutInCell="1" allowOverlap="1" wp14:anchorId="72FAED04" wp14:editId="0E70CDB0">
            <wp:simplePos x="0" y="0"/>
            <wp:positionH relativeFrom="margin">
              <wp:align>right</wp:align>
            </wp:positionH>
            <wp:positionV relativeFrom="paragraph">
              <wp:posOffset>201732</wp:posOffset>
            </wp:positionV>
            <wp:extent cx="5943600" cy="1629410"/>
            <wp:effectExtent l="0" t="0" r="0" b="8890"/>
            <wp:wrapTight wrapText="bothSides">
              <wp:wrapPolygon edited="0">
                <wp:start x="0" y="0"/>
                <wp:lineTo x="0" y="21465"/>
                <wp:lineTo x="21531" y="2146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29410"/>
                    </a:xfrm>
                    <a:prstGeom prst="rect">
                      <a:avLst/>
                    </a:prstGeom>
                  </pic:spPr>
                </pic:pic>
              </a:graphicData>
            </a:graphic>
          </wp:anchor>
        </w:drawing>
      </w:r>
      <w:r w:rsidR="00BC7BEF" w:rsidRPr="00C76569">
        <w:t xml:space="preserve">We can see from the waveform that </w:t>
      </w:r>
      <w:r w:rsidRPr="00C76569">
        <w:t>correct operation is maintained.</w:t>
      </w:r>
    </w:p>
    <w:p w:rsidR="008F5720" w:rsidRPr="00C76569" w:rsidRDefault="008F5720" w:rsidP="00C76569"/>
    <w:p w:rsidR="00902715" w:rsidRPr="00C76569" w:rsidRDefault="008F5720" w:rsidP="00C76569">
      <w:r w:rsidRPr="00C76569">
        <w:rPr>
          <w:noProof/>
        </w:rPr>
        <w:drawing>
          <wp:anchor distT="0" distB="0" distL="114300" distR="114300" simplePos="0" relativeHeight="251671552" behindDoc="0" locked="0" layoutInCell="1" allowOverlap="1" wp14:anchorId="0F3D8AF1" wp14:editId="30E6B461">
            <wp:simplePos x="0" y="0"/>
            <wp:positionH relativeFrom="margin">
              <wp:align>right</wp:align>
            </wp:positionH>
            <wp:positionV relativeFrom="paragraph">
              <wp:posOffset>321945</wp:posOffset>
            </wp:positionV>
            <wp:extent cx="5943600" cy="1667510"/>
            <wp:effectExtent l="0" t="0" r="0" b="8890"/>
            <wp:wrapTight wrapText="bothSides">
              <wp:wrapPolygon edited="0">
                <wp:start x="0" y="0"/>
                <wp:lineTo x="0" y="21468"/>
                <wp:lineTo x="21531" y="2146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7510"/>
                    </a:xfrm>
                    <a:prstGeom prst="rect">
                      <a:avLst/>
                    </a:prstGeom>
                  </pic:spPr>
                </pic:pic>
              </a:graphicData>
            </a:graphic>
          </wp:anchor>
        </w:drawing>
      </w:r>
      <w:r w:rsidRPr="00C76569">
        <w:t>If we zoom in further, we can verify that the propagation delays are correct:</w:t>
      </w:r>
    </w:p>
    <w:p w:rsidR="008F5720" w:rsidRPr="00C76569" w:rsidRDefault="008F5720" w:rsidP="00C76569"/>
    <w:p w:rsidR="008F5720" w:rsidRPr="00C76569" w:rsidRDefault="00302FA6" w:rsidP="00C76569">
      <w:r w:rsidRPr="00C76569">
        <w:t xml:space="preserve">From the zoomed in image, we can </w:t>
      </w:r>
      <w:proofErr w:type="gramStart"/>
      <w:r w:rsidRPr="00C76569">
        <w:t>make the observation</w:t>
      </w:r>
      <w:proofErr w:type="gramEnd"/>
      <w:r w:rsidRPr="00C76569">
        <w:t xml:space="preserve"> that every 5 major vertical lines is equal to 10000 </w:t>
      </w:r>
      <w:proofErr w:type="spellStart"/>
      <w:r w:rsidRPr="00C76569">
        <w:t>ps</w:t>
      </w:r>
      <w:proofErr w:type="spellEnd"/>
      <w:r w:rsidRPr="00C76569">
        <w:t xml:space="preserve"> = 10 ns, thus the space between each line is 2 ns. There are 8.5 spaces from the counter change to the change in </w:t>
      </w:r>
      <w:proofErr w:type="spellStart"/>
      <w:r w:rsidRPr="00C76569">
        <w:t>pe</w:t>
      </w:r>
      <w:proofErr w:type="spellEnd"/>
      <w:r w:rsidRPr="00C76569">
        <w:t xml:space="preserve">, which is equivalent to a </w:t>
      </w:r>
      <w:proofErr w:type="gramStart"/>
      <w:r w:rsidRPr="00C76569">
        <w:t>17 ns</w:t>
      </w:r>
      <w:proofErr w:type="gramEnd"/>
      <w:r w:rsidRPr="00C76569">
        <w:t xml:space="preserve"> delay. Likewise, there are 10 spaces to the change in </w:t>
      </w:r>
      <w:proofErr w:type="spellStart"/>
      <w:r w:rsidRPr="00C76569">
        <w:t>po</w:t>
      </w:r>
      <w:proofErr w:type="spellEnd"/>
      <w:r w:rsidRPr="00C76569">
        <w:t xml:space="preserve">, thus a </w:t>
      </w:r>
      <w:proofErr w:type="gramStart"/>
      <w:r w:rsidRPr="00C76569">
        <w:t>20 ns</w:t>
      </w:r>
      <w:proofErr w:type="gramEnd"/>
      <w:r w:rsidRPr="00C76569">
        <w:t xml:space="preserve"> delay.</w:t>
      </w:r>
    </w:p>
    <w:p w:rsidR="0038103F" w:rsidRDefault="0038103F" w:rsidP="00C76569">
      <w:r>
        <w:t>From here, I moved onto part 3.</w:t>
      </w:r>
    </w:p>
    <w:p w:rsidR="008D4A80" w:rsidRDefault="008D4A80" w:rsidP="00C76569">
      <w:r>
        <w:t>I designed a 10 bit register which loads values in parallel on every rising edge.</w:t>
      </w:r>
      <w:r w:rsidR="004E5A3D">
        <w:t xml:space="preserve"> I then made a test bench for the register.</w:t>
      </w:r>
    </w:p>
    <w:p w:rsidR="00674185" w:rsidRPr="00C76569" w:rsidRDefault="00674185" w:rsidP="00C76569">
      <w:r w:rsidRPr="00C76569">
        <w:rPr>
          <w:noProof/>
        </w:rPr>
        <w:drawing>
          <wp:anchor distT="0" distB="0" distL="114300" distR="114300" simplePos="0" relativeHeight="251673600" behindDoc="0" locked="0" layoutInCell="1" allowOverlap="1" wp14:anchorId="5B8DDE1A" wp14:editId="6F97F02D">
            <wp:simplePos x="0" y="0"/>
            <wp:positionH relativeFrom="margin">
              <wp:align>right</wp:align>
            </wp:positionH>
            <wp:positionV relativeFrom="paragraph">
              <wp:posOffset>205105</wp:posOffset>
            </wp:positionV>
            <wp:extent cx="5943600" cy="1736725"/>
            <wp:effectExtent l="0" t="0" r="0" b="0"/>
            <wp:wrapTight wrapText="bothSides">
              <wp:wrapPolygon edited="0">
                <wp:start x="0" y="0"/>
                <wp:lineTo x="0" y="21324"/>
                <wp:lineTo x="21531" y="21324"/>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6725"/>
                    </a:xfrm>
                    <a:prstGeom prst="rect">
                      <a:avLst/>
                    </a:prstGeom>
                  </pic:spPr>
                </pic:pic>
              </a:graphicData>
            </a:graphic>
          </wp:anchor>
        </w:drawing>
      </w:r>
      <w:r w:rsidRPr="00C76569">
        <w:t>The simulation demonstrated that the register only updates on rising clock edges:</w:t>
      </w:r>
    </w:p>
    <w:p w:rsidR="00674185" w:rsidRPr="00C76569" w:rsidRDefault="00674185" w:rsidP="00C76569"/>
    <w:p w:rsidR="00674185" w:rsidRPr="00C76569" w:rsidRDefault="00674185" w:rsidP="00C76569">
      <w:r w:rsidRPr="00C76569">
        <w:rPr>
          <w:noProof/>
        </w:rPr>
        <w:lastRenderedPageBreak/>
        <w:drawing>
          <wp:anchor distT="0" distB="0" distL="114300" distR="114300" simplePos="0" relativeHeight="251675648" behindDoc="0" locked="0" layoutInCell="1" allowOverlap="1" wp14:anchorId="288A4975" wp14:editId="62863DC6">
            <wp:simplePos x="0" y="0"/>
            <wp:positionH relativeFrom="margin">
              <wp:align>right</wp:align>
            </wp:positionH>
            <wp:positionV relativeFrom="paragraph">
              <wp:posOffset>236855</wp:posOffset>
            </wp:positionV>
            <wp:extent cx="5943600" cy="565785"/>
            <wp:effectExtent l="0" t="0" r="0" b="5715"/>
            <wp:wrapTight wrapText="bothSides">
              <wp:wrapPolygon edited="0">
                <wp:start x="0" y="0"/>
                <wp:lineTo x="0" y="21091"/>
                <wp:lineTo x="21531" y="21091"/>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5785"/>
                    </a:xfrm>
                    <a:prstGeom prst="rect">
                      <a:avLst/>
                    </a:prstGeom>
                  </pic:spPr>
                </pic:pic>
              </a:graphicData>
            </a:graphic>
          </wp:anchor>
        </w:drawing>
      </w:r>
      <w:r w:rsidRPr="00C76569">
        <w:t>We can see that when we turn the clock off, the register does not update:</w:t>
      </w:r>
    </w:p>
    <w:p w:rsidR="00674185" w:rsidRPr="00C76569" w:rsidRDefault="00674185" w:rsidP="00C76569"/>
    <w:p w:rsidR="00674185" w:rsidRPr="00C76569" w:rsidRDefault="00674185" w:rsidP="00C76569">
      <w:r w:rsidRPr="00C76569">
        <w:rPr>
          <w:noProof/>
        </w:rPr>
        <w:drawing>
          <wp:anchor distT="0" distB="0" distL="114300" distR="114300" simplePos="0" relativeHeight="251677696" behindDoc="0" locked="0" layoutInCell="1" allowOverlap="1" wp14:anchorId="73E434EB" wp14:editId="34013177">
            <wp:simplePos x="0" y="0"/>
            <wp:positionH relativeFrom="margin">
              <wp:align>right</wp:align>
            </wp:positionH>
            <wp:positionV relativeFrom="paragraph">
              <wp:posOffset>221615</wp:posOffset>
            </wp:positionV>
            <wp:extent cx="5943600" cy="501015"/>
            <wp:effectExtent l="0" t="0" r="0" b="0"/>
            <wp:wrapTight wrapText="bothSides">
              <wp:wrapPolygon edited="0">
                <wp:start x="0" y="0"/>
                <wp:lineTo x="0" y="20532"/>
                <wp:lineTo x="21531" y="20532"/>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1015"/>
                    </a:xfrm>
                    <a:prstGeom prst="rect">
                      <a:avLst/>
                    </a:prstGeom>
                  </pic:spPr>
                </pic:pic>
              </a:graphicData>
            </a:graphic>
          </wp:anchor>
        </w:drawing>
      </w:r>
      <w:r w:rsidRPr="00C76569">
        <w:t>And when we turn it back on it begins to update again:</w:t>
      </w:r>
    </w:p>
    <w:p w:rsidR="00674185" w:rsidRPr="00C76569" w:rsidRDefault="00674185" w:rsidP="00C76569"/>
    <w:p w:rsidR="00674185" w:rsidRPr="00C76569" w:rsidRDefault="00674185" w:rsidP="00C76569">
      <w:proofErr w:type="gramStart"/>
      <w:r w:rsidRPr="00C76569">
        <w:t>Therefore</w:t>
      </w:r>
      <w:proofErr w:type="gramEnd"/>
      <w:r w:rsidRPr="00C76569">
        <w:t xml:space="preserve"> we verified that the 10 bit register was working.</w:t>
      </w:r>
    </w:p>
    <w:p w:rsidR="002C5984" w:rsidRPr="00C76569" w:rsidRDefault="009A2C89" w:rsidP="00C76569">
      <w:r>
        <w:t xml:space="preserve">Using the diagram provided in step 4, I created </w:t>
      </w:r>
      <w:r w:rsidR="00A172DA">
        <w:t xml:space="preserve">two modules for </w:t>
      </w:r>
      <w:proofErr w:type="spellStart"/>
      <w:r w:rsidR="00A172DA">
        <w:t>system_tbX</w:t>
      </w:r>
      <w:proofErr w:type="spellEnd"/>
      <w:r w:rsidR="00A172DA">
        <w:t>; a transmit module, and a receive module.</w:t>
      </w:r>
      <w:r w:rsidR="00BF70C7">
        <w:t xml:space="preserve"> Transmit involved linking up the modules counter_9bit, hc280, and register_10bit. Receive linked register_10bit, hc280, and an </w:t>
      </w:r>
      <w:proofErr w:type="spellStart"/>
      <w:r w:rsidR="00BF70C7">
        <w:t>xor</w:t>
      </w:r>
      <w:proofErr w:type="spellEnd"/>
      <w:r w:rsidR="00BF70C7">
        <w:t xml:space="preserve"> gate. In system_tb1 and system_tb2, transmit was hooked up the receive module. The only difference between system_tb1 and system_tb2 was the clock provided.</w:t>
      </w:r>
    </w:p>
    <w:p w:rsidR="00B91185" w:rsidRPr="00C76569" w:rsidRDefault="00B91185" w:rsidP="00C76569">
      <w:r w:rsidRPr="00C76569">
        <w:t xml:space="preserve">Building the </w:t>
      </w:r>
      <w:proofErr w:type="spellStart"/>
      <w:r w:rsidRPr="00C76569">
        <w:t>system_tbX</w:t>
      </w:r>
      <w:proofErr w:type="spellEnd"/>
      <w:r w:rsidRPr="00C76569">
        <w:t xml:space="preserve"> module, it was important to determine the minimum </w:t>
      </w:r>
      <w:proofErr w:type="spellStart"/>
      <w:r w:rsidRPr="00C76569">
        <w:t>clk</w:t>
      </w:r>
      <w:proofErr w:type="spellEnd"/>
      <w:r w:rsidRPr="00C76569">
        <w:t xml:space="preserve"> period </w:t>
      </w:r>
      <w:r w:rsidR="00812117" w:rsidRPr="00C76569">
        <w:t xml:space="preserve">that will result in valid output. The counter module has a </w:t>
      </w:r>
      <w:proofErr w:type="gramStart"/>
      <w:r w:rsidR="00812117" w:rsidRPr="00C76569">
        <w:t>15 ns</w:t>
      </w:r>
      <w:proofErr w:type="gramEnd"/>
      <w:r w:rsidR="00812117" w:rsidRPr="00C76569">
        <w:t xml:space="preserve"> delay, thus we must wait 15 ns after </w:t>
      </w:r>
      <w:proofErr w:type="spellStart"/>
      <w:r w:rsidR="00812117" w:rsidRPr="00C76569">
        <w:t>posedge</w:t>
      </w:r>
      <w:proofErr w:type="spellEnd"/>
      <w:r w:rsidR="00812117" w:rsidRPr="00C76569">
        <w:t xml:space="preserve"> for the counter to update. Furthermore, the parity checker has </w:t>
      </w:r>
      <w:proofErr w:type="gramStart"/>
      <w:r w:rsidR="00812117" w:rsidRPr="00C76569">
        <w:t>a  20</w:t>
      </w:r>
      <w:proofErr w:type="gramEnd"/>
      <w:r w:rsidR="00812117" w:rsidRPr="00C76569">
        <w:t xml:space="preserve"> ns delay to the odd bit. </w:t>
      </w:r>
      <w:proofErr w:type="gramStart"/>
      <w:r w:rsidR="00812117" w:rsidRPr="00C76569">
        <w:t>Thus</w:t>
      </w:r>
      <w:proofErr w:type="gramEnd"/>
      <w:r w:rsidR="00812117" w:rsidRPr="00C76569">
        <w:t xml:space="preserve"> we must wait at least 35 ns to update. Note that on the receive side, the XOR gate takes input from the odd output of a parity checker, which takes input from the register on the receive side. It also </w:t>
      </w:r>
      <w:proofErr w:type="gramStart"/>
      <w:r w:rsidR="00812117" w:rsidRPr="00C76569">
        <w:t>take</w:t>
      </w:r>
      <w:proofErr w:type="gramEnd"/>
      <w:r w:rsidR="00812117" w:rsidRPr="00C76569">
        <w:t xml:space="preserve"> input from the same register. Due to the </w:t>
      </w:r>
      <w:proofErr w:type="gramStart"/>
      <w:r w:rsidR="00812117" w:rsidRPr="00C76569">
        <w:t>20 ns</w:t>
      </w:r>
      <w:proofErr w:type="gramEnd"/>
      <w:r w:rsidR="00812117" w:rsidRPr="00C76569">
        <w:t xml:space="preserve"> delay in the parity checker, there will always be a 20 ns period in which the </w:t>
      </w:r>
      <w:proofErr w:type="spellStart"/>
      <w:r w:rsidR="00812117" w:rsidRPr="00C76569">
        <w:t>data_valid</w:t>
      </w:r>
      <w:proofErr w:type="spellEnd"/>
      <w:r w:rsidR="00812117" w:rsidRPr="00C76569">
        <w:t xml:space="preserve"> </w:t>
      </w:r>
      <w:proofErr w:type="spellStart"/>
      <w:r w:rsidR="00812117" w:rsidRPr="00C76569">
        <w:t>xor</w:t>
      </w:r>
      <w:proofErr w:type="spellEnd"/>
      <w:r w:rsidR="00812117" w:rsidRPr="00C76569">
        <w:t xml:space="preserve"> checker will have invalid output. </w:t>
      </w:r>
    </w:p>
    <w:p w:rsidR="00FB1B76" w:rsidRPr="00C76569" w:rsidRDefault="003411E0" w:rsidP="00C76569">
      <w:r w:rsidRPr="00C76569">
        <w:rPr>
          <w:noProof/>
        </w:rPr>
        <w:drawing>
          <wp:anchor distT="0" distB="0" distL="114300" distR="114300" simplePos="0" relativeHeight="251681792" behindDoc="0" locked="0" layoutInCell="1" allowOverlap="1" wp14:anchorId="17E95E4D" wp14:editId="24A7AE78">
            <wp:simplePos x="0" y="0"/>
            <wp:positionH relativeFrom="margin">
              <wp:align>right</wp:align>
            </wp:positionH>
            <wp:positionV relativeFrom="paragraph">
              <wp:posOffset>2192503</wp:posOffset>
            </wp:positionV>
            <wp:extent cx="5943600" cy="1564005"/>
            <wp:effectExtent l="0" t="0" r="0" b="0"/>
            <wp:wrapTight wrapText="bothSides">
              <wp:wrapPolygon edited="0">
                <wp:start x="0" y="0"/>
                <wp:lineTo x="0" y="21311"/>
                <wp:lineTo x="21531" y="21311"/>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64005"/>
                    </a:xfrm>
                    <a:prstGeom prst="rect">
                      <a:avLst/>
                    </a:prstGeom>
                  </pic:spPr>
                </pic:pic>
              </a:graphicData>
            </a:graphic>
          </wp:anchor>
        </w:drawing>
      </w:r>
      <w:r w:rsidR="004A1219" w:rsidRPr="00C76569">
        <w:rPr>
          <w:noProof/>
        </w:rPr>
        <w:drawing>
          <wp:anchor distT="0" distB="0" distL="114300" distR="114300" simplePos="0" relativeHeight="251679744" behindDoc="0" locked="0" layoutInCell="1" allowOverlap="1" wp14:anchorId="552D7DE5" wp14:editId="2EF15A19">
            <wp:simplePos x="0" y="0"/>
            <wp:positionH relativeFrom="margin">
              <wp:align>right</wp:align>
            </wp:positionH>
            <wp:positionV relativeFrom="paragraph">
              <wp:posOffset>455778</wp:posOffset>
            </wp:positionV>
            <wp:extent cx="5943600" cy="1684655"/>
            <wp:effectExtent l="0" t="0" r="0" b="0"/>
            <wp:wrapTight wrapText="bothSides">
              <wp:wrapPolygon edited="0">
                <wp:start x="0" y="0"/>
                <wp:lineTo x="0" y="21250"/>
                <wp:lineTo x="21531" y="21250"/>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84655"/>
                    </a:xfrm>
                    <a:prstGeom prst="rect">
                      <a:avLst/>
                    </a:prstGeom>
                  </pic:spPr>
                </pic:pic>
              </a:graphicData>
            </a:graphic>
          </wp:anchor>
        </w:drawing>
      </w:r>
      <w:r w:rsidR="00FB1B76" w:rsidRPr="00C76569">
        <w:t xml:space="preserve">Choosing a </w:t>
      </w:r>
      <w:proofErr w:type="gramStart"/>
      <w:r w:rsidR="00FB1B76" w:rsidRPr="00C76569">
        <w:t>100 ns</w:t>
      </w:r>
      <w:proofErr w:type="gramEnd"/>
      <w:r w:rsidR="00FB1B76" w:rsidRPr="00C76569">
        <w:t xml:space="preserve"> delay, the system_tb1.v output the valid waveform below. As discussed above, there are 20 ns blips in </w:t>
      </w:r>
      <w:proofErr w:type="spellStart"/>
      <w:r w:rsidR="00FB1B76" w:rsidRPr="00C76569">
        <w:t>data_valid</w:t>
      </w:r>
      <w:proofErr w:type="spellEnd"/>
      <w:r w:rsidR="004A1219" w:rsidRPr="00C76569">
        <w:t>.</w:t>
      </w:r>
    </w:p>
    <w:p w:rsidR="00FB1B76" w:rsidRPr="00C76569" w:rsidRDefault="00FB1B76" w:rsidP="00C76569"/>
    <w:p w:rsidR="003411E0" w:rsidRDefault="0027328F" w:rsidP="00C76569">
      <w:r w:rsidRPr="00C76569">
        <w:t>Setting the clock below the minimum threshold, to 20 ns, for system_tb2 yields:</w:t>
      </w:r>
    </w:p>
    <w:p w:rsidR="00DE2FA0" w:rsidRDefault="00DE2FA0" w:rsidP="00C76569"/>
    <w:p w:rsidR="00DE2FA0" w:rsidRDefault="003032CF" w:rsidP="00C76569">
      <w:pPr>
        <w:rPr>
          <w:b/>
          <w:sz w:val="24"/>
          <w:szCs w:val="24"/>
        </w:rPr>
      </w:pPr>
      <w:r>
        <w:rPr>
          <w:b/>
          <w:sz w:val="24"/>
          <w:szCs w:val="24"/>
        </w:rPr>
        <w:t>Conclusions</w:t>
      </w:r>
    </w:p>
    <w:p w:rsidR="003032CF" w:rsidRPr="003032CF" w:rsidRDefault="003032CF" w:rsidP="00C76569">
      <w:bookmarkStart w:id="0" w:name="_GoBack"/>
      <w:bookmarkEnd w:id="0"/>
    </w:p>
    <w:p w:rsidR="0027328F" w:rsidRPr="00C76569" w:rsidRDefault="0027328F" w:rsidP="00C76569"/>
    <w:p w:rsidR="004A1219" w:rsidRPr="00C76569" w:rsidRDefault="004A1219" w:rsidP="00C76569"/>
    <w:p w:rsidR="00BB5DF9" w:rsidRPr="00C76569" w:rsidRDefault="00BB5DF9" w:rsidP="00C76569"/>
    <w:p w:rsidR="00BB5DF9" w:rsidRPr="00C76569" w:rsidRDefault="00BB5DF9" w:rsidP="00C76569"/>
    <w:p w:rsidR="00674185" w:rsidRPr="00C76569" w:rsidRDefault="00674185" w:rsidP="00C76569"/>
    <w:p w:rsidR="00674185" w:rsidRPr="00C76569" w:rsidRDefault="00674185" w:rsidP="00C76569"/>
    <w:p w:rsidR="00674185" w:rsidRPr="00C76569" w:rsidRDefault="00674185" w:rsidP="00C76569"/>
    <w:sectPr w:rsidR="00674185" w:rsidRPr="00C765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614" w:rsidRDefault="000F0614" w:rsidP="003D2CCB">
      <w:pPr>
        <w:spacing w:after="0" w:line="240" w:lineRule="auto"/>
      </w:pPr>
      <w:r>
        <w:separator/>
      </w:r>
    </w:p>
  </w:endnote>
  <w:endnote w:type="continuationSeparator" w:id="0">
    <w:p w:rsidR="000F0614" w:rsidRDefault="000F0614" w:rsidP="003D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M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614" w:rsidRDefault="000F0614" w:rsidP="003D2CCB">
      <w:pPr>
        <w:spacing w:after="0" w:line="240" w:lineRule="auto"/>
      </w:pPr>
      <w:r>
        <w:separator/>
      </w:r>
    </w:p>
  </w:footnote>
  <w:footnote w:type="continuationSeparator" w:id="0">
    <w:p w:rsidR="000F0614" w:rsidRDefault="000F0614" w:rsidP="003D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B62F9"/>
    <w:multiLevelType w:val="hybridMultilevel"/>
    <w:tmpl w:val="5DB8B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A43"/>
    <w:rsid w:val="000B6ACB"/>
    <w:rsid w:val="000E2A43"/>
    <w:rsid w:val="000F0614"/>
    <w:rsid w:val="001421A2"/>
    <w:rsid w:val="001E2F09"/>
    <w:rsid w:val="00224E6F"/>
    <w:rsid w:val="0027328F"/>
    <w:rsid w:val="002C5984"/>
    <w:rsid w:val="00302FA6"/>
    <w:rsid w:val="003032CF"/>
    <w:rsid w:val="003411E0"/>
    <w:rsid w:val="0038103F"/>
    <w:rsid w:val="003D2CCB"/>
    <w:rsid w:val="004330EE"/>
    <w:rsid w:val="004A1219"/>
    <w:rsid w:val="004E5A3D"/>
    <w:rsid w:val="00674185"/>
    <w:rsid w:val="00716CB5"/>
    <w:rsid w:val="007C2076"/>
    <w:rsid w:val="00812117"/>
    <w:rsid w:val="008D4288"/>
    <w:rsid w:val="008D4A80"/>
    <w:rsid w:val="008F5720"/>
    <w:rsid w:val="00902715"/>
    <w:rsid w:val="009133FC"/>
    <w:rsid w:val="009A2C89"/>
    <w:rsid w:val="009D257E"/>
    <w:rsid w:val="009D5164"/>
    <w:rsid w:val="009E5005"/>
    <w:rsid w:val="00A172DA"/>
    <w:rsid w:val="00B91185"/>
    <w:rsid w:val="00BB5DF9"/>
    <w:rsid w:val="00BC7BEF"/>
    <w:rsid w:val="00BF70C7"/>
    <w:rsid w:val="00C76569"/>
    <w:rsid w:val="00D0662D"/>
    <w:rsid w:val="00D42FD3"/>
    <w:rsid w:val="00DE2FA0"/>
    <w:rsid w:val="00DF462F"/>
    <w:rsid w:val="00E2181F"/>
    <w:rsid w:val="00E329D6"/>
    <w:rsid w:val="00E90114"/>
    <w:rsid w:val="00EE468D"/>
    <w:rsid w:val="00FB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1F41"/>
  <w15:chartTrackingRefBased/>
  <w15:docId w15:val="{480B0F23-8A2F-4881-A357-54E7DE7D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2715"/>
    <w:rPr>
      <w:rFonts w:ascii="SymbolMT" w:hAnsi="SymbolMT" w:hint="default"/>
      <w:b w:val="0"/>
      <w:bCs w:val="0"/>
      <w:i w:val="0"/>
      <w:iCs w:val="0"/>
      <w:color w:val="000000"/>
      <w:sz w:val="18"/>
      <w:szCs w:val="18"/>
    </w:rPr>
  </w:style>
  <w:style w:type="paragraph" w:styleId="Header">
    <w:name w:val="header"/>
    <w:basedOn w:val="Normal"/>
    <w:link w:val="HeaderChar"/>
    <w:uiPriority w:val="99"/>
    <w:unhideWhenUsed/>
    <w:rsid w:val="003D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CCB"/>
  </w:style>
  <w:style w:type="paragraph" w:styleId="Footer">
    <w:name w:val="footer"/>
    <w:basedOn w:val="Normal"/>
    <w:link w:val="FooterChar"/>
    <w:uiPriority w:val="99"/>
    <w:unhideWhenUsed/>
    <w:rsid w:val="003D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9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TotalTime>
  <Pages>7</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25</cp:revision>
  <dcterms:created xsi:type="dcterms:W3CDTF">2017-10-20T16:39:00Z</dcterms:created>
  <dcterms:modified xsi:type="dcterms:W3CDTF">2017-10-26T03:19:00Z</dcterms:modified>
</cp:coreProperties>
</file>