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9290E" w14:textId="7D566306" w:rsidR="00DF3CAA" w:rsidRDefault="004338C3" w:rsidP="0008491A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b/>
          <w:sz w:val="28"/>
          <w:szCs w:val="28"/>
        </w:rPr>
        <w:t>f</w:t>
      </w:r>
      <w:r w:rsidR="00DF3CAA" w:rsidRPr="0008491A">
        <w:rPr>
          <w:rFonts w:ascii="微软雅黑" w:eastAsia="微软雅黑" w:hAnsi="微软雅黑"/>
          <w:b/>
          <w:sz w:val="28"/>
          <w:szCs w:val="28"/>
        </w:rPr>
        <w:t>antview</w:t>
      </w:r>
      <w:proofErr w:type="spellEnd"/>
      <w:r w:rsidR="0008491A" w:rsidRPr="0008491A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="0008491A" w:rsidRPr="0008491A">
        <w:rPr>
          <w:rFonts w:ascii="微软雅黑" w:eastAsia="微软雅黑" w:hAnsi="微软雅黑" w:hint="eastAsia"/>
          <w:b/>
          <w:sz w:val="28"/>
          <w:szCs w:val="28"/>
        </w:rPr>
        <w:t>—</w:t>
      </w:r>
      <w:r w:rsidR="00DF3CAA" w:rsidRPr="0008491A">
        <w:rPr>
          <w:rFonts w:ascii="微软雅黑" w:eastAsia="微软雅黑" w:hAnsi="微软雅黑" w:hint="eastAsia"/>
          <w:b/>
          <w:sz w:val="28"/>
          <w:szCs w:val="28"/>
        </w:rPr>
        <w:t>T</w:t>
      </w:r>
      <w:r w:rsidR="00DF3CAA" w:rsidRPr="0008491A">
        <w:rPr>
          <w:rFonts w:ascii="微软雅黑" w:eastAsia="微软雅黑" w:hAnsi="微软雅黑"/>
          <w:b/>
          <w:sz w:val="28"/>
          <w:szCs w:val="28"/>
        </w:rPr>
        <w:t>he Fast and Efficient Way to Interview</w:t>
      </w:r>
    </w:p>
    <w:p w14:paraId="3839DD4F" w14:textId="153868C9" w:rsidR="0008491A" w:rsidRPr="00F57175" w:rsidRDefault="0008491A" w:rsidP="0008491A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r w:rsidRPr="00F57175">
        <w:rPr>
          <w:rFonts w:ascii="微软雅黑" w:eastAsia="微软雅黑" w:hAnsi="微软雅黑" w:hint="eastAsia"/>
          <w:b/>
          <w:sz w:val="36"/>
          <w:szCs w:val="36"/>
        </w:rPr>
        <w:t>产品计划书</w:t>
      </w:r>
    </w:p>
    <w:p w14:paraId="3018958D" w14:textId="01C5CCC4" w:rsidR="0008491A" w:rsidRPr="004338C3" w:rsidRDefault="0008491A" w:rsidP="0008491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sz w:val="30"/>
          <w:szCs w:val="30"/>
        </w:rPr>
      </w:pPr>
      <w:r w:rsidRPr="004338C3">
        <w:rPr>
          <w:rFonts w:ascii="微软雅黑" w:eastAsia="微软雅黑" w:hAnsi="微软雅黑" w:hint="eastAsia"/>
          <w:b/>
          <w:sz w:val="30"/>
          <w:szCs w:val="30"/>
        </w:rPr>
        <w:t>项目背景</w:t>
      </w:r>
    </w:p>
    <w:p w14:paraId="2424D0ED" w14:textId="5F9DF5D7" w:rsidR="0008491A" w:rsidRPr="004338C3" w:rsidRDefault="004338C3" w:rsidP="004338C3">
      <w:pPr>
        <w:spacing w:line="360" w:lineRule="auto"/>
        <w:ind w:firstLineChars="200" w:firstLine="48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f</w:t>
      </w:r>
      <w:r w:rsidR="0008491A" w:rsidRPr="004338C3">
        <w:rPr>
          <w:rFonts w:asciiTheme="minorEastAsia" w:hAnsiTheme="minorEastAsia" w:hint="eastAsia"/>
        </w:rPr>
        <w:t>antview</w:t>
      </w:r>
      <w:proofErr w:type="spellEnd"/>
      <w:r w:rsidR="0008491A" w:rsidRPr="004338C3">
        <w:rPr>
          <w:rFonts w:asciiTheme="minorEastAsia" w:hAnsiTheme="minorEastAsia" w:hint="eastAsia"/>
        </w:rPr>
        <w:t>原型是即招在线招聘平台。原先的产品即招在线招聘平台，面向企业级客户，应用“</w:t>
      </w:r>
      <w:proofErr w:type="spellStart"/>
      <w:r w:rsidR="0008491A" w:rsidRPr="004338C3">
        <w:rPr>
          <w:rFonts w:asciiTheme="minorEastAsia" w:hAnsiTheme="minorEastAsia" w:hint="eastAsia"/>
        </w:rPr>
        <w:t>SaaS</w:t>
      </w:r>
      <w:proofErr w:type="spellEnd"/>
      <w:r w:rsidR="0008491A" w:rsidRPr="004338C3">
        <w:rPr>
          <w:rFonts w:asciiTheme="minorEastAsia" w:hAnsiTheme="minorEastAsia" w:hint="eastAsia"/>
        </w:rPr>
        <w:t>”模式，基于web端运行，旨在为各行业的HR提供丰富的在线招聘工具，包括招聘管理，在线面试，在线笔试等，贯穿招聘工作的所有环节。经过市场验证和需求调查，我们认为即</w:t>
      </w:r>
      <w:proofErr w:type="gramStart"/>
      <w:r w:rsidR="0008491A" w:rsidRPr="004338C3">
        <w:rPr>
          <w:rFonts w:asciiTheme="minorEastAsia" w:hAnsiTheme="minorEastAsia" w:hint="eastAsia"/>
        </w:rPr>
        <w:t>招产品</w:t>
      </w:r>
      <w:proofErr w:type="gramEnd"/>
      <w:r w:rsidR="0008491A" w:rsidRPr="004338C3">
        <w:rPr>
          <w:rFonts w:asciiTheme="minorEastAsia" w:hAnsiTheme="minorEastAsia" w:hint="eastAsia"/>
        </w:rPr>
        <w:t>规模偏大，需求契合不准</w:t>
      </w:r>
      <w:r w:rsidR="00FF6775" w:rsidRPr="004338C3">
        <w:rPr>
          <w:rFonts w:asciiTheme="minorEastAsia" w:hAnsiTheme="minorEastAsia" w:hint="eastAsia"/>
        </w:rPr>
        <w:t>。因此我们</w:t>
      </w:r>
      <w:r w:rsidR="0008491A" w:rsidRPr="004338C3">
        <w:rPr>
          <w:rFonts w:asciiTheme="minorEastAsia" w:hAnsiTheme="minorEastAsia" w:hint="eastAsia"/>
        </w:rPr>
        <w:t>决定</w:t>
      </w:r>
      <w:r w:rsidR="00FF6775" w:rsidRPr="004338C3">
        <w:rPr>
          <w:rFonts w:asciiTheme="minorEastAsia" w:hAnsiTheme="minorEastAsia" w:hint="eastAsia"/>
        </w:rPr>
        <w:t>从在线面试入手，</w:t>
      </w:r>
      <w:r w:rsidR="0008491A" w:rsidRPr="004338C3">
        <w:rPr>
          <w:rFonts w:asciiTheme="minorEastAsia" w:hAnsiTheme="minorEastAsia" w:hint="eastAsia"/>
        </w:rPr>
        <w:t>调整产品</w:t>
      </w:r>
      <w:r w:rsidR="00FF6775" w:rsidRPr="004338C3">
        <w:rPr>
          <w:rFonts w:asciiTheme="minorEastAsia" w:hAnsiTheme="minorEastAsia" w:hint="eastAsia"/>
        </w:rPr>
        <w:t>规模和方向，打造一款小而美的在线测试工具——</w:t>
      </w:r>
      <w:proofErr w:type="spellStart"/>
      <w:r w:rsidR="00FF6775" w:rsidRPr="004338C3">
        <w:rPr>
          <w:rFonts w:asciiTheme="minorEastAsia" w:hAnsiTheme="minorEastAsia" w:hint="eastAsia"/>
        </w:rPr>
        <w:t>fantview</w:t>
      </w:r>
      <w:proofErr w:type="spellEnd"/>
      <w:r w:rsidR="00FF6775" w:rsidRPr="004338C3">
        <w:rPr>
          <w:rFonts w:asciiTheme="minorEastAsia" w:hAnsiTheme="minorEastAsia" w:hint="eastAsia"/>
        </w:rPr>
        <w:t>。</w:t>
      </w:r>
    </w:p>
    <w:p w14:paraId="1C4D198D" w14:textId="6BB691F6" w:rsidR="0008491A" w:rsidRPr="004338C3" w:rsidRDefault="0008491A" w:rsidP="0008491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sz w:val="30"/>
          <w:szCs w:val="30"/>
        </w:rPr>
      </w:pPr>
      <w:r w:rsidRPr="004338C3">
        <w:rPr>
          <w:rFonts w:ascii="微软雅黑" w:eastAsia="微软雅黑" w:hAnsi="微软雅黑" w:hint="eastAsia"/>
          <w:b/>
          <w:sz w:val="30"/>
          <w:szCs w:val="30"/>
        </w:rPr>
        <w:t>产品功能</w:t>
      </w:r>
    </w:p>
    <w:p w14:paraId="60B2B10E" w14:textId="77777777" w:rsidR="004338C3" w:rsidRDefault="00FF6775" w:rsidP="004338C3">
      <w:pPr>
        <w:spacing w:line="360" w:lineRule="auto"/>
        <w:ind w:firstLineChars="200" w:firstLine="480"/>
        <w:rPr>
          <w:rFonts w:asciiTheme="minorEastAsia" w:hAnsiTheme="minorEastAsia" w:hint="eastAsia"/>
        </w:rPr>
      </w:pPr>
      <w:r w:rsidRPr="004338C3">
        <w:rPr>
          <w:rFonts w:asciiTheme="minorEastAsia" w:hAnsiTheme="minorEastAsia" w:hint="eastAsia"/>
        </w:rPr>
        <w:t>我们对</w:t>
      </w:r>
      <w:proofErr w:type="spellStart"/>
      <w:r w:rsidRPr="004338C3">
        <w:rPr>
          <w:rFonts w:asciiTheme="minorEastAsia" w:hAnsiTheme="minorEastAsia" w:hint="eastAsia"/>
        </w:rPr>
        <w:t>fantview</w:t>
      </w:r>
      <w:proofErr w:type="spellEnd"/>
      <w:r w:rsidRPr="004338C3">
        <w:rPr>
          <w:rFonts w:asciiTheme="minorEastAsia" w:hAnsiTheme="minorEastAsia" w:hint="eastAsia"/>
        </w:rPr>
        <w:t>的规划分为三个阶段：</w:t>
      </w:r>
    </w:p>
    <w:p w14:paraId="37EB0ACF" w14:textId="395A0208" w:rsidR="00FF6775" w:rsidRPr="00F57175" w:rsidRDefault="00FF6775" w:rsidP="004338C3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F57175">
        <w:rPr>
          <w:rFonts w:ascii="微软雅黑" w:eastAsia="微软雅黑" w:hAnsi="微软雅黑" w:hint="eastAsia"/>
          <w:sz w:val="28"/>
          <w:szCs w:val="28"/>
        </w:rPr>
        <w:t>实现test功能，开发周</w:t>
      </w:r>
      <w:bookmarkStart w:id="0" w:name="_GoBack"/>
      <w:bookmarkEnd w:id="0"/>
      <w:r w:rsidRPr="00F57175">
        <w:rPr>
          <w:rFonts w:ascii="微软雅黑" w:eastAsia="微软雅黑" w:hAnsi="微软雅黑" w:hint="eastAsia"/>
          <w:sz w:val="28"/>
          <w:szCs w:val="28"/>
        </w:rPr>
        <w:t>期：1</w:t>
      </w:r>
      <w:r w:rsidR="002B67F5" w:rsidRPr="00F57175">
        <w:rPr>
          <w:rFonts w:ascii="微软雅黑" w:eastAsia="微软雅黑" w:hAnsi="微软雅黑" w:hint="eastAsia"/>
          <w:sz w:val="28"/>
          <w:szCs w:val="28"/>
        </w:rPr>
        <w:t>0.28~11.30</w:t>
      </w:r>
      <w:r w:rsidRPr="00F57175">
        <w:rPr>
          <w:rFonts w:ascii="微软雅黑" w:eastAsia="微软雅黑" w:hAnsi="微软雅黑" w:hint="eastAsia"/>
          <w:sz w:val="28"/>
          <w:szCs w:val="28"/>
        </w:rPr>
        <w:t>。</w:t>
      </w:r>
    </w:p>
    <w:p w14:paraId="19626BAD" w14:textId="2E5061CA" w:rsidR="00FF6775" w:rsidRPr="004338C3" w:rsidRDefault="00FF6775" w:rsidP="004338C3">
      <w:pPr>
        <w:spacing w:line="360" w:lineRule="auto"/>
        <w:ind w:firstLineChars="200" w:firstLine="480"/>
        <w:rPr>
          <w:rFonts w:asciiTheme="minorEastAsia" w:hAnsiTheme="minorEastAsia"/>
        </w:rPr>
      </w:pPr>
      <w:r w:rsidRPr="004338C3">
        <w:rPr>
          <w:rFonts w:asciiTheme="minorEastAsia" w:hAnsiTheme="minorEastAsia" w:hint="eastAsia"/>
        </w:rPr>
        <w:t>现阶段我们致力于研发</w:t>
      </w:r>
      <w:proofErr w:type="spellStart"/>
      <w:r w:rsidRPr="004338C3">
        <w:rPr>
          <w:rFonts w:asciiTheme="minorEastAsia" w:hAnsiTheme="minorEastAsia" w:hint="eastAsia"/>
        </w:rPr>
        <w:t>fantview</w:t>
      </w:r>
      <w:proofErr w:type="spellEnd"/>
      <w:r w:rsidRPr="004338C3">
        <w:rPr>
          <w:rFonts w:asciiTheme="minorEastAsia" w:hAnsiTheme="minorEastAsia" w:hint="eastAsia"/>
        </w:rPr>
        <w:t>的程序员在线编程测试（test）功能。当太多的简历投递到公司时，求职者某些方面的才能可能会被遗漏。</w:t>
      </w:r>
      <w:proofErr w:type="spellStart"/>
      <w:r w:rsidR="004338C3">
        <w:rPr>
          <w:rFonts w:asciiTheme="minorEastAsia" w:hAnsiTheme="minorEastAsia" w:hint="eastAsia"/>
        </w:rPr>
        <w:t>f</w:t>
      </w:r>
      <w:r w:rsidRPr="004338C3">
        <w:rPr>
          <w:rFonts w:asciiTheme="minorEastAsia" w:hAnsiTheme="minorEastAsia" w:hint="eastAsia"/>
        </w:rPr>
        <w:t>antview</w:t>
      </w:r>
      <w:proofErr w:type="spellEnd"/>
      <w:r w:rsidR="004338C3" w:rsidRPr="004338C3">
        <w:rPr>
          <w:rFonts w:asciiTheme="minorEastAsia" w:hAnsiTheme="minorEastAsia" w:hint="eastAsia"/>
        </w:rPr>
        <w:t xml:space="preserve"> test</w:t>
      </w:r>
      <w:r w:rsidRPr="004338C3">
        <w:rPr>
          <w:rFonts w:asciiTheme="minorEastAsia" w:hAnsiTheme="minorEastAsia" w:hint="eastAsia"/>
        </w:rPr>
        <w:t>平台可以在最小化时间和经费的基础上，通过简单几步，</w:t>
      </w:r>
      <w:r w:rsidR="004338C3" w:rsidRPr="004338C3">
        <w:rPr>
          <w:rFonts w:asciiTheme="minorEastAsia" w:hAnsiTheme="minorEastAsia" w:hint="eastAsia"/>
        </w:rPr>
        <w:t>帮企业</w:t>
      </w:r>
      <w:r w:rsidRPr="004338C3">
        <w:rPr>
          <w:rFonts w:asciiTheme="minorEastAsia" w:hAnsiTheme="minorEastAsia" w:hint="eastAsia"/>
        </w:rPr>
        <w:t>找到最合适的人才。</w:t>
      </w:r>
    </w:p>
    <w:p w14:paraId="6FC9932D" w14:textId="77777777" w:rsidR="00FF6775" w:rsidRPr="004338C3" w:rsidRDefault="00FF6775" w:rsidP="004338C3">
      <w:pPr>
        <w:spacing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4338C3">
        <w:rPr>
          <w:rFonts w:ascii="微软雅黑" w:eastAsia="微软雅黑" w:hAnsi="微软雅黑"/>
          <w:sz w:val="28"/>
          <w:szCs w:val="28"/>
        </w:rPr>
        <w:t>Step</w:t>
      </w:r>
      <w:r w:rsidRPr="004338C3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4338C3">
        <w:rPr>
          <w:rFonts w:ascii="微软雅黑" w:eastAsia="微软雅黑" w:hAnsi="微软雅黑"/>
          <w:sz w:val="28"/>
          <w:szCs w:val="28"/>
        </w:rPr>
        <w:t>1</w:t>
      </w:r>
      <w:r w:rsidRPr="004338C3">
        <w:rPr>
          <w:rFonts w:ascii="微软雅黑" w:eastAsia="微软雅黑" w:hAnsi="微软雅黑" w:hint="eastAsia"/>
          <w:sz w:val="28"/>
          <w:szCs w:val="28"/>
        </w:rPr>
        <w:t>. 设置编程题目</w:t>
      </w:r>
    </w:p>
    <w:p w14:paraId="2320228E" w14:textId="77777777" w:rsidR="00FF6775" w:rsidRPr="00F57175" w:rsidRDefault="00FF6775" w:rsidP="004338C3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/>
        </w:rPr>
      </w:pPr>
      <w:r w:rsidRPr="00F57175">
        <w:rPr>
          <w:rFonts w:ascii="微软雅黑" w:eastAsia="微软雅黑" w:hAnsi="微软雅黑" w:hint="eastAsia"/>
        </w:rPr>
        <w:t>个性化题目定制</w:t>
      </w:r>
    </w:p>
    <w:p w14:paraId="22DA6925" w14:textId="77777777" w:rsidR="00FF6775" w:rsidRPr="004338C3" w:rsidRDefault="00FF6775" w:rsidP="004338C3">
      <w:pPr>
        <w:spacing w:line="360" w:lineRule="auto"/>
        <w:ind w:firstLineChars="200" w:firstLine="480"/>
        <w:rPr>
          <w:rFonts w:asciiTheme="minorEastAsia" w:hAnsiTheme="minorEastAsia"/>
        </w:rPr>
      </w:pPr>
      <w:r w:rsidRPr="004338C3">
        <w:rPr>
          <w:rFonts w:asciiTheme="minorEastAsia" w:hAnsiTheme="minorEastAsia" w:hint="eastAsia"/>
        </w:rPr>
        <w:t>用户可以在自定义测评题目，使测评更加切合职位特点、符合职位要求，更能体现公司、产业的特色，从而得到更加适合的人才。</w:t>
      </w:r>
    </w:p>
    <w:p w14:paraId="300075D4" w14:textId="77777777" w:rsidR="00FF6775" w:rsidRPr="00F57175" w:rsidRDefault="00FF6775" w:rsidP="004338C3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/>
        </w:rPr>
      </w:pPr>
      <w:proofErr w:type="spellStart"/>
      <w:r w:rsidRPr="00F57175">
        <w:rPr>
          <w:rFonts w:ascii="微软雅黑" w:eastAsia="微软雅黑" w:hAnsi="微软雅黑" w:hint="eastAsia"/>
        </w:rPr>
        <w:t>fantview</w:t>
      </w:r>
      <w:proofErr w:type="spellEnd"/>
      <w:r w:rsidRPr="00F57175">
        <w:rPr>
          <w:rFonts w:ascii="微软雅黑" w:eastAsia="微软雅黑" w:hAnsi="微软雅黑" w:hint="eastAsia"/>
        </w:rPr>
        <w:t>提供海量题库</w:t>
      </w:r>
    </w:p>
    <w:p w14:paraId="1CB50123" w14:textId="77777777" w:rsidR="00FF6775" w:rsidRPr="004338C3" w:rsidRDefault="00FF6775" w:rsidP="004338C3">
      <w:pPr>
        <w:spacing w:line="360" w:lineRule="auto"/>
        <w:ind w:firstLineChars="200" w:firstLine="480"/>
        <w:rPr>
          <w:rFonts w:asciiTheme="minorEastAsia" w:hAnsiTheme="minorEastAsia"/>
        </w:rPr>
      </w:pPr>
      <w:r w:rsidRPr="004338C3">
        <w:rPr>
          <w:rFonts w:asciiTheme="minorEastAsia" w:hAnsiTheme="minorEastAsia" w:hint="eastAsia"/>
        </w:rPr>
        <w:t>测试候选人的基本编程能力，只需花费不到一分钟的时间从</w:t>
      </w:r>
      <w:proofErr w:type="spellStart"/>
      <w:r w:rsidRPr="004338C3">
        <w:rPr>
          <w:rFonts w:asciiTheme="minorEastAsia" w:hAnsiTheme="minorEastAsia" w:hint="eastAsia"/>
        </w:rPr>
        <w:t>fantview</w:t>
      </w:r>
      <w:proofErr w:type="spellEnd"/>
      <w:r w:rsidRPr="004338C3">
        <w:rPr>
          <w:rFonts w:asciiTheme="minorEastAsia" w:hAnsiTheme="minorEastAsia" w:hint="eastAsia"/>
        </w:rPr>
        <w:t>题库中挑选题目。我们提供大量基础试题，可以测试程序员的基本素养。</w:t>
      </w:r>
    </w:p>
    <w:p w14:paraId="66F95B41" w14:textId="77777777" w:rsidR="00FF6775" w:rsidRPr="004338C3" w:rsidRDefault="00FF6775" w:rsidP="004338C3">
      <w:pPr>
        <w:spacing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4338C3">
        <w:rPr>
          <w:rFonts w:ascii="微软雅黑" w:eastAsia="微软雅黑" w:hAnsi="微软雅黑"/>
          <w:sz w:val="28"/>
          <w:szCs w:val="28"/>
        </w:rPr>
        <w:t>Step</w:t>
      </w:r>
      <w:r w:rsidRPr="004338C3">
        <w:rPr>
          <w:rFonts w:ascii="微软雅黑" w:eastAsia="微软雅黑" w:hAnsi="微软雅黑" w:hint="eastAsia"/>
          <w:sz w:val="28"/>
          <w:szCs w:val="28"/>
        </w:rPr>
        <w:t xml:space="preserve"> 2. 发出测试邀请</w:t>
      </w:r>
    </w:p>
    <w:p w14:paraId="072EA7A8" w14:textId="77777777" w:rsidR="00FF6775" w:rsidRPr="00F57175" w:rsidRDefault="00FF6775" w:rsidP="004338C3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/>
        </w:rPr>
      </w:pPr>
      <w:r w:rsidRPr="00F57175">
        <w:rPr>
          <w:rFonts w:ascii="微软雅黑" w:eastAsia="微软雅黑" w:hAnsi="微软雅黑" w:hint="eastAsia"/>
        </w:rPr>
        <w:t>邀请邮件一键发送</w:t>
      </w:r>
    </w:p>
    <w:p w14:paraId="23E27FBF" w14:textId="728BD4E8" w:rsidR="00FF6775" w:rsidRPr="004338C3" w:rsidRDefault="00FF6775" w:rsidP="004338C3">
      <w:pPr>
        <w:spacing w:line="360" w:lineRule="auto"/>
        <w:ind w:firstLineChars="200" w:firstLine="480"/>
        <w:rPr>
          <w:rFonts w:asciiTheme="minorEastAsia" w:hAnsiTheme="minorEastAsia"/>
        </w:rPr>
      </w:pPr>
      <w:r w:rsidRPr="004338C3">
        <w:rPr>
          <w:rFonts w:asciiTheme="minorEastAsia" w:hAnsiTheme="minorEastAsia" w:hint="eastAsia"/>
        </w:rPr>
        <w:t>在应试者名单中点选一个或多个被测试者，</w:t>
      </w:r>
      <w:proofErr w:type="spellStart"/>
      <w:r w:rsidRPr="004338C3">
        <w:rPr>
          <w:rFonts w:asciiTheme="minorEastAsia" w:hAnsiTheme="minorEastAsia" w:hint="eastAsia"/>
        </w:rPr>
        <w:t>fantview</w:t>
      </w:r>
      <w:proofErr w:type="spellEnd"/>
      <w:r w:rsidR="004338C3">
        <w:rPr>
          <w:rFonts w:asciiTheme="minorEastAsia" w:hAnsiTheme="minorEastAsia" w:hint="eastAsia"/>
        </w:rPr>
        <w:t>能够</w:t>
      </w:r>
      <w:r w:rsidRPr="004338C3">
        <w:rPr>
          <w:rFonts w:asciiTheme="minorEastAsia" w:hAnsiTheme="minorEastAsia" w:hint="eastAsia"/>
        </w:rPr>
        <w:t>补全所有细节，</w:t>
      </w:r>
      <w:r w:rsidRPr="004338C3">
        <w:rPr>
          <w:rFonts w:asciiTheme="minorEastAsia" w:hAnsiTheme="minorEastAsia" w:hint="eastAsia"/>
        </w:rPr>
        <w:lastRenderedPageBreak/>
        <w:t>只需点击“发送”，信息就会完整的传达给应试者。还可在测试描述中添加注意事项。</w:t>
      </w:r>
    </w:p>
    <w:p w14:paraId="434B8034" w14:textId="77777777" w:rsidR="00FF6775" w:rsidRPr="00F57175" w:rsidRDefault="00FF6775" w:rsidP="004338C3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/>
        </w:rPr>
      </w:pPr>
      <w:r w:rsidRPr="00F57175">
        <w:rPr>
          <w:rFonts w:ascii="微软雅黑" w:eastAsia="微软雅黑" w:hAnsi="微软雅黑" w:hint="eastAsia"/>
        </w:rPr>
        <w:t>答题考察异步完成</w:t>
      </w:r>
    </w:p>
    <w:p w14:paraId="42821F1C" w14:textId="77777777" w:rsidR="00FF6775" w:rsidRPr="004338C3" w:rsidRDefault="00FF6775" w:rsidP="004338C3">
      <w:pPr>
        <w:spacing w:line="360" w:lineRule="auto"/>
        <w:ind w:firstLineChars="200" w:firstLine="480"/>
        <w:rPr>
          <w:rFonts w:asciiTheme="minorEastAsia" w:hAnsiTheme="minorEastAsia"/>
        </w:rPr>
      </w:pPr>
      <w:r w:rsidRPr="004338C3">
        <w:rPr>
          <w:rFonts w:asciiTheme="minorEastAsia" w:hAnsiTheme="minorEastAsia" w:hint="eastAsia"/>
        </w:rPr>
        <w:t>应试者自己选择合适的时间在网上作答，不需协调多个应试者的时间、应试者和考官的时间。作答细节被详细记录，考官可根据自己的工作安排，在任意时间查看结果。</w:t>
      </w:r>
    </w:p>
    <w:p w14:paraId="14F0554F" w14:textId="77777777" w:rsidR="00FF6775" w:rsidRPr="004338C3" w:rsidRDefault="00FF6775" w:rsidP="004338C3">
      <w:pPr>
        <w:spacing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4338C3">
        <w:rPr>
          <w:rFonts w:ascii="微软雅黑" w:eastAsia="微软雅黑" w:hAnsi="微软雅黑"/>
          <w:sz w:val="28"/>
          <w:szCs w:val="28"/>
        </w:rPr>
        <w:t>Step</w:t>
      </w:r>
      <w:r w:rsidRPr="004338C3">
        <w:rPr>
          <w:rFonts w:ascii="微软雅黑" w:eastAsia="微软雅黑" w:hAnsi="微软雅黑" w:hint="eastAsia"/>
          <w:sz w:val="28"/>
          <w:szCs w:val="28"/>
        </w:rPr>
        <w:t xml:space="preserve"> 3. 测试结果分析</w:t>
      </w:r>
    </w:p>
    <w:p w14:paraId="63056CE6" w14:textId="77777777" w:rsidR="00FF6775" w:rsidRPr="00F57175" w:rsidRDefault="00FF6775" w:rsidP="004338C3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/>
        </w:rPr>
      </w:pPr>
      <w:r w:rsidRPr="00F57175">
        <w:rPr>
          <w:rFonts w:ascii="微软雅黑" w:eastAsia="微软雅黑" w:hAnsi="微软雅黑" w:hint="eastAsia"/>
        </w:rPr>
        <w:t>考察应试者的相对实力</w:t>
      </w:r>
    </w:p>
    <w:p w14:paraId="622F8C0B" w14:textId="77777777" w:rsidR="00FF6775" w:rsidRPr="004338C3" w:rsidRDefault="00FF6775" w:rsidP="004338C3">
      <w:pPr>
        <w:spacing w:line="360" w:lineRule="auto"/>
        <w:ind w:firstLineChars="200" w:firstLine="480"/>
        <w:rPr>
          <w:rFonts w:asciiTheme="minorEastAsia" w:hAnsiTheme="minorEastAsia"/>
        </w:rPr>
      </w:pPr>
      <w:r w:rsidRPr="004338C3">
        <w:rPr>
          <w:rFonts w:asciiTheme="minorEastAsia" w:hAnsiTheme="minorEastAsia" w:hint="eastAsia"/>
        </w:rPr>
        <w:t>根据分数评判应试者的各项实力，</w:t>
      </w:r>
      <w:proofErr w:type="spellStart"/>
      <w:r w:rsidRPr="004338C3">
        <w:rPr>
          <w:rFonts w:asciiTheme="minorEastAsia" w:hAnsiTheme="minorEastAsia" w:hint="eastAsia"/>
        </w:rPr>
        <w:t>fantview</w:t>
      </w:r>
      <w:proofErr w:type="spellEnd"/>
      <w:r w:rsidRPr="004338C3">
        <w:rPr>
          <w:rFonts w:asciiTheme="minorEastAsia" w:hAnsiTheme="minorEastAsia" w:hint="eastAsia"/>
        </w:rPr>
        <w:t>在各个不同的方面将应试者排名，非常直观地比较每一名应试者的优与劣。也可以查看应试者的完整答案，以了解他们的思维过程。</w:t>
      </w:r>
    </w:p>
    <w:p w14:paraId="551C6FB1" w14:textId="77777777" w:rsidR="00FF6775" w:rsidRPr="00F57175" w:rsidRDefault="00FF6775" w:rsidP="004338C3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/>
        </w:rPr>
      </w:pPr>
      <w:r w:rsidRPr="00F57175">
        <w:rPr>
          <w:rFonts w:ascii="微软雅黑" w:eastAsia="微软雅黑" w:hAnsi="微软雅黑" w:hint="eastAsia"/>
        </w:rPr>
        <w:t>考察应试者的绝对实力</w:t>
      </w:r>
    </w:p>
    <w:p w14:paraId="3EF5B025" w14:textId="77777777" w:rsidR="00FF6775" w:rsidRPr="004338C3" w:rsidRDefault="00FF6775" w:rsidP="004338C3">
      <w:pPr>
        <w:spacing w:line="360" w:lineRule="auto"/>
        <w:ind w:firstLineChars="200" w:firstLine="480"/>
        <w:rPr>
          <w:rFonts w:asciiTheme="minorEastAsia" w:hAnsiTheme="minorEastAsia"/>
        </w:rPr>
      </w:pPr>
      <w:proofErr w:type="spellStart"/>
      <w:r w:rsidRPr="004338C3">
        <w:rPr>
          <w:rFonts w:asciiTheme="minorEastAsia" w:hAnsiTheme="minorEastAsia" w:hint="eastAsia"/>
        </w:rPr>
        <w:t>fantview</w:t>
      </w:r>
      <w:proofErr w:type="spellEnd"/>
      <w:r w:rsidRPr="004338C3">
        <w:rPr>
          <w:rFonts w:asciiTheme="minorEastAsia" w:hAnsiTheme="minorEastAsia" w:hint="eastAsia"/>
        </w:rPr>
        <w:t>支持过关性质的测试，可以根据统一的标准衡量每一个应试者，做出硬指标快速筛选，剔除不合格的人。</w:t>
      </w:r>
    </w:p>
    <w:p w14:paraId="727342EC" w14:textId="77777777" w:rsidR="00FF6775" w:rsidRPr="004338C3" w:rsidRDefault="00FF6775" w:rsidP="004338C3">
      <w:pPr>
        <w:spacing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4338C3">
        <w:rPr>
          <w:rFonts w:ascii="微软雅黑" w:eastAsia="微软雅黑" w:hAnsi="微软雅黑"/>
          <w:sz w:val="28"/>
          <w:szCs w:val="28"/>
        </w:rPr>
        <w:t>Step</w:t>
      </w:r>
      <w:r w:rsidRPr="004338C3">
        <w:rPr>
          <w:rFonts w:ascii="微软雅黑" w:eastAsia="微软雅黑" w:hAnsi="微软雅黑" w:hint="eastAsia"/>
          <w:sz w:val="28"/>
          <w:szCs w:val="28"/>
        </w:rPr>
        <w:t xml:space="preserve"> 4. 后续工作处理</w:t>
      </w:r>
    </w:p>
    <w:p w14:paraId="4ADB3C83" w14:textId="77777777" w:rsidR="00FF6775" w:rsidRPr="00F57175" w:rsidRDefault="00FF6775" w:rsidP="004338C3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/>
        </w:rPr>
      </w:pPr>
      <w:r w:rsidRPr="00F57175">
        <w:rPr>
          <w:rFonts w:ascii="微软雅黑" w:eastAsia="微软雅黑" w:hAnsi="微软雅黑" w:hint="eastAsia"/>
        </w:rPr>
        <w:t>选择最好的候选人</w:t>
      </w:r>
    </w:p>
    <w:p w14:paraId="1F08C60C" w14:textId="0A2B12F7" w:rsidR="00F57175" w:rsidRPr="00F57175" w:rsidRDefault="00FF6775" w:rsidP="00F57175">
      <w:pPr>
        <w:spacing w:line="360" w:lineRule="auto"/>
        <w:ind w:firstLineChars="200" w:firstLine="480"/>
        <w:rPr>
          <w:rFonts w:asciiTheme="minorEastAsia" w:hAnsiTheme="minorEastAsia"/>
        </w:rPr>
      </w:pPr>
      <w:proofErr w:type="spellStart"/>
      <w:r w:rsidRPr="004338C3">
        <w:rPr>
          <w:rFonts w:asciiTheme="minorEastAsia" w:hAnsiTheme="minorEastAsia" w:hint="eastAsia"/>
        </w:rPr>
        <w:t>fantview</w:t>
      </w:r>
      <w:proofErr w:type="spellEnd"/>
      <w:r w:rsidRPr="004338C3">
        <w:rPr>
          <w:rFonts w:asciiTheme="minorEastAsia" w:hAnsiTheme="minorEastAsia" w:hint="eastAsia"/>
        </w:rPr>
        <w:t>具有合理且详细的资料管理方式，用</w:t>
      </w:r>
      <w:proofErr w:type="gramStart"/>
      <w:r w:rsidRPr="004338C3">
        <w:rPr>
          <w:rFonts w:asciiTheme="minorEastAsia" w:hAnsiTheme="minorEastAsia" w:hint="eastAsia"/>
        </w:rPr>
        <w:t>最</w:t>
      </w:r>
      <w:proofErr w:type="gramEnd"/>
      <w:r w:rsidRPr="004338C3">
        <w:rPr>
          <w:rFonts w:asciiTheme="minorEastAsia" w:hAnsiTheme="minorEastAsia" w:hint="eastAsia"/>
        </w:rPr>
        <w:t>快捷的方式与通过测试的应试者取得联系。</w:t>
      </w:r>
    </w:p>
    <w:p w14:paraId="08B37FC2" w14:textId="3DF34348" w:rsidR="00FF6775" w:rsidRPr="00F57175" w:rsidRDefault="002B67F5" w:rsidP="00F57175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F57175">
        <w:rPr>
          <w:rFonts w:ascii="微软雅黑" w:eastAsia="微软雅黑" w:hAnsi="微软雅黑" w:hint="eastAsia"/>
          <w:sz w:val="28"/>
          <w:szCs w:val="28"/>
        </w:rPr>
        <w:t>实现interview功能，开发周期12.1~12.31。</w:t>
      </w:r>
    </w:p>
    <w:p w14:paraId="4BD33BC9" w14:textId="4723BAC6" w:rsidR="002B67F5" w:rsidRDefault="002B67F5" w:rsidP="00F57175">
      <w:pPr>
        <w:spacing w:line="360" w:lineRule="auto"/>
        <w:rPr>
          <w:rFonts w:hint="eastAsia"/>
        </w:rPr>
      </w:pPr>
      <w:r>
        <w:rPr>
          <w:rFonts w:hint="eastAsia"/>
        </w:rPr>
        <w:t>这一阶段，我们将原先</w:t>
      </w:r>
      <w:proofErr w:type="gramStart"/>
      <w:r>
        <w:rPr>
          <w:rFonts w:hint="eastAsia"/>
        </w:rPr>
        <w:t>即招中在线</w:t>
      </w:r>
      <w:proofErr w:type="gramEnd"/>
      <w:r>
        <w:rPr>
          <w:rFonts w:hint="eastAsia"/>
        </w:rPr>
        <w:t>面试和面试管理的功能移植过来，在</w:t>
      </w:r>
      <w:proofErr w:type="spellStart"/>
      <w:r>
        <w:rPr>
          <w:rFonts w:hint="eastAsia"/>
        </w:rPr>
        <w:t>fantview</w:t>
      </w:r>
      <w:proofErr w:type="spellEnd"/>
      <w:r>
        <w:rPr>
          <w:rFonts w:hint="eastAsia"/>
        </w:rPr>
        <w:t>中实现实时的</w:t>
      </w:r>
      <w:r>
        <w:rPr>
          <w:rFonts w:hint="eastAsia"/>
        </w:rPr>
        <w:t>online interview</w:t>
      </w:r>
      <w:r>
        <w:rPr>
          <w:rFonts w:hint="eastAsia"/>
        </w:rPr>
        <w:t>。</w:t>
      </w:r>
    </w:p>
    <w:p w14:paraId="703C02A2" w14:textId="5AC61C49" w:rsidR="001647B5" w:rsidRPr="004338C3" w:rsidRDefault="001647B5" w:rsidP="001647B5">
      <w:pPr>
        <w:spacing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4338C3">
        <w:rPr>
          <w:rFonts w:ascii="微软雅黑" w:eastAsia="微软雅黑" w:hAnsi="微软雅黑"/>
          <w:sz w:val="28"/>
          <w:szCs w:val="28"/>
        </w:rPr>
        <w:t>Step</w:t>
      </w:r>
      <w:r w:rsidRPr="004338C3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4338C3">
        <w:rPr>
          <w:rFonts w:ascii="微软雅黑" w:eastAsia="微软雅黑" w:hAnsi="微软雅黑"/>
          <w:sz w:val="28"/>
          <w:szCs w:val="28"/>
        </w:rPr>
        <w:t>1</w:t>
      </w:r>
      <w:r w:rsidRPr="004338C3">
        <w:rPr>
          <w:rFonts w:ascii="微软雅黑" w:eastAsia="微软雅黑" w:hAnsi="微软雅黑" w:hint="eastAsia"/>
          <w:sz w:val="28"/>
          <w:szCs w:val="28"/>
        </w:rPr>
        <w:t xml:space="preserve">. </w:t>
      </w:r>
      <w:r>
        <w:rPr>
          <w:rFonts w:ascii="微软雅黑" w:eastAsia="微软雅黑" w:hAnsi="微软雅黑" w:hint="eastAsia"/>
          <w:sz w:val="28"/>
          <w:szCs w:val="28"/>
        </w:rPr>
        <w:t>安排面试</w:t>
      </w:r>
    </w:p>
    <w:p w14:paraId="0D4E2B4F" w14:textId="4607B339" w:rsidR="001647B5" w:rsidRPr="00F57175" w:rsidRDefault="001647B5" w:rsidP="001647B5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/>
        </w:rPr>
      </w:pPr>
      <w:r w:rsidRPr="00F57175">
        <w:rPr>
          <w:rFonts w:ascii="微软雅黑" w:eastAsia="微软雅黑" w:hAnsi="微软雅黑" w:hint="eastAsia"/>
        </w:rPr>
        <w:t>简历预览</w:t>
      </w:r>
    </w:p>
    <w:p w14:paraId="0AE031DF" w14:textId="25777EDB" w:rsidR="001647B5" w:rsidRPr="004338C3" w:rsidRDefault="001647B5" w:rsidP="001647B5">
      <w:pPr>
        <w:spacing w:line="360" w:lineRule="auto"/>
        <w:ind w:firstLineChars="200" w:firstLine="480"/>
        <w:rPr>
          <w:rFonts w:asciiTheme="minorEastAsia" w:hAnsiTheme="minorEastAsia"/>
        </w:rPr>
      </w:pPr>
      <w:r w:rsidRPr="004338C3">
        <w:rPr>
          <w:rFonts w:asciiTheme="minorEastAsia" w:hAnsiTheme="minorEastAsia" w:hint="eastAsia"/>
        </w:rPr>
        <w:t>用户可以</w:t>
      </w:r>
      <w:r>
        <w:rPr>
          <w:rFonts w:asciiTheme="minorEastAsia" w:hAnsiTheme="minorEastAsia" w:hint="eastAsia"/>
        </w:rPr>
        <w:t>导入面试者简历，进行</w:t>
      </w:r>
      <w:r w:rsidR="00F57175">
        <w:rPr>
          <w:rFonts w:asciiTheme="minorEastAsia" w:hAnsiTheme="minorEastAsia" w:hint="eastAsia"/>
        </w:rPr>
        <w:t>预查看与筛选</w:t>
      </w:r>
      <w:r w:rsidRPr="004338C3">
        <w:rPr>
          <w:rFonts w:asciiTheme="minorEastAsia" w:hAnsiTheme="minorEastAsia" w:hint="eastAsia"/>
        </w:rPr>
        <w:t>。</w:t>
      </w:r>
    </w:p>
    <w:p w14:paraId="55E5E604" w14:textId="64B13968" w:rsidR="001647B5" w:rsidRPr="00F57175" w:rsidRDefault="00F57175" w:rsidP="001647B5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/>
        </w:rPr>
      </w:pPr>
      <w:r w:rsidRPr="00F57175">
        <w:rPr>
          <w:rFonts w:ascii="微软雅黑" w:eastAsia="微软雅黑" w:hAnsi="微软雅黑" w:hint="eastAsia"/>
        </w:rPr>
        <w:t>面试管理</w:t>
      </w:r>
    </w:p>
    <w:p w14:paraId="6FB61585" w14:textId="16D02FE4" w:rsidR="001647B5" w:rsidRPr="004338C3" w:rsidRDefault="00F57175" w:rsidP="001647B5">
      <w:pPr>
        <w:spacing w:line="36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经过简历初筛，可以通过面试管理界面设置时间，地点，要求等来安排面试，</w:t>
      </w:r>
      <w:r>
        <w:rPr>
          <w:rFonts w:asciiTheme="minorEastAsia" w:hAnsiTheme="minorEastAsia" w:hint="eastAsia"/>
        </w:rPr>
        <w:lastRenderedPageBreak/>
        <w:t>已经设置好的面试安排将在日历中统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体现，简洁直观</w:t>
      </w:r>
      <w:r w:rsidR="001647B5" w:rsidRPr="004338C3">
        <w:rPr>
          <w:rFonts w:asciiTheme="minorEastAsia" w:hAnsiTheme="minorEastAsia" w:hint="eastAsia"/>
        </w:rPr>
        <w:t>。</w:t>
      </w:r>
    </w:p>
    <w:p w14:paraId="37648900" w14:textId="6DE6133F" w:rsidR="001647B5" w:rsidRPr="004338C3" w:rsidRDefault="001647B5" w:rsidP="001647B5">
      <w:pPr>
        <w:spacing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4338C3">
        <w:rPr>
          <w:rFonts w:ascii="微软雅黑" w:eastAsia="微软雅黑" w:hAnsi="微软雅黑"/>
          <w:sz w:val="28"/>
          <w:szCs w:val="28"/>
        </w:rPr>
        <w:t>Step</w:t>
      </w:r>
      <w:r w:rsidRPr="004338C3">
        <w:rPr>
          <w:rFonts w:ascii="微软雅黑" w:eastAsia="微软雅黑" w:hAnsi="微软雅黑" w:hint="eastAsia"/>
          <w:sz w:val="28"/>
          <w:szCs w:val="28"/>
        </w:rPr>
        <w:t xml:space="preserve"> 2. 发出</w:t>
      </w:r>
      <w:r w:rsidR="00F57175">
        <w:rPr>
          <w:rFonts w:ascii="微软雅黑" w:eastAsia="微软雅黑" w:hAnsi="微软雅黑" w:hint="eastAsia"/>
          <w:sz w:val="28"/>
          <w:szCs w:val="28"/>
        </w:rPr>
        <w:t>面试</w:t>
      </w:r>
      <w:r w:rsidRPr="004338C3">
        <w:rPr>
          <w:rFonts w:ascii="微软雅黑" w:eastAsia="微软雅黑" w:hAnsi="微软雅黑" w:hint="eastAsia"/>
          <w:sz w:val="28"/>
          <w:szCs w:val="28"/>
        </w:rPr>
        <w:t>邀请</w:t>
      </w:r>
    </w:p>
    <w:p w14:paraId="26E89E3E" w14:textId="354D3185" w:rsidR="001647B5" w:rsidRPr="00F57175" w:rsidRDefault="00F57175" w:rsidP="001647B5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/>
        </w:rPr>
      </w:pPr>
      <w:r w:rsidRPr="00F57175">
        <w:rPr>
          <w:rFonts w:ascii="微软雅黑" w:eastAsia="微软雅黑" w:hAnsi="微软雅黑" w:hint="eastAsia"/>
        </w:rPr>
        <w:t>邀请方式</w:t>
      </w:r>
      <w:r w:rsidR="001647B5" w:rsidRPr="00F57175">
        <w:rPr>
          <w:rFonts w:ascii="微软雅黑" w:eastAsia="微软雅黑" w:hAnsi="微软雅黑" w:hint="eastAsia"/>
        </w:rPr>
        <w:t>一键发送</w:t>
      </w:r>
    </w:p>
    <w:p w14:paraId="450B70D0" w14:textId="225B0A2C" w:rsidR="001647B5" w:rsidRPr="004338C3" w:rsidRDefault="00F57175" w:rsidP="001647B5">
      <w:pPr>
        <w:spacing w:line="36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已经安排好的面试可</w:t>
      </w:r>
      <w:r w:rsidR="001647B5" w:rsidRPr="004338C3">
        <w:rPr>
          <w:rFonts w:asciiTheme="minorEastAsia" w:hAnsiTheme="minorEastAsia" w:hint="eastAsia"/>
        </w:rPr>
        <w:t>只需点击“发送”，信息就会完整的传达给应试者。</w:t>
      </w:r>
      <w:r>
        <w:rPr>
          <w:rFonts w:asciiTheme="minorEastAsia" w:hAnsiTheme="minorEastAsia" w:hint="eastAsia"/>
        </w:rPr>
        <w:t>现阶段将把生成的面试房间地址，密码等信息通过邮件和短信发送给应聘者，还可以</w:t>
      </w:r>
      <w:r w:rsidR="001647B5" w:rsidRPr="004338C3">
        <w:rPr>
          <w:rFonts w:asciiTheme="minorEastAsia" w:hAnsiTheme="minorEastAsia" w:hint="eastAsia"/>
        </w:rPr>
        <w:t>添加注意事项。</w:t>
      </w:r>
    </w:p>
    <w:p w14:paraId="357FC246" w14:textId="5215B6AB" w:rsidR="001647B5" w:rsidRPr="004338C3" w:rsidRDefault="001647B5" w:rsidP="001647B5">
      <w:pPr>
        <w:spacing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4338C3">
        <w:rPr>
          <w:rFonts w:ascii="微软雅黑" w:eastAsia="微软雅黑" w:hAnsi="微软雅黑"/>
          <w:sz w:val="28"/>
          <w:szCs w:val="28"/>
        </w:rPr>
        <w:t>Step</w:t>
      </w:r>
      <w:r w:rsidRPr="004338C3">
        <w:rPr>
          <w:rFonts w:ascii="微软雅黑" w:eastAsia="微软雅黑" w:hAnsi="微软雅黑" w:hint="eastAsia"/>
          <w:sz w:val="28"/>
          <w:szCs w:val="28"/>
        </w:rPr>
        <w:t xml:space="preserve"> 3. </w:t>
      </w:r>
      <w:r w:rsidR="00F57175">
        <w:rPr>
          <w:rFonts w:ascii="微软雅黑" w:eastAsia="微软雅黑" w:hAnsi="微软雅黑" w:hint="eastAsia"/>
          <w:sz w:val="28"/>
          <w:szCs w:val="28"/>
        </w:rPr>
        <w:t>实时面试</w:t>
      </w:r>
    </w:p>
    <w:p w14:paraId="21660ED6" w14:textId="2C29210B" w:rsidR="00F57175" w:rsidRPr="00F57175" w:rsidRDefault="00F57175" w:rsidP="00F57175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 w:hint="eastAsia"/>
        </w:rPr>
      </w:pPr>
      <w:r w:rsidRPr="00F57175">
        <w:rPr>
          <w:rFonts w:ascii="微软雅黑" w:eastAsia="微软雅黑" w:hAnsi="微软雅黑" w:hint="eastAsia"/>
        </w:rPr>
        <w:t>在线面试</w:t>
      </w:r>
    </w:p>
    <w:p w14:paraId="40C1C316" w14:textId="77777777" w:rsidR="00F57175" w:rsidRPr="00F57175" w:rsidRDefault="00F57175" w:rsidP="00F57175">
      <w:pPr>
        <w:spacing w:line="360" w:lineRule="auto"/>
        <w:ind w:firstLineChars="200" w:firstLine="480"/>
        <w:rPr>
          <w:rFonts w:asciiTheme="minorEastAsia" w:hAnsiTheme="minorEastAsia"/>
        </w:rPr>
      </w:pPr>
      <w:r w:rsidRPr="00F57175">
        <w:rPr>
          <w:rFonts w:asciiTheme="minorEastAsia" w:hAnsiTheme="minorEastAsia" w:hint="eastAsia"/>
        </w:rPr>
        <w:t>视频、音频实时交互，和电话面试相比，形式更接近现场面试，用户体验更好。</w:t>
      </w:r>
    </w:p>
    <w:p w14:paraId="40E56442" w14:textId="7DF6A617" w:rsidR="00F57175" w:rsidRPr="00F57175" w:rsidRDefault="00F57175" w:rsidP="00F57175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 w:hint="eastAsia"/>
        </w:rPr>
      </w:pPr>
      <w:r w:rsidRPr="00F57175">
        <w:rPr>
          <w:rFonts w:ascii="微软雅黑" w:eastAsia="微软雅黑" w:hAnsi="微软雅黑" w:hint="eastAsia"/>
        </w:rPr>
        <w:t>交互插件</w:t>
      </w:r>
    </w:p>
    <w:p w14:paraId="2B33EECC" w14:textId="16226C1A" w:rsidR="001647B5" w:rsidRPr="00F57175" w:rsidRDefault="00F57175" w:rsidP="00F57175">
      <w:pPr>
        <w:spacing w:line="360" w:lineRule="auto"/>
        <w:ind w:firstLineChars="200" w:firstLine="480"/>
        <w:rPr>
          <w:rFonts w:asciiTheme="minorEastAsia" w:hAnsiTheme="minorEastAsia"/>
        </w:rPr>
      </w:pPr>
      <w:r w:rsidRPr="00F57175">
        <w:rPr>
          <w:rFonts w:asciiTheme="minorEastAsia" w:hAnsiTheme="minorEastAsia" w:hint="eastAsia"/>
        </w:rPr>
        <w:t>提供丰富的交互式插件，包括简历查看、白板书写、网页浏览、共享文件、考评模板等，以及可代码编辑器的插件，可以即时编写代码并编译运行。</w:t>
      </w:r>
    </w:p>
    <w:p w14:paraId="025CD3F1" w14:textId="0FF08BB5" w:rsidR="001647B5" w:rsidRPr="004338C3" w:rsidRDefault="001647B5" w:rsidP="001647B5">
      <w:pPr>
        <w:spacing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4338C3">
        <w:rPr>
          <w:rFonts w:ascii="微软雅黑" w:eastAsia="微软雅黑" w:hAnsi="微软雅黑"/>
          <w:sz w:val="28"/>
          <w:szCs w:val="28"/>
        </w:rPr>
        <w:t>Step</w:t>
      </w:r>
      <w:r w:rsidRPr="004338C3">
        <w:rPr>
          <w:rFonts w:ascii="微软雅黑" w:eastAsia="微软雅黑" w:hAnsi="微软雅黑" w:hint="eastAsia"/>
          <w:sz w:val="28"/>
          <w:szCs w:val="28"/>
        </w:rPr>
        <w:t xml:space="preserve"> 4. </w:t>
      </w:r>
      <w:r w:rsidR="00F57175">
        <w:rPr>
          <w:rFonts w:ascii="微软雅黑" w:eastAsia="微软雅黑" w:hAnsi="微软雅黑" w:hint="eastAsia"/>
          <w:sz w:val="28"/>
          <w:szCs w:val="28"/>
        </w:rPr>
        <w:t>后续工作</w:t>
      </w:r>
    </w:p>
    <w:p w14:paraId="3E3B7122" w14:textId="2A3A80A5" w:rsidR="001647B5" w:rsidRPr="00F57175" w:rsidRDefault="00F57175" w:rsidP="001647B5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/>
        </w:rPr>
      </w:pPr>
      <w:r w:rsidRPr="00F57175">
        <w:rPr>
          <w:rFonts w:ascii="微软雅黑" w:eastAsia="微软雅黑" w:hAnsi="微软雅黑" w:hint="eastAsia"/>
        </w:rPr>
        <w:t>添加评价</w:t>
      </w:r>
    </w:p>
    <w:p w14:paraId="0970021E" w14:textId="7B3ED693" w:rsidR="001647B5" w:rsidRPr="00FF6775" w:rsidRDefault="00F57175" w:rsidP="001647B5">
      <w:pPr>
        <w:spacing w:line="360" w:lineRule="auto"/>
        <w:ind w:firstLineChars="200" w:firstLine="480"/>
      </w:pPr>
      <w:r>
        <w:rPr>
          <w:rFonts w:asciiTheme="minorEastAsia" w:hAnsiTheme="minorEastAsia" w:hint="eastAsia"/>
        </w:rPr>
        <w:t>面试结束可以给面试者添加评价，作为备注和参考，并保存在管理记录中</w:t>
      </w:r>
      <w:r w:rsidR="001647B5" w:rsidRPr="004338C3">
        <w:rPr>
          <w:rFonts w:asciiTheme="minorEastAsia" w:hAnsiTheme="minorEastAsia" w:hint="eastAsia"/>
        </w:rPr>
        <w:t>。</w:t>
      </w:r>
    </w:p>
    <w:p w14:paraId="7B2A8943" w14:textId="1BA58C1D" w:rsidR="00F57175" w:rsidRPr="00F57175" w:rsidRDefault="00F57175" w:rsidP="00F57175">
      <w:pPr>
        <w:pStyle w:val="a4"/>
        <w:numPr>
          <w:ilvl w:val="0"/>
          <w:numId w:val="9"/>
        </w:numPr>
        <w:spacing w:line="360" w:lineRule="auto"/>
        <w:ind w:firstLineChars="0" w:firstLine="0"/>
        <w:rPr>
          <w:rFonts w:ascii="微软雅黑" w:eastAsia="微软雅黑" w:hAnsi="微软雅黑" w:hint="eastAsia"/>
        </w:rPr>
      </w:pPr>
      <w:r w:rsidRPr="00F57175">
        <w:rPr>
          <w:rFonts w:ascii="微软雅黑" w:eastAsia="微软雅黑" w:hAnsi="微软雅黑" w:hint="eastAsia"/>
        </w:rPr>
        <w:t>标记状态</w:t>
      </w:r>
    </w:p>
    <w:p w14:paraId="0142950B" w14:textId="29284D52" w:rsidR="00F57175" w:rsidRPr="00F57175" w:rsidRDefault="00F57175" w:rsidP="00F57175">
      <w:pPr>
        <w:spacing w:line="360" w:lineRule="auto"/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可以对每一个面试者标记状态，并分类管理，起到一个简易人才库的功能。</w:t>
      </w:r>
    </w:p>
    <w:p w14:paraId="29A9ED6A" w14:textId="5483C4AB" w:rsidR="00F57175" w:rsidRPr="00F57175" w:rsidRDefault="00F57175" w:rsidP="00F57175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F57175">
        <w:rPr>
          <w:rFonts w:ascii="微软雅黑" w:eastAsia="微软雅黑" w:hAnsi="微软雅黑" w:hint="eastAsia"/>
          <w:sz w:val="28"/>
          <w:szCs w:val="28"/>
        </w:rPr>
        <w:t>努力积累用户，为转型积累条件</w:t>
      </w:r>
      <w:r w:rsidRPr="00F57175">
        <w:rPr>
          <w:rFonts w:ascii="微软雅黑" w:eastAsia="微软雅黑" w:hAnsi="微软雅黑" w:hint="eastAsia"/>
          <w:sz w:val="28"/>
          <w:szCs w:val="28"/>
        </w:rPr>
        <w:t>。</w:t>
      </w:r>
    </w:p>
    <w:p w14:paraId="484DEAF8" w14:textId="43B530E3" w:rsidR="001647B5" w:rsidRPr="00F57175" w:rsidRDefault="00F57175" w:rsidP="00F57175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第三阶段，产品将进入完善和不断发展期。首先是根据客户反馈和市场需求，对产品的功能进行不断完善和优化。其次，尽一切努力迎合需求，积累企业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从而带动个人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的增长。而对现有产品进行横向扩展，覆盖更多行业的方式，也在计划之中。</w:t>
      </w:r>
    </w:p>
    <w:p w14:paraId="76DF45D5" w14:textId="7F5087AC" w:rsidR="00FF6775" w:rsidRPr="00FF6775" w:rsidRDefault="00FF6775" w:rsidP="00FF6775">
      <w:pPr>
        <w:rPr>
          <w:rFonts w:hint="eastAsia"/>
        </w:rPr>
      </w:pPr>
      <w:r>
        <w:rPr>
          <w:rFonts w:hint="eastAsia"/>
        </w:rPr>
        <w:t xml:space="preserve">  </w:t>
      </w:r>
    </w:p>
    <w:p w14:paraId="560A73A4" w14:textId="22E3C439" w:rsidR="0008491A" w:rsidRPr="00F57175" w:rsidRDefault="0008491A" w:rsidP="0008491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sz w:val="30"/>
          <w:szCs w:val="30"/>
        </w:rPr>
      </w:pPr>
      <w:r w:rsidRPr="00F57175">
        <w:rPr>
          <w:rFonts w:ascii="微软雅黑" w:eastAsia="微软雅黑" w:hAnsi="微软雅黑" w:hint="eastAsia"/>
          <w:b/>
          <w:sz w:val="30"/>
          <w:szCs w:val="30"/>
        </w:rPr>
        <w:t>产品特点</w:t>
      </w:r>
    </w:p>
    <w:p w14:paraId="29F6BFBF" w14:textId="158CD020" w:rsidR="00F57175" w:rsidRPr="00F57175" w:rsidRDefault="00F57175" w:rsidP="00F57175">
      <w:pPr>
        <w:spacing w:line="360" w:lineRule="auto"/>
        <w:ind w:firstLineChars="200" w:firstLine="480"/>
        <w:rPr>
          <w:rFonts w:asciiTheme="minorEastAsia" w:hAnsiTheme="minorEastAsia"/>
          <w:b/>
        </w:rPr>
      </w:pPr>
      <w:r w:rsidRPr="00F57175">
        <w:rPr>
          <w:rFonts w:asciiTheme="minorEastAsia" w:hAnsiTheme="minorEastAsia" w:hint="eastAsia"/>
        </w:rPr>
        <w:t>时间和人才是本世纪最重要的资源，而寻找合适的人才总是要花费大量的时</w:t>
      </w:r>
      <w:r w:rsidRPr="00F57175">
        <w:rPr>
          <w:rFonts w:asciiTheme="minorEastAsia" w:hAnsiTheme="minorEastAsia" w:hint="eastAsia"/>
        </w:rPr>
        <w:lastRenderedPageBreak/>
        <w:t>间。</w:t>
      </w:r>
      <w:proofErr w:type="spellStart"/>
      <w:r w:rsidRPr="00F57175">
        <w:rPr>
          <w:rFonts w:asciiTheme="minorEastAsia" w:hAnsiTheme="minorEastAsia" w:hint="eastAsia"/>
        </w:rPr>
        <w:t>fantview</w:t>
      </w:r>
      <w:proofErr w:type="spellEnd"/>
      <w:r w:rsidRPr="00F57175">
        <w:rPr>
          <w:rFonts w:asciiTheme="minorEastAsia" w:hAnsiTheme="minorEastAsia" w:hint="eastAsia"/>
        </w:rPr>
        <w:t>是在最短的时间内找到最恰当的人才的好工具。</w:t>
      </w:r>
    </w:p>
    <w:p w14:paraId="7A26BD47" w14:textId="15F3185E" w:rsidR="00F57175" w:rsidRPr="00F57175" w:rsidRDefault="00F57175" w:rsidP="00F57175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57175">
        <w:rPr>
          <w:rFonts w:ascii="微软雅黑" w:eastAsia="微软雅黑" w:hAnsi="微软雅黑" w:hint="eastAsia"/>
          <w:sz w:val="28"/>
          <w:szCs w:val="28"/>
        </w:rPr>
        <w:t>针对性测试</w:t>
      </w:r>
    </w:p>
    <w:p w14:paraId="3B384428" w14:textId="77777777" w:rsidR="00F57175" w:rsidRPr="00F57175" w:rsidRDefault="00F57175" w:rsidP="00F57175">
      <w:pPr>
        <w:spacing w:line="360" w:lineRule="auto"/>
        <w:ind w:firstLine="200"/>
        <w:rPr>
          <w:rFonts w:asciiTheme="minorEastAsia" w:hAnsiTheme="minorEastAsia"/>
        </w:rPr>
      </w:pPr>
      <w:r w:rsidRPr="00F57175">
        <w:rPr>
          <w:rFonts w:asciiTheme="minorEastAsia" w:hAnsiTheme="minorEastAsia" w:hint="eastAsia"/>
        </w:rPr>
        <w:t>定制题目——筛选所需要的特殊技能</w:t>
      </w:r>
    </w:p>
    <w:p w14:paraId="789B73A4" w14:textId="77777777" w:rsidR="00F57175" w:rsidRPr="00F57175" w:rsidRDefault="00F57175" w:rsidP="00F57175">
      <w:pPr>
        <w:spacing w:line="360" w:lineRule="auto"/>
        <w:ind w:firstLine="200"/>
        <w:rPr>
          <w:rFonts w:asciiTheme="minorEastAsia" w:hAnsiTheme="minorEastAsia"/>
        </w:rPr>
      </w:pPr>
      <w:proofErr w:type="spellStart"/>
      <w:r w:rsidRPr="00F57175">
        <w:rPr>
          <w:rFonts w:asciiTheme="minorEastAsia" w:hAnsiTheme="minorEastAsia" w:hint="eastAsia"/>
        </w:rPr>
        <w:t>fantview</w:t>
      </w:r>
      <w:proofErr w:type="spellEnd"/>
      <w:r w:rsidRPr="00F57175">
        <w:rPr>
          <w:rFonts w:asciiTheme="minorEastAsia" w:hAnsiTheme="minorEastAsia" w:hint="eastAsia"/>
        </w:rPr>
        <w:t>题库——便捷方法考察基础技能</w:t>
      </w:r>
    </w:p>
    <w:p w14:paraId="7EB054DC" w14:textId="77777777" w:rsidR="00F57175" w:rsidRPr="00F57175" w:rsidRDefault="00F57175" w:rsidP="00F57175">
      <w:pPr>
        <w:spacing w:line="360" w:lineRule="auto"/>
        <w:ind w:firstLine="200"/>
        <w:rPr>
          <w:rFonts w:asciiTheme="minorEastAsia" w:hAnsiTheme="minorEastAsia"/>
        </w:rPr>
      </w:pPr>
      <w:proofErr w:type="spellStart"/>
      <w:r w:rsidRPr="00F57175">
        <w:rPr>
          <w:rFonts w:asciiTheme="minorEastAsia" w:hAnsiTheme="minorEastAsia" w:hint="eastAsia"/>
        </w:rPr>
        <w:t>fantview</w:t>
      </w:r>
      <w:proofErr w:type="spellEnd"/>
      <w:r w:rsidRPr="00F57175">
        <w:rPr>
          <w:rFonts w:asciiTheme="minorEastAsia" w:hAnsiTheme="minorEastAsia" w:hint="eastAsia"/>
        </w:rPr>
        <w:t>海量题库配上用户定制题目，就是一套合理的测试工具，帮你选出最恰当的人才</w:t>
      </w:r>
    </w:p>
    <w:p w14:paraId="4DB4668B" w14:textId="466561B5" w:rsidR="00F57175" w:rsidRPr="00F57175" w:rsidRDefault="00F57175" w:rsidP="00F57175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57175">
        <w:rPr>
          <w:rFonts w:ascii="微软雅黑" w:eastAsia="微软雅黑" w:hAnsi="微软雅黑" w:hint="eastAsia"/>
          <w:sz w:val="28"/>
          <w:szCs w:val="28"/>
        </w:rPr>
        <w:t>真实可靠的结果分析</w:t>
      </w:r>
    </w:p>
    <w:p w14:paraId="1CCECE9F" w14:textId="77777777" w:rsidR="00F57175" w:rsidRPr="00F57175" w:rsidRDefault="00F57175" w:rsidP="00F57175">
      <w:pPr>
        <w:spacing w:line="360" w:lineRule="auto"/>
        <w:rPr>
          <w:rFonts w:asciiTheme="minorEastAsia" w:hAnsiTheme="minorEastAsia"/>
        </w:rPr>
      </w:pPr>
      <w:r w:rsidRPr="00F57175">
        <w:rPr>
          <w:rFonts w:asciiTheme="minorEastAsia" w:hAnsiTheme="minorEastAsia" w:hint="eastAsia"/>
        </w:rPr>
        <w:t>应试者排名——谁是最优秀的应试者</w:t>
      </w:r>
    </w:p>
    <w:p w14:paraId="44D9615C" w14:textId="77777777" w:rsidR="00F57175" w:rsidRPr="00F57175" w:rsidRDefault="00F57175" w:rsidP="00F57175">
      <w:pPr>
        <w:spacing w:line="360" w:lineRule="auto"/>
        <w:rPr>
          <w:rFonts w:asciiTheme="minorEastAsia" w:hAnsiTheme="minorEastAsia"/>
        </w:rPr>
      </w:pPr>
      <w:r w:rsidRPr="00F57175">
        <w:rPr>
          <w:rFonts w:asciiTheme="minorEastAsia" w:hAnsiTheme="minorEastAsia" w:hint="eastAsia"/>
        </w:rPr>
        <w:t>单项度量衡——哪些应试者可以通过测试</w:t>
      </w:r>
    </w:p>
    <w:p w14:paraId="6278D7B8" w14:textId="77777777" w:rsidR="00F57175" w:rsidRPr="00F57175" w:rsidRDefault="00F57175" w:rsidP="00F57175">
      <w:pPr>
        <w:spacing w:line="360" w:lineRule="auto"/>
        <w:rPr>
          <w:rFonts w:asciiTheme="minorEastAsia" w:hAnsiTheme="minorEastAsia"/>
        </w:rPr>
      </w:pPr>
      <w:r w:rsidRPr="00F57175">
        <w:rPr>
          <w:rFonts w:asciiTheme="minorEastAsia" w:hAnsiTheme="minorEastAsia" w:hint="eastAsia"/>
        </w:rPr>
        <w:t>应试者排名与单项衡量标准结合，不会漏掉任何一个可用的人才</w:t>
      </w:r>
    </w:p>
    <w:p w14:paraId="50F88AC1" w14:textId="77777777" w:rsidR="00F57175" w:rsidRPr="00F57175" w:rsidRDefault="00F57175" w:rsidP="00F57175">
      <w:pPr>
        <w:spacing w:line="360" w:lineRule="auto"/>
        <w:rPr>
          <w:rFonts w:asciiTheme="minorEastAsia" w:hAnsiTheme="minorEastAsia"/>
        </w:rPr>
      </w:pPr>
      <w:r w:rsidRPr="00F57175">
        <w:rPr>
          <w:rFonts w:asciiTheme="minorEastAsia" w:hAnsiTheme="minorEastAsia" w:hint="eastAsia"/>
        </w:rPr>
        <w:t>作答记录——查看应试者的作答过程，了解他们的思维过程</w:t>
      </w:r>
    </w:p>
    <w:p w14:paraId="69EFF0F1" w14:textId="77777777" w:rsidR="00F57175" w:rsidRPr="00F57175" w:rsidRDefault="00F57175" w:rsidP="00F57175">
      <w:pPr>
        <w:spacing w:line="360" w:lineRule="auto"/>
        <w:rPr>
          <w:rFonts w:asciiTheme="minorEastAsia" w:hAnsiTheme="minorEastAsia"/>
        </w:rPr>
      </w:pPr>
      <w:r w:rsidRPr="00F57175">
        <w:rPr>
          <w:rFonts w:asciiTheme="minorEastAsia" w:hAnsiTheme="minorEastAsia" w:hint="eastAsia"/>
        </w:rPr>
        <w:t>作弊检测——发现了高度相似的答案，</w:t>
      </w:r>
      <w:proofErr w:type="spellStart"/>
      <w:r w:rsidRPr="00F57175">
        <w:rPr>
          <w:rFonts w:asciiTheme="minorEastAsia" w:hAnsiTheme="minorEastAsia" w:hint="eastAsia"/>
        </w:rPr>
        <w:t>fantview</w:t>
      </w:r>
      <w:proofErr w:type="spellEnd"/>
      <w:r w:rsidRPr="00F57175">
        <w:rPr>
          <w:rFonts w:asciiTheme="minorEastAsia" w:hAnsiTheme="minorEastAsia" w:hint="eastAsia"/>
        </w:rPr>
        <w:t>会要求考官注意</w:t>
      </w:r>
    </w:p>
    <w:p w14:paraId="34FB3DCB" w14:textId="48D6076D" w:rsidR="00F57175" w:rsidRPr="00F57175" w:rsidRDefault="00F57175" w:rsidP="00F57175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57175">
        <w:rPr>
          <w:rFonts w:ascii="微软雅黑" w:eastAsia="微软雅黑" w:hAnsi="微软雅黑" w:hint="eastAsia"/>
          <w:sz w:val="28"/>
          <w:szCs w:val="28"/>
        </w:rPr>
        <w:t>高效便捷</w:t>
      </w:r>
    </w:p>
    <w:p w14:paraId="257E7255" w14:textId="092C605E" w:rsidR="00F57175" w:rsidRPr="00F57175" w:rsidRDefault="00F57175" w:rsidP="00F57175">
      <w:pPr>
        <w:spacing w:line="360" w:lineRule="auto"/>
        <w:rPr>
          <w:rFonts w:asciiTheme="minorEastAsia" w:hAnsiTheme="minorEastAsia"/>
        </w:rPr>
      </w:pPr>
      <w:r w:rsidRPr="00F57175">
        <w:rPr>
          <w:rFonts w:asciiTheme="minorEastAsia" w:hAnsiTheme="minorEastAsia" w:hint="eastAsia"/>
        </w:rPr>
        <w:t>内置编译环境——省去了下载、保存、编译等一系列过程</w:t>
      </w:r>
    </w:p>
    <w:p w14:paraId="16EB86F1" w14:textId="7EF4FBB2" w:rsidR="0008491A" w:rsidRDefault="00F57175" w:rsidP="00F57175">
      <w:pPr>
        <w:spacing w:line="360" w:lineRule="auto"/>
        <w:rPr>
          <w:rFonts w:asciiTheme="minorEastAsia" w:hAnsiTheme="minorEastAsia" w:hint="eastAsia"/>
        </w:rPr>
      </w:pPr>
      <w:r w:rsidRPr="00F57175">
        <w:rPr>
          <w:rFonts w:asciiTheme="minorEastAsia" w:hAnsiTheme="minorEastAsia" w:hint="eastAsia"/>
        </w:rPr>
        <w:t>语法高亮——代码清晰明了，便于查错</w:t>
      </w:r>
    </w:p>
    <w:p w14:paraId="3A1B7A51" w14:textId="77777777" w:rsidR="00F57175" w:rsidRPr="00F57175" w:rsidRDefault="00F57175" w:rsidP="00F57175">
      <w:pPr>
        <w:spacing w:line="360" w:lineRule="auto"/>
        <w:rPr>
          <w:rFonts w:asciiTheme="minorEastAsia" w:hAnsiTheme="minorEastAsia" w:hint="eastAsia"/>
        </w:rPr>
      </w:pPr>
    </w:p>
    <w:p w14:paraId="0A34CB5C" w14:textId="2431C379" w:rsidR="0008491A" w:rsidRPr="00F57175" w:rsidRDefault="0008491A" w:rsidP="0008491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F57175">
        <w:rPr>
          <w:rFonts w:ascii="微软雅黑" w:eastAsia="微软雅黑" w:hAnsi="微软雅黑" w:hint="eastAsia"/>
          <w:b/>
          <w:sz w:val="30"/>
          <w:szCs w:val="30"/>
        </w:rPr>
        <w:t>未来计划</w:t>
      </w:r>
    </w:p>
    <w:p w14:paraId="13AA374D" w14:textId="52FCCA18" w:rsidR="00EB7E26" w:rsidRDefault="00F57175" w:rsidP="00F57175">
      <w:pPr>
        <w:spacing w:line="360" w:lineRule="auto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我们的最终目标，是要把产品打造成一个平台。现阶段，我们的产品定位成一个辅助程序员招聘的工具。但我相信，随着用户的积累，功能的完善，需求的发现，我们最终会将其打造成一个B2C的平台。</w:t>
      </w:r>
    </w:p>
    <w:p w14:paraId="12255493" w14:textId="70E31FF6" w:rsidR="00F57175" w:rsidRDefault="00F57175" w:rsidP="00F57175">
      <w:pPr>
        <w:spacing w:line="360" w:lineRule="auto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转型方向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：程序员社区。当程序员使用量增长至一定程度之后，背后必然代表着大量企业用户。届时可以做专属程序员的社交平台。但就需求而言，不是很强烈，程序员普遍比较羞涩。因此这个方向需要再观察。</w:t>
      </w:r>
    </w:p>
    <w:p w14:paraId="041F4987" w14:textId="4AB7543F" w:rsidR="00F57175" w:rsidRDefault="00F57175" w:rsidP="00F57175">
      <w:pPr>
        <w:spacing w:line="360" w:lineRule="auto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转型方向二：人才市场。程序员属于高技术高端人才。一旦专属程序员的平台建立起来后，那么建立一个高技术人才市场，发展内推、公开招聘、比赛招聘等方式都是未来招聘方式发展的方向。同时我们将成为市场的建造者和规则的制定者，必然有极大的发展空间。</w:t>
      </w:r>
    </w:p>
    <w:p w14:paraId="7627D6E4" w14:textId="70B73116" w:rsidR="00F57175" w:rsidRPr="00F57175" w:rsidRDefault="00F57175" w:rsidP="00F57175">
      <w:pPr>
        <w:spacing w:line="360" w:lineRule="auto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转型方向三：行业扩展。现阶段只是针对IT行业，那么未来可以对每个行</w:t>
      </w:r>
      <w:r>
        <w:rPr>
          <w:rFonts w:asciiTheme="minorEastAsia" w:hAnsiTheme="minorEastAsia" w:hint="eastAsia"/>
        </w:rPr>
        <w:lastRenderedPageBreak/>
        <w:t>业的招聘情况做深入调查，横向扩展，目标覆盖各行业的招聘市场，对现有的招聘模式进行变革。</w:t>
      </w:r>
    </w:p>
    <w:sectPr w:rsidR="00F57175" w:rsidRPr="00F57175" w:rsidSect="000A6D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49B9D" w14:textId="77777777" w:rsidR="000C5A9D" w:rsidRDefault="000C5A9D" w:rsidP="0008491A">
      <w:r>
        <w:separator/>
      </w:r>
    </w:p>
  </w:endnote>
  <w:endnote w:type="continuationSeparator" w:id="0">
    <w:p w14:paraId="405CB8D6" w14:textId="77777777" w:rsidR="000C5A9D" w:rsidRDefault="000C5A9D" w:rsidP="0008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83777" w14:textId="77777777" w:rsidR="000C5A9D" w:rsidRDefault="000C5A9D" w:rsidP="0008491A">
      <w:r>
        <w:separator/>
      </w:r>
    </w:p>
  </w:footnote>
  <w:footnote w:type="continuationSeparator" w:id="0">
    <w:p w14:paraId="13DA34AF" w14:textId="77777777" w:rsidR="000C5A9D" w:rsidRDefault="000C5A9D" w:rsidP="00084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231"/>
    <w:multiLevelType w:val="hybridMultilevel"/>
    <w:tmpl w:val="DD4090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5B799E"/>
    <w:multiLevelType w:val="hybridMultilevel"/>
    <w:tmpl w:val="49FEED4C"/>
    <w:lvl w:ilvl="0" w:tplc="10F6EAD4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b w:val="0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6A35E7"/>
    <w:multiLevelType w:val="multilevel"/>
    <w:tmpl w:val="E1F2BD26"/>
    <w:lvl w:ilvl="0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05A5E"/>
    <w:multiLevelType w:val="hybridMultilevel"/>
    <w:tmpl w:val="3F4E2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730A4E"/>
    <w:multiLevelType w:val="hybridMultilevel"/>
    <w:tmpl w:val="F6EAFBEC"/>
    <w:lvl w:ilvl="0" w:tplc="04090009">
      <w:start w:val="1"/>
      <w:numFmt w:val="bullet"/>
      <w:lvlText w:val="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>
    <w:nsid w:val="32C917FC"/>
    <w:multiLevelType w:val="hybridMultilevel"/>
    <w:tmpl w:val="AD947BE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86" w:hanging="480"/>
      </w:pPr>
      <w:rPr>
        <w:rFonts w:ascii="Wingdings" w:hAnsi="Wingdings" w:hint="default"/>
      </w:rPr>
    </w:lvl>
  </w:abstractNum>
  <w:abstractNum w:abstractNumId="6">
    <w:nsid w:val="33DC4C64"/>
    <w:multiLevelType w:val="hybridMultilevel"/>
    <w:tmpl w:val="4D9CAE5E"/>
    <w:lvl w:ilvl="0" w:tplc="81E00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E425A8"/>
    <w:multiLevelType w:val="hybridMultilevel"/>
    <w:tmpl w:val="A6FA37B6"/>
    <w:lvl w:ilvl="0" w:tplc="04090009">
      <w:start w:val="1"/>
      <w:numFmt w:val="bullet"/>
      <w:lvlText w:val="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8">
    <w:nsid w:val="4D1B4382"/>
    <w:multiLevelType w:val="hybridMultilevel"/>
    <w:tmpl w:val="9B7C78BE"/>
    <w:lvl w:ilvl="0" w:tplc="C4C8C1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1AE077A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1D2F27"/>
    <w:multiLevelType w:val="hybridMultilevel"/>
    <w:tmpl w:val="9F52A2AE"/>
    <w:lvl w:ilvl="0" w:tplc="5F14E37C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2E90B87"/>
    <w:multiLevelType w:val="hybridMultilevel"/>
    <w:tmpl w:val="4984D494"/>
    <w:lvl w:ilvl="0" w:tplc="7E38B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04331E"/>
    <w:multiLevelType w:val="hybridMultilevel"/>
    <w:tmpl w:val="4984D494"/>
    <w:lvl w:ilvl="0" w:tplc="7E38BC0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B345D7B"/>
    <w:multiLevelType w:val="hybridMultilevel"/>
    <w:tmpl w:val="E34A198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D1E37B9"/>
    <w:multiLevelType w:val="multilevel"/>
    <w:tmpl w:val="AD947BE6"/>
    <w:lvl w:ilvl="0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16"/>
    <w:rsid w:val="0008491A"/>
    <w:rsid w:val="000A1F7A"/>
    <w:rsid w:val="000A6D6B"/>
    <w:rsid w:val="000C5A9D"/>
    <w:rsid w:val="000D70F3"/>
    <w:rsid w:val="001647B5"/>
    <w:rsid w:val="002A0BD9"/>
    <w:rsid w:val="002B67F5"/>
    <w:rsid w:val="00302FC5"/>
    <w:rsid w:val="004338C3"/>
    <w:rsid w:val="00537FDD"/>
    <w:rsid w:val="00637D6B"/>
    <w:rsid w:val="006E6599"/>
    <w:rsid w:val="007567FF"/>
    <w:rsid w:val="007D4249"/>
    <w:rsid w:val="008B57C3"/>
    <w:rsid w:val="00910716"/>
    <w:rsid w:val="00AF66A4"/>
    <w:rsid w:val="00B4206C"/>
    <w:rsid w:val="00B756E1"/>
    <w:rsid w:val="00C03BD1"/>
    <w:rsid w:val="00C33190"/>
    <w:rsid w:val="00DF3CAA"/>
    <w:rsid w:val="00E30F35"/>
    <w:rsid w:val="00E8717F"/>
    <w:rsid w:val="00EB7E26"/>
    <w:rsid w:val="00F00164"/>
    <w:rsid w:val="00F57175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8868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71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2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3CA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567F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567FF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84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8491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4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849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71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2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3CA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567F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567FF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84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8491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4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84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9F5942-F3B8-4FDE-84A0-D30B1370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357</Words>
  <Characters>2039</Characters>
  <Application>Microsoft Office Word</Application>
  <DocSecurity>0</DocSecurity>
  <Lines>16</Lines>
  <Paragraphs>4</Paragraphs>
  <ScaleCrop>false</ScaleCrop>
  <Company>SJTU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Dreamer Xie</dc:creator>
  <cp:keywords/>
  <dc:description/>
  <cp:lastModifiedBy>xiexiaolei</cp:lastModifiedBy>
  <cp:revision>1</cp:revision>
  <dcterms:created xsi:type="dcterms:W3CDTF">2013-11-02T01:59:00Z</dcterms:created>
  <dcterms:modified xsi:type="dcterms:W3CDTF">2013-11-05T09:21:00Z</dcterms:modified>
</cp:coreProperties>
</file>