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D1DBC5" w14:textId="77777777" w:rsidR="00E340AB" w:rsidRDefault="00E340AB" w:rsidP="00E340AB">
      <w:r>
        <w:t>4. Methodology</w:t>
      </w:r>
    </w:p>
    <w:p w14:paraId="079BFEB9" w14:textId="640AF12F" w:rsidR="008C3423" w:rsidRDefault="00E340AB" w:rsidP="00E340AB">
      <w:r>
        <w:tab/>
        <w:t>4.1 Modified Polar Pipeline</w:t>
      </w:r>
      <w:r>
        <w:br/>
      </w:r>
      <w:r>
        <w:tab/>
        <w:t xml:space="preserve">4.2 </w:t>
      </w:r>
      <w:r w:rsidR="008C3423">
        <w:t>Steps In Depth Analysis</w:t>
      </w:r>
      <w:r>
        <w:br/>
      </w:r>
      <w:r>
        <w:tab/>
      </w:r>
      <w:r w:rsidR="008C3423">
        <w:t>…Prompt Design and Response Structure</w:t>
      </w:r>
    </w:p>
    <w:p w14:paraId="17E8E112" w14:textId="0FB40121" w:rsidR="00E340AB" w:rsidRDefault="00E340AB" w:rsidP="008C3423">
      <w:pPr>
        <w:ind w:firstLine="720"/>
      </w:pPr>
      <w:r>
        <w:t>4.3 TBD</w:t>
      </w:r>
    </w:p>
    <w:p w14:paraId="2DC6A279" w14:textId="77777777" w:rsidR="00F76AE5" w:rsidRDefault="00F76AE5"/>
    <w:p w14:paraId="5CB7AEA0" w14:textId="77777777" w:rsidR="00E340AB" w:rsidRDefault="00E340AB"/>
    <w:p w14:paraId="4219676D" w14:textId="2CC0F10B" w:rsidR="005F4AC7" w:rsidRDefault="005F4AC7">
      <w:r>
        <w:t>4.1 Modified Polar Pipeline</w:t>
      </w:r>
    </w:p>
    <w:p w14:paraId="7A564D8C" w14:textId="6431CF79" w:rsidR="00B051DC" w:rsidRPr="00B051DC" w:rsidRDefault="00B051DC" w:rsidP="00B051DC">
      <w:r w:rsidRPr="00B051DC">
        <w:drawing>
          <wp:inline distT="0" distB="0" distL="0" distR="0" wp14:anchorId="3CB4ACCF" wp14:editId="512F845B">
            <wp:extent cx="4686300" cy="5379733"/>
            <wp:effectExtent l="0" t="0" r="0" b="0"/>
            <wp:docPr id="1086935254" name="Picture 4" descr="A diagram of a software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35254" name="Picture 4" descr="A diagram of a software flowchart&#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710485" cy="5407497"/>
                    </a:xfrm>
                    <a:prstGeom prst="rect">
                      <a:avLst/>
                    </a:prstGeom>
                    <a:noFill/>
                    <a:ln>
                      <a:noFill/>
                    </a:ln>
                  </pic:spPr>
                </pic:pic>
              </a:graphicData>
            </a:graphic>
          </wp:inline>
        </w:drawing>
      </w:r>
    </w:p>
    <w:p w14:paraId="1CC13F17" w14:textId="3D0F825B" w:rsidR="000C38F9" w:rsidRPr="00B051DC" w:rsidRDefault="00B051DC" w:rsidP="00B051DC">
      <w:pPr>
        <w:ind w:left="2880"/>
      </w:pPr>
      <w:r>
        <w:br w:type="textWrapping" w:clear="all"/>
      </w:r>
      <w:r w:rsidR="000C38F9" w:rsidRPr="000C38F9">
        <w:rPr>
          <w:sz w:val="18"/>
          <w:szCs w:val="18"/>
        </w:rPr>
        <w:t>Figure 1: LLM Integrated Polar Pipeline</w:t>
      </w:r>
    </w:p>
    <w:p w14:paraId="54D103C5" w14:textId="77777777" w:rsidR="008C3423" w:rsidRDefault="008C3423"/>
    <w:p w14:paraId="691DF7BE" w14:textId="77777777" w:rsidR="008C3423" w:rsidRDefault="008C3423"/>
    <w:p w14:paraId="1791905D" w14:textId="718A7E58" w:rsidR="000C38F9" w:rsidRDefault="008C3423">
      <w:r>
        <w:t>4.1.1 Overview and Explanation</w:t>
      </w:r>
    </w:p>
    <w:p w14:paraId="4BD3E6B6" w14:textId="6F27B635" w:rsidR="006832DA" w:rsidRDefault="006832DA" w:rsidP="00F007E1">
      <w:r>
        <w:t>The Process begins with Gathering Articles that fit a likely Polarizing topic using Polar’s News Corpus Collector, which based on a set of keywords gathers the articles that match the keywords from the GDELT Database</w:t>
      </w:r>
      <w:r w:rsidR="00F007E1">
        <w:t xml:space="preserve"> </w:t>
      </w:r>
      <w:r w:rsidR="00F007E1" w:rsidRPr="00BB3BDA">
        <w:rPr>
          <w:b/>
          <w:bCs/>
        </w:rPr>
        <w:t>[ ALEX ]</w:t>
      </w:r>
      <w:r w:rsidR="00F007E1">
        <w:t xml:space="preserve"> </w:t>
      </w:r>
      <w:r>
        <w:t xml:space="preserve"> and pre-processes them into Json files with their name matching their URL.</w:t>
      </w:r>
      <w:r>
        <w:br/>
        <w:t>The Articles are then processed by a simple algorithm that attempts to cut the Articles so that they all fit into the LLM’s Window Size without hitting it’s limit, thus they are split if necessary into Article Parts, so that the LLM Prompt + the Article Part do not exceed the window size.</w:t>
      </w:r>
      <w:r>
        <w:br/>
        <w:t xml:space="preserve">The newly Split </w:t>
      </w:r>
      <w:r w:rsidR="00D92DFA">
        <w:t>A</w:t>
      </w:r>
      <w:r>
        <w:t xml:space="preserve">rticles are </w:t>
      </w:r>
      <w:r w:rsidR="00D92DFA">
        <w:t xml:space="preserve">then processed into a Request for the LLM </w:t>
      </w:r>
      <w:r w:rsidR="007638A6">
        <w:t>with the content being the Prompt which explains in detail to the LLM all of the instructions followed by the Article Part for the analysis. The request is processed and responds with a Json formatted file with all of the necessary data.</w:t>
      </w:r>
      <w:r w:rsidR="007638A6">
        <w:br/>
        <w:t>The files are then analyzed for any malformed files or non Json formatted requests and cleans them if possible.</w:t>
      </w:r>
      <w:r w:rsidR="007638A6">
        <w:br/>
        <w:t>The authenticated files are then reformatted into Noun_Phrases and into Attitudes, 2 outputs created by Polar and that are necessary for the implementation into the Polar Pipeline.</w:t>
      </w:r>
      <w:r w:rsidR="007638A6">
        <w:br/>
      </w:r>
    </w:p>
    <w:p w14:paraId="3CC9B3D5" w14:textId="77777777" w:rsidR="00564217" w:rsidRDefault="00564217"/>
    <w:p w14:paraId="10F18AEE" w14:textId="5D631280" w:rsidR="00564217" w:rsidRDefault="00564217">
      <w:r>
        <w:t>4.2 Steps in Depth Analysis</w:t>
      </w:r>
    </w:p>
    <w:p w14:paraId="4F6AF034" w14:textId="0606270D" w:rsidR="000C38F9" w:rsidRDefault="000C38F9">
      <w:r>
        <w:t>4.</w:t>
      </w:r>
      <w:r w:rsidR="00564217">
        <w:t>2</w:t>
      </w:r>
      <w:r>
        <w:t>.1 Article Gathering</w:t>
      </w:r>
    </w:p>
    <w:p w14:paraId="458F6F15" w14:textId="229627F0" w:rsidR="00F74FAD" w:rsidRDefault="000C38F9">
      <w:r>
        <w:t xml:space="preserve">Using Polar’s News Corpus Collector as a baseline, Articles of varying topics were gathered that fit the keywords and time restrictions placed. This Class allows for the use of </w:t>
      </w:r>
      <w:r w:rsidR="00F74FAD">
        <w:t>keywords for gathering Articles like max number of articles per request, other variables like actor 1 and 2 country codes, being able to filter the articles by place of origin and most importantly the Start and End Date from which the Articles were published, as well as keywords for the article to contain, these were the noteworthy variables for the scope of this thesis</w:t>
      </w:r>
      <w:r w:rsidR="00FD2420">
        <w:t>, these fields have to be placed manually, preferably a topic high in Polarization</w:t>
      </w:r>
      <w:r w:rsidR="00F74FAD">
        <w:t>.</w:t>
      </w:r>
      <w:r w:rsidR="00F74FAD">
        <w:br/>
        <w:t>Examples:</w:t>
      </w:r>
    </w:p>
    <w:p w14:paraId="3926BAD0" w14:textId="1DD980C7" w:rsidR="006F020E" w:rsidRDefault="00F74FAD" w:rsidP="00F74FAD">
      <w:r>
        <w:t xml:space="preserve">Topic: Brexit </w:t>
      </w:r>
      <w:r w:rsidRPr="00F74FAD">
        <w:t xml:space="preserve"> -&gt; keywords: 'brexit'</w:t>
      </w:r>
      <w:r>
        <w:br/>
        <w:t xml:space="preserve">Date: </w:t>
      </w:r>
      <w:r w:rsidRPr="00F74FAD">
        <w:t>2016/6</w:t>
      </w:r>
      <w:r>
        <w:t xml:space="preserve"> </w:t>
      </w:r>
      <w:r w:rsidRPr="00F74FAD">
        <w:t>-</w:t>
      </w:r>
      <w:r>
        <w:t xml:space="preserve"> </w:t>
      </w:r>
      <w:r w:rsidRPr="00F74FAD">
        <w:t>7/22</w:t>
      </w:r>
      <w:r>
        <w:t xml:space="preserve"> – </w:t>
      </w:r>
      <w:r w:rsidRPr="00F74FAD">
        <w:t>10</w:t>
      </w:r>
    </w:p>
    <w:p w14:paraId="02A31E0E" w14:textId="58EF5DBC" w:rsidR="00E21798" w:rsidRPr="00E21798" w:rsidRDefault="00E21798" w:rsidP="00E21798">
      <w:r>
        <w:lastRenderedPageBreak/>
        <w:t>The Articles are saved as Raw String Json files with this format:</w:t>
      </w:r>
      <w:r>
        <w:br/>
      </w:r>
      <w:r w:rsidRPr="00E21798">
        <w:t>"{\"uid\": \"</w:t>
      </w:r>
      <w:r>
        <w:t xml:space="preserve"> </w:t>
      </w:r>
      <w:r w:rsidRPr="009C473C">
        <w:rPr>
          <w:i/>
          <w:iCs/>
        </w:rPr>
        <w:t>Filename</w:t>
      </w:r>
      <w:r>
        <w:t xml:space="preserve"> </w:t>
      </w:r>
      <w:r w:rsidRPr="00E21798">
        <w:t xml:space="preserve">", </w:t>
      </w:r>
      <w:r>
        <w:br/>
        <w:t xml:space="preserve"> </w:t>
      </w:r>
      <w:r w:rsidRPr="00E21798">
        <w:t>\"text\":</w:t>
      </w:r>
      <w:r>
        <w:t xml:space="preserve"> “ </w:t>
      </w:r>
      <w:r w:rsidRPr="009C473C">
        <w:rPr>
          <w:i/>
          <w:iCs/>
        </w:rPr>
        <w:t>Article content</w:t>
      </w:r>
      <w:r>
        <w:t xml:space="preserve"> “ “}”</w:t>
      </w:r>
    </w:p>
    <w:p w14:paraId="5F6B34AE" w14:textId="46C4AA18" w:rsidR="00E21798" w:rsidRDefault="00E21798" w:rsidP="00F74FAD"/>
    <w:p w14:paraId="120DCBF4" w14:textId="77777777" w:rsidR="00FD2420" w:rsidRPr="00F74FAD" w:rsidRDefault="00FD2420" w:rsidP="00F74FAD"/>
    <w:p w14:paraId="70A5C00C" w14:textId="7C81CDFD" w:rsidR="008021A9" w:rsidRDefault="008021A9">
      <w:r>
        <w:t>4.</w:t>
      </w:r>
      <w:r w:rsidR="00564217">
        <w:t>2</w:t>
      </w:r>
      <w:r>
        <w:t>.2 Article Splitting</w:t>
      </w:r>
    </w:p>
    <w:p w14:paraId="74A24CFB" w14:textId="55032E15" w:rsidR="008021A9" w:rsidRDefault="00D75545">
      <w:r>
        <w:t>This code processes a set of articles and splits them into Parts small enough to fit into a model’s maximum token limit, taking into account a fixed prompt that will be added onto it. It uses 2 types of models for tokenizing that depend on the model of the LLM, OpenAI models like GPT use tiktoken encoding while HuggingFace models like Mistral use AutoTokenizer.</w:t>
      </w:r>
      <w:r>
        <w:br/>
        <w:t>These tokens are used to accurately count the maximum window size measured in Tokens using the built-in functions of tiktoken (tiktoken.encode()) and AutoTokenizer (tokenizer.tokenize())</w:t>
      </w:r>
      <w:r w:rsidR="006F020E" w:rsidRPr="006F020E">
        <w:rPr>
          <w:b/>
          <w:bCs/>
        </w:rPr>
        <w:t>[ ALEX Probably Source these 2 ]</w:t>
      </w:r>
      <w:r w:rsidRPr="006F020E">
        <w:rPr>
          <w:b/>
          <w:bCs/>
        </w:rPr>
        <w:t>.</w:t>
      </w:r>
      <w:r>
        <w:br/>
        <w:t xml:space="preserve">Once the maximum window size is reached, so once the available tokens + the prompt tokens reach the window size limit, the code uses LangChain </w:t>
      </w:r>
      <w:r w:rsidR="00E21798">
        <w:t>to split the articles</w:t>
      </w:r>
      <w:r w:rsidR="00C84416">
        <w:t xml:space="preserve"> based on character count, so that it tries to preserve the sentences and words as much as possible </w:t>
      </w:r>
      <w:r w:rsidR="006F020E">
        <w:t xml:space="preserve"> </w:t>
      </w:r>
      <w:r w:rsidR="00C84416">
        <w:t>in each part, prioritizing paragraph breaks and sentence breaks</w:t>
      </w:r>
      <w:r w:rsidR="006F020E">
        <w:t xml:space="preserve"> </w:t>
      </w:r>
      <w:r w:rsidR="006F020E" w:rsidRPr="006F020E">
        <w:rPr>
          <w:b/>
          <w:bCs/>
        </w:rPr>
        <w:t>[ ALEX Source Langchain Here ]</w:t>
      </w:r>
      <w:r w:rsidR="00C84416" w:rsidRPr="006F020E">
        <w:rPr>
          <w:b/>
          <w:bCs/>
        </w:rPr>
        <w:t>.</w:t>
      </w:r>
      <w:r w:rsidR="00C84416">
        <w:t xml:space="preserve"> As such the Part is split, assigning Part {i} into it’s filename and keeping the “uid” field and having the split article part in the “text” field.</w:t>
      </w:r>
    </w:p>
    <w:p w14:paraId="38FC8940" w14:textId="77777777" w:rsidR="00C84416" w:rsidRDefault="00C84416"/>
    <w:p w14:paraId="2B6FF8CA" w14:textId="5B758927" w:rsidR="00C84416" w:rsidRDefault="00C84416">
      <w:r>
        <w:t>4.2.3 LLM Communicator</w:t>
      </w:r>
    </w:p>
    <w:p w14:paraId="01181A8E" w14:textId="77777777" w:rsidR="00DD6FC6" w:rsidRDefault="00A000BB">
      <w:r>
        <w:t>This code takes as input the LLM to request, the Prompt for the LLM as well as the split articles.</w:t>
      </w:r>
      <w:r w:rsidR="006F020E">
        <w:t xml:space="preserve">  </w:t>
      </w:r>
      <w:r w:rsidR="0085715A">
        <w:t xml:space="preserve">The prompt consists of detailed instructions and a set of rules for the LLM to follow for our particular case, which is gathering Polarization between Entities, as well as Polarization between Entities and Topics in articles. </w:t>
      </w:r>
    </w:p>
    <w:p w14:paraId="0EE76F11" w14:textId="457DF41F" w:rsidR="00DD6FC6" w:rsidRDefault="00DD6FC6">
      <w:r>
        <w:t>4.2.3.1 Request Format</w:t>
      </w:r>
    </w:p>
    <w:p w14:paraId="04952495" w14:textId="14BF6DE4" w:rsidR="00DD6FC6" w:rsidRDefault="0085715A">
      <w:r>
        <w:t xml:space="preserve">It also consists of a OneShot example for the LLM to be able to easily format its output and boost consistency in its replies, the OneShot </w:t>
      </w:r>
      <w:r w:rsidR="001A7366">
        <w:t>example containing</w:t>
      </w:r>
      <w:r>
        <w:t xml:space="preserve"> as follows:</w:t>
      </w:r>
    </w:p>
    <w:p w14:paraId="2F006565" w14:textId="3D3E9674" w:rsidR="0085715A" w:rsidRDefault="0085715A" w:rsidP="0085715A">
      <w:r>
        <w:t>{ 'topical_attitudes': [ {</w:t>
      </w:r>
      <w:r>
        <w:br/>
        <w:t xml:space="preserve"> 'source'   :   { 'entity' :    'Donald Trump' ,  'references' :  ['Donald Trump']}, </w:t>
      </w:r>
      <w:r>
        <w:br/>
        <w:t xml:space="preserve"> 'target'  :   { 'topic' :  'mask mandate' , 'references' :  ['usage of masks']}, </w:t>
      </w:r>
      <w:r>
        <w:br/>
      </w:r>
      <w:r>
        <w:lastRenderedPageBreak/>
        <w:t xml:space="preserve"> 'justifications'  :   [ 'constantly pushing against the usage of masks. '],</w:t>
      </w:r>
      <w:r>
        <w:br/>
        <w:t xml:space="preserve"> 'attitude' :  'Negative' }], </w:t>
      </w:r>
      <w:r>
        <w:tab/>
      </w:r>
    </w:p>
    <w:p w14:paraId="1D6CFFA0" w14:textId="20684EEA" w:rsidR="0085715A" w:rsidRDefault="0085715A" w:rsidP="0085715A">
      <w:r>
        <w:t xml:space="preserve">'entity_attitudes': [ </w:t>
      </w:r>
      <w:r>
        <w:tab/>
        <w:t xml:space="preserve">{  </w:t>
      </w:r>
      <w:r>
        <w:br/>
        <w:t>'entity1'  :   { 'entity'  :  'Dr. Anthony Fauci' , 'references' :  [ 'Fauci' ]},</w:t>
      </w:r>
      <w:r>
        <w:br/>
        <w:t>'entity2'  :   { 'entity' :  'Donald Trump' ,  'references' :  [ 'Donald Trump' ]},</w:t>
      </w:r>
      <w:r>
        <w:br/>
        <w:t>'justifications'  :   [ 'Donald Trump was in disagreement with Fauci' ],</w:t>
      </w:r>
      <w:r>
        <w:br/>
        <w:t>'attitude'  :  'Negative' } ]}</w:t>
      </w:r>
    </w:p>
    <w:p w14:paraId="0A2D51AE" w14:textId="27FAABFC" w:rsidR="001A7366" w:rsidRDefault="001A7366" w:rsidP="0085715A"/>
    <w:p w14:paraId="2FD234FB" w14:textId="2E4743B9" w:rsidR="00DD6FC6" w:rsidRDefault="001A7366" w:rsidP="0085715A">
      <w:r>
        <w:t xml:space="preserve">Where </w:t>
      </w:r>
      <w:r w:rsidR="00061101">
        <w:t>the entities and topics as well as the justifications are found in the Sentence / Article provided, it is left onto the LLM to find these pairs and assign onto them the attitude it thinks is accurate.</w:t>
      </w:r>
    </w:p>
    <w:p w14:paraId="23F21B3D" w14:textId="4E7741E6" w:rsidR="00DD6FC6" w:rsidRDefault="00DD6FC6" w:rsidP="0085715A">
      <w:r>
        <w:t>4.2.3.2 Code Structure</w:t>
      </w:r>
    </w:p>
    <w:p w14:paraId="008D8C5A" w14:textId="77777777" w:rsidR="00912462" w:rsidRDefault="00912462" w:rsidP="0085715A">
      <w:r>
        <w:t>The Code iterates through all of the Article Parts and Sequentially or in Parallel depending on the input, constructs the payload of each Article Part, the payload being the Prompt followed by the text field from the Article, essentially telling the LLM the structure it wants to process the Article, it then sends the request to the LLM with a temperature of 0.2 (Temperature is set low in order to have less variance and some consistency in the outputs, minimizes randomness of responses), and awaits its response which it saves to the Output Directory in the same directory structure as Polar.</w:t>
      </w:r>
      <w:r>
        <w:br/>
        <w:t>Important to note that each request made to the LLM is a Stateless Request, as each Article Part gets its own dedicated request, a small optimization could have been to detect whenever an Article was split by the Article_Splitter and have a Stateful Session for that Article only, this was avoided in order to make the code more easily parallelizable by making each request independent.</w:t>
      </w:r>
    </w:p>
    <w:p w14:paraId="21BD0FB1" w14:textId="77777777" w:rsidR="001956F0" w:rsidRDefault="001956F0" w:rsidP="0085715A"/>
    <w:p w14:paraId="2758E5B6" w14:textId="6F70DEB4" w:rsidR="00DD6FC6" w:rsidRDefault="001956F0" w:rsidP="0085715A">
      <w:r>
        <w:t xml:space="preserve">4.2.3.3 LLMs </w:t>
      </w:r>
      <w:r w:rsidR="00912462">
        <w:t xml:space="preserve"> </w:t>
      </w:r>
      <w:r>
        <w:t>Attempted</w:t>
      </w:r>
    </w:p>
    <w:p w14:paraId="6C8279E8" w14:textId="4B769B60" w:rsidR="0097383A" w:rsidRDefault="0097383A" w:rsidP="0085715A">
      <w:r>
        <w:t>4.2.3.3.1 GPT-3.5-turbo</w:t>
      </w:r>
    </w:p>
    <w:p w14:paraId="584F5393" w14:textId="3426C54B" w:rsidR="001956F0" w:rsidRDefault="001956F0" w:rsidP="0085715A">
      <w:r>
        <w:t>The main LLM used and the one in which most if not all the data was gathered was by using GPT-3.5-turbo</w:t>
      </w:r>
      <w:r w:rsidR="00BB3BDA">
        <w:t xml:space="preserve"> </w:t>
      </w:r>
      <w:r w:rsidR="00BB3BDA" w:rsidRPr="00BB3BDA">
        <w:rPr>
          <w:b/>
          <w:bCs/>
        </w:rPr>
        <w:t>[ ALEX ]</w:t>
      </w:r>
      <w:r w:rsidR="00A55E53">
        <w:t xml:space="preserve"> through the API provided by a reverse proxy through Docker</w:t>
      </w:r>
      <w:r w:rsidR="00BB3BDA">
        <w:t xml:space="preserve"> </w:t>
      </w:r>
      <w:r w:rsidR="00BB3BDA" w:rsidRPr="00BB3BDA">
        <w:rPr>
          <w:b/>
          <w:bCs/>
        </w:rPr>
        <w:t>[ ALEX ]</w:t>
      </w:r>
      <w:r w:rsidR="00A55E53">
        <w:t>.</w:t>
      </w:r>
      <w:r w:rsidR="00A55E53">
        <w:br/>
        <w:t>For our calculations, GPT was used as the benchmark for the other LLMs, as it followed the prompt well and gave concise responses that accurately predicted entity pairs and topical pairs if it detected any in the articles. The speed of the replies of GPT were also the highest in terms of the LLMs, mostly due to the fact that it was called via an API, which also allowed for some Parallel calling, the Numbers being as follows:</w:t>
      </w:r>
    </w:p>
    <w:p w14:paraId="5B19D9EB" w14:textId="14148B08" w:rsidR="00BB6E71" w:rsidRDefault="00BB6E71" w:rsidP="0085715A">
      <w:r>
        <w:lastRenderedPageBreak/>
        <w:t>Dataset of 563 Article Parts:</w:t>
      </w:r>
    </w:p>
    <w:p w14:paraId="5BAB5323" w14:textId="67CD28EE" w:rsidR="00A55E53" w:rsidRDefault="00BB6E71" w:rsidP="0085715A">
      <w:r w:rsidRPr="00BB6E71">
        <w:t>-GPT_Communication Elapsed time: 10280.43 seconds</w:t>
      </w:r>
      <w:r>
        <w:t xml:space="preserve">  == 171.34 minutes == 2.856 hours</w:t>
      </w:r>
    </w:p>
    <w:p w14:paraId="265C2C20" w14:textId="217E0B86" w:rsidR="00BB6E71" w:rsidRDefault="00BB6E71" w:rsidP="0085715A">
      <w:r>
        <w:t>Polar:</w:t>
      </w:r>
    </w:p>
    <w:p w14:paraId="14402B50" w14:textId="77777777" w:rsidR="00BB6E71" w:rsidRDefault="00BB6E71" w:rsidP="00BB6E71">
      <w:r>
        <w:t>-entity_extractor Elapsed time: 640.87 seconds</w:t>
      </w:r>
    </w:p>
    <w:p w14:paraId="7CCA60C5" w14:textId="77777777" w:rsidR="00BB6E71" w:rsidRDefault="00BB6E71" w:rsidP="00BB6E71">
      <w:r>
        <w:t>-noun_phrase_extractor Elapsed time: 4545.63 seconds</w:t>
      </w:r>
    </w:p>
    <w:p w14:paraId="7AEF550E" w14:textId="77777777" w:rsidR="00BB6E71" w:rsidRDefault="00BB6E71" w:rsidP="00BB6E71">
      <w:r>
        <w:t>-topic_identifier Elapsed time: 1226.28 seconds</w:t>
      </w:r>
    </w:p>
    <w:p w14:paraId="4A9F0514" w14:textId="77777777" w:rsidR="00BB6E71" w:rsidRDefault="00BB6E71" w:rsidP="00BB6E71">
      <w:r>
        <w:t>-sentiment_attitude_pipeline Elapsed time: 239.86 seconds</w:t>
      </w:r>
    </w:p>
    <w:p w14:paraId="0B037623" w14:textId="0AC2ACB2" w:rsidR="00BB6E71" w:rsidRDefault="00BB6E71" w:rsidP="00BB6E71">
      <w:r>
        <w:t>-load_sentiment_attitudes Elapsed time: 2.89 seconds</w:t>
      </w:r>
    </w:p>
    <w:p w14:paraId="4EE87499" w14:textId="3CC48F36" w:rsidR="00BB6E71" w:rsidRDefault="00BB6E71" w:rsidP="00BB6E71">
      <w:r>
        <w:t>-&gt; 6653.53 seconds == 110.89 seconds == 1.848 hours</w:t>
      </w:r>
    </w:p>
    <w:p w14:paraId="0FEECAA1" w14:textId="6E69A163" w:rsidR="00BB6E71" w:rsidRDefault="00BB6E71" w:rsidP="00BB6E71"/>
    <w:p w14:paraId="626722DD" w14:textId="607AFFAB" w:rsidR="00BB6E71" w:rsidRDefault="00BB6E71" w:rsidP="00BB6E71">
      <w:r>
        <w:t>Polar was faster for the dataset when compared to a sequential model of requesting the API of GPT, with each GPT request taking about 18 seconds with around 5 seconds of standard deviation, since the request is directly tied to the length of the article and the Entity/Topical Pairs detected</w:t>
      </w:r>
      <w:r w:rsidR="00A03F29">
        <w:t>, from our experience, the code is partially parallelizable and it overall decreases the overall time needed, however runs the risk of blocking the API with too many calls depending on the requests per second.</w:t>
      </w:r>
    </w:p>
    <w:p w14:paraId="74F0F83C" w14:textId="50BACFEF" w:rsidR="0097383A" w:rsidRDefault="0097383A" w:rsidP="00BB6E71">
      <w:r>
        <w:t>4.2.3.3.2 Deepseek</w:t>
      </w:r>
    </w:p>
    <w:p w14:paraId="002481F4" w14:textId="73B4FE32" w:rsidR="00A03F29" w:rsidRDefault="0097383A" w:rsidP="00BB6E71">
      <w:r>
        <w:t xml:space="preserve">The other LLM attempted which yielded promising results was the currently newly implemented Deepseek </w:t>
      </w:r>
      <w:r w:rsidRPr="0097383A">
        <w:rPr>
          <w:b/>
          <w:bCs/>
        </w:rPr>
        <w:t>[ ALEX do the thing  ]</w:t>
      </w:r>
      <w:r w:rsidRPr="0097383A">
        <w:t>.</w:t>
      </w:r>
      <w:r>
        <w:t xml:space="preserve"> For the use of Deepseek we opted to install it locally from the HuggingFace database</w:t>
      </w:r>
      <w:r w:rsidR="00C564E0">
        <w:t xml:space="preserve"> </w:t>
      </w:r>
      <w:r w:rsidR="007749B2">
        <w:t xml:space="preserve">via Ollama </w:t>
      </w:r>
      <w:r w:rsidR="007749B2" w:rsidRPr="00BB3BDA">
        <w:rPr>
          <w:b/>
          <w:bCs/>
        </w:rPr>
        <w:t>[ ALEX ]</w:t>
      </w:r>
      <w:r w:rsidR="007749B2">
        <w:t xml:space="preserve"> </w:t>
      </w:r>
      <w:r w:rsidR="007749B2">
        <w:t xml:space="preserve"> </w:t>
      </w:r>
      <w:r w:rsidR="00C564E0">
        <w:t xml:space="preserve">and have managed to setup up to Deepseek-8b, due to </w:t>
      </w:r>
      <w:r w:rsidR="002A3D66">
        <w:t>VRAM</w:t>
      </w:r>
      <w:r w:rsidR="00C564E0">
        <w:t xml:space="preserve"> constraints, the attempt to setup Deepseek was done on my personal computer and laptop as well as the Windows PCs at the University grounds.</w:t>
      </w:r>
      <w:r w:rsidR="007749B2">
        <w:br/>
        <w:t>Using the same technique used in GPT with the same format, Deepseek returned very similar results that were properly structured as specified by the prompt, while also being fully operatable offline since it was setup locally, however the time per Article was tanked as a result:</w:t>
      </w:r>
    </w:p>
    <w:p w14:paraId="77A59319" w14:textId="69E2B959" w:rsidR="007749B2" w:rsidRDefault="007749B2" w:rsidP="007749B2">
      <w:r>
        <w:t>-Average time required Per Article Part: 900</w:t>
      </w:r>
      <w:r w:rsidR="00692EF7">
        <w:t xml:space="preserve"> </w:t>
      </w:r>
      <w:r w:rsidR="00E9227C">
        <w:t xml:space="preserve">- </w:t>
      </w:r>
      <w:r>
        <w:t>1050 seconds</w:t>
      </w:r>
      <w:r w:rsidR="00692EF7">
        <w:t xml:space="preserve"> == 15 - 17 minutes</w:t>
      </w:r>
    </w:p>
    <w:p w14:paraId="6B00CD80" w14:textId="4580D2FF" w:rsidR="00692EF7" w:rsidRDefault="00692EF7" w:rsidP="007749B2">
      <w:r>
        <w:t>An attempt was made to Parallelize the code to see whether or not it would help, however since it is being run locally on the device, the overall time did not improve:</w:t>
      </w:r>
    </w:p>
    <w:p w14:paraId="6B6055D2" w14:textId="1BEF29BF" w:rsidR="00692EF7" w:rsidRDefault="00692EF7" w:rsidP="007749B2">
      <w:r>
        <w:t xml:space="preserve">-Average time required Per Article with 4 Threads, where each Thread operates on each own Article: 2700 </w:t>
      </w:r>
      <w:r w:rsidR="00E9227C">
        <w:t>–</w:t>
      </w:r>
      <w:r>
        <w:t xml:space="preserve"> 3500</w:t>
      </w:r>
      <w:r w:rsidR="00E9227C">
        <w:t xml:space="preserve"> seconds == 45 – 58 minutes</w:t>
      </w:r>
    </w:p>
    <w:p w14:paraId="73957BD0" w14:textId="20535849" w:rsidR="005E526F" w:rsidRDefault="005E526F" w:rsidP="007749B2">
      <w:r>
        <w:lastRenderedPageBreak/>
        <w:t>Due to the time required per article, we did not further pursue using Deepseek to gather data, regardless of if the results were satisfactory.</w:t>
      </w:r>
    </w:p>
    <w:p w14:paraId="079F8916" w14:textId="77777777" w:rsidR="005E526F" w:rsidRDefault="005E526F" w:rsidP="007749B2"/>
    <w:p w14:paraId="4C2CF5E2" w14:textId="68299298" w:rsidR="005E526F" w:rsidRDefault="0066408C" w:rsidP="007749B2">
      <w:r>
        <w:t>4.2.3.3.3 Llama</w:t>
      </w:r>
    </w:p>
    <w:p w14:paraId="296823B5" w14:textId="3F694280" w:rsidR="0066408C" w:rsidRDefault="0066408C" w:rsidP="007749B2">
      <w:r>
        <w:t xml:space="preserve">A small attempt was made to utilize Llama, we tried to install it locally through the meta instructions </w:t>
      </w:r>
      <w:r w:rsidRPr="00BB3BDA">
        <w:rPr>
          <w:b/>
          <w:bCs/>
        </w:rPr>
        <w:t>[ ALEX ]</w:t>
      </w:r>
      <w:r>
        <w:t xml:space="preserve"> </w:t>
      </w:r>
      <w:r>
        <w:t xml:space="preserve"> but it was unsuccessful, </w:t>
      </w:r>
      <w:r w:rsidR="00504C66">
        <w:t xml:space="preserve">we then attempted to use Llama through Groq </w:t>
      </w:r>
      <w:r w:rsidR="00504C66" w:rsidRPr="00BB3BDA">
        <w:rPr>
          <w:b/>
          <w:bCs/>
        </w:rPr>
        <w:t>[ ALEX ]</w:t>
      </w:r>
      <w:r w:rsidR="00504C66">
        <w:t xml:space="preserve"> </w:t>
      </w:r>
      <w:r w:rsidR="00504C66">
        <w:t xml:space="preserve"> by using their API service.</w:t>
      </w:r>
      <w:r w:rsidR="00504C66">
        <w:br/>
        <w:t>The results from Llama were unsatisfactory, with the LLM often not following the prompt well as well as not outputting in Json format most of the time, the Groq API also would also limits it’s service to about 300 Articles, limiting its usage.</w:t>
      </w:r>
    </w:p>
    <w:p w14:paraId="712F5919" w14:textId="77777777" w:rsidR="00504C66" w:rsidRDefault="00504C66" w:rsidP="0085715A"/>
    <w:p w14:paraId="24F07723" w14:textId="014AC3F4" w:rsidR="00504C66" w:rsidRDefault="00B068CB" w:rsidP="0085715A">
      <w:r>
        <w:t>4.2.3.3.4 Mistral</w:t>
      </w:r>
    </w:p>
    <w:p w14:paraId="7D185252" w14:textId="7696D9C3" w:rsidR="00B068CB" w:rsidRPr="00504C66" w:rsidRDefault="004C34BC" w:rsidP="0085715A">
      <w:r>
        <w:t>We also made an attempt to Use Mistral, whi</w:t>
      </w:r>
      <w:r w:rsidR="004A1210">
        <w:t>ch at first was unsatisfactory, however after fine-tuning it with GPT’s outputs, it became satisfactory, almost replicating GPT’s outputs</w:t>
      </w:r>
      <w:r w:rsidR="009065CA">
        <w:t>, more in depth in a later Section</w:t>
      </w:r>
      <w:r w:rsidR="004A1210">
        <w:t>.</w:t>
      </w:r>
    </w:p>
    <w:p w14:paraId="462FD542" w14:textId="3FF14A79" w:rsidR="00A55E53" w:rsidRPr="004C34BC" w:rsidRDefault="00A55E53" w:rsidP="0085715A"/>
    <w:p w14:paraId="69FDCE96" w14:textId="77777777" w:rsidR="00DD6FC6" w:rsidRDefault="00DD6FC6" w:rsidP="0085715A"/>
    <w:p w14:paraId="32322C5C" w14:textId="39F35ED1" w:rsidR="00A94A17" w:rsidRDefault="00A94A17" w:rsidP="0085715A">
      <w:r>
        <w:t>4.2.4 LLM_Authenticator</w:t>
      </w:r>
    </w:p>
    <w:p w14:paraId="02D6E33B" w14:textId="75CE2A83" w:rsidR="00C84416" w:rsidRDefault="00CF2DAD">
      <w:r>
        <w:t>This code Iterates over the responses from the LLM and confirms whether or not the replies are proper Json format</w:t>
      </w:r>
      <w:r w:rsidR="00CD1C82">
        <w:t>, and if not attempts to fix them, otherwise omitting them.</w:t>
      </w:r>
      <w:r w:rsidR="00CD1C82">
        <w:br/>
        <w:t>Firstly it checks whether the responses start with “```json” and end with “```”, this is a common pattern</w:t>
      </w:r>
      <w:r w:rsidR="00691F8F">
        <w:t xml:space="preserve"> for chat based UIs (like ChatGPT, Github, Discord etc.), as it triggers syntax highlighting and preserves formatting, however for our case since we use an API we need to strip it.</w:t>
      </w:r>
      <w:r w:rsidR="00691F8F">
        <w:br/>
        <w:t>It also checks whether the reply is actually a Json formatted reply, omitting additional comments made by the LLM if any, and omitting the file entirely if it isn’t formatted</w:t>
      </w:r>
      <w:r w:rsidR="0001278F">
        <w:t xml:space="preserve"> correctly</w:t>
      </w:r>
      <w:r w:rsidR="00691F8F">
        <w:t>.</w:t>
      </w:r>
    </w:p>
    <w:p w14:paraId="647BBE1B" w14:textId="77777777" w:rsidR="00691F8F" w:rsidRDefault="00691F8F"/>
    <w:p w14:paraId="754A8A40" w14:textId="1ED65FCB" w:rsidR="00691F8F" w:rsidRDefault="00691F8F">
      <w:r>
        <w:t>4.2.5 LLM_To_Attitudes / LLM_To_Noun_Phrases</w:t>
      </w:r>
    </w:p>
    <w:p w14:paraId="413B6B4F" w14:textId="29D576AB" w:rsidR="00B051DC" w:rsidRDefault="0001278F">
      <w:r>
        <w:t xml:space="preserve">These codes are simple and do a similar task, they iterate over the authenticated responses from the LLM and convert the data to the appropriate Polar data format needed (Attitudes / Noun_Phrases) from the response of the LLM, the Attitudes field is required to </w:t>
      </w:r>
      <w:r>
        <w:lastRenderedPageBreak/>
        <w:t>continue with the Framework and the Noun_Phrases are required for the topics.json.gz generation, which is an earlier step in the Polar pipeline.</w:t>
      </w:r>
    </w:p>
    <w:p w14:paraId="31F6041B" w14:textId="77777777" w:rsidR="00E15F63" w:rsidRDefault="00E15F63"/>
    <w:p w14:paraId="4897F029" w14:textId="77777777" w:rsidR="00E15F63" w:rsidRDefault="00E15F63"/>
    <w:sectPr w:rsidR="00E15F6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385461"/>
    <w:multiLevelType w:val="hybridMultilevel"/>
    <w:tmpl w:val="B858B808"/>
    <w:lvl w:ilvl="0" w:tplc="93AE22EA">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33282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0188"/>
    <w:rsid w:val="0001278F"/>
    <w:rsid w:val="00061101"/>
    <w:rsid w:val="000C38F9"/>
    <w:rsid w:val="00140DDB"/>
    <w:rsid w:val="001956F0"/>
    <w:rsid w:val="001A7366"/>
    <w:rsid w:val="002A3D66"/>
    <w:rsid w:val="004A1210"/>
    <w:rsid w:val="004C34BC"/>
    <w:rsid w:val="004E20D5"/>
    <w:rsid w:val="00504C66"/>
    <w:rsid w:val="00530188"/>
    <w:rsid w:val="00564217"/>
    <w:rsid w:val="00593935"/>
    <w:rsid w:val="005E526F"/>
    <w:rsid w:val="005E6EF0"/>
    <w:rsid w:val="005F4AC7"/>
    <w:rsid w:val="0066408C"/>
    <w:rsid w:val="006832DA"/>
    <w:rsid w:val="00691F8F"/>
    <w:rsid w:val="00692EF7"/>
    <w:rsid w:val="006F020E"/>
    <w:rsid w:val="00753C2B"/>
    <w:rsid w:val="007638A6"/>
    <w:rsid w:val="007749B2"/>
    <w:rsid w:val="007F4E46"/>
    <w:rsid w:val="008021A9"/>
    <w:rsid w:val="0085715A"/>
    <w:rsid w:val="008C3423"/>
    <w:rsid w:val="009065CA"/>
    <w:rsid w:val="00912462"/>
    <w:rsid w:val="0097383A"/>
    <w:rsid w:val="009C473C"/>
    <w:rsid w:val="00A000BB"/>
    <w:rsid w:val="00A03F29"/>
    <w:rsid w:val="00A55E53"/>
    <w:rsid w:val="00A94A17"/>
    <w:rsid w:val="00B051DC"/>
    <w:rsid w:val="00B068CB"/>
    <w:rsid w:val="00BB3BDA"/>
    <w:rsid w:val="00BB6E71"/>
    <w:rsid w:val="00C564E0"/>
    <w:rsid w:val="00C84416"/>
    <w:rsid w:val="00C87E13"/>
    <w:rsid w:val="00CD1C82"/>
    <w:rsid w:val="00CF2DAD"/>
    <w:rsid w:val="00D75545"/>
    <w:rsid w:val="00D92DFA"/>
    <w:rsid w:val="00DD0F98"/>
    <w:rsid w:val="00DD6FC6"/>
    <w:rsid w:val="00E15F63"/>
    <w:rsid w:val="00E21798"/>
    <w:rsid w:val="00E340AB"/>
    <w:rsid w:val="00E9227C"/>
    <w:rsid w:val="00F007E1"/>
    <w:rsid w:val="00F74FAD"/>
    <w:rsid w:val="00F76AE5"/>
    <w:rsid w:val="00F96B5A"/>
    <w:rsid w:val="00FD2420"/>
    <w:rsid w:val="00FE7C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35F8A"/>
  <w15:chartTrackingRefBased/>
  <w15:docId w15:val="{D3A816EE-9B18-4C25-BC85-2041BAE275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40AB"/>
  </w:style>
  <w:style w:type="paragraph" w:styleId="Heading1">
    <w:name w:val="heading 1"/>
    <w:basedOn w:val="Normal"/>
    <w:next w:val="Normal"/>
    <w:link w:val="Heading1Char"/>
    <w:uiPriority w:val="9"/>
    <w:qFormat/>
    <w:rsid w:val="005301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01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01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01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01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01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01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01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01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01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01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01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01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01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01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01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01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0188"/>
    <w:rPr>
      <w:rFonts w:eastAsiaTheme="majorEastAsia" w:cstheme="majorBidi"/>
      <w:color w:val="272727" w:themeColor="text1" w:themeTint="D8"/>
    </w:rPr>
  </w:style>
  <w:style w:type="paragraph" w:styleId="Title">
    <w:name w:val="Title"/>
    <w:basedOn w:val="Normal"/>
    <w:next w:val="Normal"/>
    <w:link w:val="TitleChar"/>
    <w:uiPriority w:val="10"/>
    <w:qFormat/>
    <w:rsid w:val="005301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01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01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01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0188"/>
    <w:pPr>
      <w:spacing w:before="160"/>
      <w:jc w:val="center"/>
    </w:pPr>
    <w:rPr>
      <w:i/>
      <w:iCs/>
      <w:color w:val="404040" w:themeColor="text1" w:themeTint="BF"/>
    </w:rPr>
  </w:style>
  <w:style w:type="character" w:customStyle="1" w:styleId="QuoteChar">
    <w:name w:val="Quote Char"/>
    <w:basedOn w:val="DefaultParagraphFont"/>
    <w:link w:val="Quote"/>
    <w:uiPriority w:val="29"/>
    <w:rsid w:val="00530188"/>
    <w:rPr>
      <w:i/>
      <w:iCs/>
      <w:color w:val="404040" w:themeColor="text1" w:themeTint="BF"/>
    </w:rPr>
  </w:style>
  <w:style w:type="paragraph" w:styleId="ListParagraph">
    <w:name w:val="List Paragraph"/>
    <w:basedOn w:val="Normal"/>
    <w:uiPriority w:val="34"/>
    <w:qFormat/>
    <w:rsid w:val="00530188"/>
    <w:pPr>
      <w:ind w:left="720"/>
      <w:contextualSpacing/>
    </w:pPr>
  </w:style>
  <w:style w:type="character" w:styleId="IntenseEmphasis">
    <w:name w:val="Intense Emphasis"/>
    <w:basedOn w:val="DefaultParagraphFont"/>
    <w:uiPriority w:val="21"/>
    <w:qFormat/>
    <w:rsid w:val="00530188"/>
    <w:rPr>
      <w:i/>
      <w:iCs/>
      <w:color w:val="0F4761" w:themeColor="accent1" w:themeShade="BF"/>
    </w:rPr>
  </w:style>
  <w:style w:type="paragraph" w:styleId="IntenseQuote">
    <w:name w:val="Intense Quote"/>
    <w:basedOn w:val="Normal"/>
    <w:next w:val="Normal"/>
    <w:link w:val="IntenseQuoteChar"/>
    <w:uiPriority w:val="30"/>
    <w:qFormat/>
    <w:rsid w:val="005301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0188"/>
    <w:rPr>
      <w:i/>
      <w:iCs/>
      <w:color w:val="0F4761" w:themeColor="accent1" w:themeShade="BF"/>
    </w:rPr>
  </w:style>
  <w:style w:type="character" w:styleId="IntenseReference">
    <w:name w:val="Intense Reference"/>
    <w:basedOn w:val="DefaultParagraphFont"/>
    <w:uiPriority w:val="32"/>
    <w:qFormat/>
    <w:rsid w:val="0053018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1109727">
      <w:bodyDiv w:val="1"/>
      <w:marLeft w:val="0"/>
      <w:marRight w:val="0"/>
      <w:marTop w:val="0"/>
      <w:marBottom w:val="0"/>
      <w:divBdr>
        <w:top w:val="none" w:sz="0" w:space="0" w:color="auto"/>
        <w:left w:val="none" w:sz="0" w:space="0" w:color="auto"/>
        <w:bottom w:val="none" w:sz="0" w:space="0" w:color="auto"/>
        <w:right w:val="none" w:sz="0" w:space="0" w:color="auto"/>
      </w:divBdr>
      <w:divsChild>
        <w:div w:id="300616932">
          <w:marLeft w:val="0"/>
          <w:marRight w:val="0"/>
          <w:marTop w:val="0"/>
          <w:marBottom w:val="0"/>
          <w:divBdr>
            <w:top w:val="none" w:sz="0" w:space="0" w:color="auto"/>
            <w:left w:val="none" w:sz="0" w:space="0" w:color="auto"/>
            <w:bottom w:val="none" w:sz="0" w:space="0" w:color="auto"/>
            <w:right w:val="none" w:sz="0" w:space="0" w:color="auto"/>
          </w:divBdr>
          <w:divsChild>
            <w:div w:id="59344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589756">
      <w:bodyDiv w:val="1"/>
      <w:marLeft w:val="0"/>
      <w:marRight w:val="0"/>
      <w:marTop w:val="0"/>
      <w:marBottom w:val="0"/>
      <w:divBdr>
        <w:top w:val="none" w:sz="0" w:space="0" w:color="auto"/>
        <w:left w:val="none" w:sz="0" w:space="0" w:color="auto"/>
        <w:bottom w:val="none" w:sz="0" w:space="0" w:color="auto"/>
        <w:right w:val="none" w:sz="0" w:space="0" w:color="auto"/>
      </w:divBdr>
      <w:divsChild>
        <w:div w:id="2004970751">
          <w:marLeft w:val="0"/>
          <w:marRight w:val="0"/>
          <w:marTop w:val="0"/>
          <w:marBottom w:val="0"/>
          <w:divBdr>
            <w:top w:val="none" w:sz="0" w:space="0" w:color="auto"/>
            <w:left w:val="none" w:sz="0" w:space="0" w:color="auto"/>
            <w:bottom w:val="none" w:sz="0" w:space="0" w:color="auto"/>
            <w:right w:val="none" w:sz="0" w:space="0" w:color="auto"/>
          </w:divBdr>
          <w:divsChild>
            <w:div w:id="47903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29010">
      <w:bodyDiv w:val="1"/>
      <w:marLeft w:val="0"/>
      <w:marRight w:val="0"/>
      <w:marTop w:val="0"/>
      <w:marBottom w:val="0"/>
      <w:divBdr>
        <w:top w:val="none" w:sz="0" w:space="0" w:color="auto"/>
        <w:left w:val="none" w:sz="0" w:space="0" w:color="auto"/>
        <w:bottom w:val="none" w:sz="0" w:space="0" w:color="auto"/>
        <w:right w:val="none" w:sz="0" w:space="0" w:color="auto"/>
      </w:divBdr>
    </w:div>
    <w:div w:id="842548311">
      <w:bodyDiv w:val="1"/>
      <w:marLeft w:val="0"/>
      <w:marRight w:val="0"/>
      <w:marTop w:val="0"/>
      <w:marBottom w:val="0"/>
      <w:divBdr>
        <w:top w:val="none" w:sz="0" w:space="0" w:color="auto"/>
        <w:left w:val="none" w:sz="0" w:space="0" w:color="auto"/>
        <w:bottom w:val="none" w:sz="0" w:space="0" w:color="auto"/>
        <w:right w:val="none" w:sz="0" w:space="0" w:color="auto"/>
      </w:divBdr>
      <w:divsChild>
        <w:div w:id="242420381">
          <w:marLeft w:val="0"/>
          <w:marRight w:val="0"/>
          <w:marTop w:val="0"/>
          <w:marBottom w:val="0"/>
          <w:divBdr>
            <w:top w:val="none" w:sz="0" w:space="0" w:color="auto"/>
            <w:left w:val="none" w:sz="0" w:space="0" w:color="auto"/>
            <w:bottom w:val="none" w:sz="0" w:space="0" w:color="auto"/>
            <w:right w:val="none" w:sz="0" w:space="0" w:color="auto"/>
          </w:divBdr>
          <w:divsChild>
            <w:div w:id="780299226">
              <w:marLeft w:val="0"/>
              <w:marRight w:val="0"/>
              <w:marTop w:val="0"/>
              <w:marBottom w:val="0"/>
              <w:divBdr>
                <w:top w:val="none" w:sz="0" w:space="0" w:color="auto"/>
                <w:left w:val="none" w:sz="0" w:space="0" w:color="auto"/>
                <w:bottom w:val="none" w:sz="0" w:space="0" w:color="auto"/>
                <w:right w:val="none" w:sz="0" w:space="0" w:color="auto"/>
              </w:divBdr>
            </w:div>
            <w:div w:id="95205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784793">
      <w:bodyDiv w:val="1"/>
      <w:marLeft w:val="0"/>
      <w:marRight w:val="0"/>
      <w:marTop w:val="0"/>
      <w:marBottom w:val="0"/>
      <w:divBdr>
        <w:top w:val="none" w:sz="0" w:space="0" w:color="auto"/>
        <w:left w:val="none" w:sz="0" w:space="0" w:color="auto"/>
        <w:bottom w:val="none" w:sz="0" w:space="0" w:color="auto"/>
        <w:right w:val="none" w:sz="0" w:space="0" w:color="auto"/>
      </w:divBdr>
    </w:div>
    <w:div w:id="1091438345">
      <w:bodyDiv w:val="1"/>
      <w:marLeft w:val="0"/>
      <w:marRight w:val="0"/>
      <w:marTop w:val="0"/>
      <w:marBottom w:val="0"/>
      <w:divBdr>
        <w:top w:val="none" w:sz="0" w:space="0" w:color="auto"/>
        <w:left w:val="none" w:sz="0" w:space="0" w:color="auto"/>
        <w:bottom w:val="none" w:sz="0" w:space="0" w:color="auto"/>
        <w:right w:val="none" w:sz="0" w:space="0" w:color="auto"/>
      </w:divBdr>
    </w:div>
    <w:div w:id="1358040937">
      <w:bodyDiv w:val="1"/>
      <w:marLeft w:val="0"/>
      <w:marRight w:val="0"/>
      <w:marTop w:val="0"/>
      <w:marBottom w:val="0"/>
      <w:divBdr>
        <w:top w:val="none" w:sz="0" w:space="0" w:color="auto"/>
        <w:left w:val="none" w:sz="0" w:space="0" w:color="auto"/>
        <w:bottom w:val="none" w:sz="0" w:space="0" w:color="auto"/>
        <w:right w:val="none" w:sz="0" w:space="0" w:color="auto"/>
      </w:divBdr>
    </w:div>
    <w:div w:id="1692871968">
      <w:bodyDiv w:val="1"/>
      <w:marLeft w:val="0"/>
      <w:marRight w:val="0"/>
      <w:marTop w:val="0"/>
      <w:marBottom w:val="0"/>
      <w:divBdr>
        <w:top w:val="none" w:sz="0" w:space="0" w:color="auto"/>
        <w:left w:val="none" w:sz="0" w:space="0" w:color="auto"/>
        <w:bottom w:val="none" w:sz="0" w:space="0" w:color="auto"/>
        <w:right w:val="none" w:sz="0" w:space="0" w:color="auto"/>
      </w:divBdr>
    </w:div>
    <w:div w:id="1767726459">
      <w:bodyDiv w:val="1"/>
      <w:marLeft w:val="0"/>
      <w:marRight w:val="0"/>
      <w:marTop w:val="0"/>
      <w:marBottom w:val="0"/>
      <w:divBdr>
        <w:top w:val="none" w:sz="0" w:space="0" w:color="auto"/>
        <w:left w:val="none" w:sz="0" w:space="0" w:color="auto"/>
        <w:bottom w:val="none" w:sz="0" w:space="0" w:color="auto"/>
        <w:right w:val="none" w:sz="0" w:space="0" w:color="auto"/>
      </w:divBdr>
    </w:div>
    <w:div w:id="1874075170">
      <w:bodyDiv w:val="1"/>
      <w:marLeft w:val="0"/>
      <w:marRight w:val="0"/>
      <w:marTop w:val="0"/>
      <w:marBottom w:val="0"/>
      <w:divBdr>
        <w:top w:val="none" w:sz="0" w:space="0" w:color="auto"/>
        <w:left w:val="none" w:sz="0" w:space="0" w:color="auto"/>
        <w:bottom w:val="none" w:sz="0" w:space="0" w:color="auto"/>
        <w:right w:val="none" w:sz="0" w:space="0" w:color="auto"/>
      </w:divBdr>
    </w:div>
    <w:div w:id="2004235207">
      <w:bodyDiv w:val="1"/>
      <w:marLeft w:val="0"/>
      <w:marRight w:val="0"/>
      <w:marTop w:val="0"/>
      <w:marBottom w:val="0"/>
      <w:divBdr>
        <w:top w:val="none" w:sz="0" w:space="0" w:color="auto"/>
        <w:left w:val="none" w:sz="0" w:space="0" w:color="auto"/>
        <w:bottom w:val="none" w:sz="0" w:space="0" w:color="auto"/>
        <w:right w:val="none" w:sz="0" w:space="0" w:color="auto"/>
      </w:divBdr>
    </w:div>
    <w:div w:id="2013753281">
      <w:bodyDiv w:val="1"/>
      <w:marLeft w:val="0"/>
      <w:marRight w:val="0"/>
      <w:marTop w:val="0"/>
      <w:marBottom w:val="0"/>
      <w:divBdr>
        <w:top w:val="none" w:sz="0" w:space="0" w:color="auto"/>
        <w:left w:val="none" w:sz="0" w:space="0" w:color="auto"/>
        <w:bottom w:val="none" w:sz="0" w:space="0" w:color="auto"/>
        <w:right w:val="none" w:sz="0" w:space="0" w:color="auto"/>
      </w:divBdr>
      <w:divsChild>
        <w:div w:id="430130194">
          <w:marLeft w:val="0"/>
          <w:marRight w:val="0"/>
          <w:marTop w:val="0"/>
          <w:marBottom w:val="0"/>
          <w:divBdr>
            <w:top w:val="none" w:sz="0" w:space="0" w:color="auto"/>
            <w:left w:val="none" w:sz="0" w:space="0" w:color="auto"/>
            <w:bottom w:val="none" w:sz="0" w:space="0" w:color="auto"/>
            <w:right w:val="none" w:sz="0" w:space="0" w:color="auto"/>
          </w:divBdr>
          <w:divsChild>
            <w:div w:id="524564705">
              <w:marLeft w:val="0"/>
              <w:marRight w:val="0"/>
              <w:marTop w:val="0"/>
              <w:marBottom w:val="0"/>
              <w:divBdr>
                <w:top w:val="none" w:sz="0" w:space="0" w:color="auto"/>
                <w:left w:val="none" w:sz="0" w:space="0" w:color="auto"/>
                <w:bottom w:val="none" w:sz="0" w:space="0" w:color="auto"/>
                <w:right w:val="none" w:sz="0" w:space="0" w:color="auto"/>
              </w:divBdr>
            </w:div>
            <w:div w:id="60229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694</TotalTime>
  <Pages>7</Pages>
  <Words>1564</Words>
  <Characters>8915</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Alexandros Modestou</dc:creator>
  <cp:keywords/>
  <dc:description/>
  <cp:lastModifiedBy>Alexandros Modestou</cp:lastModifiedBy>
  <cp:revision>36</cp:revision>
  <dcterms:created xsi:type="dcterms:W3CDTF">2025-05-03T17:02:00Z</dcterms:created>
  <dcterms:modified xsi:type="dcterms:W3CDTF">2025-05-05T20:14:00Z</dcterms:modified>
</cp:coreProperties>
</file>