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B2D85" w14:textId="0280046A" w:rsidR="00FF30DF" w:rsidRDefault="00FF30DF" w:rsidP="007B341E">
      <w:pPr>
        <w:spacing w:line="360" w:lineRule="auto"/>
        <w:rPr>
          <w:rFonts w:ascii="Times New Roman" w:hAnsi="Times New Roman" w:cs="Times New Roman"/>
        </w:rPr>
      </w:pPr>
      <w:bookmarkStart w:id="0" w:name="_Hlk197642974"/>
      <w:r>
        <w:rPr>
          <w:rFonts w:ascii="Times New Roman" w:hAnsi="Times New Roman" w:cs="Times New Roman"/>
        </w:rPr>
        <w:t>6. Results And Analysis</w:t>
      </w:r>
    </w:p>
    <w:p w14:paraId="2A4921C8" w14:textId="254C1311" w:rsidR="006978B8" w:rsidRDefault="006978B8" w:rsidP="007B341E">
      <w:pPr>
        <w:spacing w:line="360" w:lineRule="auto"/>
        <w:rPr>
          <w:rFonts w:ascii="Times New Roman" w:hAnsi="Times New Roman" w:cs="Times New Roman"/>
        </w:rPr>
      </w:pPr>
      <w:r>
        <w:rPr>
          <w:rFonts w:ascii="Times New Roman" w:hAnsi="Times New Roman" w:cs="Times New Roman"/>
        </w:rPr>
        <w:t>6.1 Overview</w:t>
      </w:r>
      <w:r>
        <w:rPr>
          <w:rFonts w:ascii="Times New Roman" w:hAnsi="Times New Roman" w:cs="Times New Roman"/>
        </w:rPr>
        <w:br/>
      </w:r>
      <w:r>
        <w:rPr>
          <w:rFonts w:ascii="Times New Roman" w:hAnsi="Times New Roman" w:cs="Times New Roman"/>
        </w:rPr>
        <w:tab/>
        <w:t>6.1.1 What</w:t>
      </w:r>
      <w:r w:rsidR="00A4643C">
        <w:rPr>
          <w:rFonts w:ascii="Times New Roman" w:hAnsi="Times New Roman" w:cs="Times New Roman"/>
        </w:rPr>
        <w:t xml:space="preserve"> i</w:t>
      </w:r>
      <w:r>
        <w:rPr>
          <w:rFonts w:ascii="Times New Roman" w:hAnsi="Times New Roman" w:cs="Times New Roman"/>
        </w:rPr>
        <w:t>s being evaluated</w:t>
      </w:r>
      <w:r w:rsidR="00A4643C">
        <w:rPr>
          <w:rFonts w:ascii="Times New Roman" w:hAnsi="Times New Roman" w:cs="Times New Roman"/>
        </w:rPr>
        <w:br/>
      </w:r>
      <w:r w:rsidR="00A4643C">
        <w:rPr>
          <w:rFonts w:ascii="Times New Roman" w:hAnsi="Times New Roman" w:cs="Times New Roman"/>
        </w:rPr>
        <w:tab/>
        <w:t>6.1.2 What systems are compared</w:t>
      </w:r>
      <w:r w:rsidR="00A4643C">
        <w:rPr>
          <w:rFonts w:ascii="Times New Roman" w:hAnsi="Times New Roman" w:cs="Times New Roman"/>
        </w:rPr>
        <w:br/>
      </w:r>
      <w:r w:rsidR="00A4643C">
        <w:rPr>
          <w:rFonts w:ascii="Times New Roman" w:hAnsi="Times New Roman" w:cs="Times New Roman"/>
        </w:rPr>
        <w:tab/>
        <w:t>6.1.3 Metrics and qualitative measures used</w:t>
      </w:r>
    </w:p>
    <w:p w14:paraId="50EAEEA2" w14:textId="77777777" w:rsidR="00CC151E" w:rsidRDefault="00A4643C" w:rsidP="004D2DB0">
      <w:pPr>
        <w:spacing w:line="360" w:lineRule="auto"/>
        <w:rPr>
          <w:rFonts w:ascii="Times New Roman" w:hAnsi="Times New Roman" w:cs="Times New Roman"/>
        </w:rPr>
      </w:pPr>
      <w:r>
        <w:rPr>
          <w:rFonts w:ascii="Times New Roman" w:hAnsi="Times New Roman" w:cs="Times New Roman"/>
        </w:rPr>
        <w:t xml:space="preserve">6.2 </w:t>
      </w:r>
      <w:r w:rsidR="00964027">
        <w:rPr>
          <w:rFonts w:ascii="Times New Roman" w:hAnsi="Times New Roman" w:cs="Times New Roman"/>
        </w:rPr>
        <w:t>POLAR Compared to LLMs</w:t>
      </w:r>
      <w:r w:rsidR="00643C26">
        <w:rPr>
          <w:rFonts w:ascii="Times New Roman" w:hAnsi="Times New Roman" w:cs="Times New Roman"/>
        </w:rPr>
        <w:br/>
      </w:r>
      <w:r w:rsidR="00643C26">
        <w:rPr>
          <w:rFonts w:ascii="Times New Roman" w:hAnsi="Times New Roman" w:cs="Times New Roman"/>
        </w:rPr>
        <w:tab/>
        <w:t>6.2.1 Attitudes Comparison</w:t>
      </w:r>
      <w:r w:rsidR="00643C26">
        <w:rPr>
          <w:rFonts w:ascii="Times New Roman" w:hAnsi="Times New Roman" w:cs="Times New Roman"/>
        </w:rPr>
        <w:br/>
        <w:t xml:space="preserve"> </w:t>
      </w:r>
      <w:r w:rsidR="00643C26">
        <w:rPr>
          <w:rFonts w:ascii="Times New Roman" w:hAnsi="Times New Roman" w:cs="Times New Roman"/>
        </w:rPr>
        <w:tab/>
      </w:r>
      <w:r w:rsidR="00736231">
        <w:rPr>
          <w:rFonts w:ascii="Times New Roman" w:hAnsi="Times New Roman" w:cs="Times New Roman"/>
        </w:rPr>
        <w:tab/>
      </w:r>
      <w:r w:rsidR="00643C26">
        <w:rPr>
          <w:rFonts w:ascii="Times New Roman" w:hAnsi="Times New Roman" w:cs="Times New Roman"/>
        </w:rPr>
        <w:t>6.2.1.1 Attitudes Evaluation</w:t>
      </w:r>
      <w:r w:rsidR="00886D15">
        <w:rPr>
          <w:rFonts w:ascii="Times New Roman" w:hAnsi="Times New Roman" w:cs="Times New Roman"/>
        </w:rPr>
        <w:br/>
        <w:t xml:space="preserve"> </w:t>
      </w:r>
      <w:r w:rsidR="00886D15">
        <w:rPr>
          <w:rFonts w:ascii="Times New Roman" w:hAnsi="Times New Roman" w:cs="Times New Roman"/>
        </w:rPr>
        <w:tab/>
      </w:r>
      <w:r w:rsidR="00886D15">
        <w:rPr>
          <w:rFonts w:ascii="Times New Roman" w:hAnsi="Times New Roman" w:cs="Times New Roman"/>
        </w:rPr>
        <w:tab/>
        <w:t>6.2.1.2 Attitude Comparison Conclusion</w:t>
      </w:r>
      <w:r w:rsidR="009E6235">
        <w:rPr>
          <w:rFonts w:ascii="Times New Roman" w:hAnsi="Times New Roman" w:cs="Times New Roman"/>
        </w:rPr>
        <w:br/>
      </w:r>
      <w:r w:rsidR="009E6235">
        <w:rPr>
          <w:rFonts w:ascii="Times New Roman" w:hAnsi="Times New Roman" w:cs="Times New Roman"/>
        </w:rPr>
        <w:tab/>
      </w:r>
      <w:r w:rsidR="009E6235">
        <w:rPr>
          <w:rFonts w:ascii="Times New Roman" w:hAnsi="Times New Roman" w:cs="Times New Roman"/>
        </w:rPr>
        <w:tab/>
        <w:t xml:space="preserve">6.2.1.3 </w:t>
      </w:r>
      <w:r w:rsidR="00C44E5C">
        <w:rPr>
          <w:rFonts w:ascii="Times New Roman" w:hAnsi="Times New Roman" w:cs="Times New Roman"/>
        </w:rPr>
        <w:t>Discussion</w:t>
      </w:r>
      <w:r w:rsidR="00A07D11">
        <w:rPr>
          <w:rFonts w:ascii="Times New Roman" w:hAnsi="Times New Roman" w:cs="Times New Roman"/>
        </w:rPr>
        <w:br/>
      </w:r>
      <w:r w:rsidR="00A07D11">
        <w:rPr>
          <w:rFonts w:ascii="Times New Roman" w:hAnsi="Times New Roman" w:cs="Times New Roman"/>
        </w:rPr>
        <w:tab/>
        <w:t>6.2.2 Further analysis</w:t>
      </w:r>
      <w:r w:rsidR="00B04692">
        <w:rPr>
          <w:rFonts w:ascii="Times New Roman" w:hAnsi="Times New Roman" w:cs="Times New Roman"/>
        </w:rPr>
        <w:br/>
      </w:r>
      <w:r w:rsidR="00B04692">
        <w:rPr>
          <w:rFonts w:ascii="Times New Roman" w:hAnsi="Times New Roman" w:cs="Times New Roman"/>
        </w:rPr>
        <w:tab/>
      </w:r>
      <w:r w:rsidR="00B04692">
        <w:rPr>
          <w:rFonts w:ascii="Times New Roman" w:hAnsi="Times New Roman" w:cs="Times New Roman"/>
        </w:rPr>
        <w:tab/>
        <w:t>6.2.2.1 Overall Attitude Summary</w:t>
      </w:r>
      <w:r w:rsidR="00817C87">
        <w:rPr>
          <w:rFonts w:ascii="Times New Roman" w:hAnsi="Times New Roman" w:cs="Times New Roman"/>
        </w:rPr>
        <w:br/>
      </w:r>
      <w:r w:rsidR="00817C87">
        <w:rPr>
          <w:rFonts w:ascii="Times New Roman" w:hAnsi="Times New Roman" w:cs="Times New Roman"/>
        </w:rPr>
        <w:tab/>
      </w:r>
      <w:r w:rsidR="00817C87">
        <w:rPr>
          <w:rFonts w:ascii="Times New Roman" w:hAnsi="Times New Roman" w:cs="Times New Roman"/>
        </w:rPr>
        <w:tab/>
      </w:r>
      <w:r w:rsidR="00817C87">
        <w:rPr>
          <w:rFonts w:ascii="Times New Roman" w:hAnsi="Times New Roman" w:cs="Times New Roman"/>
        </w:rPr>
        <w:tab/>
        <w:t>6.2.2.1.1 Training Dataset</w:t>
      </w:r>
      <w:r w:rsidR="00E86F08">
        <w:rPr>
          <w:rFonts w:ascii="Times New Roman" w:hAnsi="Times New Roman" w:cs="Times New Roman"/>
        </w:rPr>
        <w:br/>
      </w:r>
      <w:r w:rsidR="00E86F08">
        <w:rPr>
          <w:rFonts w:ascii="Times New Roman" w:hAnsi="Times New Roman" w:cs="Times New Roman"/>
        </w:rPr>
        <w:tab/>
      </w:r>
      <w:r w:rsidR="00E86F08">
        <w:rPr>
          <w:rFonts w:ascii="Times New Roman" w:hAnsi="Times New Roman" w:cs="Times New Roman"/>
        </w:rPr>
        <w:tab/>
      </w:r>
      <w:r w:rsidR="00E86F08">
        <w:rPr>
          <w:rFonts w:ascii="Times New Roman" w:hAnsi="Times New Roman" w:cs="Times New Roman"/>
        </w:rPr>
        <w:tab/>
        <w:t>6.2.2.1.2 Brexit Dataset:</w:t>
      </w:r>
      <w:r w:rsidR="002D3D12">
        <w:rPr>
          <w:rFonts w:ascii="Times New Roman" w:hAnsi="Times New Roman" w:cs="Times New Roman"/>
        </w:rPr>
        <w:br/>
        <w:t xml:space="preserve"> </w:t>
      </w:r>
      <w:r w:rsidR="002D3D12">
        <w:rPr>
          <w:rFonts w:ascii="Times New Roman" w:hAnsi="Times New Roman" w:cs="Times New Roman"/>
        </w:rPr>
        <w:tab/>
      </w:r>
      <w:r w:rsidR="002D3D12">
        <w:rPr>
          <w:rFonts w:ascii="Times New Roman" w:hAnsi="Times New Roman" w:cs="Times New Roman"/>
        </w:rPr>
        <w:tab/>
        <w:t>6.2.2.2 Overall Attitude Summary Conclusion</w:t>
      </w:r>
      <w:r w:rsidR="00A25ACF">
        <w:rPr>
          <w:rFonts w:ascii="Times New Roman" w:hAnsi="Times New Roman" w:cs="Times New Roman"/>
        </w:rPr>
        <w:br/>
        <w:t xml:space="preserve"> </w:t>
      </w:r>
      <w:r w:rsidR="00A25ACF">
        <w:rPr>
          <w:rFonts w:ascii="Times New Roman" w:hAnsi="Times New Roman" w:cs="Times New Roman"/>
        </w:rPr>
        <w:tab/>
      </w:r>
      <w:r w:rsidR="00A25ACF">
        <w:rPr>
          <w:rFonts w:ascii="Times New Roman" w:hAnsi="Times New Roman" w:cs="Times New Roman"/>
        </w:rPr>
        <w:tab/>
      </w:r>
      <w:r w:rsidR="00A25ACF">
        <w:rPr>
          <w:rFonts w:ascii="Times New Roman" w:hAnsi="Times New Roman" w:cs="Times New Roman"/>
        </w:rPr>
        <w:tab/>
        <w:t>6.2.2.2.1 Training dataset</w:t>
      </w:r>
      <w:r w:rsidR="00C05D5B">
        <w:rPr>
          <w:rFonts w:ascii="Times New Roman" w:hAnsi="Times New Roman" w:cs="Times New Roman"/>
        </w:rPr>
        <w:br/>
      </w:r>
      <w:r w:rsidR="00C05D5B">
        <w:rPr>
          <w:rFonts w:ascii="Times New Roman" w:hAnsi="Times New Roman" w:cs="Times New Roman"/>
        </w:rPr>
        <w:tab/>
      </w:r>
      <w:r w:rsidR="00C05D5B">
        <w:rPr>
          <w:rFonts w:ascii="Times New Roman" w:hAnsi="Times New Roman" w:cs="Times New Roman"/>
        </w:rPr>
        <w:tab/>
      </w:r>
      <w:r w:rsidR="00C05D5B">
        <w:rPr>
          <w:rFonts w:ascii="Times New Roman" w:hAnsi="Times New Roman" w:cs="Times New Roman"/>
        </w:rPr>
        <w:tab/>
        <w:t>6.2.2.2.2 Brexit Dataset</w:t>
      </w:r>
      <w:r w:rsidR="00032499">
        <w:rPr>
          <w:rFonts w:ascii="Times New Roman" w:hAnsi="Times New Roman" w:cs="Times New Roman"/>
        </w:rPr>
        <w:br/>
      </w:r>
      <w:r w:rsidR="00032499">
        <w:rPr>
          <w:rFonts w:ascii="Times New Roman" w:hAnsi="Times New Roman" w:cs="Times New Roman"/>
        </w:rPr>
        <w:tab/>
      </w:r>
      <w:r w:rsidR="00032499">
        <w:rPr>
          <w:rFonts w:ascii="Times New Roman" w:hAnsi="Times New Roman" w:cs="Times New Roman"/>
        </w:rPr>
        <w:tab/>
        <w:t>6.2.3 Attitude Analysis Conclusion</w:t>
      </w:r>
      <w:r w:rsidR="00137484">
        <w:rPr>
          <w:rFonts w:ascii="Times New Roman" w:hAnsi="Times New Roman" w:cs="Times New Roman"/>
        </w:rPr>
        <w:br/>
      </w:r>
      <w:r w:rsidR="00137484">
        <w:rPr>
          <w:rFonts w:ascii="Times New Roman" w:hAnsi="Times New Roman" w:cs="Times New Roman"/>
        </w:rPr>
        <w:tab/>
      </w:r>
      <w:r w:rsidR="00137484">
        <w:rPr>
          <w:rFonts w:ascii="Times New Roman" w:hAnsi="Times New Roman" w:cs="Times New Roman"/>
        </w:rPr>
        <w:tab/>
        <w:t>6.2.4 Topics and Pair Frequency Comparisons</w:t>
      </w:r>
      <w:r w:rsidR="00137484">
        <w:rPr>
          <w:rFonts w:ascii="Times New Roman" w:hAnsi="Times New Roman" w:cs="Times New Roman"/>
        </w:rPr>
        <w:br/>
      </w:r>
      <w:r w:rsidR="00137484">
        <w:rPr>
          <w:rFonts w:ascii="Times New Roman" w:hAnsi="Times New Roman" w:cs="Times New Roman"/>
        </w:rPr>
        <w:tab/>
      </w:r>
      <w:r w:rsidR="00137484">
        <w:rPr>
          <w:rFonts w:ascii="Times New Roman" w:hAnsi="Times New Roman" w:cs="Times New Roman"/>
        </w:rPr>
        <w:tab/>
      </w:r>
      <w:r w:rsidR="00137484">
        <w:rPr>
          <w:rFonts w:ascii="Times New Roman" w:hAnsi="Times New Roman" w:cs="Times New Roman"/>
        </w:rPr>
        <w:tab/>
        <w:t>6.2.4.1 Topics</w:t>
      </w:r>
      <w:r w:rsidR="00D97FF1">
        <w:rPr>
          <w:rFonts w:ascii="Times New Roman" w:hAnsi="Times New Roman" w:cs="Times New Roman"/>
        </w:rPr>
        <w:br/>
      </w:r>
      <w:r w:rsidR="00D97FF1">
        <w:rPr>
          <w:rFonts w:ascii="Times New Roman" w:hAnsi="Times New Roman" w:cs="Times New Roman"/>
        </w:rPr>
        <w:tab/>
      </w:r>
      <w:r w:rsidR="00D97FF1">
        <w:rPr>
          <w:rFonts w:ascii="Times New Roman" w:hAnsi="Times New Roman" w:cs="Times New Roman"/>
        </w:rPr>
        <w:tab/>
      </w:r>
      <w:r w:rsidR="00D97FF1">
        <w:rPr>
          <w:rFonts w:ascii="Times New Roman" w:hAnsi="Times New Roman" w:cs="Times New Roman"/>
        </w:rPr>
        <w:tab/>
        <w:t>6.2.4.2 Pair Frequency</w:t>
      </w:r>
      <w:r w:rsidR="009817EB">
        <w:rPr>
          <w:rFonts w:ascii="Times New Roman" w:hAnsi="Times New Roman" w:cs="Times New Roman"/>
        </w:rPr>
        <w:br/>
        <w:t xml:space="preserve"> </w:t>
      </w:r>
      <w:r w:rsidR="009817EB">
        <w:rPr>
          <w:rFonts w:ascii="Times New Roman" w:hAnsi="Times New Roman" w:cs="Times New Roman"/>
        </w:rPr>
        <w:tab/>
      </w:r>
      <w:r w:rsidR="009817EB">
        <w:rPr>
          <w:rFonts w:ascii="Times New Roman" w:hAnsi="Times New Roman" w:cs="Times New Roman"/>
        </w:rPr>
        <w:tab/>
      </w:r>
      <w:r w:rsidR="009817EB">
        <w:rPr>
          <w:rFonts w:ascii="Times New Roman" w:hAnsi="Times New Roman" w:cs="Times New Roman"/>
        </w:rPr>
        <w:tab/>
      </w:r>
      <w:r w:rsidR="009817EB">
        <w:rPr>
          <w:rFonts w:ascii="Times New Roman" w:hAnsi="Times New Roman" w:cs="Times New Roman"/>
        </w:rPr>
        <w:tab/>
        <w:t>6.2.4.2.1 Overlapping Entity Pairs</w:t>
      </w:r>
      <w:r w:rsidR="004F3257">
        <w:rPr>
          <w:rFonts w:ascii="Times New Roman" w:hAnsi="Times New Roman" w:cs="Times New Roman"/>
        </w:rPr>
        <w:br/>
      </w:r>
      <w:r w:rsidR="004F3257">
        <w:rPr>
          <w:rFonts w:ascii="Times New Roman" w:hAnsi="Times New Roman" w:cs="Times New Roman"/>
        </w:rPr>
        <w:tab/>
      </w:r>
      <w:r w:rsidR="004F3257">
        <w:rPr>
          <w:rFonts w:ascii="Times New Roman" w:hAnsi="Times New Roman" w:cs="Times New Roman"/>
        </w:rPr>
        <w:tab/>
      </w:r>
      <w:r w:rsidR="00ED024A">
        <w:rPr>
          <w:rFonts w:ascii="Times New Roman" w:hAnsi="Times New Roman" w:cs="Times New Roman"/>
        </w:rPr>
        <w:tab/>
      </w:r>
      <w:r w:rsidR="00ED024A">
        <w:rPr>
          <w:rFonts w:ascii="Times New Roman" w:hAnsi="Times New Roman" w:cs="Times New Roman"/>
        </w:rPr>
        <w:tab/>
      </w:r>
      <w:r w:rsidR="004F3257">
        <w:rPr>
          <w:rFonts w:ascii="Times New Roman" w:hAnsi="Times New Roman" w:cs="Times New Roman"/>
        </w:rPr>
        <w:t>6.2.4.2.2 Overlapping Topical Pairs</w:t>
      </w:r>
    </w:p>
    <w:p w14:paraId="78CE14A0" w14:textId="2E5743FA" w:rsidR="004D2DB0" w:rsidRDefault="00CC151E" w:rsidP="00F45DA1">
      <w:pPr>
        <w:spacing w:line="360" w:lineRule="auto"/>
        <w:rPr>
          <w:rFonts w:ascii="Times New Roman" w:hAnsi="Times New Roman" w:cs="Times New Roman"/>
        </w:rPr>
      </w:pPr>
      <w:r>
        <w:rPr>
          <w:rFonts w:ascii="Times New Roman" w:hAnsi="Times New Roman" w:cs="Times New Roman"/>
        </w:rPr>
        <w:t xml:space="preserve">6.3 </w:t>
      </w:r>
      <w:r w:rsidR="005B3953">
        <w:rPr>
          <w:rFonts w:ascii="Times New Roman" w:hAnsi="Times New Roman" w:cs="Times New Roman"/>
        </w:rPr>
        <w:t xml:space="preserve">POLAR Pipeline </w:t>
      </w:r>
      <w:r>
        <w:rPr>
          <w:rFonts w:ascii="Times New Roman" w:hAnsi="Times New Roman" w:cs="Times New Roman"/>
        </w:rPr>
        <w:t>End Result Comparison</w:t>
      </w:r>
      <w:r w:rsidR="00322FF0">
        <w:rPr>
          <w:rFonts w:ascii="Times New Roman" w:hAnsi="Times New Roman" w:cs="Times New Roman"/>
        </w:rPr>
        <w:br/>
        <w:t xml:space="preserve"> </w:t>
      </w:r>
      <w:r w:rsidR="00322FF0">
        <w:rPr>
          <w:rFonts w:ascii="Times New Roman" w:hAnsi="Times New Roman" w:cs="Times New Roman"/>
        </w:rPr>
        <w:tab/>
        <w:t>6.3.1 Fellowships</w:t>
      </w:r>
      <w:r w:rsidR="00322FF0">
        <w:rPr>
          <w:rFonts w:ascii="Times New Roman" w:hAnsi="Times New Roman" w:cs="Times New Roman"/>
        </w:rPr>
        <w:br/>
        <w:t xml:space="preserve"> </w:t>
      </w:r>
      <w:r w:rsidR="00322FF0">
        <w:rPr>
          <w:rFonts w:ascii="Times New Roman" w:hAnsi="Times New Roman" w:cs="Times New Roman"/>
        </w:rPr>
        <w:tab/>
        <w:t>6.3.2 SAG (Signed Attitude Graph)</w:t>
      </w:r>
      <w:r w:rsidR="00B5408B">
        <w:rPr>
          <w:rFonts w:ascii="Times New Roman" w:hAnsi="Times New Roman" w:cs="Times New Roman"/>
        </w:rPr>
        <w:br/>
        <w:t xml:space="preserve"> </w:t>
      </w:r>
      <w:r w:rsidR="00B5408B">
        <w:rPr>
          <w:rFonts w:ascii="Times New Roman" w:hAnsi="Times New Roman" w:cs="Times New Roman"/>
        </w:rPr>
        <w:tab/>
        <w:t>6.3.3 Attitude Dipoles</w:t>
      </w:r>
      <w:r w:rsidR="00F45DA1">
        <w:rPr>
          <w:rFonts w:ascii="Times New Roman" w:hAnsi="Times New Roman" w:cs="Times New Roman"/>
        </w:rPr>
        <w:br/>
        <w:t xml:space="preserve"> </w:t>
      </w:r>
      <w:r w:rsidR="00F45DA1">
        <w:rPr>
          <w:rFonts w:ascii="Times New Roman" w:hAnsi="Times New Roman" w:cs="Times New Roman"/>
        </w:rPr>
        <w:tab/>
        <w:t>6.3.4 Conclusion</w:t>
      </w:r>
      <w:r w:rsidR="00D47FC5">
        <w:rPr>
          <w:rFonts w:ascii="Times New Roman" w:hAnsi="Times New Roman" w:cs="Times New Roman"/>
        </w:rPr>
        <w:br/>
      </w:r>
      <w:r w:rsidR="002E20EE">
        <w:rPr>
          <w:rFonts w:ascii="Times New Roman" w:hAnsi="Times New Roman" w:cs="Times New Roman"/>
        </w:rPr>
        <w:t>6.</w:t>
      </w:r>
      <w:r>
        <w:rPr>
          <w:rFonts w:ascii="Times New Roman" w:hAnsi="Times New Roman" w:cs="Times New Roman"/>
        </w:rPr>
        <w:t>4</w:t>
      </w:r>
      <w:r w:rsidR="002E20EE">
        <w:rPr>
          <w:rFonts w:ascii="Times New Roman" w:hAnsi="Times New Roman" w:cs="Times New Roman"/>
        </w:rPr>
        <w:t xml:space="preserve"> Fine-Tuned Mistral Evaluation</w:t>
      </w:r>
      <w:r w:rsidR="008558E1">
        <w:rPr>
          <w:rFonts w:ascii="Times New Roman" w:hAnsi="Times New Roman" w:cs="Times New Roman"/>
        </w:rPr>
        <w:br/>
      </w:r>
      <w:r w:rsidR="008558E1">
        <w:rPr>
          <w:rFonts w:ascii="Times New Roman" w:hAnsi="Times New Roman" w:cs="Times New Roman"/>
        </w:rPr>
        <w:lastRenderedPageBreak/>
        <w:t xml:space="preserve"> </w:t>
      </w:r>
      <w:r w:rsidR="008558E1">
        <w:rPr>
          <w:rFonts w:ascii="Times New Roman" w:hAnsi="Times New Roman" w:cs="Times New Roman"/>
        </w:rPr>
        <w:tab/>
        <w:t>6.</w:t>
      </w:r>
      <w:r>
        <w:rPr>
          <w:rFonts w:ascii="Times New Roman" w:hAnsi="Times New Roman" w:cs="Times New Roman"/>
        </w:rPr>
        <w:t>4</w:t>
      </w:r>
      <w:r w:rsidR="008558E1">
        <w:rPr>
          <w:rFonts w:ascii="Times New Roman" w:hAnsi="Times New Roman" w:cs="Times New Roman"/>
        </w:rPr>
        <w:t>.1 Evaluation</w:t>
      </w:r>
      <w:r w:rsidR="004D2DB0">
        <w:rPr>
          <w:rFonts w:ascii="Times New Roman" w:hAnsi="Times New Roman" w:cs="Times New Roman"/>
        </w:rPr>
        <w:br/>
      </w:r>
      <w:r w:rsidR="004D2DB0">
        <w:rPr>
          <w:rFonts w:ascii="Times New Roman" w:hAnsi="Times New Roman" w:cs="Times New Roman"/>
        </w:rPr>
        <w:tab/>
        <w:t>6.</w:t>
      </w:r>
      <w:r>
        <w:rPr>
          <w:rFonts w:ascii="Times New Roman" w:hAnsi="Times New Roman" w:cs="Times New Roman"/>
        </w:rPr>
        <w:t>4</w:t>
      </w:r>
      <w:r w:rsidR="004D2DB0">
        <w:rPr>
          <w:rFonts w:ascii="Times New Roman" w:hAnsi="Times New Roman" w:cs="Times New Roman"/>
        </w:rPr>
        <w:t>.2 Conclusion</w:t>
      </w:r>
    </w:p>
    <w:p w14:paraId="1475D4A2" w14:textId="14FA2B00" w:rsidR="008558E1" w:rsidRDefault="008558E1" w:rsidP="008558E1">
      <w:pPr>
        <w:spacing w:line="360" w:lineRule="auto"/>
        <w:rPr>
          <w:rFonts w:ascii="Times New Roman" w:hAnsi="Times New Roman" w:cs="Times New Roman"/>
        </w:rPr>
      </w:pPr>
    </w:p>
    <w:p w14:paraId="1B6CDB95" w14:textId="076B0EBE" w:rsidR="002E20EE" w:rsidRDefault="002E20EE" w:rsidP="002E20EE">
      <w:pPr>
        <w:spacing w:line="360" w:lineRule="auto"/>
        <w:rPr>
          <w:rFonts w:ascii="Times New Roman" w:hAnsi="Times New Roman" w:cs="Times New Roman"/>
        </w:rPr>
      </w:pPr>
    </w:p>
    <w:p w14:paraId="21D914D2" w14:textId="3A309914" w:rsidR="004F3257" w:rsidRDefault="004F3257" w:rsidP="009817EB">
      <w:pPr>
        <w:spacing w:line="360" w:lineRule="auto"/>
        <w:rPr>
          <w:rFonts w:ascii="Times New Roman" w:hAnsi="Times New Roman" w:cs="Times New Roman"/>
        </w:rPr>
      </w:pPr>
    </w:p>
    <w:p w14:paraId="537FC747" w14:textId="20007829" w:rsidR="00D97FF1" w:rsidRDefault="00D97FF1" w:rsidP="00D97FF1">
      <w:pPr>
        <w:spacing w:line="360" w:lineRule="auto"/>
        <w:rPr>
          <w:rFonts w:ascii="Times New Roman" w:hAnsi="Times New Roman" w:cs="Times New Roman"/>
        </w:rPr>
      </w:pPr>
    </w:p>
    <w:p w14:paraId="1DDC3F0F" w14:textId="680CCDA6" w:rsidR="00137484" w:rsidRDefault="00137484" w:rsidP="00137484">
      <w:pPr>
        <w:spacing w:line="360" w:lineRule="auto"/>
        <w:rPr>
          <w:rFonts w:ascii="Times New Roman" w:hAnsi="Times New Roman" w:cs="Times New Roman"/>
        </w:rPr>
      </w:pPr>
    </w:p>
    <w:p w14:paraId="5688A240" w14:textId="256BEAC2" w:rsidR="00032499" w:rsidRDefault="00032499" w:rsidP="00032499">
      <w:pPr>
        <w:spacing w:line="360" w:lineRule="auto"/>
        <w:rPr>
          <w:rFonts w:ascii="Times New Roman" w:hAnsi="Times New Roman" w:cs="Times New Roman"/>
        </w:rPr>
      </w:pPr>
    </w:p>
    <w:p w14:paraId="2FBC52F1" w14:textId="52C55CEC" w:rsidR="00A25ACF" w:rsidRDefault="00A25ACF" w:rsidP="00A25ACF">
      <w:pPr>
        <w:spacing w:line="360" w:lineRule="auto"/>
        <w:rPr>
          <w:rFonts w:ascii="Times New Roman" w:hAnsi="Times New Roman" w:cs="Times New Roman"/>
        </w:rPr>
      </w:pPr>
    </w:p>
    <w:p w14:paraId="21EB3EF2" w14:textId="7285BC58" w:rsidR="00B04692" w:rsidRDefault="00BC30C7" w:rsidP="00B04692">
      <w:pPr>
        <w:spacing w:line="360" w:lineRule="auto"/>
        <w:rPr>
          <w:rFonts w:ascii="Times New Roman" w:hAnsi="Times New Roman" w:cs="Times New Roman"/>
        </w:rPr>
      </w:pPr>
      <w:r>
        <w:rPr>
          <w:rFonts w:ascii="Times New Roman" w:hAnsi="Times New Roman" w:cs="Times New Roman"/>
        </w:rPr>
        <w:br/>
      </w:r>
    </w:p>
    <w:p w14:paraId="19A1D8DD" w14:textId="58DA7C57" w:rsidR="009E6235" w:rsidRDefault="009E6235" w:rsidP="009E6235">
      <w:pPr>
        <w:spacing w:line="360" w:lineRule="auto"/>
        <w:rPr>
          <w:rFonts w:ascii="Times New Roman" w:hAnsi="Times New Roman" w:cs="Times New Roman"/>
        </w:rPr>
      </w:pPr>
    </w:p>
    <w:p w14:paraId="2ED79F96" w14:textId="71096675" w:rsidR="00886D15" w:rsidRDefault="00886D15" w:rsidP="00886D15">
      <w:pPr>
        <w:spacing w:line="360" w:lineRule="auto"/>
        <w:rPr>
          <w:rFonts w:ascii="Times New Roman" w:hAnsi="Times New Roman" w:cs="Times New Roman"/>
        </w:rPr>
      </w:pPr>
    </w:p>
    <w:p w14:paraId="6A671B4B" w14:textId="21121888" w:rsidR="00643C26" w:rsidRDefault="00643C26" w:rsidP="00886D15">
      <w:pPr>
        <w:spacing w:line="360" w:lineRule="auto"/>
        <w:rPr>
          <w:rFonts w:ascii="Times New Roman" w:hAnsi="Times New Roman" w:cs="Times New Roman"/>
        </w:rPr>
      </w:pPr>
      <w:r>
        <w:rPr>
          <w:rFonts w:ascii="Times New Roman" w:hAnsi="Times New Roman" w:cs="Times New Roman"/>
        </w:rPr>
        <w:br/>
      </w:r>
      <w:r>
        <w:rPr>
          <w:rFonts w:ascii="Times New Roman" w:hAnsi="Times New Roman" w:cs="Times New Roman"/>
        </w:rPr>
        <w:tab/>
      </w:r>
    </w:p>
    <w:p w14:paraId="56C258B0" w14:textId="4B7A5D0C" w:rsidR="00A4643C" w:rsidRDefault="00A4643C" w:rsidP="007B341E">
      <w:pPr>
        <w:spacing w:line="360" w:lineRule="auto"/>
        <w:rPr>
          <w:rFonts w:ascii="Times New Roman" w:hAnsi="Times New Roman" w:cs="Times New Roman"/>
        </w:rPr>
      </w:pPr>
    </w:p>
    <w:p w14:paraId="3D78A44A" w14:textId="77777777" w:rsidR="00384B39" w:rsidRDefault="00384B39" w:rsidP="007B341E">
      <w:pPr>
        <w:spacing w:line="360" w:lineRule="auto"/>
        <w:rPr>
          <w:rFonts w:ascii="Times New Roman" w:hAnsi="Times New Roman" w:cs="Times New Roman"/>
        </w:rPr>
      </w:pPr>
    </w:p>
    <w:p w14:paraId="305EA95B" w14:textId="77777777" w:rsidR="00384B39" w:rsidRDefault="00384B39" w:rsidP="007B341E">
      <w:pPr>
        <w:spacing w:line="360" w:lineRule="auto"/>
        <w:rPr>
          <w:rFonts w:ascii="Times New Roman" w:hAnsi="Times New Roman" w:cs="Times New Roman"/>
        </w:rPr>
      </w:pPr>
    </w:p>
    <w:p w14:paraId="5484FACA" w14:textId="77777777" w:rsidR="00384B39" w:rsidRDefault="00384B39" w:rsidP="007B341E">
      <w:pPr>
        <w:spacing w:line="360" w:lineRule="auto"/>
        <w:rPr>
          <w:rFonts w:ascii="Times New Roman" w:hAnsi="Times New Roman" w:cs="Times New Roman"/>
        </w:rPr>
      </w:pPr>
    </w:p>
    <w:p w14:paraId="6FB884DA" w14:textId="77777777" w:rsidR="00384B39" w:rsidRDefault="00384B39" w:rsidP="007B341E">
      <w:pPr>
        <w:spacing w:line="360" w:lineRule="auto"/>
        <w:rPr>
          <w:rFonts w:ascii="Times New Roman" w:hAnsi="Times New Roman" w:cs="Times New Roman"/>
        </w:rPr>
      </w:pPr>
    </w:p>
    <w:p w14:paraId="2AF970D0" w14:textId="77777777" w:rsidR="00384B39" w:rsidRDefault="00384B39" w:rsidP="007B341E">
      <w:pPr>
        <w:spacing w:line="360" w:lineRule="auto"/>
        <w:rPr>
          <w:rFonts w:ascii="Times New Roman" w:hAnsi="Times New Roman" w:cs="Times New Roman"/>
        </w:rPr>
      </w:pPr>
    </w:p>
    <w:p w14:paraId="750B487F" w14:textId="77777777" w:rsidR="00384B39" w:rsidRDefault="00384B39" w:rsidP="007B341E">
      <w:pPr>
        <w:spacing w:line="360" w:lineRule="auto"/>
        <w:rPr>
          <w:rFonts w:ascii="Times New Roman" w:hAnsi="Times New Roman" w:cs="Times New Roman"/>
        </w:rPr>
      </w:pPr>
    </w:p>
    <w:p w14:paraId="28523264" w14:textId="77777777" w:rsidR="00384B39" w:rsidRDefault="00384B39" w:rsidP="007B341E">
      <w:pPr>
        <w:spacing w:line="360" w:lineRule="auto"/>
        <w:rPr>
          <w:rFonts w:ascii="Times New Roman" w:hAnsi="Times New Roman" w:cs="Times New Roman"/>
        </w:rPr>
      </w:pPr>
    </w:p>
    <w:p w14:paraId="759B79A4" w14:textId="174E11F2" w:rsidR="00964027" w:rsidRDefault="00384B39" w:rsidP="007B341E">
      <w:pPr>
        <w:spacing w:line="360" w:lineRule="auto"/>
        <w:rPr>
          <w:rFonts w:ascii="Times New Roman" w:hAnsi="Times New Roman" w:cs="Times New Roman"/>
        </w:rPr>
      </w:pPr>
      <w:r>
        <w:rPr>
          <w:rFonts w:ascii="Times New Roman" w:hAnsi="Times New Roman" w:cs="Times New Roman"/>
        </w:rPr>
        <w:lastRenderedPageBreak/>
        <w:t>6.1.1 What is being evaluated</w:t>
      </w:r>
    </w:p>
    <w:p w14:paraId="4E9EB54C" w14:textId="4A69C3AA" w:rsidR="00C748E3" w:rsidRDefault="00195A3B" w:rsidP="007B341E">
      <w:pPr>
        <w:spacing w:line="360" w:lineRule="auto"/>
        <w:rPr>
          <w:rFonts w:ascii="Times New Roman" w:hAnsi="Times New Roman" w:cs="Times New Roman"/>
        </w:rPr>
      </w:pPr>
      <w:r w:rsidRPr="00195A3B">
        <w:rPr>
          <w:rFonts w:ascii="Times New Roman" w:hAnsi="Times New Roman" w:cs="Times New Roman"/>
        </w:rPr>
        <w:t>This chapter evaluates the artifacts produced by integrating Large Language Models (LLMs) into the POLAR pipeline. Specifically, it assesses how well GPT-3.5 and a fine-tuned Mistral-7B model replicate or improve upon POLAR’s traditional NLP pipeline. The artifacts evaluated include Entity and Topical attitudes, Signed Attitude Graphs (SAGs), Fellowship groupings, Topic coverage, and Attitude Dipoles.</w:t>
      </w:r>
    </w:p>
    <w:p w14:paraId="32FDC29A" w14:textId="77777777" w:rsidR="003F2F02" w:rsidRDefault="003F2F02" w:rsidP="007B341E">
      <w:pPr>
        <w:spacing w:line="360" w:lineRule="auto"/>
        <w:rPr>
          <w:rFonts w:ascii="Times New Roman" w:hAnsi="Times New Roman" w:cs="Times New Roman"/>
        </w:rPr>
      </w:pPr>
    </w:p>
    <w:p w14:paraId="7E6805BD" w14:textId="12E4498A" w:rsidR="00C748E3" w:rsidRDefault="00C748E3" w:rsidP="007B341E">
      <w:pPr>
        <w:spacing w:line="360" w:lineRule="auto"/>
        <w:rPr>
          <w:rFonts w:ascii="Times New Roman" w:hAnsi="Times New Roman" w:cs="Times New Roman"/>
        </w:rPr>
      </w:pPr>
      <w:r>
        <w:rPr>
          <w:rFonts w:ascii="Times New Roman" w:hAnsi="Times New Roman" w:cs="Times New Roman"/>
        </w:rPr>
        <w:t>6.1.2 What Systems are Compared:</w:t>
      </w:r>
    </w:p>
    <w:p w14:paraId="471339E9" w14:textId="77777777" w:rsidR="00732FDC" w:rsidRPr="00732FDC" w:rsidRDefault="00732FDC" w:rsidP="00732FDC">
      <w:pPr>
        <w:spacing w:line="360" w:lineRule="auto"/>
        <w:rPr>
          <w:rFonts w:ascii="Times New Roman" w:hAnsi="Times New Roman" w:cs="Times New Roman"/>
        </w:rPr>
      </w:pPr>
      <w:r w:rsidRPr="00732FDC">
        <w:rPr>
          <w:rFonts w:ascii="Times New Roman" w:hAnsi="Times New Roman" w:cs="Times New Roman"/>
        </w:rPr>
        <w:t>The following systems are evaluated:</w:t>
      </w:r>
    </w:p>
    <w:p w14:paraId="47A17B95" w14:textId="77777777" w:rsidR="00732FDC" w:rsidRPr="00732FDC" w:rsidRDefault="00732FDC" w:rsidP="00732FDC">
      <w:pPr>
        <w:numPr>
          <w:ilvl w:val="0"/>
          <w:numId w:val="15"/>
        </w:numPr>
        <w:spacing w:line="360" w:lineRule="auto"/>
        <w:rPr>
          <w:rFonts w:ascii="Times New Roman" w:hAnsi="Times New Roman" w:cs="Times New Roman"/>
        </w:rPr>
      </w:pPr>
      <w:r w:rsidRPr="00732FDC">
        <w:rPr>
          <w:rFonts w:ascii="Times New Roman" w:hAnsi="Times New Roman" w:cs="Times New Roman"/>
          <w:b/>
          <w:bCs/>
        </w:rPr>
        <w:t>POLAR</w:t>
      </w:r>
      <w:r w:rsidRPr="00732FDC">
        <w:rPr>
          <w:rFonts w:ascii="Times New Roman" w:hAnsi="Times New Roman" w:cs="Times New Roman"/>
        </w:rPr>
        <w:t>: The baseline pipeline using conventional NLP tools.</w:t>
      </w:r>
    </w:p>
    <w:p w14:paraId="190ED81A" w14:textId="77777777" w:rsidR="00732FDC" w:rsidRPr="00732FDC" w:rsidRDefault="00732FDC" w:rsidP="00732FDC">
      <w:pPr>
        <w:numPr>
          <w:ilvl w:val="0"/>
          <w:numId w:val="15"/>
        </w:numPr>
        <w:spacing w:line="360" w:lineRule="auto"/>
        <w:rPr>
          <w:rFonts w:ascii="Times New Roman" w:hAnsi="Times New Roman" w:cs="Times New Roman"/>
        </w:rPr>
      </w:pPr>
      <w:r w:rsidRPr="00732FDC">
        <w:rPr>
          <w:rFonts w:ascii="Times New Roman" w:hAnsi="Times New Roman" w:cs="Times New Roman"/>
          <w:b/>
          <w:bCs/>
        </w:rPr>
        <w:t>GPT-3.5</w:t>
      </w:r>
      <w:r w:rsidRPr="00732FDC">
        <w:rPr>
          <w:rFonts w:ascii="Times New Roman" w:hAnsi="Times New Roman" w:cs="Times New Roman"/>
        </w:rPr>
        <w:t>: A large language model used as a drop-in replacement for several POLAR components.</w:t>
      </w:r>
    </w:p>
    <w:p w14:paraId="6985102B" w14:textId="77777777" w:rsidR="00732FDC" w:rsidRPr="00732FDC" w:rsidRDefault="00732FDC" w:rsidP="00732FDC">
      <w:pPr>
        <w:numPr>
          <w:ilvl w:val="0"/>
          <w:numId w:val="15"/>
        </w:numPr>
        <w:spacing w:line="360" w:lineRule="auto"/>
        <w:rPr>
          <w:rFonts w:ascii="Times New Roman" w:hAnsi="Times New Roman" w:cs="Times New Roman"/>
        </w:rPr>
      </w:pPr>
      <w:r w:rsidRPr="00732FDC">
        <w:rPr>
          <w:rFonts w:ascii="Times New Roman" w:hAnsi="Times New Roman" w:cs="Times New Roman"/>
          <w:b/>
          <w:bCs/>
        </w:rPr>
        <w:t>Fine-tuned Mistral-7B</w:t>
      </w:r>
      <w:r w:rsidRPr="00732FDC">
        <w:rPr>
          <w:rFonts w:ascii="Times New Roman" w:hAnsi="Times New Roman" w:cs="Times New Roman"/>
        </w:rPr>
        <w:t>: An open-weight language model trained to replicate GPT-3.5’s outputs and evaluated for fidelity, efficiency, and practical deployment advantages.</w:t>
      </w:r>
    </w:p>
    <w:p w14:paraId="78D8EBE9" w14:textId="77777777" w:rsidR="00384B39" w:rsidRDefault="00384B39" w:rsidP="007B341E">
      <w:pPr>
        <w:spacing w:line="360" w:lineRule="auto"/>
        <w:rPr>
          <w:rFonts w:ascii="Times New Roman" w:hAnsi="Times New Roman" w:cs="Times New Roman"/>
        </w:rPr>
      </w:pPr>
    </w:p>
    <w:p w14:paraId="25A7DE55" w14:textId="5805C3B5" w:rsidR="00EC4CD8" w:rsidRDefault="00EC4CD8" w:rsidP="007B341E">
      <w:pPr>
        <w:spacing w:line="360" w:lineRule="auto"/>
        <w:rPr>
          <w:rFonts w:ascii="Times New Roman" w:hAnsi="Times New Roman" w:cs="Times New Roman"/>
        </w:rPr>
      </w:pPr>
      <w:r>
        <w:rPr>
          <w:rFonts w:ascii="Times New Roman" w:hAnsi="Times New Roman" w:cs="Times New Roman"/>
        </w:rPr>
        <w:t>6.1.3 Metrics and Qualitative Measures Used</w:t>
      </w:r>
    </w:p>
    <w:p w14:paraId="72372812" w14:textId="5B14E7C1" w:rsidR="00EC4CD8" w:rsidRDefault="00EC4CD8" w:rsidP="00EC4CD8">
      <w:pPr>
        <w:spacing w:line="360" w:lineRule="auto"/>
        <w:rPr>
          <w:rFonts w:ascii="Times New Roman" w:hAnsi="Times New Roman" w:cs="Times New Roman"/>
        </w:rPr>
      </w:pPr>
      <w:r w:rsidRPr="00CF66BF">
        <w:rPr>
          <w:rFonts w:ascii="Times New Roman" w:hAnsi="Times New Roman" w:cs="Times New Roman"/>
        </w:rPr>
        <w:t xml:space="preserve">Evaluation metrics were computed over the subset of articles for which both the GPT-generated ground truth and the Mistral predictions produced valid </w:t>
      </w:r>
      <w:r>
        <w:rPr>
          <w:rFonts w:ascii="Times New Roman" w:hAnsi="Times New Roman" w:cs="Times New Roman"/>
        </w:rPr>
        <w:t xml:space="preserve">Json </w:t>
      </w:r>
      <w:r w:rsidRPr="00CF66BF">
        <w:rPr>
          <w:rFonts w:ascii="Times New Roman" w:hAnsi="Times New Roman" w:cs="Times New Roman"/>
        </w:rPr>
        <w:t>structured outputs</w:t>
      </w:r>
      <w:r w:rsidR="008A37DA">
        <w:rPr>
          <w:rFonts w:ascii="Times New Roman" w:hAnsi="Times New Roman" w:cs="Times New Roman"/>
        </w:rPr>
        <w:t>.</w:t>
      </w:r>
      <w:r>
        <w:rPr>
          <w:rFonts w:ascii="Times New Roman" w:hAnsi="Times New Roman" w:cs="Times New Roman"/>
        </w:rPr>
        <w:t xml:space="preserve"> </w:t>
      </w:r>
      <w:r w:rsidR="008A37DA">
        <w:rPr>
          <w:rFonts w:ascii="Times New Roman" w:hAnsi="Times New Roman" w:cs="Times New Roman"/>
        </w:rPr>
        <w:t>T</w:t>
      </w:r>
      <w:r>
        <w:rPr>
          <w:rFonts w:ascii="Times New Roman" w:hAnsi="Times New Roman" w:cs="Times New Roman"/>
        </w:rPr>
        <w:t>his excluded any malformed responses from both GPT and Mistral for their respective datasets</w:t>
      </w:r>
      <w:r w:rsidRPr="00CF66BF">
        <w:rPr>
          <w:rFonts w:ascii="Times New Roman" w:hAnsi="Times New Roman" w:cs="Times New Roman"/>
        </w:rPr>
        <w:t>.</w:t>
      </w:r>
    </w:p>
    <w:p w14:paraId="49092A2F" w14:textId="3A766776" w:rsidR="00EC4CD8" w:rsidRDefault="00EC4CD8" w:rsidP="00EC4CD8">
      <w:pPr>
        <w:spacing w:line="360" w:lineRule="auto"/>
        <w:rPr>
          <w:rFonts w:ascii="Times New Roman" w:hAnsi="Times New Roman" w:cs="Times New Roman"/>
        </w:rPr>
      </w:pPr>
      <w:r w:rsidRPr="0039124A">
        <w:rPr>
          <w:rFonts w:ascii="Times New Roman" w:hAnsi="Times New Roman" w:cs="Times New Roman"/>
        </w:rPr>
        <w:t>Pair matching and attitude evaluation were performed on a per-article basis, with each sample evaluated independently. As such, the same entity or topic pair may appear multiple times across the dataset and is evaluated separately in each occurrence</w:t>
      </w:r>
      <w:r w:rsidR="00A534B5">
        <w:rPr>
          <w:rFonts w:ascii="Times New Roman" w:hAnsi="Times New Roman" w:cs="Times New Roman"/>
        </w:rPr>
        <w:t>.</w:t>
      </w:r>
    </w:p>
    <w:p w14:paraId="4EE336C5" w14:textId="77777777" w:rsidR="00F228A3" w:rsidRDefault="00F228A3" w:rsidP="00F228A3">
      <w:pPr>
        <w:spacing w:line="360" w:lineRule="auto"/>
        <w:rPr>
          <w:rFonts w:ascii="Times New Roman" w:hAnsi="Times New Roman" w:cs="Times New Roman"/>
        </w:rPr>
      </w:pPr>
      <w:r>
        <w:rPr>
          <w:rFonts w:ascii="Times New Roman" w:hAnsi="Times New Roman" w:cs="Times New Roman"/>
        </w:rPr>
        <w:t>Metrics:</w:t>
      </w:r>
    </w:p>
    <w:p w14:paraId="291D8528" w14:textId="77777777" w:rsidR="00A534B5" w:rsidRDefault="00A534B5" w:rsidP="00EC4CD8">
      <w:pPr>
        <w:spacing w:line="360" w:lineRule="auto"/>
        <w:rPr>
          <w:rFonts w:ascii="Times New Roman" w:hAnsi="Times New Roman" w:cs="Times New Roman"/>
        </w:rPr>
      </w:pPr>
    </w:p>
    <w:p w14:paraId="5587DC7D" w14:textId="77777777" w:rsidR="00A534B5" w:rsidRDefault="00A534B5" w:rsidP="00A534B5">
      <w:pPr>
        <w:spacing w:line="360" w:lineRule="auto"/>
        <w:rPr>
          <w:rFonts w:ascii="Times New Roman" w:hAnsi="Times New Roman" w:cs="Times New Roman"/>
        </w:rPr>
      </w:pPr>
      <w:r>
        <w:rPr>
          <w:rFonts w:ascii="Times New Roman" w:hAnsi="Times New Roman" w:cs="Times New Roman"/>
        </w:rPr>
        <w:t>In the context of Pair Matching:</w:t>
      </w:r>
    </w:p>
    <w:p w14:paraId="58228093" w14:textId="77777777" w:rsidR="00A534B5" w:rsidRDefault="00A534B5" w:rsidP="00A534B5">
      <w:pPr>
        <w:spacing w:line="360" w:lineRule="auto"/>
        <w:rPr>
          <w:rFonts w:ascii="Times New Roman" w:hAnsi="Times New Roman" w:cs="Times New Roman"/>
        </w:rPr>
      </w:pPr>
      <w:r>
        <w:rPr>
          <w:rFonts w:ascii="Times New Roman" w:hAnsi="Times New Roman" w:cs="Times New Roman"/>
        </w:rPr>
        <w:lastRenderedPageBreak/>
        <w:t>“True Positive</w:t>
      </w:r>
      <w:proofErr w:type="gramStart"/>
      <w:r>
        <w:rPr>
          <w:rFonts w:ascii="Times New Roman" w:hAnsi="Times New Roman" w:cs="Times New Roman"/>
        </w:rPr>
        <w:t>” :</w:t>
      </w:r>
      <w:proofErr w:type="gramEnd"/>
      <w:r>
        <w:rPr>
          <w:rFonts w:ascii="Times New Roman" w:hAnsi="Times New Roman" w:cs="Times New Roman"/>
        </w:rPr>
        <w:t xml:space="preserve"> X number of pairs from the Predicted Dataset were matched with pairs from the Ground Truth Dataset</w:t>
      </w:r>
      <w:r>
        <w:rPr>
          <w:rFonts w:ascii="Times New Roman" w:hAnsi="Times New Roman" w:cs="Times New Roman"/>
        </w:rPr>
        <w:br/>
        <w:t>“False Positive</w:t>
      </w:r>
      <w:proofErr w:type="gramStart"/>
      <w:r>
        <w:rPr>
          <w:rFonts w:ascii="Times New Roman" w:hAnsi="Times New Roman" w:cs="Times New Roman"/>
        </w:rPr>
        <w:t>” :</w:t>
      </w:r>
      <w:proofErr w:type="gramEnd"/>
      <w:r>
        <w:rPr>
          <w:rFonts w:ascii="Times New Roman" w:hAnsi="Times New Roman" w:cs="Times New Roman"/>
        </w:rPr>
        <w:t xml:space="preserve"> X number of pairs were found Only in the Predicted Dataset and were not included in the Ground Truth Dataset</w:t>
      </w:r>
      <w:r>
        <w:rPr>
          <w:rFonts w:ascii="Times New Roman" w:hAnsi="Times New Roman" w:cs="Times New Roman"/>
        </w:rPr>
        <w:br/>
        <w:t>“False Negative</w:t>
      </w:r>
      <w:proofErr w:type="gramStart"/>
      <w:r>
        <w:rPr>
          <w:rFonts w:ascii="Times New Roman" w:hAnsi="Times New Roman" w:cs="Times New Roman"/>
        </w:rPr>
        <w:t>” :</w:t>
      </w:r>
      <w:proofErr w:type="gramEnd"/>
      <w:r>
        <w:rPr>
          <w:rFonts w:ascii="Times New Roman" w:hAnsi="Times New Roman" w:cs="Times New Roman"/>
        </w:rPr>
        <w:t xml:space="preserve"> X number of pairs were found Only in the Ground Truth Dataset and were not included in the Predicted Dataset</w:t>
      </w:r>
    </w:p>
    <w:p w14:paraId="509E8F1B" w14:textId="77777777" w:rsidR="00A534B5" w:rsidRDefault="00A534B5" w:rsidP="00A534B5">
      <w:pPr>
        <w:spacing w:line="360" w:lineRule="auto"/>
        <w:rPr>
          <w:rFonts w:ascii="Times New Roman" w:hAnsi="Times New Roman" w:cs="Times New Roman"/>
        </w:rPr>
      </w:pPr>
      <w:r>
        <w:rPr>
          <w:rFonts w:ascii="Times New Roman" w:hAnsi="Times New Roman" w:cs="Times New Roman"/>
        </w:rPr>
        <w:t>In the context of Attitude Matching:</w:t>
      </w:r>
    </w:p>
    <w:p w14:paraId="6DE4F006" w14:textId="49361DFB" w:rsidR="00A534B5" w:rsidRDefault="00A534B5" w:rsidP="00A534B5">
      <w:pPr>
        <w:spacing w:line="360" w:lineRule="auto"/>
        <w:rPr>
          <w:rFonts w:ascii="Times New Roman" w:hAnsi="Times New Roman" w:cs="Times New Roman"/>
        </w:rPr>
      </w:pPr>
      <w:r>
        <w:rPr>
          <w:rFonts w:ascii="Times New Roman" w:hAnsi="Times New Roman" w:cs="Times New Roman"/>
        </w:rPr>
        <w:t xml:space="preserve">“True Positive” X number of Attitudes were correctly </w:t>
      </w:r>
      <w:proofErr w:type="gramStart"/>
      <w:r>
        <w:rPr>
          <w:rFonts w:ascii="Times New Roman" w:hAnsi="Times New Roman" w:cs="Times New Roman"/>
        </w:rPr>
        <w:t>predicted  to</w:t>
      </w:r>
      <w:proofErr w:type="gramEnd"/>
      <w:r>
        <w:rPr>
          <w:rFonts w:ascii="Times New Roman" w:hAnsi="Times New Roman" w:cs="Times New Roman"/>
        </w:rPr>
        <w:t xml:space="preserve"> the Ground Truth Attitude</w:t>
      </w:r>
      <w:r>
        <w:rPr>
          <w:rFonts w:ascii="Times New Roman" w:hAnsi="Times New Roman" w:cs="Times New Roman"/>
        </w:rPr>
        <w:br/>
        <w:t>“False Negative</w:t>
      </w:r>
      <w:proofErr w:type="gramStart"/>
      <w:r>
        <w:rPr>
          <w:rFonts w:ascii="Times New Roman" w:hAnsi="Times New Roman" w:cs="Times New Roman"/>
        </w:rPr>
        <w:t>” :</w:t>
      </w:r>
      <w:proofErr w:type="gramEnd"/>
      <w:r>
        <w:rPr>
          <w:rFonts w:ascii="Times New Roman" w:hAnsi="Times New Roman" w:cs="Times New Roman"/>
        </w:rPr>
        <w:t xml:space="preserve"> X number of Attitudes were incorrectly predicted to the Ground Truth Attitude</w:t>
      </w:r>
    </w:p>
    <w:p w14:paraId="0B4AF439" w14:textId="7D431D0E" w:rsidR="00A534B5" w:rsidRDefault="00D050B3" w:rsidP="00EC4CD8">
      <w:pPr>
        <w:spacing w:line="360" w:lineRule="auto"/>
        <w:rPr>
          <w:rFonts w:ascii="Times New Roman" w:hAnsi="Times New Roman" w:cs="Times New Roman"/>
        </w:rPr>
      </w:pPr>
      <w:r>
        <w:rPr>
          <w:rFonts w:ascii="Times New Roman" w:hAnsi="Times New Roman" w:cs="Times New Roman"/>
        </w:rPr>
        <w:t>In the context of Justification Overlap:</w:t>
      </w:r>
    </w:p>
    <w:p w14:paraId="36A6DFBB" w14:textId="5E8EE46B" w:rsidR="00D050B3" w:rsidRDefault="00C34C68" w:rsidP="00EC4CD8">
      <w:pPr>
        <w:spacing w:line="360" w:lineRule="auto"/>
        <w:rPr>
          <w:rFonts w:ascii="Times New Roman" w:hAnsi="Times New Roman" w:cs="Times New Roman"/>
        </w:rPr>
      </w:pPr>
      <w:r>
        <w:rPr>
          <w:rFonts w:ascii="Times New Roman" w:hAnsi="Times New Roman" w:cs="Times New Roman"/>
        </w:rPr>
        <w:t xml:space="preserve">Overlap: How similar the model’s justification for the Pair/Attitude were, using ROUGE-L </w:t>
      </w:r>
      <w:r w:rsidR="00E74E8E" w:rsidRPr="00BB3BDA">
        <w:rPr>
          <w:b/>
          <w:bCs/>
        </w:rPr>
        <w:t>[</w:t>
      </w:r>
      <w:proofErr w:type="gramStart"/>
      <w:r w:rsidR="00E74E8E" w:rsidRPr="00BB3BDA">
        <w:rPr>
          <w:b/>
          <w:bCs/>
        </w:rPr>
        <w:t>ALEX ]</w:t>
      </w:r>
      <w:proofErr w:type="gramEnd"/>
      <w:r w:rsidR="00E74E8E">
        <w:rPr>
          <w:b/>
          <w:bCs/>
        </w:rPr>
        <w:t xml:space="preserve"> </w:t>
      </w:r>
      <w:r w:rsidR="00E74E8E">
        <w:t xml:space="preserve"> </w:t>
      </w:r>
      <w:r>
        <w:rPr>
          <w:rFonts w:ascii="Times New Roman" w:hAnsi="Times New Roman" w:cs="Times New Roman"/>
        </w:rPr>
        <w:t xml:space="preserve">for the calculation of the similarity </w:t>
      </w:r>
      <w:r w:rsidR="00E132EF">
        <w:rPr>
          <w:rFonts w:ascii="Times New Roman" w:hAnsi="Times New Roman" w:cs="Times New Roman"/>
        </w:rPr>
        <w:t>with a threshold of 0.7 to be considered matched</w:t>
      </w:r>
      <w:r w:rsidR="006B7712">
        <w:rPr>
          <w:rFonts w:ascii="Times New Roman" w:hAnsi="Times New Roman" w:cs="Times New Roman"/>
        </w:rPr>
        <w:t>.</w:t>
      </w:r>
    </w:p>
    <w:p w14:paraId="11628AC6" w14:textId="77777777" w:rsidR="003C5334" w:rsidRDefault="003C5334" w:rsidP="007B341E">
      <w:pPr>
        <w:spacing w:line="360" w:lineRule="auto"/>
        <w:rPr>
          <w:rFonts w:ascii="Times New Roman" w:hAnsi="Times New Roman" w:cs="Times New Roman"/>
        </w:rPr>
      </w:pPr>
    </w:p>
    <w:p w14:paraId="639C536E" w14:textId="77777777" w:rsidR="006B1AD2" w:rsidRDefault="006B1AD2" w:rsidP="007B341E">
      <w:pPr>
        <w:spacing w:line="360" w:lineRule="auto"/>
        <w:rPr>
          <w:rFonts w:ascii="Times New Roman" w:hAnsi="Times New Roman" w:cs="Times New Roman"/>
        </w:rPr>
      </w:pPr>
    </w:p>
    <w:p w14:paraId="6C5A100A" w14:textId="77777777" w:rsidR="0079682B" w:rsidRDefault="0079682B" w:rsidP="0079682B">
      <w:pPr>
        <w:spacing w:line="360" w:lineRule="auto"/>
        <w:rPr>
          <w:rFonts w:ascii="Times New Roman" w:hAnsi="Times New Roman" w:cs="Times New Roman"/>
        </w:rPr>
      </w:pPr>
      <w:r>
        <w:rPr>
          <w:rFonts w:ascii="Times New Roman" w:hAnsi="Times New Roman" w:cs="Times New Roman"/>
        </w:rPr>
        <w:t>6.2 POLAR Compared to LLMs Evaluation</w:t>
      </w:r>
    </w:p>
    <w:p w14:paraId="23749723" w14:textId="7944FD85" w:rsidR="006B05A1" w:rsidRDefault="006B05A1" w:rsidP="0079682B">
      <w:pPr>
        <w:spacing w:line="360" w:lineRule="auto"/>
        <w:rPr>
          <w:rFonts w:ascii="Times New Roman" w:hAnsi="Times New Roman" w:cs="Times New Roman"/>
        </w:rPr>
      </w:pPr>
      <w:r>
        <w:rPr>
          <w:rFonts w:ascii="Times New Roman" w:hAnsi="Times New Roman" w:cs="Times New Roman"/>
        </w:rPr>
        <w:t>6.2.1 Attitudes Comparison</w:t>
      </w:r>
    </w:p>
    <w:p w14:paraId="562652D5" w14:textId="1447FA9B" w:rsidR="0079682B" w:rsidRDefault="0079682B" w:rsidP="0079682B">
      <w:pPr>
        <w:spacing w:line="360" w:lineRule="auto"/>
        <w:rPr>
          <w:rFonts w:ascii="Times New Roman" w:hAnsi="Times New Roman" w:cs="Times New Roman"/>
        </w:rPr>
      </w:pPr>
      <w:r>
        <w:rPr>
          <w:rFonts w:ascii="Times New Roman" w:hAnsi="Times New Roman" w:cs="Times New Roman"/>
        </w:rPr>
        <w:t>6.2.1</w:t>
      </w:r>
      <w:r w:rsidR="00BB3C6E">
        <w:rPr>
          <w:rFonts w:ascii="Times New Roman" w:hAnsi="Times New Roman" w:cs="Times New Roman"/>
        </w:rPr>
        <w:t>.1</w:t>
      </w:r>
      <w:r>
        <w:rPr>
          <w:rFonts w:ascii="Times New Roman" w:hAnsi="Times New Roman" w:cs="Times New Roman"/>
        </w:rPr>
        <w:t xml:space="preserve"> Attitudes Evaluation</w:t>
      </w:r>
    </w:p>
    <w:p w14:paraId="65829683" w14:textId="77777777" w:rsidR="00655B9F" w:rsidRPr="00655B9F" w:rsidRDefault="00655B9F" w:rsidP="00655B9F">
      <w:pPr>
        <w:spacing w:line="360" w:lineRule="auto"/>
        <w:rPr>
          <w:rFonts w:ascii="Times New Roman" w:hAnsi="Times New Roman" w:cs="Times New Roman"/>
        </w:rPr>
      </w:pPr>
      <w:r w:rsidRPr="00655B9F">
        <w:rPr>
          <w:rFonts w:ascii="Times New Roman" w:hAnsi="Times New Roman" w:cs="Times New Roman"/>
        </w:rPr>
        <w:t xml:space="preserve">In this section of the evaluation, we aimed to assess the extent to which the POLAR system </w:t>
      </w:r>
      <w:r w:rsidRPr="00655B9F">
        <w:rPr>
          <w:rFonts w:ascii="Times New Roman" w:hAnsi="Times New Roman" w:cs="Times New Roman"/>
        </w:rPr>
        <w:br/>
        <w:t xml:space="preserve">could replicate the Attitudes field generated by a large language model (LLM), specifically </w:t>
      </w:r>
      <w:r w:rsidRPr="00655B9F">
        <w:rPr>
          <w:rFonts w:ascii="Times New Roman" w:hAnsi="Times New Roman" w:cs="Times New Roman"/>
        </w:rPr>
        <w:br/>
        <w:t xml:space="preserve">GPT-3.5. The Attitudes field comprises entity or topic relationships and the corresponding </w:t>
      </w:r>
      <w:r w:rsidRPr="00655B9F">
        <w:rPr>
          <w:rFonts w:ascii="Times New Roman" w:hAnsi="Times New Roman" w:cs="Times New Roman"/>
        </w:rPr>
        <w:br/>
        <w:t xml:space="preserve">sentiment classification (Positive, Neutral, or Negative). The goal was to analyze the degree of </w:t>
      </w:r>
      <w:r w:rsidRPr="00655B9F">
        <w:rPr>
          <w:rFonts w:ascii="Times New Roman" w:hAnsi="Times New Roman" w:cs="Times New Roman"/>
        </w:rPr>
        <w:br/>
        <w:t xml:space="preserve">similarity between the attitudes identified by POLAR and those generated by GPT-3.5 for the </w:t>
      </w:r>
      <w:r w:rsidRPr="00655B9F">
        <w:rPr>
          <w:rFonts w:ascii="Times New Roman" w:hAnsi="Times New Roman" w:cs="Times New Roman"/>
        </w:rPr>
        <w:br/>
        <w:t>same input samples.</w:t>
      </w:r>
      <w:r w:rsidRPr="00655B9F">
        <w:rPr>
          <w:rFonts w:ascii="Times New Roman" w:hAnsi="Times New Roman" w:cs="Times New Roman"/>
        </w:rPr>
        <w:br/>
        <w:t xml:space="preserve">To conduct this comparison, we designated GPT-3.5’s output as the reference (or ground truth) </w:t>
      </w:r>
      <w:r w:rsidRPr="00655B9F">
        <w:rPr>
          <w:rFonts w:ascii="Times New Roman" w:hAnsi="Times New Roman" w:cs="Times New Roman"/>
        </w:rPr>
        <w:br/>
        <w:t xml:space="preserve">and applied POLAR to the same dataset, which consisted of approximately 404 article segments. </w:t>
      </w:r>
    </w:p>
    <w:p w14:paraId="5DD50CAF" w14:textId="77777777" w:rsidR="00655B9F" w:rsidRDefault="00655B9F" w:rsidP="00655B9F">
      <w:pPr>
        <w:spacing w:line="360" w:lineRule="auto"/>
        <w:rPr>
          <w:rFonts w:ascii="Times New Roman" w:hAnsi="Times New Roman" w:cs="Times New Roman"/>
        </w:rPr>
      </w:pPr>
      <w:r w:rsidRPr="00655B9F">
        <w:rPr>
          <w:rFonts w:ascii="Times New Roman" w:hAnsi="Times New Roman" w:cs="Times New Roman"/>
        </w:rPr>
        <w:lastRenderedPageBreak/>
        <w:t xml:space="preserve">The Attitudes fields produced by POLAR were then treated as predictions and compared against </w:t>
      </w:r>
      <w:r w:rsidRPr="00655B9F">
        <w:rPr>
          <w:rFonts w:ascii="Times New Roman" w:hAnsi="Times New Roman" w:cs="Times New Roman"/>
        </w:rPr>
        <w:br/>
        <w:t>the GPT-3.5 outputs to evaluate alignment and divergence.</w:t>
      </w:r>
    </w:p>
    <w:p w14:paraId="69BFDC6A" w14:textId="0E941526" w:rsidR="005C3AC6" w:rsidRPr="00785A19" w:rsidRDefault="005C3AC6" w:rsidP="005C3AC6">
      <w:pPr>
        <w:rPr>
          <w:i/>
          <w:iCs/>
        </w:rPr>
      </w:pPr>
      <w:r w:rsidRPr="00785A19">
        <w:rPr>
          <w:i/>
          <w:iCs/>
        </w:rPr>
        <w:t>Evaluation - Polar completed in 395.37 seconds.</w:t>
      </w:r>
      <w:r w:rsidR="00CB50FC" w:rsidRPr="00785A19">
        <w:rPr>
          <w:i/>
          <w:iCs/>
        </w:rPr>
        <w:t xml:space="preserve"> (~6.5</w:t>
      </w:r>
      <w:r w:rsidR="007B21EF" w:rsidRPr="00785A19">
        <w:rPr>
          <w:i/>
          <w:iCs/>
        </w:rPr>
        <w:t>9</w:t>
      </w:r>
      <w:r w:rsidR="00CB50FC" w:rsidRPr="00785A19">
        <w:rPr>
          <w:i/>
          <w:iCs/>
        </w:rPr>
        <w:t xml:space="preserve"> minutes)</w:t>
      </w:r>
    </w:p>
    <w:p w14:paraId="1DBE0F37" w14:textId="77777777" w:rsidR="005E5B15" w:rsidRDefault="005E5B15" w:rsidP="0079682B">
      <w:pPr>
        <w:spacing w:line="360" w:lineRule="auto"/>
        <w:rPr>
          <w:rFonts w:ascii="Times New Roman" w:hAnsi="Times New Roman" w:cs="Times New Roman"/>
        </w:rPr>
      </w:pPr>
    </w:p>
    <w:p w14:paraId="6C1713CA" w14:textId="37B1C5E0" w:rsidR="005E5B15" w:rsidRDefault="005E5B15" w:rsidP="0079682B">
      <w:pPr>
        <w:spacing w:line="360" w:lineRule="auto"/>
        <w:rPr>
          <w:rFonts w:ascii="Times New Roman" w:hAnsi="Times New Roman" w:cs="Times New Roman"/>
        </w:rPr>
      </w:pPr>
      <w:r>
        <w:rPr>
          <w:rFonts w:ascii="Times New Roman" w:hAnsi="Times New Roman" w:cs="Times New Roman"/>
        </w:rPr>
        <w:t>“Entity”</w:t>
      </w:r>
    </w:p>
    <w:p w14:paraId="51168D4C" w14:textId="2206FBD0" w:rsidR="001468C8" w:rsidRDefault="001468C8" w:rsidP="0079682B">
      <w:pPr>
        <w:spacing w:line="360" w:lineRule="auto"/>
        <w:rPr>
          <w:rFonts w:ascii="Times New Roman" w:hAnsi="Times New Roman" w:cs="Times New Roman"/>
        </w:rPr>
      </w:pPr>
      <w:r>
        <w:rPr>
          <w:rFonts w:ascii="Times New Roman" w:hAnsi="Times New Roman" w:cs="Times New Roman"/>
        </w:rPr>
        <w:t>Pair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1080"/>
      </w:tblGrid>
      <w:tr w:rsidR="001468C8" w14:paraId="0F698DDD" w14:textId="77777777" w:rsidTr="003F04DD">
        <w:tc>
          <w:tcPr>
            <w:tcW w:w="1975" w:type="dxa"/>
          </w:tcPr>
          <w:p w14:paraId="33890C8B" w14:textId="1AB5B6B1" w:rsidR="001468C8" w:rsidRPr="001468C8" w:rsidRDefault="001468C8" w:rsidP="0079682B">
            <w:pPr>
              <w:spacing w:line="360" w:lineRule="auto"/>
              <w:rPr>
                <w:rFonts w:ascii="Times New Roman" w:hAnsi="Times New Roman" w:cs="Times New Roman"/>
                <w:b/>
                <w:bCs/>
              </w:rPr>
            </w:pPr>
            <w:r w:rsidRPr="001468C8">
              <w:rPr>
                <w:rFonts w:ascii="Times New Roman" w:hAnsi="Times New Roman" w:cs="Times New Roman"/>
                <w:b/>
                <w:bCs/>
              </w:rPr>
              <w:t>Precision</w:t>
            </w:r>
          </w:p>
        </w:tc>
        <w:tc>
          <w:tcPr>
            <w:tcW w:w="1080" w:type="dxa"/>
          </w:tcPr>
          <w:p w14:paraId="2BB30F95" w14:textId="42159571" w:rsidR="001468C8" w:rsidRDefault="001468C8" w:rsidP="0079682B">
            <w:pPr>
              <w:spacing w:line="360" w:lineRule="auto"/>
              <w:rPr>
                <w:rFonts w:ascii="Times New Roman" w:hAnsi="Times New Roman" w:cs="Times New Roman"/>
              </w:rPr>
            </w:pPr>
            <w:r>
              <w:rPr>
                <w:rFonts w:ascii="Times New Roman" w:hAnsi="Times New Roman" w:cs="Times New Roman"/>
              </w:rPr>
              <w:t>0.0787</w:t>
            </w:r>
          </w:p>
        </w:tc>
      </w:tr>
      <w:tr w:rsidR="001468C8" w14:paraId="2C633CBD" w14:textId="77777777" w:rsidTr="003F04DD">
        <w:tc>
          <w:tcPr>
            <w:tcW w:w="1975" w:type="dxa"/>
          </w:tcPr>
          <w:p w14:paraId="5F741CBE" w14:textId="67CB5963" w:rsidR="001468C8" w:rsidRPr="001468C8" w:rsidRDefault="001468C8" w:rsidP="0079682B">
            <w:pPr>
              <w:spacing w:line="360" w:lineRule="auto"/>
              <w:rPr>
                <w:rFonts w:ascii="Times New Roman" w:hAnsi="Times New Roman" w:cs="Times New Roman"/>
                <w:b/>
                <w:bCs/>
              </w:rPr>
            </w:pPr>
            <w:r w:rsidRPr="001468C8">
              <w:rPr>
                <w:rFonts w:ascii="Times New Roman" w:hAnsi="Times New Roman" w:cs="Times New Roman"/>
                <w:b/>
                <w:bCs/>
              </w:rPr>
              <w:t>Recall</w:t>
            </w:r>
          </w:p>
        </w:tc>
        <w:tc>
          <w:tcPr>
            <w:tcW w:w="1080" w:type="dxa"/>
          </w:tcPr>
          <w:p w14:paraId="047F8D7A" w14:textId="5FE7BF0B" w:rsidR="001468C8" w:rsidRDefault="001468C8" w:rsidP="0079682B">
            <w:pPr>
              <w:spacing w:line="360" w:lineRule="auto"/>
              <w:rPr>
                <w:rFonts w:ascii="Times New Roman" w:hAnsi="Times New Roman" w:cs="Times New Roman"/>
              </w:rPr>
            </w:pPr>
            <w:r>
              <w:rPr>
                <w:rFonts w:ascii="Times New Roman" w:hAnsi="Times New Roman" w:cs="Times New Roman"/>
              </w:rPr>
              <w:t>0.0295</w:t>
            </w:r>
          </w:p>
        </w:tc>
      </w:tr>
      <w:tr w:rsidR="001468C8" w14:paraId="2719D928" w14:textId="77777777" w:rsidTr="003F04DD">
        <w:tc>
          <w:tcPr>
            <w:tcW w:w="1975" w:type="dxa"/>
          </w:tcPr>
          <w:p w14:paraId="761DFA12" w14:textId="16EB4080" w:rsidR="001468C8" w:rsidRPr="001468C8" w:rsidRDefault="001468C8" w:rsidP="0079682B">
            <w:pPr>
              <w:spacing w:line="360" w:lineRule="auto"/>
              <w:rPr>
                <w:rFonts w:ascii="Times New Roman" w:hAnsi="Times New Roman" w:cs="Times New Roman"/>
                <w:b/>
                <w:bCs/>
              </w:rPr>
            </w:pPr>
            <w:r w:rsidRPr="001468C8">
              <w:rPr>
                <w:rFonts w:ascii="Times New Roman" w:hAnsi="Times New Roman" w:cs="Times New Roman"/>
                <w:b/>
                <w:bCs/>
              </w:rPr>
              <w:t>F1</w:t>
            </w:r>
          </w:p>
        </w:tc>
        <w:tc>
          <w:tcPr>
            <w:tcW w:w="1080" w:type="dxa"/>
          </w:tcPr>
          <w:p w14:paraId="770F7574" w14:textId="36EAD2D2" w:rsidR="001468C8" w:rsidRDefault="001468C8" w:rsidP="0079682B">
            <w:pPr>
              <w:spacing w:line="360" w:lineRule="auto"/>
              <w:rPr>
                <w:rFonts w:ascii="Times New Roman" w:hAnsi="Times New Roman" w:cs="Times New Roman"/>
              </w:rPr>
            </w:pPr>
            <w:r>
              <w:rPr>
                <w:rFonts w:ascii="Times New Roman" w:hAnsi="Times New Roman" w:cs="Times New Roman"/>
              </w:rPr>
              <w:t>0.0429</w:t>
            </w:r>
          </w:p>
        </w:tc>
      </w:tr>
      <w:tr w:rsidR="001468C8" w14:paraId="028F3AA3" w14:textId="77777777" w:rsidTr="003F04DD">
        <w:tc>
          <w:tcPr>
            <w:tcW w:w="1975" w:type="dxa"/>
          </w:tcPr>
          <w:p w14:paraId="25AC8A4E" w14:textId="3E4FACA3" w:rsidR="001468C8" w:rsidRPr="001468C8" w:rsidRDefault="001468C8" w:rsidP="0079682B">
            <w:pPr>
              <w:spacing w:line="360" w:lineRule="auto"/>
              <w:rPr>
                <w:rFonts w:ascii="Times New Roman" w:hAnsi="Times New Roman" w:cs="Times New Roman"/>
                <w:b/>
                <w:bCs/>
              </w:rPr>
            </w:pPr>
            <w:r w:rsidRPr="001468C8">
              <w:rPr>
                <w:rFonts w:ascii="Times New Roman" w:hAnsi="Times New Roman" w:cs="Times New Roman"/>
                <w:b/>
                <w:bCs/>
              </w:rPr>
              <w:t>True Positives</w:t>
            </w:r>
          </w:p>
        </w:tc>
        <w:tc>
          <w:tcPr>
            <w:tcW w:w="1080" w:type="dxa"/>
          </w:tcPr>
          <w:p w14:paraId="6742A3B5" w14:textId="34FD4F7A" w:rsidR="001468C8" w:rsidRDefault="001468C8" w:rsidP="0079682B">
            <w:pPr>
              <w:spacing w:line="360" w:lineRule="auto"/>
              <w:rPr>
                <w:rFonts w:ascii="Times New Roman" w:hAnsi="Times New Roman" w:cs="Times New Roman"/>
              </w:rPr>
            </w:pPr>
            <w:r>
              <w:rPr>
                <w:rFonts w:ascii="Times New Roman" w:hAnsi="Times New Roman" w:cs="Times New Roman"/>
              </w:rPr>
              <w:t>20</w:t>
            </w:r>
          </w:p>
        </w:tc>
      </w:tr>
      <w:tr w:rsidR="001468C8" w14:paraId="282A00BF" w14:textId="77777777" w:rsidTr="003F04DD">
        <w:tc>
          <w:tcPr>
            <w:tcW w:w="1975" w:type="dxa"/>
          </w:tcPr>
          <w:p w14:paraId="4BC9378F" w14:textId="6DAC0D7F" w:rsidR="001468C8" w:rsidRPr="001468C8" w:rsidRDefault="001468C8" w:rsidP="0079682B">
            <w:pPr>
              <w:spacing w:line="360" w:lineRule="auto"/>
              <w:rPr>
                <w:rFonts w:ascii="Times New Roman" w:hAnsi="Times New Roman" w:cs="Times New Roman"/>
                <w:b/>
                <w:bCs/>
              </w:rPr>
            </w:pPr>
            <w:r w:rsidRPr="001468C8">
              <w:rPr>
                <w:rFonts w:ascii="Times New Roman" w:hAnsi="Times New Roman" w:cs="Times New Roman"/>
                <w:b/>
                <w:bCs/>
              </w:rPr>
              <w:t>False Positives</w:t>
            </w:r>
          </w:p>
        </w:tc>
        <w:tc>
          <w:tcPr>
            <w:tcW w:w="1080" w:type="dxa"/>
          </w:tcPr>
          <w:p w14:paraId="01655993" w14:textId="383C1804" w:rsidR="001468C8" w:rsidRDefault="001468C8" w:rsidP="0079682B">
            <w:pPr>
              <w:spacing w:line="360" w:lineRule="auto"/>
              <w:rPr>
                <w:rFonts w:ascii="Times New Roman" w:hAnsi="Times New Roman" w:cs="Times New Roman"/>
              </w:rPr>
            </w:pPr>
            <w:r>
              <w:rPr>
                <w:rFonts w:ascii="Times New Roman" w:hAnsi="Times New Roman" w:cs="Times New Roman"/>
              </w:rPr>
              <w:t>234</w:t>
            </w:r>
          </w:p>
        </w:tc>
      </w:tr>
      <w:tr w:rsidR="001468C8" w14:paraId="055C464D" w14:textId="77777777" w:rsidTr="003F04DD">
        <w:tc>
          <w:tcPr>
            <w:tcW w:w="1975" w:type="dxa"/>
          </w:tcPr>
          <w:p w14:paraId="6E6B5688" w14:textId="311CB1E2" w:rsidR="001468C8" w:rsidRPr="001468C8" w:rsidRDefault="001468C8" w:rsidP="0079682B">
            <w:pPr>
              <w:spacing w:line="360" w:lineRule="auto"/>
              <w:rPr>
                <w:rFonts w:ascii="Times New Roman" w:hAnsi="Times New Roman" w:cs="Times New Roman"/>
                <w:b/>
                <w:bCs/>
              </w:rPr>
            </w:pPr>
            <w:r w:rsidRPr="001468C8">
              <w:rPr>
                <w:rFonts w:ascii="Times New Roman" w:hAnsi="Times New Roman" w:cs="Times New Roman"/>
                <w:b/>
                <w:bCs/>
              </w:rPr>
              <w:t>False Negatives</w:t>
            </w:r>
          </w:p>
        </w:tc>
        <w:tc>
          <w:tcPr>
            <w:tcW w:w="1080" w:type="dxa"/>
          </w:tcPr>
          <w:p w14:paraId="26E39F20" w14:textId="62339B8A" w:rsidR="001468C8" w:rsidRDefault="001468C8" w:rsidP="0079682B">
            <w:pPr>
              <w:spacing w:line="360" w:lineRule="auto"/>
              <w:rPr>
                <w:rFonts w:ascii="Times New Roman" w:hAnsi="Times New Roman" w:cs="Times New Roman"/>
              </w:rPr>
            </w:pPr>
            <w:r>
              <w:rPr>
                <w:rFonts w:ascii="Times New Roman" w:hAnsi="Times New Roman" w:cs="Times New Roman"/>
              </w:rPr>
              <w:t>658</w:t>
            </w:r>
          </w:p>
        </w:tc>
      </w:tr>
    </w:tbl>
    <w:p w14:paraId="10523A6F" w14:textId="77777777" w:rsidR="001468C8" w:rsidRDefault="001468C8" w:rsidP="0079682B">
      <w:pPr>
        <w:spacing w:line="360" w:lineRule="auto"/>
        <w:rPr>
          <w:rFonts w:ascii="Times New Roman" w:hAnsi="Times New Roman" w:cs="Times New Roman"/>
        </w:rPr>
      </w:pPr>
    </w:p>
    <w:p w14:paraId="7BDA0B12" w14:textId="222C15EF" w:rsidR="001468C8" w:rsidRDefault="001468C8" w:rsidP="0079682B">
      <w:pPr>
        <w:spacing w:line="360" w:lineRule="auto"/>
        <w:rPr>
          <w:rFonts w:ascii="Times New Roman" w:hAnsi="Times New Roman" w:cs="Times New Roman"/>
        </w:rPr>
      </w:pPr>
      <w:r>
        <w:rPr>
          <w:rFonts w:ascii="Times New Roman" w:hAnsi="Times New Roman" w:cs="Times New Roman"/>
        </w:rPr>
        <w:t>Attitude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00"/>
      </w:tblGrid>
      <w:tr w:rsidR="001468C8" w14:paraId="44E9DD0D" w14:textId="77777777" w:rsidTr="003F04DD">
        <w:tc>
          <w:tcPr>
            <w:tcW w:w="1975" w:type="dxa"/>
          </w:tcPr>
          <w:p w14:paraId="76C7B134" w14:textId="6F367D45" w:rsidR="001468C8" w:rsidRPr="001468C8" w:rsidRDefault="00D25C84" w:rsidP="00F51335">
            <w:pPr>
              <w:spacing w:line="360" w:lineRule="auto"/>
              <w:rPr>
                <w:rFonts w:ascii="Times New Roman" w:hAnsi="Times New Roman" w:cs="Times New Roman"/>
                <w:b/>
                <w:bCs/>
              </w:rPr>
            </w:pPr>
            <w:r>
              <w:rPr>
                <w:rFonts w:ascii="Times New Roman" w:hAnsi="Times New Roman" w:cs="Times New Roman"/>
                <w:b/>
                <w:bCs/>
              </w:rPr>
              <w:t>Accuracy</w:t>
            </w:r>
          </w:p>
        </w:tc>
        <w:tc>
          <w:tcPr>
            <w:tcW w:w="900" w:type="dxa"/>
          </w:tcPr>
          <w:p w14:paraId="65E608BB" w14:textId="501697FF" w:rsidR="001468C8" w:rsidRDefault="001468C8" w:rsidP="00F51335">
            <w:pPr>
              <w:spacing w:line="360" w:lineRule="auto"/>
              <w:rPr>
                <w:rFonts w:ascii="Times New Roman" w:hAnsi="Times New Roman" w:cs="Times New Roman"/>
              </w:rPr>
            </w:pPr>
            <w:r>
              <w:rPr>
                <w:rFonts w:ascii="Times New Roman" w:hAnsi="Times New Roman" w:cs="Times New Roman"/>
              </w:rPr>
              <w:t>0</w:t>
            </w:r>
            <w:r w:rsidR="00B9484C">
              <w:rPr>
                <w:rFonts w:ascii="Times New Roman" w:hAnsi="Times New Roman" w:cs="Times New Roman"/>
              </w:rPr>
              <w:t>.35</w:t>
            </w:r>
          </w:p>
        </w:tc>
      </w:tr>
      <w:tr w:rsidR="001468C8" w14:paraId="715EFEAF" w14:textId="77777777" w:rsidTr="003F04DD">
        <w:tc>
          <w:tcPr>
            <w:tcW w:w="1975" w:type="dxa"/>
          </w:tcPr>
          <w:p w14:paraId="726DEAB3" w14:textId="77777777" w:rsidR="001468C8" w:rsidRPr="001468C8" w:rsidRDefault="001468C8" w:rsidP="00F51335">
            <w:pPr>
              <w:spacing w:line="360" w:lineRule="auto"/>
              <w:rPr>
                <w:rFonts w:ascii="Times New Roman" w:hAnsi="Times New Roman" w:cs="Times New Roman"/>
                <w:b/>
                <w:bCs/>
              </w:rPr>
            </w:pPr>
            <w:r w:rsidRPr="001468C8">
              <w:rPr>
                <w:rFonts w:ascii="Times New Roman" w:hAnsi="Times New Roman" w:cs="Times New Roman"/>
                <w:b/>
                <w:bCs/>
              </w:rPr>
              <w:t>True Positives</w:t>
            </w:r>
          </w:p>
        </w:tc>
        <w:tc>
          <w:tcPr>
            <w:tcW w:w="900" w:type="dxa"/>
          </w:tcPr>
          <w:p w14:paraId="7DD1B6CE" w14:textId="6BA0407A" w:rsidR="001468C8" w:rsidRDefault="00B9484C" w:rsidP="00F51335">
            <w:pPr>
              <w:spacing w:line="360" w:lineRule="auto"/>
              <w:rPr>
                <w:rFonts w:ascii="Times New Roman" w:hAnsi="Times New Roman" w:cs="Times New Roman"/>
              </w:rPr>
            </w:pPr>
            <w:r>
              <w:rPr>
                <w:rFonts w:ascii="Times New Roman" w:hAnsi="Times New Roman" w:cs="Times New Roman"/>
              </w:rPr>
              <w:t>7</w:t>
            </w:r>
          </w:p>
        </w:tc>
      </w:tr>
      <w:tr w:rsidR="001468C8" w14:paraId="3CB38765" w14:textId="77777777" w:rsidTr="003F04DD">
        <w:tc>
          <w:tcPr>
            <w:tcW w:w="1975" w:type="dxa"/>
          </w:tcPr>
          <w:p w14:paraId="00552614" w14:textId="77777777" w:rsidR="001468C8" w:rsidRPr="001468C8" w:rsidRDefault="001468C8" w:rsidP="00F51335">
            <w:pPr>
              <w:spacing w:line="360" w:lineRule="auto"/>
              <w:rPr>
                <w:rFonts w:ascii="Times New Roman" w:hAnsi="Times New Roman" w:cs="Times New Roman"/>
                <w:b/>
                <w:bCs/>
              </w:rPr>
            </w:pPr>
            <w:r w:rsidRPr="001468C8">
              <w:rPr>
                <w:rFonts w:ascii="Times New Roman" w:hAnsi="Times New Roman" w:cs="Times New Roman"/>
                <w:b/>
                <w:bCs/>
              </w:rPr>
              <w:t>False Negatives</w:t>
            </w:r>
          </w:p>
        </w:tc>
        <w:tc>
          <w:tcPr>
            <w:tcW w:w="900" w:type="dxa"/>
          </w:tcPr>
          <w:p w14:paraId="5DA276C7" w14:textId="1A3E4BD9" w:rsidR="001468C8" w:rsidRDefault="00B9484C" w:rsidP="00F51335">
            <w:pPr>
              <w:spacing w:line="360" w:lineRule="auto"/>
              <w:rPr>
                <w:rFonts w:ascii="Times New Roman" w:hAnsi="Times New Roman" w:cs="Times New Roman"/>
              </w:rPr>
            </w:pPr>
            <w:r>
              <w:rPr>
                <w:rFonts w:ascii="Times New Roman" w:hAnsi="Times New Roman" w:cs="Times New Roman"/>
              </w:rPr>
              <w:t>13</w:t>
            </w:r>
          </w:p>
        </w:tc>
      </w:tr>
    </w:tbl>
    <w:p w14:paraId="299FE958" w14:textId="77777777" w:rsidR="001468C8" w:rsidRDefault="001468C8" w:rsidP="0079682B">
      <w:pPr>
        <w:spacing w:line="360" w:lineRule="auto"/>
        <w:rPr>
          <w:rFonts w:ascii="Times New Roman" w:hAnsi="Times New Roman" w:cs="Times New Roman"/>
        </w:rPr>
      </w:pPr>
    </w:p>
    <w:p w14:paraId="27CFAEAD" w14:textId="180B4BE6" w:rsidR="00F94158" w:rsidRDefault="00F94158" w:rsidP="0079682B">
      <w:pPr>
        <w:spacing w:line="360" w:lineRule="auto"/>
        <w:rPr>
          <w:rFonts w:ascii="Times New Roman" w:hAnsi="Times New Roman" w:cs="Times New Roman"/>
        </w:rPr>
      </w:pPr>
      <w:r>
        <w:rPr>
          <w:rFonts w:ascii="Times New Roman" w:hAnsi="Times New Roman" w:cs="Times New Roman"/>
        </w:rPr>
        <w:t>Justification Overlap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900"/>
      </w:tblGrid>
      <w:tr w:rsidR="00F94158" w14:paraId="6CA86826" w14:textId="77777777" w:rsidTr="003F04DD">
        <w:tc>
          <w:tcPr>
            <w:tcW w:w="2605" w:type="dxa"/>
          </w:tcPr>
          <w:p w14:paraId="2028FE89" w14:textId="24AC5CD7" w:rsidR="00F94158" w:rsidRPr="001468C8" w:rsidRDefault="00F94158" w:rsidP="00F51335">
            <w:pPr>
              <w:spacing w:line="360" w:lineRule="auto"/>
              <w:rPr>
                <w:rFonts w:ascii="Times New Roman" w:hAnsi="Times New Roman" w:cs="Times New Roman"/>
                <w:b/>
                <w:bCs/>
              </w:rPr>
            </w:pPr>
            <w:r>
              <w:rPr>
                <w:rFonts w:ascii="Times New Roman" w:hAnsi="Times New Roman" w:cs="Times New Roman"/>
                <w:b/>
                <w:bCs/>
              </w:rPr>
              <w:t>Overlap</w:t>
            </w:r>
          </w:p>
        </w:tc>
        <w:tc>
          <w:tcPr>
            <w:tcW w:w="900" w:type="dxa"/>
          </w:tcPr>
          <w:p w14:paraId="5FB98ECE" w14:textId="03653A56" w:rsidR="00F94158" w:rsidRDefault="00F94158" w:rsidP="00F51335">
            <w:pPr>
              <w:spacing w:line="360" w:lineRule="auto"/>
              <w:rPr>
                <w:rFonts w:ascii="Times New Roman" w:hAnsi="Times New Roman" w:cs="Times New Roman"/>
              </w:rPr>
            </w:pPr>
            <w:r>
              <w:rPr>
                <w:rFonts w:ascii="Times New Roman" w:hAnsi="Times New Roman" w:cs="Times New Roman"/>
              </w:rPr>
              <w:t>0.1379</w:t>
            </w:r>
          </w:p>
        </w:tc>
      </w:tr>
      <w:tr w:rsidR="00F94158" w14:paraId="48E531A9" w14:textId="77777777" w:rsidTr="003F04DD">
        <w:tc>
          <w:tcPr>
            <w:tcW w:w="2605" w:type="dxa"/>
          </w:tcPr>
          <w:p w14:paraId="13B0688D" w14:textId="1AEE5097" w:rsidR="00F94158" w:rsidRPr="001468C8" w:rsidRDefault="00F94158" w:rsidP="00F51335">
            <w:pPr>
              <w:spacing w:line="360" w:lineRule="auto"/>
              <w:rPr>
                <w:rFonts w:ascii="Times New Roman" w:hAnsi="Times New Roman" w:cs="Times New Roman"/>
                <w:b/>
                <w:bCs/>
              </w:rPr>
            </w:pPr>
            <w:r>
              <w:rPr>
                <w:rFonts w:ascii="Times New Roman" w:hAnsi="Times New Roman" w:cs="Times New Roman"/>
                <w:b/>
                <w:bCs/>
              </w:rPr>
              <w:t>Matched Justifications</w:t>
            </w:r>
          </w:p>
        </w:tc>
        <w:tc>
          <w:tcPr>
            <w:tcW w:w="900" w:type="dxa"/>
          </w:tcPr>
          <w:p w14:paraId="71A7AEAE" w14:textId="690D8EA8" w:rsidR="00F94158" w:rsidRDefault="00F94158" w:rsidP="00F51335">
            <w:pPr>
              <w:spacing w:line="360" w:lineRule="auto"/>
              <w:rPr>
                <w:rFonts w:ascii="Times New Roman" w:hAnsi="Times New Roman" w:cs="Times New Roman"/>
              </w:rPr>
            </w:pPr>
            <w:r>
              <w:rPr>
                <w:rFonts w:ascii="Times New Roman" w:hAnsi="Times New Roman" w:cs="Times New Roman"/>
              </w:rPr>
              <w:t>4</w:t>
            </w:r>
          </w:p>
        </w:tc>
      </w:tr>
      <w:tr w:rsidR="00F94158" w14:paraId="256DFE2D" w14:textId="77777777" w:rsidTr="003F04DD">
        <w:tc>
          <w:tcPr>
            <w:tcW w:w="2605" w:type="dxa"/>
          </w:tcPr>
          <w:p w14:paraId="1BAF0254" w14:textId="7BDC4329" w:rsidR="00F94158" w:rsidRPr="001468C8" w:rsidRDefault="00F94158" w:rsidP="00F51335">
            <w:pPr>
              <w:spacing w:line="360" w:lineRule="auto"/>
              <w:rPr>
                <w:rFonts w:ascii="Times New Roman" w:hAnsi="Times New Roman" w:cs="Times New Roman"/>
                <w:b/>
                <w:bCs/>
              </w:rPr>
            </w:pPr>
            <w:r>
              <w:rPr>
                <w:rFonts w:ascii="Times New Roman" w:hAnsi="Times New Roman" w:cs="Times New Roman"/>
                <w:b/>
                <w:bCs/>
              </w:rPr>
              <w:t>Total Justifications</w:t>
            </w:r>
          </w:p>
        </w:tc>
        <w:tc>
          <w:tcPr>
            <w:tcW w:w="900" w:type="dxa"/>
          </w:tcPr>
          <w:p w14:paraId="23F91381" w14:textId="7459480C" w:rsidR="00F94158" w:rsidRDefault="00F94158" w:rsidP="00F51335">
            <w:pPr>
              <w:spacing w:line="360" w:lineRule="auto"/>
              <w:rPr>
                <w:rFonts w:ascii="Times New Roman" w:hAnsi="Times New Roman" w:cs="Times New Roman"/>
              </w:rPr>
            </w:pPr>
            <w:r>
              <w:rPr>
                <w:rFonts w:ascii="Times New Roman" w:hAnsi="Times New Roman" w:cs="Times New Roman"/>
              </w:rPr>
              <w:t>29</w:t>
            </w:r>
          </w:p>
        </w:tc>
      </w:tr>
    </w:tbl>
    <w:p w14:paraId="4952EC20" w14:textId="7C2DC25A" w:rsidR="0079682B" w:rsidRDefault="0079682B" w:rsidP="007B341E">
      <w:pPr>
        <w:spacing w:line="360" w:lineRule="auto"/>
        <w:rPr>
          <w:rFonts w:ascii="Times New Roman" w:hAnsi="Times New Roman" w:cs="Times New Roman"/>
        </w:rPr>
      </w:pPr>
    </w:p>
    <w:p w14:paraId="76A5193B" w14:textId="568F95CA" w:rsidR="00CD4D5D" w:rsidRDefault="00CD4D5D" w:rsidP="00CD4D5D">
      <w:pPr>
        <w:spacing w:line="360" w:lineRule="auto"/>
        <w:rPr>
          <w:rFonts w:ascii="Times New Roman" w:hAnsi="Times New Roman" w:cs="Times New Roman"/>
        </w:rPr>
      </w:pPr>
      <w:r>
        <w:rPr>
          <w:rFonts w:ascii="Times New Roman" w:hAnsi="Times New Roman" w:cs="Times New Roman"/>
        </w:rPr>
        <w:t xml:space="preserve">From this data, we can see that from the evaluated dataset,  </w:t>
      </w:r>
      <w:r w:rsidR="00FE7481">
        <w:rPr>
          <w:rFonts w:ascii="Times New Roman" w:hAnsi="Times New Roman" w:cs="Times New Roman"/>
        </w:rPr>
        <w:t>POLAR</w:t>
      </w:r>
      <w:r>
        <w:rPr>
          <w:rFonts w:ascii="Times New Roman" w:hAnsi="Times New Roman" w:cs="Times New Roman"/>
        </w:rPr>
        <w:t xml:space="preserve"> Successfully manages to predict </w:t>
      </w:r>
      <w:r w:rsidR="006E787E">
        <w:rPr>
          <w:rFonts w:ascii="Times New Roman" w:hAnsi="Times New Roman" w:cs="Times New Roman"/>
        </w:rPr>
        <w:t>20</w:t>
      </w:r>
      <w:r>
        <w:rPr>
          <w:rFonts w:ascii="Times New Roman" w:hAnsi="Times New Roman" w:cs="Times New Roman"/>
        </w:rPr>
        <w:t xml:space="preserve"> pairs from the </w:t>
      </w:r>
      <w:r w:rsidR="006E787E">
        <w:rPr>
          <w:rFonts w:ascii="Times New Roman" w:hAnsi="Times New Roman" w:cs="Times New Roman"/>
        </w:rPr>
        <w:t>678</w:t>
      </w:r>
      <w:r>
        <w:rPr>
          <w:rFonts w:ascii="Times New Roman" w:hAnsi="Times New Roman" w:cs="Times New Roman"/>
        </w:rPr>
        <w:t xml:space="preserve"> pairs in the Ground Truth dataset  == roughly </w:t>
      </w:r>
      <w:r w:rsidR="006F6421">
        <w:rPr>
          <w:rFonts w:ascii="Times New Roman" w:hAnsi="Times New Roman" w:cs="Times New Roman"/>
        </w:rPr>
        <w:t>2.95</w:t>
      </w:r>
      <w:r>
        <w:rPr>
          <w:rFonts w:ascii="Times New Roman" w:hAnsi="Times New Roman" w:cs="Times New Roman"/>
        </w:rPr>
        <w:t>% of the pairs in Ground Truth were accurately predicted.</w:t>
      </w:r>
      <w:r>
        <w:rPr>
          <w:rFonts w:ascii="Times New Roman" w:hAnsi="Times New Roman" w:cs="Times New Roman"/>
        </w:rPr>
        <w:br/>
        <w:t xml:space="preserve">Of those </w:t>
      </w:r>
      <w:r w:rsidR="00F14B91">
        <w:rPr>
          <w:rFonts w:ascii="Times New Roman" w:hAnsi="Times New Roman" w:cs="Times New Roman"/>
        </w:rPr>
        <w:t>20</w:t>
      </w:r>
      <w:r>
        <w:rPr>
          <w:rFonts w:ascii="Times New Roman" w:hAnsi="Times New Roman" w:cs="Times New Roman"/>
        </w:rPr>
        <w:t xml:space="preserve"> pairs, </w:t>
      </w:r>
      <w:r w:rsidR="00F14B91">
        <w:rPr>
          <w:rFonts w:ascii="Times New Roman" w:hAnsi="Times New Roman" w:cs="Times New Roman"/>
        </w:rPr>
        <w:t>20</w:t>
      </w:r>
      <w:r>
        <w:rPr>
          <w:rFonts w:ascii="Times New Roman" w:hAnsi="Times New Roman" w:cs="Times New Roman"/>
        </w:rPr>
        <w:t xml:space="preserve"> attitudes were compared between the Ground Truth and the Predicted </w:t>
      </w:r>
      <w:r>
        <w:rPr>
          <w:rFonts w:ascii="Times New Roman" w:hAnsi="Times New Roman" w:cs="Times New Roman"/>
        </w:rPr>
        <w:lastRenderedPageBreak/>
        <w:t xml:space="preserve">Dataset, with </w:t>
      </w:r>
      <w:r w:rsidR="00F14B91">
        <w:rPr>
          <w:rFonts w:ascii="Times New Roman" w:hAnsi="Times New Roman" w:cs="Times New Roman"/>
        </w:rPr>
        <w:t>POLAR</w:t>
      </w:r>
      <w:r>
        <w:rPr>
          <w:rFonts w:ascii="Times New Roman" w:hAnsi="Times New Roman" w:cs="Times New Roman"/>
        </w:rPr>
        <w:t xml:space="preserve"> correctly predicting </w:t>
      </w:r>
      <w:r w:rsidR="00F14B91">
        <w:rPr>
          <w:rFonts w:ascii="Times New Roman" w:hAnsi="Times New Roman" w:cs="Times New Roman"/>
        </w:rPr>
        <w:t>7</w:t>
      </w:r>
      <w:r>
        <w:rPr>
          <w:rFonts w:ascii="Times New Roman" w:hAnsi="Times New Roman" w:cs="Times New Roman"/>
        </w:rPr>
        <w:t xml:space="preserve"> of them == roughly </w:t>
      </w:r>
      <w:r w:rsidR="005D303D">
        <w:rPr>
          <w:rFonts w:ascii="Times New Roman" w:hAnsi="Times New Roman" w:cs="Times New Roman"/>
        </w:rPr>
        <w:t>35</w:t>
      </w:r>
      <w:r>
        <w:rPr>
          <w:rFonts w:ascii="Times New Roman" w:hAnsi="Times New Roman" w:cs="Times New Roman"/>
        </w:rPr>
        <w:t>% pairs were correctly attributed.</w:t>
      </w:r>
      <w:r>
        <w:rPr>
          <w:rFonts w:ascii="Times New Roman" w:hAnsi="Times New Roman" w:cs="Times New Roman"/>
        </w:rPr>
        <w:br/>
        <w:t xml:space="preserve">Of those </w:t>
      </w:r>
      <w:r w:rsidR="0000297E">
        <w:rPr>
          <w:rFonts w:ascii="Times New Roman" w:hAnsi="Times New Roman" w:cs="Times New Roman"/>
        </w:rPr>
        <w:t>20</w:t>
      </w:r>
      <w:r>
        <w:rPr>
          <w:rFonts w:ascii="Times New Roman" w:hAnsi="Times New Roman" w:cs="Times New Roman"/>
        </w:rPr>
        <w:t xml:space="preserve"> pairs, the justification was successfully matched using ROUGE-L similarity roughly </w:t>
      </w:r>
      <w:r w:rsidR="00940203">
        <w:rPr>
          <w:rFonts w:ascii="Times New Roman" w:hAnsi="Times New Roman" w:cs="Times New Roman"/>
        </w:rPr>
        <w:t>13.79</w:t>
      </w:r>
      <w:r>
        <w:rPr>
          <w:rFonts w:ascii="Times New Roman" w:hAnsi="Times New Roman" w:cs="Times New Roman"/>
        </w:rPr>
        <w:t>% of the time.</w:t>
      </w:r>
    </w:p>
    <w:p w14:paraId="737E7D4E" w14:textId="4608CB1F" w:rsidR="00FB385B" w:rsidRDefault="00FB385B" w:rsidP="007B341E">
      <w:pPr>
        <w:spacing w:line="360" w:lineRule="auto"/>
        <w:rPr>
          <w:rFonts w:ascii="Times New Roman" w:hAnsi="Times New Roman" w:cs="Times New Roman"/>
        </w:rPr>
      </w:pPr>
    </w:p>
    <w:p w14:paraId="79233C14" w14:textId="60B7D6F5" w:rsidR="00DB6C78" w:rsidRDefault="00DB6C78" w:rsidP="007B341E">
      <w:pPr>
        <w:spacing w:line="360" w:lineRule="auto"/>
        <w:rPr>
          <w:rFonts w:ascii="Times New Roman" w:hAnsi="Times New Roman" w:cs="Times New Roman"/>
        </w:rPr>
      </w:pPr>
      <w:r>
        <w:rPr>
          <w:rFonts w:ascii="Times New Roman" w:hAnsi="Times New Roman" w:cs="Times New Roman"/>
        </w:rPr>
        <w:t>“Topical”</w:t>
      </w:r>
    </w:p>
    <w:p w14:paraId="3EE68166" w14:textId="77777777" w:rsidR="00A721CC" w:rsidRDefault="00A721CC" w:rsidP="00A721CC">
      <w:pPr>
        <w:spacing w:line="360" w:lineRule="auto"/>
        <w:rPr>
          <w:rFonts w:ascii="Times New Roman" w:hAnsi="Times New Roman" w:cs="Times New Roman"/>
        </w:rPr>
      </w:pPr>
      <w:r>
        <w:rPr>
          <w:rFonts w:ascii="Times New Roman" w:hAnsi="Times New Roman" w:cs="Times New Roman"/>
        </w:rPr>
        <w:t>Pair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990"/>
      </w:tblGrid>
      <w:tr w:rsidR="00A721CC" w14:paraId="6CFAECB6" w14:textId="77777777" w:rsidTr="003F04DD">
        <w:tc>
          <w:tcPr>
            <w:tcW w:w="2065" w:type="dxa"/>
          </w:tcPr>
          <w:p w14:paraId="2BFF0AD6" w14:textId="77777777" w:rsidR="00A721CC" w:rsidRPr="001468C8" w:rsidRDefault="00A721CC" w:rsidP="00F51335">
            <w:pPr>
              <w:spacing w:line="360" w:lineRule="auto"/>
              <w:rPr>
                <w:rFonts w:ascii="Times New Roman" w:hAnsi="Times New Roman" w:cs="Times New Roman"/>
                <w:b/>
                <w:bCs/>
              </w:rPr>
            </w:pPr>
            <w:r w:rsidRPr="001468C8">
              <w:rPr>
                <w:rFonts w:ascii="Times New Roman" w:hAnsi="Times New Roman" w:cs="Times New Roman"/>
                <w:b/>
                <w:bCs/>
              </w:rPr>
              <w:t>Precision</w:t>
            </w:r>
          </w:p>
        </w:tc>
        <w:tc>
          <w:tcPr>
            <w:tcW w:w="990" w:type="dxa"/>
          </w:tcPr>
          <w:p w14:paraId="724F72FB" w14:textId="75E9018B" w:rsidR="00A721CC" w:rsidRDefault="00A721CC" w:rsidP="00F51335">
            <w:pPr>
              <w:spacing w:line="360" w:lineRule="auto"/>
              <w:rPr>
                <w:rFonts w:ascii="Times New Roman" w:hAnsi="Times New Roman" w:cs="Times New Roman"/>
              </w:rPr>
            </w:pPr>
            <w:r>
              <w:rPr>
                <w:rFonts w:ascii="Times New Roman" w:hAnsi="Times New Roman" w:cs="Times New Roman"/>
              </w:rPr>
              <w:t>0.0300</w:t>
            </w:r>
          </w:p>
        </w:tc>
      </w:tr>
      <w:tr w:rsidR="00A721CC" w14:paraId="279C7A30" w14:textId="77777777" w:rsidTr="003F04DD">
        <w:tc>
          <w:tcPr>
            <w:tcW w:w="2065" w:type="dxa"/>
          </w:tcPr>
          <w:p w14:paraId="7157E0C0" w14:textId="77777777" w:rsidR="00A721CC" w:rsidRPr="001468C8" w:rsidRDefault="00A721CC" w:rsidP="00F51335">
            <w:pPr>
              <w:spacing w:line="360" w:lineRule="auto"/>
              <w:rPr>
                <w:rFonts w:ascii="Times New Roman" w:hAnsi="Times New Roman" w:cs="Times New Roman"/>
                <w:b/>
                <w:bCs/>
              </w:rPr>
            </w:pPr>
            <w:r w:rsidRPr="001468C8">
              <w:rPr>
                <w:rFonts w:ascii="Times New Roman" w:hAnsi="Times New Roman" w:cs="Times New Roman"/>
                <w:b/>
                <w:bCs/>
              </w:rPr>
              <w:t>Recall</w:t>
            </w:r>
          </w:p>
        </w:tc>
        <w:tc>
          <w:tcPr>
            <w:tcW w:w="990" w:type="dxa"/>
          </w:tcPr>
          <w:p w14:paraId="53560F79" w14:textId="40188DB4" w:rsidR="00A721CC" w:rsidRDefault="00A721CC" w:rsidP="00F51335">
            <w:pPr>
              <w:spacing w:line="360" w:lineRule="auto"/>
              <w:rPr>
                <w:rFonts w:ascii="Times New Roman" w:hAnsi="Times New Roman" w:cs="Times New Roman"/>
              </w:rPr>
            </w:pPr>
            <w:r>
              <w:rPr>
                <w:rFonts w:ascii="Times New Roman" w:hAnsi="Times New Roman" w:cs="Times New Roman"/>
              </w:rPr>
              <w:t>0.0</w:t>
            </w:r>
            <w:r w:rsidR="001D647F">
              <w:rPr>
                <w:rFonts w:ascii="Times New Roman" w:hAnsi="Times New Roman" w:cs="Times New Roman"/>
              </w:rPr>
              <w:t>528</w:t>
            </w:r>
          </w:p>
        </w:tc>
      </w:tr>
      <w:tr w:rsidR="00A721CC" w14:paraId="2A3E6468" w14:textId="77777777" w:rsidTr="003F04DD">
        <w:tc>
          <w:tcPr>
            <w:tcW w:w="2065" w:type="dxa"/>
          </w:tcPr>
          <w:p w14:paraId="39084620" w14:textId="77777777" w:rsidR="00A721CC" w:rsidRPr="001468C8" w:rsidRDefault="00A721CC" w:rsidP="00F51335">
            <w:pPr>
              <w:spacing w:line="360" w:lineRule="auto"/>
              <w:rPr>
                <w:rFonts w:ascii="Times New Roman" w:hAnsi="Times New Roman" w:cs="Times New Roman"/>
                <w:b/>
                <w:bCs/>
              </w:rPr>
            </w:pPr>
            <w:r w:rsidRPr="001468C8">
              <w:rPr>
                <w:rFonts w:ascii="Times New Roman" w:hAnsi="Times New Roman" w:cs="Times New Roman"/>
                <w:b/>
                <w:bCs/>
              </w:rPr>
              <w:t>F1</w:t>
            </w:r>
          </w:p>
        </w:tc>
        <w:tc>
          <w:tcPr>
            <w:tcW w:w="990" w:type="dxa"/>
          </w:tcPr>
          <w:p w14:paraId="0D77066E" w14:textId="604C178C" w:rsidR="00A721CC" w:rsidRDefault="00A721CC" w:rsidP="00F51335">
            <w:pPr>
              <w:spacing w:line="360" w:lineRule="auto"/>
              <w:rPr>
                <w:rFonts w:ascii="Times New Roman" w:hAnsi="Times New Roman" w:cs="Times New Roman"/>
              </w:rPr>
            </w:pPr>
            <w:r>
              <w:rPr>
                <w:rFonts w:ascii="Times New Roman" w:hAnsi="Times New Roman" w:cs="Times New Roman"/>
              </w:rPr>
              <w:t>0.0</w:t>
            </w:r>
            <w:r w:rsidR="001D647F">
              <w:rPr>
                <w:rFonts w:ascii="Times New Roman" w:hAnsi="Times New Roman" w:cs="Times New Roman"/>
              </w:rPr>
              <w:t>383</w:t>
            </w:r>
          </w:p>
        </w:tc>
      </w:tr>
      <w:tr w:rsidR="00A721CC" w14:paraId="586DB1A5" w14:textId="77777777" w:rsidTr="003F04DD">
        <w:tc>
          <w:tcPr>
            <w:tcW w:w="2065" w:type="dxa"/>
          </w:tcPr>
          <w:p w14:paraId="369EB755" w14:textId="77777777" w:rsidR="00A721CC" w:rsidRPr="001468C8" w:rsidRDefault="00A721CC" w:rsidP="00F51335">
            <w:pPr>
              <w:spacing w:line="360" w:lineRule="auto"/>
              <w:rPr>
                <w:rFonts w:ascii="Times New Roman" w:hAnsi="Times New Roman" w:cs="Times New Roman"/>
                <w:b/>
                <w:bCs/>
              </w:rPr>
            </w:pPr>
            <w:r w:rsidRPr="001468C8">
              <w:rPr>
                <w:rFonts w:ascii="Times New Roman" w:hAnsi="Times New Roman" w:cs="Times New Roman"/>
                <w:b/>
                <w:bCs/>
              </w:rPr>
              <w:t>True Positives</w:t>
            </w:r>
          </w:p>
        </w:tc>
        <w:tc>
          <w:tcPr>
            <w:tcW w:w="990" w:type="dxa"/>
          </w:tcPr>
          <w:p w14:paraId="01EC11A6" w14:textId="72E0DFC6" w:rsidR="00A721CC" w:rsidRDefault="001D647F" w:rsidP="001D647F">
            <w:pPr>
              <w:tabs>
                <w:tab w:val="left" w:pos="735"/>
              </w:tabs>
              <w:spacing w:line="360" w:lineRule="auto"/>
              <w:rPr>
                <w:rFonts w:ascii="Times New Roman" w:hAnsi="Times New Roman" w:cs="Times New Roman"/>
              </w:rPr>
            </w:pPr>
            <w:r>
              <w:rPr>
                <w:rFonts w:ascii="Times New Roman" w:hAnsi="Times New Roman" w:cs="Times New Roman"/>
              </w:rPr>
              <w:t>44</w:t>
            </w:r>
          </w:p>
        </w:tc>
      </w:tr>
      <w:tr w:rsidR="00A721CC" w14:paraId="7D016ED8" w14:textId="77777777" w:rsidTr="003F04DD">
        <w:tc>
          <w:tcPr>
            <w:tcW w:w="2065" w:type="dxa"/>
          </w:tcPr>
          <w:p w14:paraId="0344E475" w14:textId="77777777" w:rsidR="00A721CC" w:rsidRPr="001468C8" w:rsidRDefault="00A721CC" w:rsidP="00F51335">
            <w:pPr>
              <w:spacing w:line="360" w:lineRule="auto"/>
              <w:rPr>
                <w:rFonts w:ascii="Times New Roman" w:hAnsi="Times New Roman" w:cs="Times New Roman"/>
                <w:b/>
                <w:bCs/>
              </w:rPr>
            </w:pPr>
            <w:r w:rsidRPr="001468C8">
              <w:rPr>
                <w:rFonts w:ascii="Times New Roman" w:hAnsi="Times New Roman" w:cs="Times New Roman"/>
                <w:b/>
                <w:bCs/>
              </w:rPr>
              <w:t>False Positives</w:t>
            </w:r>
          </w:p>
        </w:tc>
        <w:tc>
          <w:tcPr>
            <w:tcW w:w="990" w:type="dxa"/>
          </w:tcPr>
          <w:p w14:paraId="04FD1AFF" w14:textId="38A43679" w:rsidR="00A721CC" w:rsidRDefault="001D647F" w:rsidP="00F51335">
            <w:pPr>
              <w:spacing w:line="360" w:lineRule="auto"/>
              <w:rPr>
                <w:rFonts w:ascii="Times New Roman" w:hAnsi="Times New Roman" w:cs="Times New Roman"/>
              </w:rPr>
            </w:pPr>
            <w:r>
              <w:rPr>
                <w:rFonts w:ascii="Times New Roman" w:hAnsi="Times New Roman" w:cs="Times New Roman"/>
              </w:rPr>
              <w:t>1422</w:t>
            </w:r>
          </w:p>
        </w:tc>
      </w:tr>
      <w:tr w:rsidR="00A721CC" w14:paraId="0841FDFA" w14:textId="77777777" w:rsidTr="003F04DD">
        <w:tc>
          <w:tcPr>
            <w:tcW w:w="2065" w:type="dxa"/>
          </w:tcPr>
          <w:p w14:paraId="3B064CDF" w14:textId="77777777" w:rsidR="00A721CC" w:rsidRPr="001468C8" w:rsidRDefault="00A721CC" w:rsidP="00F51335">
            <w:pPr>
              <w:spacing w:line="360" w:lineRule="auto"/>
              <w:rPr>
                <w:rFonts w:ascii="Times New Roman" w:hAnsi="Times New Roman" w:cs="Times New Roman"/>
                <w:b/>
                <w:bCs/>
              </w:rPr>
            </w:pPr>
            <w:r w:rsidRPr="001468C8">
              <w:rPr>
                <w:rFonts w:ascii="Times New Roman" w:hAnsi="Times New Roman" w:cs="Times New Roman"/>
                <w:b/>
                <w:bCs/>
              </w:rPr>
              <w:t>False Negatives</w:t>
            </w:r>
          </w:p>
        </w:tc>
        <w:tc>
          <w:tcPr>
            <w:tcW w:w="990" w:type="dxa"/>
          </w:tcPr>
          <w:p w14:paraId="7BBFCDAA" w14:textId="5EA3F5FA" w:rsidR="00A721CC" w:rsidRDefault="001D647F" w:rsidP="00F51335">
            <w:pPr>
              <w:spacing w:line="360" w:lineRule="auto"/>
              <w:rPr>
                <w:rFonts w:ascii="Times New Roman" w:hAnsi="Times New Roman" w:cs="Times New Roman"/>
              </w:rPr>
            </w:pPr>
            <w:r>
              <w:rPr>
                <w:rFonts w:ascii="Times New Roman" w:hAnsi="Times New Roman" w:cs="Times New Roman"/>
              </w:rPr>
              <w:t>789</w:t>
            </w:r>
          </w:p>
        </w:tc>
      </w:tr>
    </w:tbl>
    <w:p w14:paraId="66B9262D" w14:textId="77777777" w:rsidR="00A721CC" w:rsidRDefault="00A721CC" w:rsidP="00A721CC">
      <w:pPr>
        <w:spacing w:line="360" w:lineRule="auto"/>
        <w:rPr>
          <w:rFonts w:ascii="Times New Roman" w:hAnsi="Times New Roman" w:cs="Times New Roman"/>
        </w:rPr>
      </w:pPr>
    </w:p>
    <w:p w14:paraId="67FA7BB0" w14:textId="77777777" w:rsidR="00A721CC" w:rsidRDefault="00A721CC" w:rsidP="00A721CC">
      <w:pPr>
        <w:spacing w:line="360" w:lineRule="auto"/>
        <w:rPr>
          <w:rFonts w:ascii="Times New Roman" w:hAnsi="Times New Roman" w:cs="Times New Roman"/>
        </w:rPr>
      </w:pPr>
      <w:r>
        <w:rPr>
          <w:rFonts w:ascii="Times New Roman" w:hAnsi="Times New Roman" w:cs="Times New Roman"/>
        </w:rPr>
        <w:t>Attitude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990"/>
      </w:tblGrid>
      <w:tr w:rsidR="00A721CC" w14:paraId="2A04A4BC" w14:textId="77777777" w:rsidTr="003F04DD">
        <w:tc>
          <w:tcPr>
            <w:tcW w:w="1885" w:type="dxa"/>
          </w:tcPr>
          <w:p w14:paraId="0F680BFF" w14:textId="77777777" w:rsidR="00A721CC" w:rsidRPr="001468C8" w:rsidRDefault="00A721CC" w:rsidP="00F51335">
            <w:pPr>
              <w:spacing w:line="360" w:lineRule="auto"/>
              <w:rPr>
                <w:rFonts w:ascii="Times New Roman" w:hAnsi="Times New Roman" w:cs="Times New Roman"/>
                <w:b/>
                <w:bCs/>
              </w:rPr>
            </w:pPr>
            <w:r>
              <w:rPr>
                <w:rFonts w:ascii="Times New Roman" w:hAnsi="Times New Roman" w:cs="Times New Roman"/>
                <w:b/>
                <w:bCs/>
              </w:rPr>
              <w:t>Accuracy</w:t>
            </w:r>
          </w:p>
        </w:tc>
        <w:tc>
          <w:tcPr>
            <w:tcW w:w="990" w:type="dxa"/>
          </w:tcPr>
          <w:p w14:paraId="25A0EF2F" w14:textId="25512BF0" w:rsidR="00A721CC" w:rsidRDefault="00A721CC" w:rsidP="00F51335">
            <w:pPr>
              <w:spacing w:line="360" w:lineRule="auto"/>
              <w:rPr>
                <w:rFonts w:ascii="Times New Roman" w:hAnsi="Times New Roman" w:cs="Times New Roman"/>
              </w:rPr>
            </w:pPr>
            <w:r>
              <w:rPr>
                <w:rFonts w:ascii="Times New Roman" w:hAnsi="Times New Roman" w:cs="Times New Roman"/>
              </w:rPr>
              <w:t>0.</w:t>
            </w:r>
            <w:r w:rsidR="00831903">
              <w:rPr>
                <w:rFonts w:ascii="Times New Roman" w:hAnsi="Times New Roman" w:cs="Times New Roman"/>
              </w:rPr>
              <w:t>1591</w:t>
            </w:r>
          </w:p>
        </w:tc>
      </w:tr>
      <w:tr w:rsidR="00A721CC" w14:paraId="19816F44" w14:textId="77777777" w:rsidTr="003F04DD">
        <w:tc>
          <w:tcPr>
            <w:tcW w:w="1885" w:type="dxa"/>
          </w:tcPr>
          <w:p w14:paraId="0F307ECA" w14:textId="77777777" w:rsidR="00A721CC" w:rsidRPr="001468C8" w:rsidRDefault="00A721CC" w:rsidP="00F51335">
            <w:pPr>
              <w:spacing w:line="360" w:lineRule="auto"/>
              <w:rPr>
                <w:rFonts w:ascii="Times New Roman" w:hAnsi="Times New Roman" w:cs="Times New Roman"/>
                <w:b/>
                <w:bCs/>
              </w:rPr>
            </w:pPr>
            <w:r w:rsidRPr="001468C8">
              <w:rPr>
                <w:rFonts w:ascii="Times New Roman" w:hAnsi="Times New Roman" w:cs="Times New Roman"/>
                <w:b/>
                <w:bCs/>
              </w:rPr>
              <w:t>True Positives</w:t>
            </w:r>
          </w:p>
        </w:tc>
        <w:tc>
          <w:tcPr>
            <w:tcW w:w="990" w:type="dxa"/>
          </w:tcPr>
          <w:p w14:paraId="527CD197" w14:textId="77777777" w:rsidR="00A721CC" w:rsidRDefault="00A721CC" w:rsidP="00F51335">
            <w:pPr>
              <w:spacing w:line="360" w:lineRule="auto"/>
              <w:rPr>
                <w:rFonts w:ascii="Times New Roman" w:hAnsi="Times New Roman" w:cs="Times New Roman"/>
              </w:rPr>
            </w:pPr>
            <w:r>
              <w:rPr>
                <w:rFonts w:ascii="Times New Roman" w:hAnsi="Times New Roman" w:cs="Times New Roman"/>
              </w:rPr>
              <w:t>7</w:t>
            </w:r>
          </w:p>
        </w:tc>
      </w:tr>
      <w:tr w:rsidR="00A721CC" w14:paraId="0B88F68F" w14:textId="77777777" w:rsidTr="003F04DD">
        <w:tc>
          <w:tcPr>
            <w:tcW w:w="1885" w:type="dxa"/>
          </w:tcPr>
          <w:p w14:paraId="15963C47" w14:textId="77777777" w:rsidR="00A721CC" w:rsidRPr="001468C8" w:rsidRDefault="00A721CC" w:rsidP="00F51335">
            <w:pPr>
              <w:spacing w:line="360" w:lineRule="auto"/>
              <w:rPr>
                <w:rFonts w:ascii="Times New Roman" w:hAnsi="Times New Roman" w:cs="Times New Roman"/>
                <w:b/>
                <w:bCs/>
              </w:rPr>
            </w:pPr>
            <w:r w:rsidRPr="001468C8">
              <w:rPr>
                <w:rFonts w:ascii="Times New Roman" w:hAnsi="Times New Roman" w:cs="Times New Roman"/>
                <w:b/>
                <w:bCs/>
              </w:rPr>
              <w:t>False Negatives</w:t>
            </w:r>
          </w:p>
        </w:tc>
        <w:tc>
          <w:tcPr>
            <w:tcW w:w="990" w:type="dxa"/>
          </w:tcPr>
          <w:p w14:paraId="3F932897" w14:textId="164F06CF" w:rsidR="00A721CC" w:rsidRDefault="00815038" w:rsidP="00F51335">
            <w:pPr>
              <w:spacing w:line="360" w:lineRule="auto"/>
              <w:rPr>
                <w:rFonts w:ascii="Times New Roman" w:hAnsi="Times New Roman" w:cs="Times New Roman"/>
              </w:rPr>
            </w:pPr>
            <w:r>
              <w:rPr>
                <w:rFonts w:ascii="Times New Roman" w:hAnsi="Times New Roman" w:cs="Times New Roman"/>
              </w:rPr>
              <w:t>37</w:t>
            </w:r>
          </w:p>
        </w:tc>
      </w:tr>
    </w:tbl>
    <w:p w14:paraId="20678D4A" w14:textId="77777777" w:rsidR="00A721CC" w:rsidRDefault="00A721CC" w:rsidP="00A721CC">
      <w:pPr>
        <w:spacing w:line="360" w:lineRule="auto"/>
        <w:rPr>
          <w:rFonts w:ascii="Times New Roman" w:hAnsi="Times New Roman" w:cs="Times New Roman"/>
        </w:rPr>
      </w:pPr>
    </w:p>
    <w:p w14:paraId="3FA41258" w14:textId="77777777" w:rsidR="00A721CC" w:rsidRDefault="00A721CC" w:rsidP="00A721CC">
      <w:pPr>
        <w:spacing w:line="360" w:lineRule="auto"/>
        <w:rPr>
          <w:rFonts w:ascii="Times New Roman" w:hAnsi="Times New Roman" w:cs="Times New Roman"/>
        </w:rPr>
      </w:pPr>
      <w:r>
        <w:rPr>
          <w:rFonts w:ascii="Times New Roman" w:hAnsi="Times New Roman" w:cs="Times New Roman"/>
        </w:rPr>
        <w:t>Justification Overlap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720"/>
      </w:tblGrid>
      <w:tr w:rsidR="00A721CC" w14:paraId="5F73D4F3" w14:textId="77777777" w:rsidTr="003F04DD">
        <w:tc>
          <w:tcPr>
            <w:tcW w:w="2605" w:type="dxa"/>
          </w:tcPr>
          <w:p w14:paraId="1460983B" w14:textId="77777777" w:rsidR="00A721CC" w:rsidRPr="001468C8" w:rsidRDefault="00A721CC" w:rsidP="00F51335">
            <w:pPr>
              <w:spacing w:line="360" w:lineRule="auto"/>
              <w:rPr>
                <w:rFonts w:ascii="Times New Roman" w:hAnsi="Times New Roman" w:cs="Times New Roman"/>
                <w:b/>
                <w:bCs/>
              </w:rPr>
            </w:pPr>
            <w:r>
              <w:rPr>
                <w:rFonts w:ascii="Times New Roman" w:hAnsi="Times New Roman" w:cs="Times New Roman"/>
                <w:b/>
                <w:bCs/>
              </w:rPr>
              <w:t>Overlap</w:t>
            </w:r>
          </w:p>
        </w:tc>
        <w:tc>
          <w:tcPr>
            <w:tcW w:w="720" w:type="dxa"/>
          </w:tcPr>
          <w:p w14:paraId="58BCD63D" w14:textId="438FD520" w:rsidR="00A721CC" w:rsidRDefault="00A721CC" w:rsidP="00F51335">
            <w:pPr>
              <w:spacing w:line="360" w:lineRule="auto"/>
              <w:rPr>
                <w:rFonts w:ascii="Times New Roman" w:hAnsi="Times New Roman" w:cs="Times New Roman"/>
              </w:rPr>
            </w:pPr>
            <w:r>
              <w:rPr>
                <w:rFonts w:ascii="Times New Roman" w:hAnsi="Times New Roman" w:cs="Times New Roman"/>
              </w:rPr>
              <w:t>0.</w:t>
            </w:r>
            <w:r w:rsidR="006F4E59">
              <w:rPr>
                <w:rFonts w:ascii="Times New Roman" w:hAnsi="Times New Roman" w:cs="Times New Roman"/>
              </w:rPr>
              <w:t>0</w:t>
            </w:r>
          </w:p>
        </w:tc>
      </w:tr>
      <w:tr w:rsidR="00A721CC" w14:paraId="5C943B45" w14:textId="77777777" w:rsidTr="003F04DD">
        <w:tc>
          <w:tcPr>
            <w:tcW w:w="2605" w:type="dxa"/>
          </w:tcPr>
          <w:p w14:paraId="79BD529A" w14:textId="77777777" w:rsidR="00A721CC" w:rsidRPr="001468C8" w:rsidRDefault="00A721CC" w:rsidP="00F51335">
            <w:pPr>
              <w:spacing w:line="360" w:lineRule="auto"/>
              <w:rPr>
                <w:rFonts w:ascii="Times New Roman" w:hAnsi="Times New Roman" w:cs="Times New Roman"/>
                <w:b/>
                <w:bCs/>
              </w:rPr>
            </w:pPr>
            <w:r>
              <w:rPr>
                <w:rFonts w:ascii="Times New Roman" w:hAnsi="Times New Roman" w:cs="Times New Roman"/>
                <w:b/>
                <w:bCs/>
              </w:rPr>
              <w:t>Matched Justifications</w:t>
            </w:r>
          </w:p>
        </w:tc>
        <w:tc>
          <w:tcPr>
            <w:tcW w:w="720" w:type="dxa"/>
          </w:tcPr>
          <w:p w14:paraId="6F16E676" w14:textId="625775D7" w:rsidR="00A721CC" w:rsidRDefault="006F4E59" w:rsidP="00F51335">
            <w:pPr>
              <w:spacing w:line="360" w:lineRule="auto"/>
              <w:rPr>
                <w:rFonts w:ascii="Times New Roman" w:hAnsi="Times New Roman" w:cs="Times New Roman"/>
              </w:rPr>
            </w:pPr>
            <w:r>
              <w:rPr>
                <w:rFonts w:ascii="Times New Roman" w:hAnsi="Times New Roman" w:cs="Times New Roman"/>
              </w:rPr>
              <w:t>0</w:t>
            </w:r>
          </w:p>
        </w:tc>
      </w:tr>
      <w:tr w:rsidR="00A721CC" w14:paraId="41BD61FA" w14:textId="77777777" w:rsidTr="003F04DD">
        <w:tc>
          <w:tcPr>
            <w:tcW w:w="2605" w:type="dxa"/>
          </w:tcPr>
          <w:p w14:paraId="3DB2B064" w14:textId="77777777" w:rsidR="00A721CC" w:rsidRPr="001468C8" w:rsidRDefault="00A721CC" w:rsidP="00F51335">
            <w:pPr>
              <w:spacing w:line="360" w:lineRule="auto"/>
              <w:rPr>
                <w:rFonts w:ascii="Times New Roman" w:hAnsi="Times New Roman" w:cs="Times New Roman"/>
                <w:b/>
                <w:bCs/>
              </w:rPr>
            </w:pPr>
            <w:r>
              <w:rPr>
                <w:rFonts w:ascii="Times New Roman" w:hAnsi="Times New Roman" w:cs="Times New Roman"/>
                <w:b/>
                <w:bCs/>
              </w:rPr>
              <w:t>Total Justifications</w:t>
            </w:r>
          </w:p>
        </w:tc>
        <w:tc>
          <w:tcPr>
            <w:tcW w:w="720" w:type="dxa"/>
          </w:tcPr>
          <w:p w14:paraId="0B25BC81" w14:textId="191A0FC3" w:rsidR="00A721CC" w:rsidRDefault="006F4E59" w:rsidP="00F51335">
            <w:pPr>
              <w:spacing w:line="360" w:lineRule="auto"/>
              <w:rPr>
                <w:rFonts w:ascii="Times New Roman" w:hAnsi="Times New Roman" w:cs="Times New Roman"/>
              </w:rPr>
            </w:pPr>
            <w:r>
              <w:rPr>
                <w:rFonts w:ascii="Times New Roman" w:hAnsi="Times New Roman" w:cs="Times New Roman"/>
              </w:rPr>
              <w:t>0</w:t>
            </w:r>
          </w:p>
        </w:tc>
      </w:tr>
    </w:tbl>
    <w:p w14:paraId="63916F5A" w14:textId="77777777" w:rsidR="00A721CC" w:rsidRDefault="00A721CC" w:rsidP="007B341E">
      <w:pPr>
        <w:spacing w:line="360" w:lineRule="auto"/>
        <w:rPr>
          <w:rFonts w:ascii="Times New Roman" w:hAnsi="Times New Roman" w:cs="Times New Roman"/>
        </w:rPr>
      </w:pPr>
    </w:p>
    <w:p w14:paraId="2F7B313F" w14:textId="30474819" w:rsidR="00DB6C78" w:rsidRDefault="00DB6C78" w:rsidP="007B341E">
      <w:pPr>
        <w:spacing w:line="360" w:lineRule="auto"/>
        <w:rPr>
          <w:rFonts w:ascii="Times New Roman" w:hAnsi="Times New Roman" w:cs="Times New Roman"/>
        </w:rPr>
      </w:pPr>
    </w:p>
    <w:p w14:paraId="118A5D92" w14:textId="2FB09C4A" w:rsidR="003E1A47" w:rsidRDefault="003E1A47" w:rsidP="003E1A47">
      <w:pPr>
        <w:spacing w:line="360" w:lineRule="auto"/>
        <w:rPr>
          <w:rFonts w:ascii="Times New Roman" w:hAnsi="Times New Roman" w:cs="Times New Roman"/>
        </w:rPr>
      </w:pPr>
      <w:r>
        <w:rPr>
          <w:rFonts w:ascii="Times New Roman" w:hAnsi="Times New Roman" w:cs="Times New Roman"/>
        </w:rPr>
        <w:t xml:space="preserve">From this data, we can see that from the evaluated dataset,  POLAR Successfully manages to predict </w:t>
      </w:r>
      <w:r w:rsidR="00601A3B">
        <w:rPr>
          <w:rFonts w:ascii="Times New Roman" w:hAnsi="Times New Roman" w:cs="Times New Roman"/>
        </w:rPr>
        <w:t>44</w:t>
      </w:r>
      <w:r>
        <w:rPr>
          <w:rFonts w:ascii="Times New Roman" w:hAnsi="Times New Roman" w:cs="Times New Roman"/>
        </w:rPr>
        <w:t xml:space="preserve"> pairs from the </w:t>
      </w:r>
      <w:r w:rsidR="00601A3B">
        <w:rPr>
          <w:rFonts w:ascii="Times New Roman" w:hAnsi="Times New Roman" w:cs="Times New Roman"/>
        </w:rPr>
        <w:t>833</w:t>
      </w:r>
      <w:r>
        <w:rPr>
          <w:rFonts w:ascii="Times New Roman" w:hAnsi="Times New Roman" w:cs="Times New Roman"/>
        </w:rPr>
        <w:t xml:space="preserve"> pairs in the Ground Truth dataset  == roughly </w:t>
      </w:r>
      <w:r w:rsidR="00C52ECE">
        <w:rPr>
          <w:rFonts w:ascii="Times New Roman" w:hAnsi="Times New Roman" w:cs="Times New Roman"/>
        </w:rPr>
        <w:t>5.28</w:t>
      </w:r>
      <w:r>
        <w:rPr>
          <w:rFonts w:ascii="Times New Roman" w:hAnsi="Times New Roman" w:cs="Times New Roman"/>
        </w:rPr>
        <w:t xml:space="preserve">% of the pairs in </w:t>
      </w:r>
      <w:r>
        <w:rPr>
          <w:rFonts w:ascii="Times New Roman" w:hAnsi="Times New Roman" w:cs="Times New Roman"/>
        </w:rPr>
        <w:lastRenderedPageBreak/>
        <w:t>Ground Truth were accurately predicted.</w:t>
      </w:r>
      <w:r>
        <w:rPr>
          <w:rFonts w:ascii="Times New Roman" w:hAnsi="Times New Roman" w:cs="Times New Roman"/>
        </w:rPr>
        <w:br/>
        <w:t xml:space="preserve">Of those </w:t>
      </w:r>
      <w:r w:rsidR="00223F7B">
        <w:rPr>
          <w:rFonts w:ascii="Times New Roman" w:hAnsi="Times New Roman" w:cs="Times New Roman"/>
        </w:rPr>
        <w:t>44</w:t>
      </w:r>
      <w:r>
        <w:rPr>
          <w:rFonts w:ascii="Times New Roman" w:hAnsi="Times New Roman" w:cs="Times New Roman"/>
        </w:rPr>
        <w:t xml:space="preserve"> pairs, </w:t>
      </w:r>
      <w:r w:rsidR="002C3E61">
        <w:rPr>
          <w:rFonts w:ascii="Times New Roman" w:hAnsi="Times New Roman" w:cs="Times New Roman"/>
        </w:rPr>
        <w:t>44</w:t>
      </w:r>
      <w:r>
        <w:rPr>
          <w:rFonts w:ascii="Times New Roman" w:hAnsi="Times New Roman" w:cs="Times New Roman"/>
        </w:rPr>
        <w:t xml:space="preserve"> attitudes were compared between the Ground Truth and the Predicted Dataset, with POLAR correctly predicting 7 of them == roughly </w:t>
      </w:r>
      <w:r w:rsidR="009069F1">
        <w:rPr>
          <w:rFonts w:ascii="Times New Roman" w:hAnsi="Times New Roman" w:cs="Times New Roman"/>
        </w:rPr>
        <w:t>15.91</w:t>
      </w:r>
      <w:r>
        <w:rPr>
          <w:rFonts w:ascii="Times New Roman" w:hAnsi="Times New Roman" w:cs="Times New Roman"/>
        </w:rPr>
        <w:t>% pairs were correctly attributed.</w:t>
      </w:r>
      <w:r>
        <w:rPr>
          <w:rFonts w:ascii="Times New Roman" w:hAnsi="Times New Roman" w:cs="Times New Roman"/>
        </w:rPr>
        <w:br/>
      </w:r>
      <w:r w:rsidR="00E86B12">
        <w:rPr>
          <w:rFonts w:ascii="Times New Roman" w:hAnsi="Times New Roman" w:cs="Times New Roman"/>
        </w:rPr>
        <w:t xml:space="preserve">The Justification Overlap was overlooked for the Topical case here since POLAR does not provide a Sentence for its </w:t>
      </w:r>
      <w:proofErr w:type="spellStart"/>
      <w:r w:rsidR="00E86B12">
        <w:rPr>
          <w:rFonts w:ascii="Times New Roman" w:hAnsi="Times New Roman" w:cs="Times New Roman"/>
        </w:rPr>
        <w:t>Noun_Phrase_Attitudes</w:t>
      </w:r>
      <w:proofErr w:type="spellEnd"/>
      <w:r w:rsidR="007178D5">
        <w:rPr>
          <w:rFonts w:ascii="Times New Roman" w:hAnsi="Times New Roman" w:cs="Times New Roman"/>
        </w:rPr>
        <w:t>, which are what the Topical Pairs here are.</w:t>
      </w:r>
    </w:p>
    <w:p w14:paraId="06F6625C" w14:textId="77777777" w:rsidR="00FB74AC" w:rsidRDefault="00FB74AC" w:rsidP="003E1A47">
      <w:pPr>
        <w:spacing w:line="360" w:lineRule="auto"/>
        <w:rPr>
          <w:rFonts w:ascii="Times New Roman" w:hAnsi="Times New Roman" w:cs="Times New Roman"/>
        </w:rPr>
      </w:pPr>
    </w:p>
    <w:p w14:paraId="45AC4CFB" w14:textId="023EE1C0" w:rsidR="00913B17" w:rsidRDefault="00FB74AC" w:rsidP="003E1A47">
      <w:pPr>
        <w:spacing w:line="360" w:lineRule="auto"/>
        <w:rPr>
          <w:rFonts w:ascii="Times New Roman" w:hAnsi="Times New Roman" w:cs="Times New Roman"/>
        </w:rPr>
      </w:pPr>
      <w:r>
        <w:rPr>
          <w:rFonts w:ascii="Times New Roman" w:hAnsi="Times New Roman" w:cs="Times New Roman"/>
        </w:rPr>
        <w:t>6.2.</w:t>
      </w:r>
      <w:r w:rsidR="00964A50">
        <w:rPr>
          <w:rFonts w:ascii="Times New Roman" w:hAnsi="Times New Roman" w:cs="Times New Roman"/>
        </w:rPr>
        <w:t>1.2</w:t>
      </w:r>
      <w:r>
        <w:rPr>
          <w:rFonts w:ascii="Times New Roman" w:hAnsi="Times New Roman" w:cs="Times New Roman"/>
        </w:rPr>
        <w:t xml:space="preserve"> </w:t>
      </w:r>
      <w:r w:rsidR="00913B17">
        <w:rPr>
          <w:rFonts w:ascii="Times New Roman" w:hAnsi="Times New Roman" w:cs="Times New Roman"/>
        </w:rPr>
        <w:t>Attitude Comparison Conclusion</w:t>
      </w:r>
    </w:p>
    <w:p w14:paraId="1A3959F6" w14:textId="367BF3CE" w:rsidR="00A71F99" w:rsidRDefault="00DE2A39" w:rsidP="003E1A47">
      <w:pPr>
        <w:spacing w:line="360" w:lineRule="auto"/>
        <w:rPr>
          <w:rFonts w:ascii="Times New Roman" w:hAnsi="Times New Roman" w:cs="Times New Roman"/>
        </w:rPr>
      </w:pPr>
      <w:r>
        <w:rPr>
          <w:rFonts w:ascii="Times New Roman" w:hAnsi="Times New Roman" w:cs="Times New Roman"/>
        </w:rPr>
        <w:t xml:space="preserve">From these results, </w:t>
      </w:r>
      <w:r w:rsidR="00EB33A0">
        <w:rPr>
          <w:rFonts w:ascii="Times New Roman" w:hAnsi="Times New Roman" w:cs="Times New Roman"/>
        </w:rPr>
        <w:t>POLAR</w:t>
      </w:r>
      <w:r>
        <w:rPr>
          <w:rFonts w:ascii="Times New Roman" w:hAnsi="Times New Roman" w:cs="Times New Roman"/>
        </w:rPr>
        <w:t xml:space="preserve"> and GPT, in terms of a per-article basis, have widely different results each,</w:t>
      </w:r>
      <w:r w:rsidR="00EB33A0">
        <w:rPr>
          <w:rFonts w:ascii="Times New Roman" w:hAnsi="Times New Roman" w:cs="Times New Roman"/>
        </w:rPr>
        <w:t xml:space="preserve"> with POLAR failing to emulate GPT’s output.</w:t>
      </w:r>
      <w:r w:rsidR="00EB33A0">
        <w:rPr>
          <w:rFonts w:ascii="Times New Roman" w:hAnsi="Times New Roman" w:cs="Times New Roman"/>
        </w:rPr>
        <w:br/>
        <w:t>in terms of Entity Pairs, POLAR matched 20 of its 254 results to GPT,</w:t>
      </w:r>
      <w:r w:rsidR="00A71F99">
        <w:rPr>
          <w:rFonts w:ascii="Times New Roman" w:hAnsi="Times New Roman" w:cs="Times New Roman"/>
        </w:rPr>
        <w:t xml:space="preserve"> this shows that POLAR is more conservative with what it considers an Entity Pair, when compared to the 678 GPT results</w:t>
      </w:r>
      <w:r w:rsidR="002F5F41">
        <w:rPr>
          <w:rFonts w:ascii="Times New Roman" w:hAnsi="Times New Roman" w:cs="Times New Roman"/>
        </w:rPr>
        <w:t>.</w:t>
      </w:r>
      <w:r w:rsidR="00A71F99">
        <w:rPr>
          <w:rFonts w:ascii="Times New Roman" w:hAnsi="Times New Roman" w:cs="Times New Roman"/>
        </w:rPr>
        <w:t xml:space="preserve"> </w:t>
      </w:r>
      <w:r w:rsidR="002F5F41">
        <w:rPr>
          <w:rFonts w:ascii="Times New Roman" w:hAnsi="Times New Roman" w:cs="Times New Roman"/>
        </w:rPr>
        <w:t>From the Precision we can see that when</w:t>
      </w:r>
      <w:r w:rsidR="00A71F99">
        <w:rPr>
          <w:rFonts w:ascii="Times New Roman" w:hAnsi="Times New Roman" w:cs="Times New Roman"/>
        </w:rPr>
        <w:t xml:space="preserve"> a POLAR Entity Pair is calculated, it will match GPT 7.87% of the time.</w:t>
      </w:r>
    </w:p>
    <w:p w14:paraId="7B154528" w14:textId="40BEFE09" w:rsidR="00913B17" w:rsidRDefault="00D5718A" w:rsidP="003E1A47">
      <w:pPr>
        <w:spacing w:line="360" w:lineRule="auto"/>
        <w:rPr>
          <w:rFonts w:ascii="Times New Roman" w:hAnsi="Times New Roman" w:cs="Times New Roman"/>
        </w:rPr>
      </w:pPr>
      <w:r>
        <w:rPr>
          <w:rFonts w:ascii="Times New Roman" w:hAnsi="Times New Roman" w:cs="Times New Roman"/>
        </w:rPr>
        <w:t>However</w:t>
      </w:r>
      <w:r w:rsidR="00A71F99">
        <w:rPr>
          <w:rFonts w:ascii="Times New Roman" w:hAnsi="Times New Roman" w:cs="Times New Roman"/>
        </w:rPr>
        <w:t>, the Topical Pairs calculated by POLAR are nearly double GPT’s, with 1466 vs 833 respectively, however only managing to match 44 of them (5.28%)</w:t>
      </w:r>
      <w:r w:rsidR="00214682">
        <w:rPr>
          <w:rFonts w:ascii="Times New Roman" w:hAnsi="Times New Roman" w:cs="Times New Roman"/>
        </w:rPr>
        <w:t>, given the precision,</w:t>
      </w:r>
      <w:r w:rsidR="00A71F99">
        <w:rPr>
          <w:rFonts w:ascii="Times New Roman" w:hAnsi="Times New Roman" w:cs="Times New Roman"/>
        </w:rPr>
        <w:t xml:space="preserve"> </w:t>
      </w:r>
      <w:r w:rsidR="00214682">
        <w:rPr>
          <w:rFonts w:ascii="Times New Roman" w:hAnsi="Times New Roman" w:cs="Times New Roman"/>
        </w:rPr>
        <w:t xml:space="preserve">we see </w:t>
      </w:r>
      <w:r w:rsidR="00A71F99">
        <w:rPr>
          <w:rFonts w:ascii="Times New Roman" w:hAnsi="Times New Roman" w:cs="Times New Roman"/>
        </w:rPr>
        <w:t>that when a POLAR Topical Pair is calculated, it will match GPT 3.00% of the time.</w:t>
      </w:r>
    </w:p>
    <w:p w14:paraId="22D5C77B" w14:textId="7EACDF6A" w:rsidR="001578F1" w:rsidRDefault="003A2743" w:rsidP="007B341E">
      <w:pPr>
        <w:spacing w:line="360" w:lineRule="auto"/>
        <w:rPr>
          <w:rFonts w:ascii="Times New Roman" w:hAnsi="Times New Roman" w:cs="Times New Roman"/>
        </w:rPr>
      </w:pPr>
      <w:r>
        <w:rPr>
          <w:rFonts w:ascii="Times New Roman" w:hAnsi="Times New Roman" w:cs="Times New Roman"/>
        </w:rPr>
        <w:t>In terms of Attitude Prediction and Justification Overlap for the matched pairs, POLAR is also dissimilar to</w:t>
      </w:r>
      <w:r w:rsidR="003834F5">
        <w:rPr>
          <w:rFonts w:ascii="Times New Roman" w:hAnsi="Times New Roman" w:cs="Times New Roman"/>
        </w:rPr>
        <w:t xml:space="preserve"> GPT, only having 15-35% similar Pair Attitudes with only roughly 13-14% Justification Overlap.</w:t>
      </w:r>
    </w:p>
    <w:p w14:paraId="2CB9ACD4" w14:textId="77777777" w:rsidR="000F3D41" w:rsidRDefault="000F3D41" w:rsidP="007B341E">
      <w:pPr>
        <w:spacing w:line="360" w:lineRule="auto"/>
        <w:rPr>
          <w:rFonts w:ascii="Times New Roman" w:hAnsi="Times New Roman" w:cs="Times New Roman"/>
        </w:rPr>
      </w:pPr>
    </w:p>
    <w:p w14:paraId="658C3D9A" w14:textId="58A5627A" w:rsidR="003834F5" w:rsidRDefault="00EF2B9D" w:rsidP="007B341E">
      <w:pPr>
        <w:spacing w:line="360" w:lineRule="auto"/>
        <w:rPr>
          <w:rFonts w:ascii="Times New Roman" w:hAnsi="Times New Roman" w:cs="Times New Roman"/>
        </w:rPr>
      </w:pPr>
      <w:r>
        <w:rPr>
          <w:rFonts w:ascii="Times New Roman" w:hAnsi="Times New Roman" w:cs="Times New Roman"/>
        </w:rPr>
        <w:t>6.2.1.3</w:t>
      </w:r>
      <w:r w:rsidR="00D63267">
        <w:rPr>
          <w:rFonts w:ascii="Times New Roman" w:hAnsi="Times New Roman" w:cs="Times New Roman"/>
        </w:rPr>
        <w:t xml:space="preserve"> </w:t>
      </w:r>
      <w:r w:rsidR="00992773">
        <w:rPr>
          <w:rFonts w:ascii="Times New Roman" w:hAnsi="Times New Roman" w:cs="Times New Roman"/>
        </w:rPr>
        <w:t>Discussion</w:t>
      </w:r>
    </w:p>
    <w:p w14:paraId="6DCCFEDB" w14:textId="247AB7B9" w:rsidR="0079682B" w:rsidRDefault="00D508C7" w:rsidP="007B341E">
      <w:pPr>
        <w:spacing w:line="360" w:lineRule="auto"/>
        <w:rPr>
          <w:rFonts w:ascii="Times New Roman" w:hAnsi="Times New Roman" w:cs="Times New Roman"/>
        </w:rPr>
      </w:pPr>
      <w:r>
        <w:rPr>
          <w:rFonts w:ascii="Times New Roman" w:hAnsi="Times New Roman" w:cs="Times New Roman"/>
        </w:rPr>
        <w:t>These results do Not tell us that POLAR is a worse model than GPT, or vice versa. All this means is that fundamentally, for a per-article basis, these models are completely different in what they consider Pairs and calculating Attitudes.</w:t>
      </w:r>
      <w:r w:rsidR="00C946FF">
        <w:rPr>
          <w:rFonts w:ascii="Times New Roman" w:hAnsi="Times New Roman" w:cs="Times New Roman"/>
        </w:rPr>
        <w:br/>
        <w:t>The issue regarding comparing the calculated Attitudes for a line of text, is that there is no inherent “Absolute”, or “Correct” amount of Pairs to expect these models to output, the same can be said about the attitude between the Entities/Topics to be calculated merely through text.</w:t>
      </w:r>
    </w:p>
    <w:p w14:paraId="4B9CE9A2" w14:textId="77777777" w:rsidR="005011CC" w:rsidRDefault="005011CC" w:rsidP="007B341E">
      <w:pPr>
        <w:spacing w:line="360" w:lineRule="auto"/>
        <w:rPr>
          <w:rFonts w:ascii="Times New Roman" w:hAnsi="Times New Roman" w:cs="Times New Roman"/>
        </w:rPr>
      </w:pPr>
    </w:p>
    <w:p w14:paraId="0A39AAD8" w14:textId="6DEA8B01" w:rsidR="005011CC" w:rsidRDefault="005011CC" w:rsidP="007B341E">
      <w:pPr>
        <w:spacing w:line="360" w:lineRule="auto"/>
        <w:rPr>
          <w:rFonts w:ascii="Times New Roman" w:hAnsi="Times New Roman" w:cs="Times New Roman"/>
        </w:rPr>
      </w:pPr>
      <w:r>
        <w:rPr>
          <w:rFonts w:ascii="Times New Roman" w:hAnsi="Times New Roman" w:cs="Times New Roman"/>
        </w:rPr>
        <w:t>6.2.2 Further analysis</w:t>
      </w:r>
    </w:p>
    <w:p w14:paraId="0B50F480" w14:textId="1754BD82" w:rsidR="005011CC" w:rsidRDefault="005011CC" w:rsidP="007B341E">
      <w:pPr>
        <w:spacing w:line="360" w:lineRule="auto"/>
        <w:rPr>
          <w:rFonts w:ascii="Times New Roman" w:hAnsi="Times New Roman" w:cs="Times New Roman"/>
        </w:rPr>
      </w:pPr>
      <w:r>
        <w:rPr>
          <w:rFonts w:ascii="Times New Roman" w:hAnsi="Times New Roman" w:cs="Times New Roman"/>
        </w:rPr>
        <w:t xml:space="preserve">From an initial comparison, the models differ drastically </w:t>
      </w:r>
      <w:r w:rsidR="00E0001E">
        <w:rPr>
          <w:rFonts w:ascii="Times New Roman" w:hAnsi="Times New Roman" w:cs="Times New Roman"/>
        </w:rPr>
        <w:t xml:space="preserve">when comparing their results per article, however we wanted to see their results Overall as well as compare their results in different parts of the POLAR pipeline instead of just their </w:t>
      </w:r>
      <w:r w:rsidR="00693585">
        <w:rPr>
          <w:rFonts w:ascii="Times New Roman" w:hAnsi="Times New Roman" w:cs="Times New Roman"/>
        </w:rPr>
        <w:t xml:space="preserve">Sentiment </w:t>
      </w:r>
      <w:r w:rsidR="00E0001E">
        <w:rPr>
          <w:rFonts w:ascii="Times New Roman" w:hAnsi="Times New Roman" w:cs="Times New Roman"/>
        </w:rPr>
        <w:t xml:space="preserve">Attitude </w:t>
      </w:r>
      <w:r w:rsidR="00D51AEB">
        <w:rPr>
          <w:rFonts w:ascii="Times New Roman" w:hAnsi="Times New Roman" w:cs="Times New Roman"/>
        </w:rPr>
        <w:t>Assignment.</w:t>
      </w:r>
    </w:p>
    <w:p w14:paraId="2FF18E21" w14:textId="77777777" w:rsidR="00F14375" w:rsidRDefault="00F14375" w:rsidP="007B341E">
      <w:pPr>
        <w:spacing w:line="360" w:lineRule="auto"/>
        <w:rPr>
          <w:rFonts w:ascii="Times New Roman" w:hAnsi="Times New Roman" w:cs="Times New Roman"/>
        </w:rPr>
      </w:pPr>
    </w:p>
    <w:p w14:paraId="7E24E979" w14:textId="3BCCE567" w:rsidR="00E0001E" w:rsidRDefault="00D10318" w:rsidP="007B341E">
      <w:pPr>
        <w:spacing w:line="360" w:lineRule="auto"/>
        <w:rPr>
          <w:rFonts w:ascii="Times New Roman" w:hAnsi="Times New Roman" w:cs="Times New Roman"/>
        </w:rPr>
      </w:pPr>
      <w:r>
        <w:rPr>
          <w:rFonts w:ascii="Times New Roman" w:hAnsi="Times New Roman" w:cs="Times New Roman"/>
        </w:rPr>
        <w:t>6.2.2.1</w:t>
      </w:r>
      <w:r w:rsidR="00FE051B">
        <w:rPr>
          <w:rFonts w:ascii="Times New Roman" w:hAnsi="Times New Roman" w:cs="Times New Roman"/>
        </w:rPr>
        <w:t xml:space="preserve"> Overall Attitude Summary</w:t>
      </w:r>
    </w:p>
    <w:p w14:paraId="51940ACA" w14:textId="6F7101DC" w:rsidR="00F14375" w:rsidRDefault="00505F45" w:rsidP="007B341E">
      <w:pPr>
        <w:spacing w:line="360" w:lineRule="auto"/>
        <w:rPr>
          <w:rFonts w:ascii="Times New Roman" w:hAnsi="Times New Roman" w:cs="Times New Roman"/>
        </w:rPr>
      </w:pPr>
      <w:r>
        <w:rPr>
          <w:rFonts w:ascii="Times New Roman" w:hAnsi="Times New Roman" w:cs="Times New Roman"/>
        </w:rPr>
        <w:t xml:space="preserve">These graphs show the Overall number of Positive/Neutral/Negative attitudes that GPT assigned to the pairs, as well as the Seaborn Graph </w:t>
      </w:r>
      <w:r w:rsidRPr="00BB3BDA">
        <w:rPr>
          <w:b/>
          <w:bCs/>
        </w:rPr>
        <w:t>[</w:t>
      </w:r>
      <w:r>
        <w:rPr>
          <w:b/>
          <w:bCs/>
        </w:rPr>
        <w:t xml:space="preserve"> </w:t>
      </w:r>
      <w:proofErr w:type="gramStart"/>
      <w:r w:rsidRPr="00BB3BDA">
        <w:rPr>
          <w:b/>
          <w:bCs/>
        </w:rPr>
        <w:t>ALEX ]</w:t>
      </w:r>
      <w:proofErr w:type="gramEnd"/>
      <w:r>
        <w:rPr>
          <w:b/>
          <w:bCs/>
        </w:rPr>
        <w:t xml:space="preserve"> </w:t>
      </w:r>
      <w:r>
        <w:t xml:space="preserve"> </w:t>
      </w:r>
      <w:r>
        <w:rPr>
          <w:rFonts w:ascii="Times New Roman" w:hAnsi="Times New Roman" w:cs="Times New Roman"/>
        </w:rPr>
        <w:t>showcasing the amount of those attitudes assigned for each sample, where each Dot corresponds to one Sample.</w:t>
      </w:r>
    </w:p>
    <w:p w14:paraId="01A371CD" w14:textId="1BA1F9D2" w:rsidR="00716B0D" w:rsidRDefault="00716B0D" w:rsidP="007B341E">
      <w:pPr>
        <w:spacing w:line="360" w:lineRule="auto"/>
        <w:rPr>
          <w:rFonts w:ascii="Times New Roman" w:hAnsi="Times New Roman" w:cs="Times New Roman"/>
        </w:rPr>
      </w:pPr>
      <w:r>
        <w:rPr>
          <w:rFonts w:ascii="Times New Roman" w:hAnsi="Times New Roman" w:cs="Times New Roman"/>
        </w:rPr>
        <w:t>6.2.2.1.1</w:t>
      </w:r>
      <w:proofErr w:type="gramStart"/>
      <w:r>
        <w:rPr>
          <w:rFonts w:ascii="Times New Roman" w:hAnsi="Times New Roman" w:cs="Times New Roman"/>
        </w:rPr>
        <w:t xml:space="preserve"> Training</w:t>
      </w:r>
      <w:proofErr w:type="gramEnd"/>
      <w:r>
        <w:rPr>
          <w:rFonts w:ascii="Times New Roman" w:hAnsi="Times New Roman" w:cs="Times New Roman"/>
        </w:rPr>
        <w:t xml:space="preserve"> Dataset</w:t>
      </w:r>
    </w:p>
    <w:p w14:paraId="18F7D597" w14:textId="77777777" w:rsidR="00716B0D" w:rsidRDefault="00716B0D" w:rsidP="007B341E">
      <w:pPr>
        <w:spacing w:line="360" w:lineRule="auto"/>
        <w:rPr>
          <w:rFonts w:ascii="Times New Roman" w:hAnsi="Times New Roman" w:cs="Times New Roman"/>
        </w:rPr>
      </w:pPr>
    </w:p>
    <w:p w14:paraId="12A1D4CD" w14:textId="02424DA7" w:rsidR="00AF15BD" w:rsidRDefault="00483551" w:rsidP="007B341E">
      <w:pPr>
        <w:spacing w:line="36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True_</w:t>
      </w:r>
      <w:proofErr w:type="gramStart"/>
      <w:r>
        <w:rPr>
          <w:rFonts w:ascii="Times New Roman" w:hAnsi="Times New Roman" w:cs="Times New Roman"/>
        </w:rPr>
        <w:t>Data</w:t>
      </w:r>
      <w:proofErr w:type="spellEnd"/>
      <w:r>
        <w:rPr>
          <w:rFonts w:ascii="Times New Roman" w:hAnsi="Times New Roman" w:cs="Times New Roman"/>
        </w:rPr>
        <w:t>”(</w:t>
      </w:r>
      <w:proofErr w:type="gramEnd"/>
      <w:r>
        <w:rPr>
          <w:rFonts w:ascii="Times New Roman" w:hAnsi="Times New Roman" w:cs="Times New Roman"/>
        </w:rPr>
        <w:t>GPT):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E695B" w14:paraId="5F24DAA7" w14:textId="77777777" w:rsidTr="001E695B">
        <w:tc>
          <w:tcPr>
            <w:tcW w:w="9350" w:type="dxa"/>
          </w:tcPr>
          <w:p w14:paraId="7ED226BB" w14:textId="62DD1656" w:rsidR="001E695B" w:rsidRDefault="001E695B" w:rsidP="007B341E">
            <w:pPr>
              <w:spacing w:line="360" w:lineRule="auto"/>
              <w:rPr>
                <w:rFonts w:ascii="Times New Roman" w:hAnsi="Times New Roman" w:cs="Times New Roman"/>
              </w:rPr>
            </w:pPr>
            <w:r>
              <w:rPr>
                <w:rFonts w:ascii="Times New Roman" w:hAnsi="Times New Roman" w:cs="Times New Roman"/>
                <w:noProof/>
              </w:rPr>
              <w:drawing>
                <wp:inline distT="0" distB="0" distL="0" distR="0" wp14:anchorId="56AECB6A" wp14:editId="0ABE8A1C">
                  <wp:extent cx="4167963" cy="2714074"/>
                  <wp:effectExtent l="0" t="0" r="4445" b="0"/>
                  <wp:docPr id="95428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7138" cy="2746096"/>
                          </a:xfrm>
                          <a:prstGeom prst="rect">
                            <a:avLst/>
                          </a:prstGeom>
                          <a:noFill/>
                          <a:ln>
                            <a:noFill/>
                          </a:ln>
                        </pic:spPr>
                      </pic:pic>
                    </a:graphicData>
                  </a:graphic>
                </wp:inline>
              </w:drawing>
            </w:r>
          </w:p>
        </w:tc>
      </w:tr>
      <w:tr w:rsidR="001E695B" w14:paraId="296DAF96" w14:textId="77777777" w:rsidTr="001E695B">
        <w:tc>
          <w:tcPr>
            <w:tcW w:w="9350" w:type="dxa"/>
          </w:tcPr>
          <w:p w14:paraId="23E5294A" w14:textId="505C3862" w:rsidR="001E695B" w:rsidRDefault="001E695B" w:rsidP="007B341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CEBE615" wp14:editId="58C2AF71">
                  <wp:extent cx="5358811" cy="2009554"/>
                  <wp:effectExtent l="0" t="0" r="0" b="0"/>
                  <wp:docPr id="120846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66898" cy="2012587"/>
                          </a:xfrm>
                          <a:prstGeom prst="rect">
                            <a:avLst/>
                          </a:prstGeom>
                          <a:noFill/>
                          <a:ln>
                            <a:noFill/>
                          </a:ln>
                        </pic:spPr>
                      </pic:pic>
                    </a:graphicData>
                  </a:graphic>
                </wp:inline>
              </w:drawing>
            </w:r>
          </w:p>
        </w:tc>
      </w:tr>
    </w:tbl>
    <w:p w14:paraId="6D16E44D" w14:textId="76110ED5" w:rsidR="00A950C5" w:rsidRDefault="001B14E8" w:rsidP="007B341E">
      <w:pPr>
        <w:spacing w:line="360" w:lineRule="auto"/>
        <w:rPr>
          <w:rFonts w:ascii="Times New Roman" w:hAnsi="Times New Roman" w:cs="Times New Roman"/>
        </w:rPr>
      </w:pPr>
      <w:r>
        <w:rPr>
          <w:rFonts w:ascii="Times New Roman" w:hAnsi="Times New Roman" w:cs="Times New Roman"/>
        </w:rPr>
        <w:t xml:space="preserve">These Graphs show us that for this dataset comprising of Articles from multiple topics, </w:t>
      </w:r>
      <w:r w:rsidR="003E2E8F">
        <w:rPr>
          <w:rFonts w:ascii="Times New Roman" w:hAnsi="Times New Roman" w:cs="Times New Roman"/>
        </w:rPr>
        <w:t xml:space="preserve">GPT covers both Positive/Neutral/Negative consistently in terms of Entity Pairs, averaging 0-1 of each per Sample with the highest number of assigns being 8 </w:t>
      </w:r>
      <w:r w:rsidR="00985BF2">
        <w:rPr>
          <w:rFonts w:ascii="Times New Roman" w:hAnsi="Times New Roman" w:cs="Times New Roman"/>
        </w:rPr>
        <w:t>Positive</w:t>
      </w:r>
      <w:r w:rsidR="003E2E8F">
        <w:rPr>
          <w:rFonts w:ascii="Times New Roman" w:hAnsi="Times New Roman" w:cs="Times New Roman"/>
        </w:rPr>
        <w:t xml:space="preserve"> for a single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E695B" w14:paraId="5D47D87C" w14:textId="77777777" w:rsidTr="001E695B">
        <w:tc>
          <w:tcPr>
            <w:tcW w:w="9350" w:type="dxa"/>
          </w:tcPr>
          <w:p w14:paraId="0CF2E500" w14:textId="62009641" w:rsidR="001E695B" w:rsidRDefault="001E695B" w:rsidP="007B341E">
            <w:pPr>
              <w:spacing w:line="360" w:lineRule="auto"/>
              <w:rPr>
                <w:rFonts w:ascii="Times New Roman" w:hAnsi="Times New Roman" w:cs="Times New Roman"/>
              </w:rPr>
            </w:pPr>
            <w:r>
              <w:rPr>
                <w:rFonts w:ascii="Times New Roman" w:hAnsi="Times New Roman" w:cs="Times New Roman"/>
                <w:noProof/>
              </w:rPr>
              <w:drawing>
                <wp:inline distT="0" distB="0" distL="0" distR="0" wp14:anchorId="4B91378B" wp14:editId="1D0CB9F9">
                  <wp:extent cx="4114722" cy="2679405"/>
                  <wp:effectExtent l="0" t="0" r="635" b="6985"/>
                  <wp:docPr id="361135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9304" cy="2688900"/>
                          </a:xfrm>
                          <a:prstGeom prst="rect">
                            <a:avLst/>
                          </a:prstGeom>
                          <a:noFill/>
                          <a:ln>
                            <a:noFill/>
                          </a:ln>
                        </pic:spPr>
                      </pic:pic>
                    </a:graphicData>
                  </a:graphic>
                </wp:inline>
              </w:drawing>
            </w:r>
          </w:p>
        </w:tc>
      </w:tr>
      <w:tr w:rsidR="001E695B" w14:paraId="13F8D429" w14:textId="77777777" w:rsidTr="001E695B">
        <w:tc>
          <w:tcPr>
            <w:tcW w:w="9350" w:type="dxa"/>
          </w:tcPr>
          <w:p w14:paraId="284902B0" w14:textId="04ED2C0B" w:rsidR="001E695B" w:rsidRDefault="001E695B" w:rsidP="007B341E">
            <w:pPr>
              <w:spacing w:line="360" w:lineRule="auto"/>
              <w:rPr>
                <w:rFonts w:ascii="Times New Roman" w:hAnsi="Times New Roman" w:cs="Times New Roman"/>
              </w:rPr>
            </w:pPr>
            <w:r>
              <w:rPr>
                <w:rFonts w:ascii="Times New Roman" w:hAnsi="Times New Roman" w:cs="Times New Roman"/>
                <w:noProof/>
              </w:rPr>
              <w:drawing>
                <wp:inline distT="0" distB="0" distL="0" distR="0" wp14:anchorId="19BF6103" wp14:editId="2CBC7F71">
                  <wp:extent cx="5613992" cy="2105247"/>
                  <wp:effectExtent l="0" t="0" r="6350" b="9525"/>
                  <wp:docPr id="1626465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43721" cy="2116395"/>
                          </a:xfrm>
                          <a:prstGeom prst="rect">
                            <a:avLst/>
                          </a:prstGeom>
                          <a:noFill/>
                          <a:ln>
                            <a:noFill/>
                          </a:ln>
                        </pic:spPr>
                      </pic:pic>
                    </a:graphicData>
                  </a:graphic>
                </wp:inline>
              </w:drawing>
            </w:r>
          </w:p>
        </w:tc>
      </w:tr>
    </w:tbl>
    <w:p w14:paraId="0353B759" w14:textId="2744FCAF" w:rsidR="003E2E8F" w:rsidRDefault="003E2E8F" w:rsidP="003E2E8F">
      <w:pPr>
        <w:spacing w:line="360" w:lineRule="auto"/>
        <w:rPr>
          <w:rFonts w:ascii="Times New Roman" w:hAnsi="Times New Roman" w:cs="Times New Roman"/>
        </w:rPr>
      </w:pPr>
      <w:r>
        <w:rPr>
          <w:rFonts w:ascii="Times New Roman" w:hAnsi="Times New Roman" w:cs="Times New Roman"/>
        </w:rPr>
        <w:lastRenderedPageBreak/>
        <w:t>These Graphs show us that for Topical Pairs, GPT covers both Positive</w:t>
      </w:r>
      <w:r w:rsidR="00985BF2">
        <w:rPr>
          <w:rFonts w:ascii="Times New Roman" w:hAnsi="Times New Roman" w:cs="Times New Roman"/>
        </w:rPr>
        <w:t xml:space="preserve"> </w:t>
      </w:r>
      <w:r>
        <w:rPr>
          <w:rFonts w:ascii="Times New Roman" w:hAnsi="Times New Roman" w:cs="Times New Roman"/>
        </w:rPr>
        <w:t>/Negative consistently</w:t>
      </w:r>
      <w:r w:rsidR="00985BF2">
        <w:rPr>
          <w:rFonts w:ascii="Times New Roman" w:hAnsi="Times New Roman" w:cs="Times New Roman"/>
        </w:rPr>
        <w:t xml:space="preserve"> with a few Neutral assigns</w:t>
      </w:r>
      <w:r>
        <w:rPr>
          <w:rFonts w:ascii="Times New Roman" w:hAnsi="Times New Roman" w:cs="Times New Roman"/>
        </w:rPr>
        <w:t>, averaging 0-1 of each per Sample</w:t>
      </w:r>
      <w:r w:rsidR="00985BF2">
        <w:rPr>
          <w:rFonts w:ascii="Times New Roman" w:hAnsi="Times New Roman" w:cs="Times New Roman"/>
        </w:rPr>
        <w:t xml:space="preserve"> except Neutral</w:t>
      </w:r>
      <w:r>
        <w:rPr>
          <w:rFonts w:ascii="Times New Roman" w:hAnsi="Times New Roman" w:cs="Times New Roman"/>
        </w:rPr>
        <w:t xml:space="preserve"> with the highest number of assigns being </w:t>
      </w:r>
      <w:r w:rsidR="00985BF2">
        <w:rPr>
          <w:rFonts w:ascii="Times New Roman" w:hAnsi="Times New Roman" w:cs="Times New Roman"/>
        </w:rPr>
        <w:t>20</w:t>
      </w:r>
      <w:r>
        <w:rPr>
          <w:rFonts w:ascii="Times New Roman" w:hAnsi="Times New Roman" w:cs="Times New Roman"/>
        </w:rPr>
        <w:t xml:space="preserve"> </w:t>
      </w:r>
      <w:r w:rsidR="00985BF2">
        <w:rPr>
          <w:rFonts w:ascii="Times New Roman" w:hAnsi="Times New Roman" w:cs="Times New Roman"/>
        </w:rPr>
        <w:t>Positive</w:t>
      </w:r>
      <w:r>
        <w:rPr>
          <w:rFonts w:ascii="Times New Roman" w:hAnsi="Times New Roman" w:cs="Times New Roman"/>
        </w:rPr>
        <w:t xml:space="preserve"> for a single Sample.</w:t>
      </w:r>
    </w:p>
    <w:p w14:paraId="59F4E0D2" w14:textId="77777777" w:rsidR="00E147E0" w:rsidRDefault="00E147E0" w:rsidP="007B341E">
      <w:pPr>
        <w:spacing w:line="360" w:lineRule="auto"/>
        <w:rPr>
          <w:rFonts w:ascii="Times New Roman" w:hAnsi="Times New Roman" w:cs="Times New Roman"/>
        </w:rPr>
      </w:pPr>
    </w:p>
    <w:p w14:paraId="1C28E910" w14:textId="3EC4508B" w:rsidR="00E147E0" w:rsidRDefault="00E147E0" w:rsidP="007B341E">
      <w:pPr>
        <w:spacing w:line="36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Pred_Data</w:t>
      </w:r>
      <w:proofErr w:type="spellEnd"/>
      <w:r>
        <w:rPr>
          <w:rFonts w:ascii="Times New Roman" w:hAnsi="Times New Roman" w:cs="Times New Roman"/>
        </w:rPr>
        <w:t>” (POLAR):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E695B" w14:paraId="7306479B" w14:textId="77777777" w:rsidTr="001E695B">
        <w:tc>
          <w:tcPr>
            <w:tcW w:w="9350" w:type="dxa"/>
          </w:tcPr>
          <w:p w14:paraId="0055B4D0" w14:textId="0BCB83FC" w:rsidR="001E695B" w:rsidRDefault="001E695B" w:rsidP="007B341E">
            <w:pPr>
              <w:spacing w:line="360" w:lineRule="auto"/>
              <w:rPr>
                <w:rFonts w:ascii="Times New Roman" w:hAnsi="Times New Roman" w:cs="Times New Roman"/>
              </w:rPr>
            </w:pPr>
            <w:r>
              <w:rPr>
                <w:rFonts w:ascii="Times New Roman" w:hAnsi="Times New Roman" w:cs="Times New Roman"/>
                <w:noProof/>
              </w:rPr>
              <w:drawing>
                <wp:inline distT="0" distB="0" distL="0" distR="0" wp14:anchorId="19930841" wp14:editId="38B077CF">
                  <wp:extent cx="3976577" cy="2589448"/>
                  <wp:effectExtent l="0" t="0" r="5080" b="1905"/>
                  <wp:docPr id="308054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4642" cy="2601212"/>
                          </a:xfrm>
                          <a:prstGeom prst="rect">
                            <a:avLst/>
                          </a:prstGeom>
                          <a:noFill/>
                          <a:ln>
                            <a:noFill/>
                          </a:ln>
                        </pic:spPr>
                      </pic:pic>
                    </a:graphicData>
                  </a:graphic>
                </wp:inline>
              </w:drawing>
            </w:r>
          </w:p>
        </w:tc>
      </w:tr>
      <w:tr w:rsidR="001E695B" w14:paraId="427ADB84" w14:textId="77777777" w:rsidTr="001E695B">
        <w:tc>
          <w:tcPr>
            <w:tcW w:w="9350" w:type="dxa"/>
          </w:tcPr>
          <w:p w14:paraId="52F6006B" w14:textId="748BB022" w:rsidR="001E695B" w:rsidRDefault="001E695B" w:rsidP="007B341E">
            <w:pPr>
              <w:spacing w:line="360" w:lineRule="auto"/>
              <w:rPr>
                <w:rFonts w:ascii="Times New Roman" w:hAnsi="Times New Roman" w:cs="Times New Roman"/>
              </w:rPr>
            </w:pPr>
            <w:r>
              <w:rPr>
                <w:rFonts w:ascii="Times New Roman" w:hAnsi="Times New Roman" w:cs="Times New Roman"/>
                <w:noProof/>
              </w:rPr>
              <w:drawing>
                <wp:inline distT="0" distB="0" distL="0" distR="0" wp14:anchorId="2DF0EFFB" wp14:editId="1C5443DB">
                  <wp:extent cx="5642343" cy="2115879"/>
                  <wp:effectExtent l="0" t="0" r="0" b="0"/>
                  <wp:docPr id="1550730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90144" cy="2133804"/>
                          </a:xfrm>
                          <a:prstGeom prst="rect">
                            <a:avLst/>
                          </a:prstGeom>
                          <a:noFill/>
                          <a:ln>
                            <a:noFill/>
                          </a:ln>
                        </pic:spPr>
                      </pic:pic>
                    </a:graphicData>
                  </a:graphic>
                </wp:inline>
              </w:drawing>
            </w:r>
          </w:p>
        </w:tc>
      </w:tr>
    </w:tbl>
    <w:p w14:paraId="7EA63668" w14:textId="520D3380" w:rsidR="00821EE9" w:rsidRDefault="00821EE9" w:rsidP="00821EE9">
      <w:pPr>
        <w:spacing w:line="360" w:lineRule="auto"/>
        <w:rPr>
          <w:rFonts w:ascii="Times New Roman" w:hAnsi="Times New Roman" w:cs="Times New Roman"/>
        </w:rPr>
      </w:pPr>
      <w:r>
        <w:rPr>
          <w:rFonts w:ascii="Times New Roman" w:hAnsi="Times New Roman" w:cs="Times New Roman"/>
        </w:rPr>
        <w:t xml:space="preserve">These Graphs show us that for Entity Pairs, POLAR covers a large majority of Neutral pairings, with some Positives/Negatives, averaging </w:t>
      </w:r>
      <w:r w:rsidR="00F70BB0" w:rsidRPr="00F70BB0">
        <w:rPr>
          <w:rFonts w:ascii="Times New Roman" w:hAnsi="Times New Roman" w:cs="Times New Roman"/>
        </w:rPr>
        <w:t>≈</w:t>
      </w:r>
      <w:r>
        <w:rPr>
          <w:rFonts w:ascii="Times New Roman" w:hAnsi="Times New Roman" w:cs="Times New Roman"/>
        </w:rPr>
        <w:t>0 Positive/Negative and 0-1 Neutral assigns per Sample, with the highest being 35 Neutral assigns for 1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E695B" w14:paraId="24451443" w14:textId="77777777" w:rsidTr="001E695B">
        <w:tc>
          <w:tcPr>
            <w:tcW w:w="9350" w:type="dxa"/>
          </w:tcPr>
          <w:p w14:paraId="64A836A4" w14:textId="1AC117FE" w:rsidR="001E695B" w:rsidRDefault="001E695B" w:rsidP="007B341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CC22185" wp14:editId="083A8290">
                  <wp:extent cx="3559560" cy="2317897"/>
                  <wp:effectExtent l="0" t="0" r="3175" b="6350"/>
                  <wp:docPr id="511891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0676" cy="2331647"/>
                          </a:xfrm>
                          <a:prstGeom prst="rect">
                            <a:avLst/>
                          </a:prstGeom>
                          <a:noFill/>
                          <a:ln>
                            <a:noFill/>
                          </a:ln>
                        </pic:spPr>
                      </pic:pic>
                    </a:graphicData>
                  </a:graphic>
                </wp:inline>
              </w:drawing>
            </w:r>
          </w:p>
        </w:tc>
      </w:tr>
      <w:tr w:rsidR="001E695B" w14:paraId="39C251FC" w14:textId="77777777" w:rsidTr="001E695B">
        <w:tc>
          <w:tcPr>
            <w:tcW w:w="9350" w:type="dxa"/>
          </w:tcPr>
          <w:p w14:paraId="09270A49" w14:textId="6397BB09" w:rsidR="001E695B" w:rsidRDefault="001E695B" w:rsidP="007B341E">
            <w:pPr>
              <w:spacing w:line="360" w:lineRule="auto"/>
              <w:rPr>
                <w:rFonts w:ascii="Times New Roman" w:hAnsi="Times New Roman" w:cs="Times New Roman"/>
              </w:rPr>
            </w:pPr>
            <w:r>
              <w:rPr>
                <w:rFonts w:ascii="Times New Roman" w:hAnsi="Times New Roman" w:cs="Times New Roman"/>
                <w:noProof/>
              </w:rPr>
              <w:drawing>
                <wp:inline distT="0" distB="0" distL="0" distR="0" wp14:anchorId="4EEF2D1F" wp14:editId="2750190B">
                  <wp:extent cx="5784112" cy="2169042"/>
                  <wp:effectExtent l="0" t="0" r="7620" b="3175"/>
                  <wp:docPr id="647253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53593" cy="2195097"/>
                          </a:xfrm>
                          <a:prstGeom prst="rect">
                            <a:avLst/>
                          </a:prstGeom>
                          <a:noFill/>
                          <a:ln>
                            <a:noFill/>
                          </a:ln>
                        </pic:spPr>
                      </pic:pic>
                    </a:graphicData>
                  </a:graphic>
                </wp:inline>
              </w:drawing>
            </w:r>
          </w:p>
        </w:tc>
      </w:tr>
    </w:tbl>
    <w:p w14:paraId="4BB16DC3" w14:textId="464A1C66" w:rsidR="00821EE9" w:rsidRDefault="00821EE9" w:rsidP="00821EE9">
      <w:pPr>
        <w:spacing w:line="360" w:lineRule="auto"/>
        <w:rPr>
          <w:rFonts w:ascii="Times New Roman" w:hAnsi="Times New Roman" w:cs="Times New Roman"/>
        </w:rPr>
      </w:pPr>
      <w:r>
        <w:rPr>
          <w:rFonts w:ascii="Times New Roman" w:hAnsi="Times New Roman" w:cs="Times New Roman"/>
        </w:rPr>
        <w:t xml:space="preserve">These Graphs show us that for Topical Pairs, POLAR covers a large majority of Neutral pairings, with some Positives/Negatives, averaging </w:t>
      </w:r>
      <w:r w:rsidR="00743A86" w:rsidRPr="00743A86">
        <w:rPr>
          <w:rFonts w:ascii="Times New Roman" w:hAnsi="Times New Roman" w:cs="Times New Roman"/>
        </w:rPr>
        <w:t>≈</w:t>
      </w:r>
      <w:r>
        <w:rPr>
          <w:rFonts w:ascii="Times New Roman" w:hAnsi="Times New Roman" w:cs="Times New Roman"/>
        </w:rPr>
        <w:t>0 Positive/Negative and 0-</w:t>
      </w:r>
      <w:r w:rsidR="00055BBD">
        <w:rPr>
          <w:rFonts w:ascii="Times New Roman" w:hAnsi="Times New Roman" w:cs="Times New Roman"/>
        </w:rPr>
        <w:t>7</w:t>
      </w:r>
      <w:r>
        <w:rPr>
          <w:rFonts w:ascii="Times New Roman" w:hAnsi="Times New Roman" w:cs="Times New Roman"/>
        </w:rPr>
        <w:t xml:space="preserve"> Neutral assigns per Sample, with the highest being 80 Neutral assigns for 1 sample.</w:t>
      </w:r>
    </w:p>
    <w:p w14:paraId="1745D470" w14:textId="77777777" w:rsidR="00B334CE" w:rsidRDefault="00B334CE" w:rsidP="00821EE9">
      <w:pPr>
        <w:spacing w:line="360" w:lineRule="auto"/>
        <w:rPr>
          <w:rFonts w:ascii="Times New Roman" w:hAnsi="Times New Roman" w:cs="Times New Roman"/>
        </w:rPr>
      </w:pPr>
    </w:p>
    <w:p w14:paraId="2C03A28E" w14:textId="6503FB84" w:rsidR="007106E9" w:rsidRDefault="00716B0D" w:rsidP="007B341E">
      <w:pPr>
        <w:spacing w:line="360" w:lineRule="auto"/>
        <w:rPr>
          <w:rFonts w:ascii="Times New Roman" w:hAnsi="Times New Roman" w:cs="Times New Roman"/>
        </w:rPr>
      </w:pPr>
      <w:r>
        <w:rPr>
          <w:rFonts w:ascii="Times New Roman" w:hAnsi="Times New Roman" w:cs="Times New Roman"/>
        </w:rPr>
        <w:t>6.2.</w:t>
      </w:r>
      <w:r w:rsidR="00CD5061">
        <w:rPr>
          <w:rFonts w:ascii="Times New Roman" w:hAnsi="Times New Roman" w:cs="Times New Roman"/>
        </w:rPr>
        <w:t>2</w:t>
      </w:r>
      <w:r>
        <w:rPr>
          <w:rFonts w:ascii="Times New Roman" w:hAnsi="Times New Roman" w:cs="Times New Roman"/>
        </w:rPr>
        <w:t xml:space="preserve">.1.2 </w:t>
      </w:r>
      <w:r w:rsidR="007106E9">
        <w:rPr>
          <w:rFonts w:ascii="Times New Roman" w:hAnsi="Times New Roman" w:cs="Times New Roman"/>
        </w:rPr>
        <w:t>Brexit Dataset:</w:t>
      </w:r>
    </w:p>
    <w:p w14:paraId="3C0990DD" w14:textId="04FF8829" w:rsidR="0047650C" w:rsidRDefault="005B2852" w:rsidP="005B2852">
      <w:pPr>
        <w:spacing w:line="360" w:lineRule="auto"/>
        <w:rPr>
          <w:rFonts w:ascii="Times New Roman" w:hAnsi="Times New Roman" w:cs="Times New Roman"/>
        </w:rPr>
      </w:pPr>
      <w:r>
        <w:rPr>
          <w:rFonts w:ascii="Times New Roman" w:hAnsi="Times New Roman" w:cs="Times New Roman"/>
        </w:rPr>
        <w:t xml:space="preserve">An additional analysis was conducted on a dedicated dataset of a polarizing </w:t>
      </w:r>
      <w:r w:rsidR="0047650C">
        <w:rPr>
          <w:rFonts w:ascii="Times New Roman" w:hAnsi="Times New Roman" w:cs="Times New Roman"/>
        </w:rPr>
        <w:t>topic,</w:t>
      </w:r>
      <w:r>
        <w:rPr>
          <w:rFonts w:ascii="Times New Roman" w:hAnsi="Times New Roman" w:cs="Times New Roman"/>
        </w:rPr>
        <w:t xml:space="preserve"> Brexit of around 770 Article</w:t>
      </w:r>
      <w:r w:rsidR="00316E14">
        <w:rPr>
          <w:rFonts w:ascii="Times New Roman" w:hAnsi="Times New Roman" w:cs="Times New Roman"/>
        </w:rPr>
        <w:t xml:space="preserve"> Parts</w:t>
      </w:r>
      <w:r>
        <w:rPr>
          <w:rFonts w:ascii="Times New Roman" w:hAnsi="Times New Roman" w:cs="Times New Roman"/>
        </w:rPr>
        <w:t>, to see whether the models captured the polarizing and mostly negative responses to that topic.</w:t>
      </w:r>
      <w:r w:rsidR="0047650C">
        <w:rPr>
          <w:rFonts w:ascii="Times New Roman" w:hAnsi="Times New Roman" w:cs="Times New Roman"/>
        </w:rPr>
        <w:br/>
        <w:t xml:space="preserve">However due to an </w:t>
      </w:r>
      <w:r w:rsidR="00600ADE">
        <w:rPr>
          <w:rFonts w:ascii="Times New Roman" w:hAnsi="Times New Roman" w:cs="Times New Roman"/>
        </w:rPr>
        <w:t>oversight</w:t>
      </w:r>
      <w:r w:rsidR="0047650C">
        <w:rPr>
          <w:rFonts w:ascii="Times New Roman" w:hAnsi="Times New Roman" w:cs="Times New Roman"/>
        </w:rPr>
        <w:t xml:space="preserve"> as well as later resource </w:t>
      </w:r>
      <w:r w:rsidR="00872372">
        <w:rPr>
          <w:rFonts w:ascii="Times New Roman" w:hAnsi="Times New Roman" w:cs="Times New Roman"/>
        </w:rPr>
        <w:t xml:space="preserve">and time </w:t>
      </w:r>
      <w:r w:rsidR="0047650C">
        <w:rPr>
          <w:rFonts w:ascii="Times New Roman" w:hAnsi="Times New Roman" w:cs="Times New Roman"/>
        </w:rPr>
        <w:t>constraints, these Articles were all written in the U</w:t>
      </w:r>
      <w:r w:rsidR="008F1947">
        <w:rPr>
          <w:rFonts w:ascii="Times New Roman" w:hAnsi="Times New Roman" w:cs="Times New Roman"/>
        </w:rPr>
        <w:t>.</w:t>
      </w:r>
      <w:r w:rsidR="0047650C">
        <w:rPr>
          <w:rFonts w:ascii="Times New Roman" w:hAnsi="Times New Roman" w:cs="Times New Roman"/>
        </w:rPr>
        <w:t>S</w:t>
      </w:r>
      <w:r w:rsidR="008F1947">
        <w:rPr>
          <w:rFonts w:ascii="Times New Roman" w:hAnsi="Times New Roman" w:cs="Times New Roman"/>
        </w:rPr>
        <w:t>.</w:t>
      </w:r>
      <w:r w:rsidR="0047650C">
        <w:rPr>
          <w:rFonts w:ascii="Times New Roman" w:hAnsi="Times New Roman" w:cs="Times New Roman"/>
        </w:rPr>
        <w:t>, this does not change the evaluation however it is important to note</w:t>
      </w:r>
      <w:r w:rsidR="00574C7A">
        <w:rPr>
          <w:rFonts w:ascii="Times New Roman" w:hAnsi="Times New Roman" w:cs="Times New Roman"/>
        </w:rPr>
        <w:t xml:space="preserve">, as it shows clear preference to </w:t>
      </w:r>
      <w:r w:rsidR="00075529">
        <w:rPr>
          <w:rFonts w:ascii="Times New Roman" w:hAnsi="Times New Roman" w:cs="Times New Roman"/>
        </w:rPr>
        <w:t>U</w:t>
      </w:r>
      <w:r w:rsidR="008F1947">
        <w:rPr>
          <w:rFonts w:ascii="Times New Roman" w:hAnsi="Times New Roman" w:cs="Times New Roman"/>
        </w:rPr>
        <w:t>.</w:t>
      </w:r>
      <w:r w:rsidR="00075529">
        <w:rPr>
          <w:rFonts w:ascii="Times New Roman" w:hAnsi="Times New Roman" w:cs="Times New Roman"/>
        </w:rPr>
        <w:t>S</w:t>
      </w:r>
      <w:r w:rsidR="008F1947">
        <w:rPr>
          <w:rFonts w:ascii="Times New Roman" w:hAnsi="Times New Roman" w:cs="Times New Roman"/>
        </w:rPr>
        <w:t>.</w:t>
      </w:r>
      <w:r w:rsidR="00574C7A">
        <w:rPr>
          <w:rFonts w:ascii="Times New Roman" w:hAnsi="Times New Roman" w:cs="Times New Roman"/>
        </w:rPr>
        <w:t xml:space="preserve"> Figures</w:t>
      </w:r>
      <w:r w:rsidR="0047650C">
        <w:rPr>
          <w:rFonts w:ascii="Times New Roman" w:hAnsi="Times New Roman" w:cs="Times New Roman"/>
        </w:rPr>
        <w:t>.</w:t>
      </w:r>
    </w:p>
    <w:p w14:paraId="201D15F5" w14:textId="5D6146E3" w:rsidR="007106E9" w:rsidRDefault="007106E9" w:rsidP="007B341E">
      <w:pPr>
        <w:spacing w:line="360" w:lineRule="auto"/>
        <w:rPr>
          <w:rFonts w:ascii="Times New Roman" w:hAnsi="Times New Roman" w:cs="Times New Roman"/>
        </w:rPr>
      </w:pPr>
    </w:p>
    <w:p w14:paraId="74394B33" w14:textId="3CA94B74" w:rsidR="0071218C" w:rsidRDefault="0071218C" w:rsidP="007B341E">
      <w:pPr>
        <w:spacing w:line="360" w:lineRule="auto"/>
        <w:rPr>
          <w:rFonts w:ascii="Times New Roman" w:hAnsi="Times New Roman" w:cs="Times New Roman"/>
        </w:rPr>
      </w:pPr>
      <w:r>
        <w:rPr>
          <w:rFonts w:ascii="Times New Roman" w:hAnsi="Times New Roman" w:cs="Times New Roman"/>
        </w:rPr>
        <w:lastRenderedPageBreak/>
        <w:t>“</w:t>
      </w:r>
      <w:proofErr w:type="spellStart"/>
      <w:r>
        <w:rPr>
          <w:rFonts w:ascii="Times New Roman" w:hAnsi="Times New Roman" w:cs="Times New Roman"/>
        </w:rPr>
        <w:t>True_Data</w:t>
      </w:r>
      <w:proofErr w:type="spellEnd"/>
      <w:r>
        <w:rPr>
          <w:rFonts w:ascii="Times New Roman" w:hAnsi="Times New Roman" w:cs="Times New Roman"/>
        </w:rPr>
        <w:t>” (GPT):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E695B" w14:paraId="6217FCFD" w14:textId="77777777" w:rsidTr="001E695B">
        <w:tc>
          <w:tcPr>
            <w:tcW w:w="9350" w:type="dxa"/>
          </w:tcPr>
          <w:p w14:paraId="582D6F69" w14:textId="7E94BD79" w:rsidR="001E695B" w:rsidRDefault="001E695B" w:rsidP="007B341E">
            <w:pPr>
              <w:spacing w:line="360" w:lineRule="auto"/>
              <w:rPr>
                <w:rFonts w:ascii="Times New Roman" w:hAnsi="Times New Roman" w:cs="Times New Roman"/>
              </w:rPr>
            </w:pPr>
            <w:r>
              <w:rPr>
                <w:rFonts w:ascii="Times New Roman" w:hAnsi="Times New Roman" w:cs="Times New Roman"/>
                <w:noProof/>
              </w:rPr>
              <w:drawing>
                <wp:inline distT="0" distB="0" distL="0" distR="0" wp14:anchorId="2B35CCA6" wp14:editId="4035BEFC">
                  <wp:extent cx="3678865" cy="2395585"/>
                  <wp:effectExtent l="0" t="0" r="0" b="5080"/>
                  <wp:docPr id="2133120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95200" cy="2406222"/>
                          </a:xfrm>
                          <a:prstGeom prst="rect">
                            <a:avLst/>
                          </a:prstGeom>
                          <a:noFill/>
                          <a:ln>
                            <a:noFill/>
                          </a:ln>
                        </pic:spPr>
                      </pic:pic>
                    </a:graphicData>
                  </a:graphic>
                </wp:inline>
              </w:drawing>
            </w:r>
          </w:p>
        </w:tc>
      </w:tr>
      <w:tr w:rsidR="001E695B" w14:paraId="4510F78A" w14:textId="77777777" w:rsidTr="001E695B">
        <w:tc>
          <w:tcPr>
            <w:tcW w:w="9350" w:type="dxa"/>
          </w:tcPr>
          <w:p w14:paraId="4D515AB0" w14:textId="5F5F2172" w:rsidR="001E695B" w:rsidRDefault="001E695B" w:rsidP="007B341E">
            <w:pPr>
              <w:spacing w:line="360" w:lineRule="auto"/>
              <w:rPr>
                <w:rFonts w:ascii="Times New Roman" w:hAnsi="Times New Roman" w:cs="Times New Roman"/>
              </w:rPr>
            </w:pPr>
            <w:r>
              <w:rPr>
                <w:rFonts w:ascii="Times New Roman" w:hAnsi="Times New Roman" w:cs="Times New Roman"/>
                <w:noProof/>
              </w:rPr>
              <w:drawing>
                <wp:inline distT="0" distB="0" distL="0" distR="0" wp14:anchorId="5F92EDE6" wp14:editId="09243071">
                  <wp:extent cx="5518298" cy="2063467"/>
                  <wp:effectExtent l="0" t="0" r="6350" b="0"/>
                  <wp:docPr id="1402411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45722" cy="2073722"/>
                          </a:xfrm>
                          <a:prstGeom prst="rect">
                            <a:avLst/>
                          </a:prstGeom>
                          <a:noFill/>
                          <a:ln>
                            <a:noFill/>
                          </a:ln>
                        </pic:spPr>
                      </pic:pic>
                    </a:graphicData>
                  </a:graphic>
                </wp:inline>
              </w:drawing>
            </w:r>
          </w:p>
        </w:tc>
      </w:tr>
    </w:tbl>
    <w:p w14:paraId="4583CDE7" w14:textId="2592EF00" w:rsidR="00663F31" w:rsidRDefault="00663F31" w:rsidP="00663F31">
      <w:pPr>
        <w:spacing w:line="360" w:lineRule="auto"/>
        <w:rPr>
          <w:rFonts w:ascii="Times New Roman" w:hAnsi="Times New Roman" w:cs="Times New Roman"/>
        </w:rPr>
      </w:pPr>
      <w:r>
        <w:rPr>
          <w:rFonts w:ascii="Times New Roman" w:hAnsi="Times New Roman" w:cs="Times New Roman"/>
        </w:rPr>
        <w:t xml:space="preserve">These Graphs show us that for the Brexit dataset, Entity Pairs, GPT covers </w:t>
      </w:r>
      <w:proofErr w:type="gramStart"/>
      <w:r>
        <w:rPr>
          <w:rFonts w:ascii="Times New Roman" w:hAnsi="Times New Roman" w:cs="Times New Roman"/>
        </w:rPr>
        <w:t>a majority of</w:t>
      </w:r>
      <w:proofErr w:type="gramEnd"/>
      <w:r>
        <w:rPr>
          <w:rFonts w:ascii="Times New Roman" w:hAnsi="Times New Roman" w:cs="Times New Roman"/>
        </w:rPr>
        <w:t xml:space="preserve"> Negative pairings, with some Positives/Neutral, averaging 0-1 Positive/Neutral and 0-3 Negative assigns per Sample, with the highest being 11 </w:t>
      </w:r>
      <w:r w:rsidR="0092634C">
        <w:rPr>
          <w:rFonts w:ascii="Times New Roman" w:hAnsi="Times New Roman" w:cs="Times New Roman"/>
        </w:rPr>
        <w:t>Negative</w:t>
      </w:r>
      <w:r>
        <w:rPr>
          <w:rFonts w:ascii="Times New Roman" w:hAnsi="Times New Roman" w:cs="Times New Roman"/>
        </w:rPr>
        <w:t xml:space="preserve"> assigns for 1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E695B" w14:paraId="195A5584" w14:textId="77777777" w:rsidTr="001E695B">
        <w:tc>
          <w:tcPr>
            <w:tcW w:w="9350" w:type="dxa"/>
          </w:tcPr>
          <w:p w14:paraId="01AE5E0A" w14:textId="593D3822" w:rsidR="001E695B" w:rsidRDefault="001E695B" w:rsidP="00663F31">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C9F586E" wp14:editId="768E6259">
                  <wp:extent cx="3668232" cy="2388662"/>
                  <wp:effectExtent l="0" t="0" r="8890" b="0"/>
                  <wp:docPr id="304331000" name="Picture 8"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31000" name="Picture 8" descr="A pie chart with numbers and a few percentag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8905" cy="2408636"/>
                          </a:xfrm>
                          <a:prstGeom prst="rect">
                            <a:avLst/>
                          </a:prstGeom>
                          <a:noFill/>
                          <a:ln>
                            <a:noFill/>
                          </a:ln>
                        </pic:spPr>
                      </pic:pic>
                    </a:graphicData>
                  </a:graphic>
                </wp:inline>
              </w:drawing>
            </w:r>
          </w:p>
        </w:tc>
      </w:tr>
      <w:tr w:rsidR="001E695B" w14:paraId="4C3E6C1C" w14:textId="77777777" w:rsidTr="001E695B">
        <w:tc>
          <w:tcPr>
            <w:tcW w:w="9350" w:type="dxa"/>
          </w:tcPr>
          <w:p w14:paraId="398F5F0E" w14:textId="1308DD0D" w:rsidR="001E695B" w:rsidRDefault="001E695B" w:rsidP="00663F31">
            <w:pPr>
              <w:spacing w:line="360" w:lineRule="auto"/>
              <w:rPr>
                <w:rFonts w:ascii="Times New Roman" w:hAnsi="Times New Roman" w:cs="Times New Roman"/>
              </w:rPr>
            </w:pPr>
            <w:r>
              <w:rPr>
                <w:rFonts w:ascii="Times New Roman" w:hAnsi="Times New Roman" w:cs="Times New Roman"/>
                <w:noProof/>
              </w:rPr>
              <w:drawing>
                <wp:inline distT="0" distB="0" distL="0" distR="0" wp14:anchorId="5614EF1F" wp14:editId="21851285">
                  <wp:extent cx="5516290" cy="2062716"/>
                  <wp:effectExtent l="0" t="0" r="8255" b="0"/>
                  <wp:docPr id="1660671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46278" cy="2073929"/>
                          </a:xfrm>
                          <a:prstGeom prst="rect">
                            <a:avLst/>
                          </a:prstGeom>
                          <a:noFill/>
                          <a:ln>
                            <a:noFill/>
                          </a:ln>
                        </pic:spPr>
                      </pic:pic>
                    </a:graphicData>
                  </a:graphic>
                </wp:inline>
              </w:drawing>
            </w:r>
          </w:p>
        </w:tc>
      </w:tr>
    </w:tbl>
    <w:p w14:paraId="2A5BECBC" w14:textId="4C3E8749" w:rsidR="00D8414D" w:rsidRDefault="00D8414D" w:rsidP="00D8414D">
      <w:pPr>
        <w:spacing w:line="360" w:lineRule="auto"/>
        <w:rPr>
          <w:rFonts w:ascii="Times New Roman" w:hAnsi="Times New Roman" w:cs="Times New Roman"/>
        </w:rPr>
      </w:pPr>
      <w:r>
        <w:rPr>
          <w:rFonts w:ascii="Times New Roman" w:hAnsi="Times New Roman" w:cs="Times New Roman"/>
        </w:rPr>
        <w:t>These Graphs show us that for Topical Pairs, GPT covers a larger majority of Negative pairings, with some Positives/Neutral, averaging 0-1 Neutral, 0-2 Positive and 1-4 Negative assigns per Sample, with the highest being 16 Negative assigns for 1 sample.</w:t>
      </w:r>
    </w:p>
    <w:p w14:paraId="4EF38FED" w14:textId="77777777" w:rsidR="0071218C" w:rsidRDefault="0071218C" w:rsidP="007B341E">
      <w:pPr>
        <w:spacing w:line="360" w:lineRule="auto"/>
        <w:rPr>
          <w:rFonts w:ascii="Times New Roman" w:hAnsi="Times New Roman" w:cs="Times New Roman"/>
        </w:rPr>
      </w:pPr>
    </w:p>
    <w:p w14:paraId="26BE0B9D" w14:textId="501A0841" w:rsidR="0071218C" w:rsidRDefault="0071218C" w:rsidP="007B341E">
      <w:pPr>
        <w:spacing w:line="36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Pred_data</w:t>
      </w:r>
      <w:proofErr w:type="spellEnd"/>
      <w:r>
        <w:rPr>
          <w:rFonts w:ascii="Times New Roman" w:hAnsi="Times New Roman" w:cs="Times New Roman"/>
        </w:rPr>
        <w:t>” (POLAR):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E695B" w14:paraId="7518C70E" w14:textId="77777777" w:rsidTr="001E695B">
        <w:tc>
          <w:tcPr>
            <w:tcW w:w="9350" w:type="dxa"/>
          </w:tcPr>
          <w:p w14:paraId="65BF4075" w14:textId="7761591B" w:rsidR="00EE01A0" w:rsidRDefault="001E695B" w:rsidP="007B341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D4CF3A5" wp14:editId="27ABDEEE">
                  <wp:extent cx="3902149" cy="2540983"/>
                  <wp:effectExtent l="0" t="0" r="3175" b="0"/>
                  <wp:docPr id="1256174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16855" cy="2550559"/>
                          </a:xfrm>
                          <a:prstGeom prst="rect">
                            <a:avLst/>
                          </a:prstGeom>
                          <a:noFill/>
                          <a:ln>
                            <a:noFill/>
                          </a:ln>
                        </pic:spPr>
                      </pic:pic>
                    </a:graphicData>
                  </a:graphic>
                </wp:inline>
              </w:drawing>
            </w:r>
          </w:p>
        </w:tc>
      </w:tr>
      <w:tr w:rsidR="001E695B" w14:paraId="6075AA64" w14:textId="77777777" w:rsidTr="001E695B">
        <w:tc>
          <w:tcPr>
            <w:tcW w:w="9350" w:type="dxa"/>
          </w:tcPr>
          <w:p w14:paraId="52995C45" w14:textId="3DF4EACC" w:rsidR="001E695B" w:rsidRDefault="001E695B" w:rsidP="007B341E">
            <w:pPr>
              <w:spacing w:line="360" w:lineRule="auto"/>
              <w:rPr>
                <w:rFonts w:ascii="Times New Roman" w:hAnsi="Times New Roman" w:cs="Times New Roman"/>
              </w:rPr>
            </w:pPr>
            <w:r>
              <w:rPr>
                <w:rFonts w:ascii="Times New Roman" w:hAnsi="Times New Roman" w:cs="Times New Roman"/>
                <w:noProof/>
              </w:rPr>
              <w:drawing>
                <wp:inline distT="0" distB="0" distL="0" distR="0" wp14:anchorId="77E075BD" wp14:editId="5E0C8632">
                  <wp:extent cx="5885940" cy="2200939"/>
                  <wp:effectExtent l="0" t="0" r="635" b="8890"/>
                  <wp:docPr id="4488631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95768" cy="2204614"/>
                          </a:xfrm>
                          <a:prstGeom prst="rect">
                            <a:avLst/>
                          </a:prstGeom>
                          <a:noFill/>
                          <a:ln>
                            <a:noFill/>
                          </a:ln>
                        </pic:spPr>
                      </pic:pic>
                    </a:graphicData>
                  </a:graphic>
                </wp:inline>
              </w:drawing>
            </w:r>
          </w:p>
        </w:tc>
      </w:tr>
    </w:tbl>
    <w:p w14:paraId="3C1D055F" w14:textId="012264B4" w:rsidR="004C2474" w:rsidRDefault="004C2474" w:rsidP="004C2474">
      <w:pPr>
        <w:spacing w:line="360" w:lineRule="auto"/>
        <w:rPr>
          <w:rFonts w:ascii="Times New Roman" w:hAnsi="Times New Roman" w:cs="Times New Roman"/>
        </w:rPr>
      </w:pPr>
      <w:r>
        <w:rPr>
          <w:rFonts w:ascii="Times New Roman" w:hAnsi="Times New Roman" w:cs="Times New Roman"/>
        </w:rPr>
        <w:t xml:space="preserve">These Graphs show us that for Entity Pairs, POLAR covers </w:t>
      </w:r>
      <w:proofErr w:type="gramStart"/>
      <w:r>
        <w:rPr>
          <w:rFonts w:ascii="Times New Roman" w:hAnsi="Times New Roman" w:cs="Times New Roman"/>
        </w:rPr>
        <w:t>a majority of</w:t>
      </w:r>
      <w:proofErr w:type="gramEnd"/>
      <w:r>
        <w:rPr>
          <w:rFonts w:ascii="Times New Roman" w:hAnsi="Times New Roman" w:cs="Times New Roman"/>
        </w:rPr>
        <w:t xml:space="preserve"> Neutral pairings, with some Positives/Negative, averaging 0-1 Neutral and </w:t>
      </w:r>
      <w:r w:rsidR="0055496F" w:rsidRPr="0055496F">
        <w:rPr>
          <w:rFonts w:ascii="Times New Roman" w:hAnsi="Times New Roman" w:cs="Times New Roman"/>
        </w:rPr>
        <w:t>≈</w:t>
      </w:r>
      <w:r>
        <w:rPr>
          <w:rFonts w:ascii="Times New Roman" w:hAnsi="Times New Roman" w:cs="Times New Roman"/>
        </w:rPr>
        <w:t>0 Negative/Positive assigns per Sample, with the highest being 34 Negative assigns for 1 sample.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E695B" w14:paraId="2F526C0F" w14:textId="77777777" w:rsidTr="001E695B">
        <w:tc>
          <w:tcPr>
            <w:tcW w:w="9350" w:type="dxa"/>
          </w:tcPr>
          <w:p w14:paraId="1E514861" w14:textId="4F1DD95A" w:rsidR="001E695B" w:rsidRDefault="001E695B" w:rsidP="007B341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72821F2" wp14:editId="138BDEFC">
                  <wp:extent cx="4061637" cy="2644839"/>
                  <wp:effectExtent l="0" t="0" r="0" b="3175"/>
                  <wp:docPr id="799838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5636" cy="2666979"/>
                          </a:xfrm>
                          <a:prstGeom prst="rect">
                            <a:avLst/>
                          </a:prstGeom>
                          <a:noFill/>
                          <a:ln>
                            <a:noFill/>
                          </a:ln>
                        </pic:spPr>
                      </pic:pic>
                    </a:graphicData>
                  </a:graphic>
                </wp:inline>
              </w:drawing>
            </w:r>
          </w:p>
        </w:tc>
      </w:tr>
      <w:tr w:rsidR="001E695B" w14:paraId="405E44D8" w14:textId="77777777" w:rsidTr="001E695B">
        <w:tc>
          <w:tcPr>
            <w:tcW w:w="9350" w:type="dxa"/>
          </w:tcPr>
          <w:p w14:paraId="0808457B" w14:textId="60CFFDC6" w:rsidR="001E695B" w:rsidRDefault="001E695B" w:rsidP="007B341E">
            <w:pPr>
              <w:spacing w:line="360" w:lineRule="auto"/>
              <w:rPr>
                <w:rFonts w:ascii="Times New Roman" w:hAnsi="Times New Roman" w:cs="Times New Roman"/>
              </w:rPr>
            </w:pPr>
            <w:r>
              <w:rPr>
                <w:rFonts w:ascii="Times New Roman" w:hAnsi="Times New Roman" w:cs="Times New Roman"/>
                <w:noProof/>
              </w:rPr>
              <w:drawing>
                <wp:inline distT="0" distB="0" distL="0" distR="0" wp14:anchorId="26477E35" wp14:editId="3CAD43BD">
                  <wp:extent cx="5630029" cy="2105246"/>
                  <wp:effectExtent l="0" t="0" r="8890" b="9525"/>
                  <wp:docPr id="15048314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2665" cy="2136146"/>
                          </a:xfrm>
                          <a:prstGeom prst="rect">
                            <a:avLst/>
                          </a:prstGeom>
                          <a:noFill/>
                          <a:ln>
                            <a:noFill/>
                          </a:ln>
                        </pic:spPr>
                      </pic:pic>
                    </a:graphicData>
                  </a:graphic>
                </wp:inline>
              </w:drawing>
            </w:r>
          </w:p>
        </w:tc>
      </w:tr>
    </w:tbl>
    <w:p w14:paraId="1FA13DFC" w14:textId="42A4AECE" w:rsidR="00D10FEF" w:rsidRDefault="00D10FEF" w:rsidP="00D10FEF">
      <w:pPr>
        <w:spacing w:line="360" w:lineRule="auto"/>
        <w:rPr>
          <w:rFonts w:ascii="Times New Roman" w:hAnsi="Times New Roman" w:cs="Times New Roman"/>
        </w:rPr>
      </w:pPr>
      <w:r>
        <w:rPr>
          <w:rFonts w:ascii="Times New Roman" w:hAnsi="Times New Roman" w:cs="Times New Roman"/>
        </w:rPr>
        <w:t xml:space="preserve">These Graphs show us that for </w:t>
      </w:r>
      <w:r w:rsidR="00820E25">
        <w:rPr>
          <w:rFonts w:ascii="Times New Roman" w:hAnsi="Times New Roman" w:cs="Times New Roman"/>
        </w:rPr>
        <w:t>Topical</w:t>
      </w:r>
      <w:r>
        <w:rPr>
          <w:rFonts w:ascii="Times New Roman" w:hAnsi="Times New Roman" w:cs="Times New Roman"/>
        </w:rPr>
        <w:t xml:space="preserve"> Pairs, POLAR covers </w:t>
      </w:r>
      <w:proofErr w:type="gramStart"/>
      <w:r>
        <w:rPr>
          <w:rFonts w:ascii="Times New Roman" w:hAnsi="Times New Roman" w:cs="Times New Roman"/>
        </w:rPr>
        <w:t>a</w:t>
      </w:r>
      <w:r w:rsidR="00D52269">
        <w:rPr>
          <w:rFonts w:ascii="Times New Roman" w:hAnsi="Times New Roman" w:cs="Times New Roman"/>
        </w:rPr>
        <w:t xml:space="preserve"> </w:t>
      </w:r>
      <w:r>
        <w:rPr>
          <w:rFonts w:ascii="Times New Roman" w:hAnsi="Times New Roman" w:cs="Times New Roman"/>
        </w:rPr>
        <w:t>majority of</w:t>
      </w:r>
      <w:proofErr w:type="gramEnd"/>
      <w:r>
        <w:rPr>
          <w:rFonts w:ascii="Times New Roman" w:hAnsi="Times New Roman" w:cs="Times New Roman"/>
        </w:rPr>
        <w:t xml:space="preserve"> Neutral pairings, with some Positives/Negative, averaging 0-</w:t>
      </w:r>
      <w:r w:rsidR="00D52269">
        <w:rPr>
          <w:rFonts w:ascii="Times New Roman" w:hAnsi="Times New Roman" w:cs="Times New Roman"/>
        </w:rPr>
        <w:t>7</w:t>
      </w:r>
      <w:r>
        <w:rPr>
          <w:rFonts w:ascii="Times New Roman" w:hAnsi="Times New Roman" w:cs="Times New Roman"/>
        </w:rPr>
        <w:t xml:space="preserve"> Neutral and </w:t>
      </w:r>
      <w:r w:rsidR="009770EB" w:rsidRPr="009770EB">
        <w:rPr>
          <w:rFonts w:ascii="Times New Roman" w:hAnsi="Times New Roman" w:cs="Times New Roman"/>
        </w:rPr>
        <w:t>≈</w:t>
      </w:r>
      <w:r>
        <w:rPr>
          <w:rFonts w:ascii="Times New Roman" w:hAnsi="Times New Roman" w:cs="Times New Roman"/>
        </w:rPr>
        <w:t xml:space="preserve">0 Negative/Positive assigns per Sample, with the highest being </w:t>
      </w:r>
      <w:r w:rsidR="00D52269">
        <w:rPr>
          <w:rFonts w:ascii="Times New Roman" w:hAnsi="Times New Roman" w:cs="Times New Roman"/>
        </w:rPr>
        <w:t>80</w:t>
      </w:r>
      <w:r>
        <w:rPr>
          <w:rFonts w:ascii="Times New Roman" w:hAnsi="Times New Roman" w:cs="Times New Roman"/>
        </w:rPr>
        <w:t xml:space="preserve"> Negative assigns for 1 sample.</w:t>
      </w:r>
    </w:p>
    <w:p w14:paraId="306025ED" w14:textId="77777777" w:rsidR="00F3215B" w:rsidRDefault="00F3215B" w:rsidP="00D10FEF">
      <w:pPr>
        <w:spacing w:line="360" w:lineRule="auto"/>
        <w:rPr>
          <w:rFonts w:ascii="Times New Roman" w:hAnsi="Times New Roman" w:cs="Times New Roman"/>
        </w:rPr>
      </w:pPr>
    </w:p>
    <w:p w14:paraId="74C9539F" w14:textId="1614B735" w:rsidR="00F3215B" w:rsidRDefault="00F3215B" w:rsidP="00F3215B">
      <w:pPr>
        <w:spacing w:line="360" w:lineRule="auto"/>
        <w:rPr>
          <w:rFonts w:ascii="Times New Roman" w:hAnsi="Times New Roman" w:cs="Times New Roman"/>
        </w:rPr>
      </w:pPr>
      <w:r>
        <w:rPr>
          <w:rFonts w:ascii="Times New Roman" w:hAnsi="Times New Roman" w:cs="Times New Roman"/>
        </w:rPr>
        <w:t>6.2.2.2 Overall Attitude Summary Conclusion</w:t>
      </w:r>
    </w:p>
    <w:p w14:paraId="02F6A660" w14:textId="4F965124" w:rsidR="00792CC3" w:rsidRDefault="00792CC3" w:rsidP="00F3215B">
      <w:pPr>
        <w:spacing w:line="360" w:lineRule="auto"/>
        <w:rPr>
          <w:rFonts w:ascii="Times New Roman" w:hAnsi="Times New Roman" w:cs="Times New Roman"/>
        </w:rPr>
      </w:pPr>
      <w:r>
        <w:rPr>
          <w:rFonts w:ascii="Times New Roman" w:hAnsi="Times New Roman" w:cs="Times New Roman"/>
        </w:rPr>
        <w:t>The results in this section highlight a clear divergence in attitude assignment between GPT and POLAR, across both datasets a consistent pattern was shown:</w:t>
      </w:r>
    </w:p>
    <w:p w14:paraId="0BBA6957" w14:textId="6D54EBDB" w:rsidR="00792CC3" w:rsidRDefault="00792CC3" w:rsidP="00792CC3">
      <w:pPr>
        <w:pStyle w:val="ListParagraph"/>
        <w:numPr>
          <w:ilvl w:val="0"/>
          <w:numId w:val="1"/>
        </w:numPr>
        <w:spacing w:line="360" w:lineRule="auto"/>
        <w:rPr>
          <w:rFonts w:ascii="Times New Roman" w:hAnsi="Times New Roman" w:cs="Times New Roman"/>
        </w:rPr>
      </w:pPr>
      <w:r>
        <w:rPr>
          <w:rFonts w:ascii="Times New Roman" w:hAnsi="Times New Roman" w:cs="Times New Roman"/>
        </w:rPr>
        <w:t>GPT distributes Positive/Neutral/Negative attitudes with high granularity and diversity, adapting its usage to the tone and context of each sample.</w:t>
      </w:r>
    </w:p>
    <w:p w14:paraId="222966D1" w14:textId="396B3D1F" w:rsidR="00792CC3" w:rsidRDefault="00792CC3" w:rsidP="00792CC3">
      <w:pPr>
        <w:pStyle w:val="ListParagraph"/>
        <w:numPr>
          <w:ilvl w:val="0"/>
          <w:numId w:val="1"/>
        </w:numPr>
        <w:spacing w:line="360" w:lineRule="auto"/>
        <w:rPr>
          <w:rFonts w:ascii="Times New Roman" w:hAnsi="Times New Roman" w:cs="Times New Roman"/>
        </w:rPr>
      </w:pPr>
      <w:r>
        <w:rPr>
          <w:rFonts w:ascii="Times New Roman" w:hAnsi="Times New Roman" w:cs="Times New Roman"/>
        </w:rPr>
        <w:t>POLAR, instead, exhibits a dominant bias toward Neutrality, frequently assigning Neutral to pairs, whereas GPT infers more polarized relationships</w:t>
      </w:r>
    </w:p>
    <w:p w14:paraId="4BCFB2A5" w14:textId="035278B9" w:rsidR="00792CC3" w:rsidRPr="00792CC3" w:rsidRDefault="003E7746" w:rsidP="003E7746">
      <w:pPr>
        <w:spacing w:line="360" w:lineRule="auto"/>
        <w:rPr>
          <w:rFonts w:ascii="Times New Roman" w:hAnsi="Times New Roman" w:cs="Times New Roman"/>
        </w:rPr>
      </w:pPr>
      <w:r>
        <w:rPr>
          <w:rFonts w:ascii="Times New Roman" w:hAnsi="Times New Roman" w:cs="Times New Roman"/>
        </w:rPr>
        <w:lastRenderedPageBreak/>
        <w:t>This is shown due to the structural limitations of POLAR, being error</w:t>
      </w:r>
      <w:r w:rsidR="006247D0">
        <w:rPr>
          <w:rFonts w:ascii="Times New Roman" w:hAnsi="Times New Roman" w:cs="Times New Roman"/>
        </w:rPr>
        <w:t>-</w:t>
      </w:r>
      <w:r>
        <w:rPr>
          <w:rFonts w:ascii="Times New Roman" w:hAnsi="Times New Roman" w:cs="Times New Roman"/>
        </w:rPr>
        <w:t xml:space="preserve">prone to dependency parsing errors as well as </w:t>
      </w:r>
      <w:r w:rsidR="00082DCB">
        <w:rPr>
          <w:rFonts w:ascii="Times New Roman" w:hAnsi="Times New Roman" w:cs="Times New Roman"/>
        </w:rPr>
        <w:t>sentiment scoring through pre-existing lexicons</w:t>
      </w:r>
      <w:r w:rsidR="00A8567D">
        <w:rPr>
          <w:rFonts w:ascii="Times New Roman" w:hAnsi="Times New Roman" w:cs="Times New Roman"/>
        </w:rPr>
        <w:t>, which fail at more nuanced or complex sentences</w:t>
      </w:r>
      <w:r>
        <w:rPr>
          <w:rFonts w:ascii="Times New Roman" w:hAnsi="Times New Roman" w:cs="Times New Roman"/>
        </w:rPr>
        <w:t>.</w:t>
      </w:r>
    </w:p>
    <w:p w14:paraId="438586F8" w14:textId="21C369A1" w:rsidR="006A1584" w:rsidRDefault="006A1584" w:rsidP="00F3215B">
      <w:pPr>
        <w:spacing w:line="360" w:lineRule="auto"/>
        <w:rPr>
          <w:rFonts w:ascii="Times New Roman" w:hAnsi="Times New Roman" w:cs="Times New Roman"/>
        </w:rPr>
      </w:pPr>
      <w:r>
        <w:rPr>
          <w:rFonts w:ascii="Times New Roman" w:hAnsi="Times New Roman" w:cs="Times New Roman"/>
        </w:rPr>
        <w:t>6.2.2.2.1 Training dataset</w:t>
      </w:r>
    </w:p>
    <w:p w14:paraId="746DBA3C" w14:textId="77777777" w:rsidR="00845B9B" w:rsidRDefault="00535BB8" w:rsidP="00845B9B">
      <w:pPr>
        <w:spacing w:line="360" w:lineRule="auto"/>
        <w:rPr>
          <w:rFonts w:ascii="Times New Roman" w:hAnsi="Times New Roman" w:cs="Times New Roman"/>
        </w:rPr>
      </w:pPr>
      <w:r w:rsidRPr="00845B9B">
        <w:rPr>
          <w:rFonts w:ascii="Times New Roman" w:hAnsi="Times New Roman" w:cs="Times New Roman"/>
        </w:rPr>
        <w:t>In the General training dataset comprising of multiple non-organized likely polarizing topics</w:t>
      </w:r>
      <w:r w:rsidR="00845B9B">
        <w:rPr>
          <w:rFonts w:ascii="Times New Roman" w:hAnsi="Times New Roman" w:cs="Times New Roman"/>
        </w:rPr>
        <w:t>.</w:t>
      </w:r>
    </w:p>
    <w:p w14:paraId="06838AB0" w14:textId="05FF7766" w:rsidR="00845B9B" w:rsidRPr="00E138FF" w:rsidRDefault="00535BB8" w:rsidP="00E138FF">
      <w:pPr>
        <w:pStyle w:val="ListParagraph"/>
        <w:numPr>
          <w:ilvl w:val="0"/>
          <w:numId w:val="4"/>
        </w:numPr>
        <w:spacing w:line="360" w:lineRule="auto"/>
        <w:rPr>
          <w:rFonts w:ascii="Times New Roman" w:hAnsi="Times New Roman" w:cs="Times New Roman"/>
        </w:rPr>
      </w:pPr>
      <w:r w:rsidRPr="00845B9B">
        <w:rPr>
          <w:rFonts w:ascii="Times New Roman" w:hAnsi="Times New Roman" w:cs="Times New Roman"/>
        </w:rPr>
        <w:t>GPT assigned Positive/Neutral/Negative ratings in an organized fashion that reflects general diversity between articles, such as praise, criticism, disagreement etc.</w:t>
      </w:r>
    </w:p>
    <w:p w14:paraId="14992E31" w14:textId="481ED4BD" w:rsidR="001F41A7" w:rsidRPr="00845B9B" w:rsidRDefault="00535BB8" w:rsidP="00845B9B">
      <w:pPr>
        <w:pStyle w:val="ListParagraph"/>
        <w:numPr>
          <w:ilvl w:val="0"/>
          <w:numId w:val="4"/>
        </w:numPr>
        <w:spacing w:line="360" w:lineRule="auto"/>
        <w:rPr>
          <w:rFonts w:ascii="Times New Roman" w:hAnsi="Times New Roman" w:cs="Times New Roman"/>
        </w:rPr>
      </w:pPr>
      <w:r w:rsidRPr="00845B9B">
        <w:rPr>
          <w:rFonts w:ascii="Times New Roman" w:hAnsi="Times New Roman" w:cs="Times New Roman"/>
        </w:rPr>
        <w:t xml:space="preserve">POLAR however assigned Neutral to </w:t>
      </w:r>
      <w:proofErr w:type="gramStart"/>
      <w:r w:rsidRPr="00845B9B">
        <w:rPr>
          <w:rFonts w:ascii="Times New Roman" w:hAnsi="Times New Roman" w:cs="Times New Roman"/>
        </w:rPr>
        <w:t>the overwhelming majority of</w:t>
      </w:r>
      <w:proofErr w:type="gramEnd"/>
      <w:r w:rsidRPr="00845B9B">
        <w:rPr>
          <w:rFonts w:ascii="Times New Roman" w:hAnsi="Times New Roman" w:cs="Times New Roman"/>
        </w:rPr>
        <w:t xml:space="preserve"> both Entity and Topical pairs</w:t>
      </w:r>
      <w:r w:rsidR="00055BBD" w:rsidRPr="00845B9B">
        <w:rPr>
          <w:rFonts w:ascii="Times New Roman" w:hAnsi="Times New Roman" w:cs="Times New Roman"/>
        </w:rPr>
        <w:t xml:space="preserve">, with the Average Positive/Negative rating per Article averaging at </w:t>
      </w:r>
      <w:r w:rsidR="00C509A7" w:rsidRPr="00C509A7">
        <w:rPr>
          <w:rFonts w:ascii="Times New Roman" w:hAnsi="Times New Roman" w:cs="Times New Roman"/>
        </w:rPr>
        <w:t>≈</w:t>
      </w:r>
      <w:r w:rsidR="00055BBD" w:rsidRPr="00845B9B">
        <w:rPr>
          <w:rFonts w:ascii="Times New Roman" w:hAnsi="Times New Roman" w:cs="Times New Roman"/>
        </w:rPr>
        <w:t>0 for both, whereas the Neutral ratings averaging 0-1 to 0-7 instead.</w:t>
      </w:r>
    </w:p>
    <w:p w14:paraId="0D0AC215" w14:textId="77777777" w:rsidR="002224D9" w:rsidRDefault="002224D9" w:rsidP="00F3215B">
      <w:pPr>
        <w:spacing w:line="360" w:lineRule="auto"/>
        <w:rPr>
          <w:rFonts w:ascii="Times New Roman" w:hAnsi="Times New Roman" w:cs="Times New Roman"/>
        </w:rPr>
      </w:pPr>
    </w:p>
    <w:p w14:paraId="66BD288E" w14:textId="2E12852F" w:rsidR="006A1584" w:rsidRDefault="006A1584" w:rsidP="00F3215B">
      <w:pPr>
        <w:spacing w:line="360" w:lineRule="auto"/>
        <w:rPr>
          <w:rFonts w:ascii="Times New Roman" w:hAnsi="Times New Roman" w:cs="Times New Roman"/>
        </w:rPr>
      </w:pPr>
      <w:r>
        <w:rPr>
          <w:rFonts w:ascii="Times New Roman" w:hAnsi="Times New Roman" w:cs="Times New Roman"/>
        </w:rPr>
        <w:t>6.2.2.2.2 Brexit dataset</w:t>
      </w:r>
    </w:p>
    <w:p w14:paraId="3C1C07A1" w14:textId="1C8DFE31" w:rsidR="0071218C" w:rsidRDefault="008A3F76" w:rsidP="007B341E">
      <w:pPr>
        <w:spacing w:line="360" w:lineRule="auto"/>
        <w:rPr>
          <w:rFonts w:ascii="Times New Roman" w:hAnsi="Times New Roman" w:cs="Times New Roman"/>
        </w:rPr>
      </w:pPr>
      <w:r>
        <w:rPr>
          <w:rFonts w:ascii="Times New Roman" w:hAnsi="Times New Roman" w:cs="Times New Roman"/>
        </w:rPr>
        <w:t>The Brexit dataset served as a biased test case, since Brexit related discourse is inherently polarizing and often emotionally charged</w:t>
      </w:r>
      <w:r w:rsidR="00816317">
        <w:rPr>
          <w:rFonts w:ascii="Times New Roman" w:hAnsi="Times New Roman" w:cs="Times New Roman"/>
        </w:rPr>
        <w:t xml:space="preserve">, leading people to feel strongly about </w:t>
      </w:r>
      <w:r w:rsidR="006348D6">
        <w:rPr>
          <w:rFonts w:ascii="Times New Roman" w:hAnsi="Times New Roman" w:cs="Times New Roman"/>
        </w:rPr>
        <w:t>either side</w:t>
      </w:r>
      <w:r w:rsidR="00816317">
        <w:rPr>
          <w:rFonts w:ascii="Times New Roman" w:hAnsi="Times New Roman" w:cs="Times New Roman"/>
        </w:rPr>
        <w:t xml:space="preserve"> of polarity</w:t>
      </w:r>
      <w:r>
        <w:rPr>
          <w:rFonts w:ascii="Times New Roman" w:hAnsi="Times New Roman" w:cs="Times New Roman"/>
        </w:rPr>
        <w:t>.</w:t>
      </w:r>
    </w:p>
    <w:p w14:paraId="75BE035B" w14:textId="6A180C52" w:rsidR="00845B9B" w:rsidRDefault="00845B9B" w:rsidP="00845B9B">
      <w:pPr>
        <w:pStyle w:val="ListParagraph"/>
        <w:numPr>
          <w:ilvl w:val="0"/>
          <w:numId w:val="2"/>
        </w:numPr>
        <w:spacing w:line="360" w:lineRule="auto"/>
        <w:rPr>
          <w:rFonts w:ascii="Times New Roman" w:hAnsi="Times New Roman" w:cs="Times New Roman"/>
        </w:rPr>
      </w:pPr>
      <w:r>
        <w:rPr>
          <w:rFonts w:ascii="Times New Roman" w:hAnsi="Times New Roman" w:cs="Times New Roman"/>
        </w:rPr>
        <w:t>GPT’s responses reflect this polarity, assigning a strong majority of the pairs as Negative, for both Entities and Topics, followed by a smaller majority of them being Positive for Topics and even with Neutral assignments for Entities.</w:t>
      </w:r>
    </w:p>
    <w:p w14:paraId="35BF3567" w14:textId="507956D9" w:rsidR="00845B9B" w:rsidRPr="00845B9B" w:rsidRDefault="00845B9B" w:rsidP="00845B9B">
      <w:pPr>
        <w:pStyle w:val="ListParagraph"/>
        <w:numPr>
          <w:ilvl w:val="0"/>
          <w:numId w:val="2"/>
        </w:numPr>
        <w:spacing w:line="360" w:lineRule="auto"/>
        <w:rPr>
          <w:rFonts w:ascii="Times New Roman" w:hAnsi="Times New Roman" w:cs="Times New Roman"/>
        </w:rPr>
      </w:pPr>
      <w:r>
        <w:rPr>
          <w:rFonts w:ascii="Times New Roman" w:hAnsi="Times New Roman" w:cs="Times New Roman"/>
        </w:rPr>
        <w:t>POLAR, on the other hand, continued its overwhelming Neutral dominant pattern, with no clear sign of preference to Negative attitudes unlike GPT’s responses. This is likely due to dependency errors or a lack of coverage by the sentiment lexicon (</w:t>
      </w:r>
      <w:proofErr w:type="spellStart"/>
      <w:r>
        <w:rPr>
          <w:rFonts w:ascii="Times New Roman" w:hAnsi="Times New Roman" w:cs="Times New Roman"/>
        </w:rPr>
        <w:t>mpqa</w:t>
      </w:r>
      <w:proofErr w:type="spellEnd"/>
      <w:r>
        <w:rPr>
          <w:rFonts w:ascii="Times New Roman" w:hAnsi="Times New Roman" w:cs="Times New Roman"/>
        </w:rPr>
        <w:t>)</w:t>
      </w:r>
    </w:p>
    <w:p w14:paraId="2CBFA2A7" w14:textId="627043F6" w:rsidR="00D10FEF" w:rsidRDefault="00BD3580" w:rsidP="007B341E">
      <w:pPr>
        <w:spacing w:line="360" w:lineRule="auto"/>
        <w:rPr>
          <w:rFonts w:ascii="Times New Roman" w:hAnsi="Times New Roman" w:cs="Times New Roman"/>
        </w:rPr>
      </w:pPr>
      <w:r>
        <w:rPr>
          <w:rFonts w:ascii="Times New Roman" w:hAnsi="Times New Roman" w:cs="Times New Roman"/>
        </w:rPr>
        <w:t>This shows that POLAR tends to underestimate Negativity in politically charged datasets, which impacts its general applicability to stance detection for Entities, mapping controversies etc.</w:t>
      </w:r>
    </w:p>
    <w:p w14:paraId="30664883" w14:textId="6D1E5BF3" w:rsidR="005B2852" w:rsidRDefault="005B2852" w:rsidP="007B341E">
      <w:pPr>
        <w:spacing w:line="360" w:lineRule="auto"/>
        <w:rPr>
          <w:rFonts w:ascii="Times New Roman" w:hAnsi="Times New Roman" w:cs="Times New Roman"/>
        </w:rPr>
      </w:pPr>
      <w:r>
        <w:rPr>
          <w:rFonts w:ascii="Times New Roman" w:hAnsi="Times New Roman" w:cs="Times New Roman"/>
        </w:rPr>
        <w:t>Either this or POLAR failed to find any emotionally intensive Pairs or polarizing relationships within this dataset</w:t>
      </w:r>
      <w:r w:rsidR="006247D0">
        <w:rPr>
          <w:rFonts w:ascii="Times New Roman" w:hAnsi="Times New Roman" w:cs="Times New Roman"/>
        </w:rPr>
        <w:t xml:space="preserve">, however this is proven false </w:t>
      </w:r>
      <w:r w:rsidR="006C5B19">
        <w:rPr>
          <w:rFonts w:ascii="Times New Roman" w:hAnsi="Times New Roman" w:cs="Times New Roman"/>
        </w:rPr>
        <w:t>from Section 6.2.4</w:t>
      </w:r>
    </w:p>
    <w:p w14:paraId="07EF41A7" w14:textId="77777777" w:rsidR="00BD3580" w:rsidRDefault="00BD3580" w:rsidP="007B341E">
      <w:pPr>
        <w:spacing w:line="360" w:lineRule="auto"/>
        <w:rPr>
          <w:rFonts w:ascii="Times New Roman" w:hAnsi="Times New Roman" w:cs="Times New Roman"/>
        </w:rPr>
      </w:pPr>
    </w:p>
    <w:p w14:paraId="34432F60" w14:textId="6CEA99E7" w:rsidR="0093760B" w:rsidRDefault="0093760B" w:rsidP="007B341E">
      <w:pPr>
        <w:spacing w:line="360" w:lineRule="auto"/>
        <w:rPr>
          <w:rFonts w:ascii="Times New Roman" w:hAnsi="Times New Roman" w:cs="Times New Roman"/>
        </w:rPr>
      </w:pPr>
      <w:r>
        <w:rPr>
          <w:rFonts w:ascii="Times New Roman" w:hAnsi="Times New Roman" w:cs="Times New Roman"/>
        </w:rPr>
        <w:t>6.2.3</w:t>
      </w:r>
      <w:r w:rsidR="006247D0">
        <w:rPr>
          <w:rFonts w:ascii="Times New Roman" w:hAnsi="Times New Roman" w:cs="Times New Roman"/>
        </w:rPr>
        <w:t xml:space="preserve"> Attitude Analysis Conclusion</w:t>
      </w:r>
    </w:p>
    <w:p w14:paraId="3825BCAF" w14:textId="7649ACA6" w:rsidR="00A06163" w:rsidRDefault="005B2852" w:rsidP="007B341E">
      <w:pPr>
        <w:spacing w:line="360" w:lineRule="auto"/>
        <w:rPr>
          <w:rFonts w:ascii="Times New Roman" w:hAnsi="Times New Roman" w:cs="Times New Roman"/>
        </w:rPr>
      </w:pPr>
      <w:r>
        <w:rPr>
          <w:rFonts w:ascii="Times New Roman" w:hAnsi="Times New Roman" w:cs="Times New Roman"/>
        </w:rPr>
        <w:lastRenderedPageBreak/>
        <w:t>These results demonstrate that while POLAR’s Sentiment Extraction provides a structured and interpretable approach, it can drastically underrepresent polarity in real world articles.</w:t>
      </w:r>
    </w:p>
    <w:p w14:paraId="2DDD05A6" w14:textId="5E55B540" w:rsidR="0036259D" w:rsidRDefault="0036259D" w:rsidP="007B341E">
      <w:pPr>
        <w:spacing w:line="360" w:lineRule="auto"/>
        <w:rPr>
          <w:rFonts w:ascii="Times New Roman" w:hAnsi="Times New Roman" w:cs="Times New Roman"/>
        </w:rPr>
      </w:pPr>
      <w:r>
        <w:rPr>
          <w:rFonts w:ascii="Times New Roman" w:hAnsi="Times New Roman" w:cs="Times New Roman"/>
        </w:rPr>
        <w:t>LLMs like GPT and Mistral can significantly improve on this aspect of Sentiment Extraction, offering a richer and more descriptive Attitude analysis as well as context-awareness when evaluating Attitudes.</w:t>
      </w:r>
    </w:p>
    <w:p w14:paraId="085F7FC2" w14:textId="77777777" w:rsidR="00D761FA" w:rsidRDefault="00D761FA" w:rsidP="007B341E">
      <w:pPr>
        <w:spacing w:line="360" w:lineRule="auto"/>
        <w:rPr>
          <w:rFonts w:ascii="Times New Roman" w:hAnsi="Times New Roman" w:cs="Times New Roman"/>
        </w:rPr>
      </w:pPr>
    </w:p>
    <w:p w14:paraId="1A145C0E" w14:textId="677A797E" w:rsidR="006C5B19" w:rsidRDefault="006C5B19" w:rsidP="007B341E">
      <w:pPr>
        <w:spacing w:line="360" w:lineRule="auto"/>
        <w:rPr>
          <w:rFonts w:ascii="Times New Roman" w:hAnsi="Times New Roman" w:cs="Times New Roman"/>
        </w:rPr>
      </w:pPr>
      <w:r>
        <w:rPr>
          <w:rFonts w:ascii="Times New Roman" w:hAnsi="Times New Roman" w:cs="Times New Roman"/>
        </w:rPr>
        <w:t xml:space="preserve">6.2.4 </w:t>
      </w:r>
      <w:r w:rsidR="00BC3803">
        <w:rPr>
          <w:rFonts w:ascii="Times New Roman" w:hAnsi="Times New Roman" w:cs="Times New Roman"/>
        </w:rPr>
        <w:t>Topics and Pair Frequency Comparisons</w:t>
      </w:r>
    </w:p>
    <w:p w14:paraId="37B4D9FA" w14:textId="5B9638EF" w:rsidR="00D51917" w:rsidRDefault="00D51917" w:rsidP="007B341E">
      <w:pPr>
        <w:spacing w:line="360" w:lineRule="auto"/>
        <w:rPr>
          <w:rFonts w:ascii="Times New Roman" w:hAnsi="Times New Roman" w:cs="Times New Roman"/>
        </w:rPr>
      </w:pPr>
      <w:r>
        <w:rPr>
          <w:rFonts w:ascii="Times New Roman" w:hAnsi="Times New Roman" w:cs="Times New Roman"/>
        </w:rPr>
        <w:t xml:space="preserve">To analyze a broader range of comparisons between POLAR and GPT, </w:t>
      </w:r>
      <w:r w:rsidR="004E4165">
        <w:rPr>
          <w:rFonts w:ascii="Times New Roman" w:hAnsi="Times New Roman" w:cs="Times New Roman"/>
        </w:rPr>
        <w:t>the Topics extracted through the Pipeline were compared, which is an independent step from the Sentiment Attitudes.</w:t>
      </w:r>
      <w:r w:rsidR="00D12195">
        <w:rPr>
          <w:rFonts w:ascii="Times New Roman" w:hAnsi="Times New Roman" w:cs="Times New Roman"/>
        </w:rPr>
        <w:br/>
      </w:r>
      <w:r w:rsidR="00954684">
        <w:rPr>
          <w:rFonts w:ascii="Times New Roman" w:hAnsi="Times New Roman" w:cs="Times New Roman"/>
        </w:rPr>
        <w:t>We also analyzed</w:t>
      </w:r>
      <w:r>
        <w:rPr>
          <w:rFonts w:ascii="Times New Roman" w:hAnsi="Times New Roman" w:cs="Times New Roman"/>
        </w:rPr>
        <w:t xml:space="preserve"> the Pair Frequency of the Brexit Dataset for both POLAR and GPT </w:t>
      </w:r>
      <w:r w:rsidR="000B2C9D">
        <w:rPr>
          <w:rFonts w:ascii="Times New Roman" w:hAnsi="Times New Roman" w:cs="Times New Roman"/>
        </w:rPr>
        <w:t>to</w:t>
      </w:r>
      <w:r>
        <w:rPr>
          <w:rFonts w:ascii="Times New Roman" w:hAnsi="Times New Roman" w:cs="Times New Roman"/>
        </w:rPr>
        <w:t xml:space="preserve"> see through a broader scope whether the models identified similar pairs and their calculated attitudes.</w:t>
      </w:r>
    </w:p>
    <w:p w14:paraId="316C6B45" w14:textId="275C008C" w:rsidR="00EB03DF" w:rsidRDefault="00522946" w:rsidP="007B341E">
      <w:pPr>
        <w:spacing w:line="360" w:lineRule="auto"/>
        <w:rPr>
          <w:rFonts w:ascii="Times New Roman" w:hAnsi="Times New Roman" w:cs="Times New Roman"/>
        </w:rPr>
      </w:pPr>
      <w:r>
        <w:rPr>
          <w:rFonts w:ascii="Times New Roman" w:hAnsi="Times New Roman" w:cs="Times New Roman"/>
        </w:rPr>
        <w:t>6.2.4.1 Topics</w:t>
      </w:r>
    </w:p>
    <w:p w14:paraId="6D005C7C" w14:textId="053719A9" w:rsidR="005F18F2" w:rsidRDefault="001E695B" w:rsidP="007B341E">
      <w:pPr>
        <w:spacing w:line="360" w:lineRule="auto"/>
        <w:rPr>
          <w:rFonts w:ascii="Times New Roman" w:hAnsi="Times New Roman" w:cs="Times New Roman"/>
        </w:rPr>
      </w:pPr>
      <w:r>
        <w:rPr>
          <w:rFonts w:ascii="Times New Roman" w:hAnsi="Times New Roman" w:cs="Times New Roman"/>
        </w:rPr>
        <w:t xml:space="preserve">In this section we compared the Topics file generated by the </w:t>
      </w:r>
      <w:proofErr w:type="spellStart"/>
      <w:r>
        <w:rPr>
          <w:rFonts w:ascii="Times New Roman" w:hAnsi="Times New Roman" w:cs="Times New Roman"/>
        </w:rPr>
        <w:t>Topic_Identifier</w:t>
      </w:r>
      <w:proofErr w:type="spellEnd"/>
      <w:r>
        <w:rPr>
          <w:rFonts w:ascii="Times New Roman" w:hAnsi="Times New Roman" w:cs="Times New Roman"/>
        </w:rPr>
        <w:t xml:space="preserve"> </w:t>
      </w:r>
      <w:r w:rsidR="00E74CA4">
        <w:rPr>
          <w:rFonts w:ascii="Times New Roman" w:hAnsi="Times New Roman" w:cs="Times New Roman"/>
        </w:rPr>
        <w:t>step</w:t>
      </w:r>
      <w:r w:rsidR="008443F9">
        <w:rPr>
          <w:rFonts w:ascii="Times New Roman" w:hAnsi="Times New Roman" w:cs="Times New Roman"/>
        </w:rPr>
        <w:t xml:space="preserve"> of the POLAR Pipeline, see</w:t>
      </w:r>
      <w:r w:rsidR="006C23AE">
        <w:rPr>
          <w:rFonts w:ascii="Times New Roman" w:hAnsi="Times New Roman" w:cs="Times New Roman"/>
        </w:rPr>
        <w:t xml:space="preserve"> Chapter 2</w:t>
      </w:r>
      <w:r w:rsidR="00282966">
        <w:rPr>
          <w:rFonts w:ascii="Times New Roman" w:hAnsi="Times New Roman" w:cs="Times New Roman"/>
        </w:rPr>
        <w:t xml:space="preserve"> -</w:t>
      </w:r>
      <w:r w:rsidR="008443F9">
        <w:rPr>
          <w:rFonts w:ascii="Times New Roman" w:hAnsi="Times New Roman" w:cs="Times New Roman"/>
        </w:rPr>
        <w:t xml:space="preserve"> Figure 1, this was done by treating the Topics in the Topical Pairs as </w:t>
      </w:r>
      <w:proofErr w:type="spellStart"/>
      <w:r w:rsidR="008443F9">
        <w:rPr>
          <w:rFonts w:ascii="Times New Roman" w:hAnsi="Times New Roman" w:cs="Times New Roman"/>
        </w:rPr>
        <w:t>Noun_Phrases</w:t>
      </w:r>
      <w:proofErr w:type="spellEnd"/>
      <w:r w:rsidR="008443F9">
        <w:rPr>
          <w:rFonts w:ascii="Times New Roman" w:hAnsi="Times New Roman" w:cs="Times New Roman"/>
        </w:rPr>
        <w:t xml:space="preserve"> and reformatting them </w:t>
      </w:r>
      <w:r w:rsidR="00BA3753">
        <w:rPr>
          <w:rFonts w:ascii="Times New Roman" w:hAnsi="Times New Roman" w:cs="Times New Roman"/>
        </w:rPr>
        <w:t xml:space="preserve">to generate the topics.json.gz. </w:t>
      </w:r>
      <w:r w:rsidR="00BA3753">
        <w:rPr>
          <w:rFonts w:ascii="Times New Roman" w:hAnsi="Times New Roman" w:cs="Times New Roman"/>
        </w:rPr>
        <w:br/>
        <w:t xml:space="preserve">We compared </w:t>
      </w:r>
      <w:r w:rsidR="00114F40">
        <w:rPr>
          <w:rFonts w:ascii="Times New Roman" w:hAnsi="Times New Roman" w:cs="Times New Roman"/>
        </w:rPr>
        <w:t>the</w:t>
      </w:r>
      <w:r w:rsidR="00BA3753">
        <w:rPr>
          <w:rFonts w:ascii="Times New Roman" w:hAnsi="Times New Roman" w:cs="Times New Roman"/>
        </w:rPr>
        <w:t xml:space="preserve"> LLM integrated topics file with the normal POLAR topics file.</w:t>
      </w:r>
    </w:p>
    <w:p w14:paraId="7EB872C4" w14:textId="7076F30A" w:rsidR="000509BF" w:rsidRDefault="00591DC3" w:rsidP="007B341E">
      <w:pPr>
        <w:spacing w:line="360" w:lineRule="auto"/>
        <w:rPr>
          <w:rFonts w:ascii="Times New Roman" w:hAnsi="Times New Roman" w:cs="Times New Roman"/>
        </w:rPr>
      </w:pPr>
      <w:r>
        <w:rPr>
          <w:rFonts w:ascii="Times New Roman" w:hAnsi="Times New Roman" w:cs="Times New Roman"/>
        </w:rPr>
        <w:t>These Comparisons were done on the Brexit Dataset.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876"/>
      </w:tblGrid>
      <w:tr w:rsidR="000509BF" w14:paraId="55219F53" w14:textId="77777777" w:rsidTr="003F04DD">
        <w:tc>
          <w:tcPr>
            <w:tcW w:w="2340" w:type="dxa"/>
          </w:tcPr>
          <w:p w14:paraId="3063E7C4" w14:textId="11811A1D" w:rsidR="000509BF" w:rsidRPr="001468C8" w:rsidRDefault="00284B81" w:rsidP="00F51335">
            <w:pPr>
              <w:spacing w:line="360" w:lineRule="auto"/>
              <w:rPr>
                <w:rFonts w:ascii="Times New Roman" w:hAnsi="Times New Roman" w:cs="Times New Roman"/>
                <w:b/>
                <w:bCs/>
              </w:rPr>
            </w:pPr>
            <w:r>
              <w:rPr>
                <w:rFonts w:ascii="Times New Roman" w:hAnsi="Times New Roman" w:cs="Times New Roman"/>
                <w:b/>
                <w:bCs/>
              </w:rPr>
              <w:t>Recall</w:t>
            </w:r>
          </w:p>
        </w:tc>
        <w:tc>
          <w:tcPr>
            <w:tcW w:w="511" w:type="dxa"/>
          </w:tcPr>
          <w:p w14:paraId="03BF18A8" w14:textId="4387D8D0" w:rsidR="000509BF" w:rsidRDefault="00284B81" w:rsidP="00F51335">
            <w:pPr>
              <w:spacing w:line="360" w:lineRule="auto"/>
              <w:rPr>
                <w:rFonts w:ascii="Times New Roman" w:hAnsi="Times New Roman" w:cs="Times New Roman"/>
              </w:rPr>
            </w:pPr>
            <w:r>
              <w:rPr>
                <w:rFonts w:ascii="Times New Roman" w:hAnsi="Times New Roman" w:cs="Times New Roman"/>
              </w:rPr>
              <w:t>0.7294</w:t>
            </w:r>
          </w:p>
        </w:tc>
      </w:tr>
      <w:tr w:rsidR="000509BF" w14:paraId="36414898" w14:textId="77777777" w:rsidTr="003F04DD">
        <w:tc>
          <w:tcPr>
            <w:tcW w:w="2340" w:type="dxa"/>
          </w:tcPr>
          <w:p w14:paraId="05EA1922" w14:textId="77777777" w:rsidR="000509BF" w:rsidRPr="001468C8" w:rsidRDefault="000509BF" w:rsidP="00F51335">
            <w:pPr>
              <w:spacing w:line="360" w:lineRule="auto"/>
              <w:rPr>
                <w:rFonts w:ascii="Times New Roman" w:hAnsi="Times New Roman" w:cs="Times New Roman"/>
                <w:b/>
                <w:bCs/>
              </w:rPr>
            </w:pPr>
            <w:r w:rsidRPr="001468C8">
              <w:rPr>
                <w:rFonts w:ascii="Times New Roman" w:hAnsi="Times New Roman" w:cs="Times New Roman"/>
                <w:b/>
                <w:bCs/>
              </w:rPr>
              <w:t>True Positives</w:t>
            </w:r>
          </w:p>
        </w:tc>
        <w:tc>
          <w:tcPr>
            <w:tcW w:w="511" w:type="dxa"/>
          </w:tcPr>
          <w:p w14:paraId="00D2E900" w14:textId="0231EF1D" w:rsidR="000509BF" w:rsidRDefault="00284B81" w:rsidP="00F51335">
            <w:pPr>
              <w:spacing w:line="360" w:lineRule="auto"/>
              <w:rPr>
                <w:rFonts w:ascii="Times New Roman" w:hAnsi="Times New Roman" w:cs="Times New Roman"/>
              </w:rPr>
            </w:pPr>
            <w:r>
              <w:rPr>
                <w:rFonts w:ascii="Times New Roman" w:hAnsi="Times New Roman" w:cs="Times New Roman"/>
              </w:rPr>
              <w:t>2235</w:t>
            </w:r>
          </w:p>
        </w:tc>
      </w:tr>
      <w:tr w:rsidR="000509BF" w14:paraId="5DA6A736" w14:textId="77777777" w:rsidTr="003F04DD">
        <w:tc>
          <w:tcPr>
            <w:tcW w:w="2340" w:type="dxa"/>
          </w:tcPr>
          <w:p w14:paraId="018AAD6A" w14:textId="77777777" w:rsidR="000509BF" w:rsidRPr="001468C8" w:rsidRDefault="000509BF" w:rsidP="00F51335">
            <w:pPr>
              <w:spacing w:line="360" w:lineRule="auto"/>
              <w:rPr>
                <w:rFonts w:ascii="Times New Roman" w:hAnsi="Times New Roman" w:cs="Times New Roman"/>
                <w:b/>
                <w:bCs/>
              </w:rPr>
            </w:pPr>
            <w:r w:rsidRPr="001468C8">
              <w:rPr>
                <w:rFonts w:ascii="Times New Roman" w:hAnsi="Times New Roman" w:cs="Times New Roman"/>
                <w:b/>
                <w:bCs/>
              </w:rPr>
              <w:t>False Negatives</w:t>
            </w:r>
          </w:p>
        </w:tc>
        <w:tc>
          <w:tcPr>
            <w:tcW w:w="511" w:type="dxa"/>
          </w:tcPr>
          <w:p w14:paraId="402B714F" w14:textId="186CF46C" w:rsidR="000509BF" w:rsidRDefault="00284B81" w:rsidP="00F51335">
            <w:pPr>
              <w:spacing w:line="360" w:lineRule="auto"/>
              <w:rPr>
                <w:rFonts w:ascii="Times New Roman" w:hAnsi="Times New Roman" w:cs="Times New Roman"/>
              </w:rPr>
            </w:pPr>
            <w:r>
              <w:rPr>
                <w:rFonts w:ascii="Times New Roman" w:hAnsi="Times New Roman" w:cs="Times New Roman"/>
              </w:rPr>
              <w:t>829</w:t>
            </w:r>
          </w:p>
        </w:tc>
      </w:tr>
      <w:tr w:rsidR="000509BF" w14:paraId="10CD9B1A" w14:textId="77777777" w:rsidTr="003F04DD">
        <w:tc>
          <w:tcPr>
            <w:tcW w:w="2340" w:type="dxa"/>
          </w:tcPr>
          <w:p w14:paraId="3080AC25" w14:textId="6F51E866" w:rsidR="000509BF" w:rsidRPr="001468C8" w:rsidRDefault="000509BF" w:rsidP="00F51335">
            <w:pPr>
              <w:spacing w:line="360" w:lineRule="auto"/>
              <w:rPr>
                <w:rFonts w:ascii="Times New Roman" w:hAnsi="Times New Roman" w:cs="Times New Roman"/>
                <w:b/>
                <w:bCs/>
              </w:rPr>
            </w:pPr>
            <w:r>
              <w:rPr>
                <w:rFonts w:ascii="Times New Roman" w:hAnsi="Times New Roman" w:cs="Times New Roman"/>
                <w:b/>
                <w:bCs/>
              </w:rPr>
              <w:t>POLAR Topics</w:t>
            </w:r>
          </w:p>
        </w:tc>
        <w:tc>
          <w:tcPr>
            <w:tcW w:w="511" w:type="dxa"/>
          </w:tcPr>
          <w:p w14:paraId="5358CD6C" w14:textId="41621358" w:rsidR="000509BF" w:rsidRDefault="007C426B" w:rsidP="00F51335">
            <w:pPr>
              <w:spacing w:line="360" w:lineRule="auto"/>
              <w:rPr>
                <w:rFonts w:ascii="Times New Roman" w:hAnsi="Times New Roman" w:cs="Times New Roman"/>
              </w:rPr>
            </w:pPr>
            <w:r>
              <w:rPr>
                <w:rFonts w:ascii="Times New Roman" w:hAnsi="Times New Roman" w:cs="Times New Roman"/>
              </w:rPr>
              <w:t>2671</w:t>
            </w:r>
          </w:p>
        </w:tc>
      </w:tr>
      <w:tr w:rsidR="000509BF" w14:paraId="08789F59" w14:textId="77777777" w:rsidTr="003F04DD">
        <w:tc>
          <w:tcPr>
            <w:tcW w:w="2340" w:type="dxa"/>
          </w:tcPr>
          <w:p w14:paraId="1F0941B3" w14:textId="3261408F" w:rsidR="000509BF" w:rsidRPr="001468C8" w:rsidRDefault="000509BF" w:rsidP="00F51335">
            <w:pPr>
              <w:spacing w:line="360" w:lineRule="auto"/>
              <w:rPr>
                <w:rFonts w:ascii="Times New Roman" w:hAnsi="Times New Roman" w:cs="Times New Roman"/>
                <w:b/>
                <w:bCs/>
              </w:rPr>
            </w:pPr>
            <w:r>
              <w:rPr>
                <w:rFonts w:ascii="Times New Roman" w:hAnsi="Times New Roman" w:cs="Times New Roman"/>
                <w:b/>
                <w:bCs/>
              </w:rPr>
              <w:t>GPT Topics</w:t>
            </w:r>
          </w:p>
        </w:tc>
        <w:tc>
          <w:tcPr>
            <w:tcW w:w="511" w:type="dxa"/>
          </w:tcPr>
          <w:p w14:paraId="412A2274" w14:textId="72EAF304" w:rsidR="000509BF" w:rsidRDefault="007C426B" w:rsidP="00F51335">
            <w:pPr>
              <w:spacing w:line="360" w:lineRule="auto"/>
              <w:rPr>
                <w:rFonts w:ascii="Times New Roman" w:hAnsi="Times New Roman" w:cs="Times New Roman"/>
              </w:rPr>
            </w:pPr>
            <w:r>
              <w:rPr>
                <w:rFonts w:ascii="Times New Roman" w:hAnsi="Times New Roman" w:cs="Times New Roman"/>
              </w:rPr>
              <w:t>2628</w:t>
            </w:r>
          </w:p>
        </w:tc>
      </w:tr>
      <w:tr w:rsidR="00284B81" w14:paraId="018F9534" w14:textId="77777777" w:rsidTr="003F04DD">
        <w:tc>
          <w:tcPr>
            <w:tcW w:w="2340" w:type="dxa"/>
          </w:tcPr>
          <w:p w14:paraId="1F64EC2A" w14:textId="4A7EB46C" w:rsidR="00284B81" w:rsidRDefault="00284B81" w:rsidP="00F51335">
            <w:pPr>
              <w:spacing w:line="360" w:lineRule="auto"/>
              <w:rPr>
                <w:rFonts w:ascii="Times New Roman" w:hAnsi="Times New Roman" w:cs="Times New Roman"/>
                <w:b/>
                <w:bCs/>
              </w:rPr>
            </w:pPr>
            <w:r>
              <w:rPr>
                <w:rFonts w:ascii="Times New Roman" w:hAnsi="Times New Roman" w:cs="Times New Roman"/>
                <w:b/>
                <w:bCs/>
              </w:rPr>
              <w:t>Unmatched POLAR</w:t>
            </w:r>
          </w:p>
        </w:tc>
        <w:tc>
          <w:tcPr>
            <w:tcW w:w="511" w:type="dxa"/>
          </w:tcPr>
          <w:p w14:paraId="7DC4CA3E" w14:textId="226BB5A3" w:rsidR="00284B81" w:rsidRDefault="00284B81" w:rsidP="00F51335">
            <w:pPr>
              <w:spacing w:line="360" w:lineRule="auto"/>
              <w:rPr>
                <w:rFonts w:ascii="Times New Roman" w:hAnsi="Times New Roman" w:cs="Times New Roman"/>
              </w:rPr>
            </w:pPr>
            <w:r>
              <w:rPr>
                <w:rFonts w:ascii="Times New Roman" w:hAnsi="Times New Roman" w:cs="Times New Roman"/>
              </w:rPr>
              <w:t>436</w:t>
            </w:r>
          </w:p>
        </w:tc>
      </w:tr>
      <w:tr w:rsidR="00284B81" w14:paraId="576F55B5" w14:textId="77777777" w:rsidTr="003F04DD">
        <w:tc>
          <w:tcPr>
            <w:tcW w:w="2340" w:type="dxa"/>
          </w:tcPr>
          <w:p w14:paraId="18279734" w14:textId="7895AC45" w:rsidR="00284B81" w:rsidRDefault="00284B81" w:rsidP="00F51335">
            <w:pPr>
              <w:spacing w:line="360" w:lineRule="auto"/>
              <w:rPr>
                <w:rFonts w:ascii="Times New Roman" w:hAnsi="Times New Roman" w:cs="Times New Roman"/>
                <w:b/>
                <w:bCs/>
              </w:rPr>
            </w:pPr>
            <w:r>
              <w:rPr>
                <w:rFonts w:ascii="Times New Roman" w:hAnsi="Times New Roman" w:cs="Times New Roman"/>
                <w:b/>
                <w:bCs/>
              </w:rPr>
              <w:t>Unmatched GPT</w:t>
            </w:r>
          </w:p>
        </w:tc>
        <w:tc>
          <w:tcPr>
            <w:tcW w:w="511" w:type="dxa"/>
          </w:tcPr>
          <w:p w14:paraId="41E05D7D" w14:textId="79CD726B" w:rsidR="00284B81" w:rsidRDefault="00284B81" w:rsidP="00F51335">
            <w:pPr>
              <w:spacing w:line="360" w:lineRule="auto"/>
              <w:rPr>
                <w:rFonts w:ascii="Times New Roman" w:hAnsi="Times New Roman" w:cs="Times New Roman"/>
              </w:rPr>
            </w:pPr>
            <w:r>
              <w:rPr>
                <w:rFonts w:ascii="Times New Roman" w:hAnsi="Times New Roman" w:cs="Times New Roman"/>
              </w:rPr>
              <w:t>393</w:t>
            </w:r>
          </w:p>
        </w:tc>
      </w:tr>
    </w:tbl>
    <w:p w14:paraId="0FA09C84" w14:textId="03576901" w:rsidR="00D10FEF" w:rsidRDefault="00591DC3" w:rsidP="007B341E">
      <w:pPr>
        <w:spacing w:line="360" w:lineRule="auto"/>
        <w:rPr>
          <w:rFonts w:ascii="Times New Roman" w:hAnsi="Times New Roman" w:cs="Times New Roman"/>
        </w:rPr>
      </w:pPr>
      <w:r w:rsidRPr="00591DC3">
        <w:rPr>
          <w:rFonts w:ascii="Times New Roman" w:hAnsi="Times New Roman" w:cs="Times New Roman"/>
          <w:noProof/>
        </w:rPr>
        <w:lastRenderedPageBreak/>
        <w:drawing>
          <wp:inline distT="0" distB="0" distL="0" distR="0" wp14:anchorId="4B63FA1E" wp14:editId="0637CE65">
            <wp:extent cx="5715000" cy="3714750"/>
            <wp:effectExtent l="0" t="0" r="0" b="0"/>
            <wp:docPr id="2774623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62308"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715000" cy="3714750"/>
                    </a:xfrm>
                    <a:prstGeom prst="rect">
                      <a:avLst/>
                    </a:prstGeom>
                  </pic:spPr>
                </pic:pic>
              </a:graphicData>
            </a:graphic>
          </wp:inline>
        </w:drawing>
      </w:r>
    </w:p>
    <w:p w14:paraId="6202D884" w14:textId="040D390E" w:rsidR="00591DC3" w:rsidRDefault="00184657" w:rsidP="007B341E">
      <w:pPr>
        <w:spacing w:line="360" w:lineRule="auto"/>
        <w:rPr>
          <w:rFonts w:ascii="Times New Roman" w:hAnsi="Times New Roman" w:cs="Times New Roman"/>
        </w:rPr>
      </w:pPr>
      <w:r>
        <w:rPr>
          <w:rFonts w:ascii="Times New Roman" w:hAnsi="Times New Roman" w:cs="Times New Roman"/>
        </w:rPr>
        <w:t>From this graph we can see that, even though the per-article analysis proved that these Datasets are wildly different, their calculated Topics were very similar, where 83.68% of the POLAR Attitudes were matched with GPT Attitudes and 85.05% of GPT Attitudes were matched with POLAR Attitudes.</w:t>
      </w:r>
    </w:p>
    <w:p w14:paraId="585F6748" w14:textId="0441C005" w:rsidR="00184657" w:rsidRDefault="00184657" w:rsidP="007B341E">
      <w:pPr>
        <w:spacing w:line="360" w:lineRule="auto"/>
        <w:rPr>
          <w:rFonts w:ascii="Times New Roman" w:hAnsi="Times New Roman" w:cs="Times New Roman"/>
        </w:rPr>
      </w:pPr>
      <w:r>
        <w:rPr>
          <w:rFonts w:ascii="Times New Roman" w:hAnsi="Times New Roman" w:cs="Times New Roman"/>
        </w:rPr>
        <w:t xml:space="preserve">These results are aligned with POLAR’s </w:t>
      </w:r>
      <w:r w:rsidR="00801D1C">
        <w:rPr>
          <w:rFonts w:ascii="Times New Roman" w:hAnsi="Times New Roman" w:cs="Times New Roman"/>
        </w:rPr>
        <w:t>Topic Calculations done in the POLAR Journey, with very similar results to the ones gathered from that research.</w:t>
      </w:r>
      <w:r w:rsidR="00C01163" w:rsidRPr="00C01163">
        <w:rPr>
          <w:b/>
          <w:bCs/>
        </w:rPr>
        <w:t xml:space="preserve"> </w:t>
      </w:r>
      <w:r w:rsidR="00C01163" w:rsidRPr="00BB3BDA">
        <w:rPr>
          <w:b/>
          <w:bCs/>
        </w:rPr>
        <w:t>[</w:t>
      </w:r>
      <w:r w:rsidR="00C01163">
        <w:rPr>
          <w:b/>
          <w:bCs/>
        </w:rPr>
        <w:t xml:space="preserve"> </w:t>
      </w:r>
      <w:proofErr w:type="gramStart"/>
      <w:r w:rsidR="00C01163" w:rsidRPr="00BB3BDA">
        <w:rPr>
          <w:b/>
          <w:bCs/>
        </w:rPr>
        <w:t>ALEX ]</w:t>
      </w:r>
      <w:proofErr w:type="gramEnd"/>
      <w:r w:rsidR="00C01163">
        <w:rPr>
          <w:b/>
          <w:bCs/>
        </w:rPr>
        <w:t xml:space="preserve"> </w:t>
      </w:r>
      <w:r w:rsidR="00C01163">
        <w:t xml:space="preserve"> </w:t>
      </w:r>
    </w:p>
    <w:p w14:paraId="48CD408E" w14:textId="05326AA5" w:rsidR="00801D1C" w:rsidRDefault="00801D1C" w:rsidP="007B341E">
      <w:pPr>
        <w:spacing w:line="360" w:lineRule="auto"/>
        <w:rPr>
          <w:rFonts w:ascii="Times New Roman" w:hAnsi="Times New Roman" w:cs="Times New Roman"/>
        </w:rPr>
      </w:pPr>
      <w:r>
        <w:rPr>
          <w:noProof/>
        </w:rPr>
        <w:drawing>
          <wp:inline distT="0" distB="0" distL="0" distR="0" wp14:anchorId="7A31F45C" wp14:editId="69786501">
            <wp:extent cx="3600450" cy="1409700"/>
            <wp:effectExtent l="0" t="0" r="0" b="0"/>
            <wp:docPr id="152633478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34785" name="Picture 1" descr="A table with numbers and text&#10;&#10;AI-generated content may be incorrect."/>
                    <pic:cNvPicPr/>
                  </pic:nvPicPr>
                  <pic:blipFill>
                    <a:blip r:embed="rId24"/>
                    <a:stretch>
                      <a:fillRect/>
                    </a:stretch>
                  </pic:blipFill>
                  <pic:spPr>
                    <a:xfrm>
                      <a:off x="0" y="0"/>
                      <a:ext cx="3600450" cy="1409700"/>
                    </a:xfrm>
                    <a:prstGeom prst="rect">
                      <a:avLst/>
                    </a:prstGeom>
                  </pic:spPr>
                </pic:pic>
              </a:graphicData>
            </a:graphic>
          </wp:inline>
        </w:drawing>
      </w:r>
    </w:p>
    <w:p w14:paraId="06DB2D2D" w14:textId="77777777" w:rsidR="00591DC3" w:rsidRDefault="00591DC3" w:rsidP="007B341E">
      <w:pPr>
        <w:spacing w:line="360" w:lineRule="auto"/>
        <w:rPr>
          <w:rFonts w:ascii="Times New Roman" w:hAnsi="Times New Roman" w:cs="Times New Roman"/>
        </w:rPr>
      </w:pPr>
    </w:p>
    <w:p w14:paraId="199C8EF7" w14:textId="0EBA98E2" w:rsidR="00591DC3" w:rsidRDefault="00C602EE" w:rsidP="007B341E">
      <w:pPr>
        <w:spacing w:line="360" w:lineRule="auto"/>
        <w:rPr>
          <w:rFonts w:ascii="Times New Roman" w:hAnsi="Times New Roman" w:cs="Times New Roman"/>
        </w:rPr>
      </w:pPr>
      <w:r>
        <w:rPr>
          <w:rFonts w:ascii="Times New Roman" w:hAnsi="Times New Roman" w:cs="Times New Roman"/>
        </w:rPr>
        <w:t>The Topics were compared to each other using Semantic Similarity with Sentence Transformers with a Threshold of 0.6.</w:t>
      </w:r>
    </w:p>
    <w:p w14:paraId="1F7542A1" w14:textId="11E89EDE" w:rsidR="00C602EE" w:rsidRDefault="00C602EE" w:rsidP="007B341E">
      <w:pPr>
        <w:spacing w:line="360" w:lineRule="auto"/>
        <w:rPr>
          <w:rFonts w:ascii="Times New Roman" w:hAnsi="Times New Roman" w:cs="Times New Roman"/>
        </w:rPr>
      </w:pPr>
      <w:r>
        <w:rPr>
          <w:rFonts w:ascii="Times New Roman" w:hAnsi="Times New Roman" w:cs="Times New Roman"/>
        </w:rPr>
        <w:lastRenderedPageBreak/>
        <w:t>Examples of matches with the lowest Threshold:</w:t>
      </w:r>
      <w:r>
        <w:rPr>
          <w:rFonts w:ascii="Times New Roman" w:hAnsi="Times New Roman" w:cs="Times New Roman"/>
        </w:rPr>
        <w:br/>
      </w:r>
      <w:r w:rsidRPr="000622C4">
        <w:t>"a potential Brexit"</w:t>
      </w:r>
      <w:r>
        <w:t xml:space="preserve"> &lt;-&gt; </w:t>
      </w:r>
      <w:r w:rsidRPr="000622C4">
        <w:t>"The so-called 'Brexit' decision</w:t>
      </w:r>
      <w:proofErr w:type="gramStart"/>
      <w:r w:rsidRPr="000622C4">
        <w:t>"</w:t>
      </w:r>
      <w:r>
        <w:t xml:space="preserve"> ,</w:t>
      </w:r>
      <w:proofErr w:type="gramEnd"/>
      <w:r>
        <w:t xml:space="preserve"> score: </w:t>
      </w:r>
      <w:r w:rsidRPr="000622C4">
        <w:t>0.6003</w:t>
      </w:r>
      <w:r>
        <w:br/>
      </w:r>
      <w:r w:rsidRPr="000622C4">
        <w:t>"a political crisis"</w:t>
      </w:r>
      <w:r>
        <w:t xml:space="preserve"> &lt;-&gt; </w:t>
      </w:r>
      <w:r w:rsidRPr="000622C4">
        <w:t>"economic and political uncertainty</w:t>
      </w:r>
      <w:proofErr w:type="gramStart"/>
      <w:r w:rsidRPr="000622C4">
        <w:t>"</w:t>
      </w:r>
      <w:r>
        <w:t xml:space="preserve"> ,</w:t>
      </w:r>
      <w:proofErr w:type="gramEnd"/>
      <w:r>
        <w:t xml:space="preserve"> score: </w:t>
      </w:r>
      <w:r w:rsidRPr="000622C4">
        <w:t>0.60</w:t>
      </w:r>
      <w:r>
        <w:t>9</w:t>
      </w:r>
    </w:p>
    <w:p w14:paraId="15438E55" w14:textId="77777777" w:rsidR="003F64FA" w:rsidRDefault="003F64FA" w:rsidP="007B341E">
      <w:pPr>
        <w:spacing w:line="360" w:lineRule="auto"/>
        <w:rPr>
          <w:rFonts w:ascii="Times New Roman" w:hAnsi="Times New Roman" w:cs="Times New Roman"/>
        </w:rPr>
      </w:pPr>
    </w:p>
    <w:p w14:paraId="1628E4D4" w14:textId="7C636F73" w:rsidR="00D50D0F" w:rsidRDefault="00D50D0F" w:rsidP="007B341E">
      <w:pPr>
        <w:spacing w:line="360" w:lineRule="auto"/>
        <w:rPr>
          <w:rFonts w:ascii="Times New Roman" w:hAnsi="Times New Roman" w:cs="Times New Roman"/>
        </w:rPr>
      </w:pPr>
      <w:r>
        <w:rPr>
          <w:rFonts w:ascii="Times New Roman" w:hAnsi="Times New Roman" w:cs="Times New Roman"/>
        </w:rPr>
        <w:t>6.2.4.2 Pair Frequency</w:t>
      </w:r>
    </w:p>
    <w:p w14:paraId="7B244F2B" w14:textId="0F75595A" w:rsidR="005145B5" w:rsidRDefault="00B02367" w:rsidP="007B341E">
      <w:pPr>
        <w:spacing w:line="360" w:lineRule="auto"/>
        <w:rPr>
          <w:rFonts w:ascii="Times New Roman" w:hAnsi="Times New Roman" w:cs="Times New Roman"/>
        </w:rPr>
      </w:pPr>
      <w:r>
        <w:rPr>
          <w:rFonts w:ascii="Times New Roman" w:hAnsi="Times New Roman" w:cs="Times New Roman"/>
        </w:rPr>
        <w:t>Utilizing the results gathered from comparing each individual Sample, we gathered every unique mention of a Pair in every Sample for both Entity/Topical fields and counted every time each Pair is mentioned in both the Predicted Data and the Ground Truth Data</w:t>
      </w:r>
      <w:r w:rsidR="005145B5">
        <w:rPr>
          <w:rFonts w:ascii="Times New Roman" w:hAnsi="Times New Roman" w:cs="Times New Roman"/>
        </w:rPr>
        <w:t>.</w:t>
      </w:r>
    </w:p>
    <w:p w14:paraId="7DD6CAB3" w14:textId="4E03FB26" w:rsidR="005145B5" w:rsidRDefault="00A904C9" w:rsidP="007B341E">
      <w:pPr>
        <w:spacing w:line="360" w:lineRule="auto"/>
        <w:rPr>
          <w:rFonts w:ascii="Times New Roman" w:hAnsi="Times New Roman" w:cs="Times New Roman"/>
        </w:rPr>
      </w:pPr>
      <w:r>
        <w:rPr>
          <w:rFonts w:ascii="Times New Roman" w:hAnsi="Times New Roman" w:cs="Times New Roman"/>
        </w:rPr>
        <w:t>We</w:t>
      </w:r>
      <w:r w:rsidR="0019147D">
        <w:rPr>
          <w:rFonts w:ascii="Times New Roman" w:hAnsi="Times New Roman" w:cs="Times New Roman"/>
        </w:rPr>
        <w:t xml:space="preserve"> grouped up every mention of each pair as well as every time </w:t>
      </w:r>
      <w:r>
        <w:rPr>
          <w:rFonts w:ascii="Times New Roman" w:hAnsi="Times New Roman" w:cs="Times New Roman"/>
        </w:rPr>
        <w:t>the</w:t>
      </w:r>
      <w:r w:rsidR="0019147D">
        <w:rPr>
          <w:rFonts w:ascii="Times New Roman" w:hAnsi="Times New Roman" w:cs="Times New Roman"/>
        </w:rPr>
        <w:t xml:space="preserve"> pair was mentioned in both the Ground Truth set and the Predicted set, as well as every time </w:t>
      </w:r>
      <w:r>
        <w:rPr>
          <w:rFonts w:ascii="Times New Roman" w:hAnsi="Times New Roman" w:cs="Times New Roman"/>
        </w:rPr>
        <w:t>it</w:t>
      </w:r>
      <w:r w:rsidR="0019147D">
        <w:rPr>
          <w:rFonts w:ascii="Times New Roman" w:hAnsi="Times New Roman" w:cs="Times New Roman"/>
        </w:rPr>
        <w:t xml:space="preserve"> was declared as Positive, Neutral or Negative.</w:t>
      </w:r>
    </w:p>
    <w:p w14:paraId="6A907D74" w14:textId="5A6697AB" w:rsidR="002D4578" w:rsidRDefault="002D4578" w:rsidP="007B341E">
      <w:pPr>
        <w:spacing w:line="360" w:lineRule="auto"/>
        <w:rPr>
          <w:rFonts w:ascii="Times New Roman" w:hAnsi="Times New Roman" w:cs="Times New Roman"/>
        </w:rPr>
      </w:pPr>
      <w:r>
        <w:rPr>
          <w:rFonts w:ascii="Times New Roman" w:hAnsi="Times New Roman" w:cs="Times New Roman"/>
        </w:rPr>
        <w:t xml:space="preserve">It is important to note that this step was not done using Semantic Similarity to compare the pairs due to Time Constraints, since to accurately and fairly compare every pair with every pair using Semantic Similarity </w:t>
      </w:r>
      <w:r w:rsidR="00B26571">
        <w:rPr>
          <w:rFonts w:ascii="Times New Roman" w:hAnsi="Times New Roman" w:cs="Times New Roman"/>
        </w:rPr>
        <w:t xml:space="preserve">would take multiple days </w:t>
      </w:r>
      <w:r w:rsidR="004A2461">
        <w:rPr>
          <w:rFonts w:ascii="Times New Roman" w:hAnsi="Times New Roman" w:cs="Times New Roman"/>
        </w:rPr>
        <w:t>of execution</w:t>
      </w:r>
      <w:r w:rsidR="00B26571">
        <w:rPr>
          <w:rFonts w:ascii="Times New Roman" w:hAnsi="Times New Roman" w:cs="Times New Roman"/>
        </w:rPr>
        <w:t xml:space="preserve">, </w:t>
      </w:r>
      <w:proofErr w:type="gramStart"/>
      <w:r w:rsidR="00B26571">
        <w:rPr>
          <w:rFonts w:ascii="Times New Roman" w:hAnsi="Times New Roman" w:cs="Times New Roman"/>
        </w:rPr>
        <w:t>however</w:t>
      </w:r>
      <w:proofErr w:type="gramEnd"/>
      <w:r w:rsidR="00B26571">
        <w:rPr>
          <w:rFonts w:ascii="Times New Roman" w:hAnsi="Times New Roman" w:cs="Times New Roman"/>
        </w:rPr>
        <w:t xml:space="preserve"> would likely yield better results.</w:t>
      </w:r>
    </w:p>
    <w:p w14:paraId="1916DD27" w14:textId="77777777" w:rsidR="0019147D" w:rsidRDefault="0019147D" w:rsidP="007B341E">
      <w:pPr>
        <w:spacing w:line="360" w:lineRule="auto"/>
        <w:rPr>
          <w:rFonts w:ascii="Times New Roman" w:hAnsi="Times New Roman" w:cs="Times New Roman"/>
        </w:rPr>
      </w:pPr>
    </w:p>
    <w:p w14:paraId="6585D0F6" w14:textId="436A9BC7" w:rsidR="0019147D" w:rsidRDefault="0019147D" w:rsidP="007B341E">
      <w:pPr>
        <w:spacing w:line="360" w:lineRule="auto"/>
        <w:rPr>
          <w:rFonts w:ascii="Times New Roman" w:hAnsi="Times New Roman" w:cs="Times New Roman"/>
        </w:rPr>
      </w:pPr>
      <w:r>
        <w:rPr>
          <w:rFonts w:ascii="Times New Roman" w:hAnsi="Times New Roman" w:cs="Times New Roman"/>
        </w:rPr>
        <w:t>6.2.4.2.1 Overlapping Entity Pairs</w:t>
      </w:r>
    </w:p>
    <w:p w14:paraId="365B7183" w14:textId="0928797C" w:rsidR="00964C3A" w:rsidRDefault="00964C3A" w:rsidP="007B341E">
      <w:pPr>
        <w:spacing w:line="360" w:lineRule="auto"/>
        <w:rPr>
          <w:rFonts w:ascii="Times New Roman" w:hAnsi="Times New Roman" w:cs="Times New Roman"/>
        </w:rPr>
      </w:pPr>
      <w:r>
        <w:rPr>
          <w:rFonts w:ascii="Times New Roman" w:hAnsi="Times New Roman" w:cs="Times New Roman"/>
        </w:rPr>
        <w:t>Overlapping Entity Pairs (113) == Top 10</w:t>
      </w:r>
    </w:p>
    <w:p w14:paraId="636132D8" w14:textId="62F66590" w:rsidR="0024497E" w:rsidRDefault="0024497E" w:rsidP="007B341E">
      <w:pPr>
        <w:spacing w:line="360" w:lineRule="auto"/>
        <w:rPr>
          <w:rFonts w:ascii="Times New Roman" w:hAnsi="Times New Roman" w:cs="Times New Roman"/>
        </w:rPr>
      </w:pPr>
      <w:r>
        <w:rPr>
          <w:rFonts w:ascii="Times New Roman" w:hAnsi="Times New Roman" w:cs="Times New Roman"/>
        </w:rPr>
        <w:t>Where True Attitudes refer to GPT and Predicted Attitudes refer to POLAR:</w:t>
      </w:r>
    </w:p>
    <w:tbl>
      <w:tblPr>
        <w:tblStyle w:val="TableGrid"/>
        <w:tblW w:w="11790" w:type="dxa"/>
        <w:tblInd w:w="-1175" w:type="dxa"/>
        <w:tblLook w:val="04A0" w:firstRow="1" w:lastRow="0" w:firstColumn="1" w:lastColumn="0" w:noHBand="0" w:noVBand="1"/>
      </w:tblPr>
      <w:tblGrid>
        <w:gridCol w:w="3600"/>
        <w:gridCol w:w="3808"/>
        <w:gridCol w:w="4382"/>
      </w:tblGrid>
      <w:tr w:rsidR="00964C3A" w:rsidRPr="00975306" w14:paraId="6A4CC655" w14:textId="77777777" w:rsidTr="00975306">
        <w:trPr>
          <w:trHeight w:val="377"/>
        </w:trPr>
        <w:tc>
          <w:tcPr>
            <w:tcW w:w="3600" w:type="dxa"/>
          </w:tcPr>
          <w:p w14:paraId="645B8FDE" w14:textId="7E64752E" w:rsidR="00964C3A" w:rsidRPr="00975306" w:rsidRDefault="00975306" w:rsidP="00975306">
            <w:pPr>
              <w:jc w:val="center"/>
              <w:rPr>
                <w:b/>
                <w:bCs/>
                <w:sz w:val="22"/>
                <w:szCs w:val="22"/>
              </w:rPr>
            </w:pPr>
            <w:r w:rsidRPr="00975306">
              <w:rPr>
                <w:b/>
                <w:bCs/>
                <w:sz w:val="22"/>
                <w:szCs w:val="22"/>
              </w:rPr>
              <w:t>Pairs</w:t>
            </w:r>
          </w:p>
        </w:tc>
        <w:tc>
          <w:tcPr>
            <w:tcW w:w="3808" w:type="dxa"/>
          </w:tcPr>
          <w:p w14:paraId="6D87C381" w14:textId="6EF072F3" w:rsidR="00964C3A" w:rsidRPr="00975306" w:rsidRDefault="00975306" w:rsidP="00975306">
            <w:pPr>
              <w:jc w:val="center"/>
              <w:rPr>
                <w:b/>
                <w:bCs/>
                <w:sz w:val="22"/>
                <w:szCs w:val="22"/>
              </w:rPr>
            </w:pPr>
            <w:proofErr w:type="spellStart"/>
            <w:r w:rsidRPr="00975306">
              <w:rPr>
                <w:b/>
                <w:bCs/>
                <w:sz w:val="22"/>
                <w:szCs w:val="22"/>
              </w:rPr>
              <w:t>True_Attitudes</w:t>
            </w:r>
            <w:proofErr w:type="spellEnd"/>
          </w:p>
        </w:tc>
        <w:tc>
          <w:tcPr>
            <w:tcW w:w="4382" w:type="dxa"/>
          </w:tcPr>
          <w:p w14:paraId="780170AE" w14:textId="1976BD41" w:rsidR="00964C3A" w:rsidRPr="00975306" w:rsidRDefault="00975306" w:rsidP="00975306">
            <w:pPr>
              <w:jc w:val="center"/>
              <w:rPr>
                <w:b/>
                <w:bCs/>
                <w:sz w:val="22"/>
                <w:szCs w:val="22"/>
              </w:rPr>
            </w:pPr>
            <w:proofErr w:type="spellStart"/>
            <w:r w:rsidRPr="00975306">
              <w:rPr>
                <w:b/>
                <w:bCs/>
                <w:sz w:val="22"/>
                <w:szCs w:val="22"/>
              </w:rPr>
              <w:t>Pred_Attitudes</w:t>
            </w:r>
            <w:proofErr w:type="spellEnd"/>
          </w:p>
        </w:tc>
      </w:tr>
      <w:tr w:rsidR="00975306" w:rsidRPr="00FD6E64" w14:paraId="37DB8116" w14:textId="77777777" w:rsidTr="00975306">
        <w:trPr>
          <w:trHeight w:val="512"/>
        </w:trPr>
        <w:tc>
          <w:tcPr>
            <w:tcW w:w="3600" w:type="dxa"/>
          </w:tcPr>
          <w:p w14:paraId="23C90F9C" w14:textId="4C61DFD4" w:rsidR="00975306" w:rsidRPr="00FD6E64" w:rsidRDefault="00975306" w:rsidP="00975306">
            <w:pPr>
              <w:rPr>
                <w:sz w:val="22"/>
                <w:szCs w:val="22"/>
              </w:rPr>
            </w:pPr>
            <w:r w:rsidRPr="00FD6E64">
              <w:rPr>
                <w:sz w:val="22"/>
                <w:szCs w:val="22"/>
              </w:rPr>
              <w:t>('</w:t>
            </w:r>
            <w:proofErr w:type="spellStart"/>
            <w:r w:rsidRPr="00FD6E64">
              <w:rPr>
                <w:sz w:val="22"/>
                <w:szCs w:val="22"/>
              </w:rPr>
              <w:t>european</w:t>
            </w:r>
            <w:proofErr w:type="spellEnd"/>
            <w:r w:rsidRPr="00FD6E64">
              <w:rPr>
                <w:sz w:val="22"/>
                <w:szCs w:val="22"/>
              </w:rPr>
              <w:t xml:space="preserve"> union', '</w:t>
            </w:r>
            <w:proofErr w:type="gramStart"/>
            <w:r w:rsidRPr="00FD6E64">
              <w:rPr>
                <w:sz w:val="22"/>
                <w:szCs w:val="22"/>
              </w:rPr>
              <w:t>united kingdom</w:t>
            </w:r>
            <w:proofErr w:type="gramEnd"/>
            <w:r w:rsidRPr="00FD6E64">
              <w:rPr>
                <w:sz w:val="22"/>
                <w:szCs w:val="22"/>
              </w:rPr>
              <w:t>')</w:t>
            </w:r>
          </w:p>
        </w:tc>
        <w:tc>
          <w:tcPr>
            <w:tcW w:w="3808" w:type="dxa"/>
          </w:tcPr>
          <w:p w14:paraId="73688A5E" w14:textId="60021EBB" w:rsidR="00975306" w:rsidRPr="00FD6E64" w:rsidRDefault="00975306" w:rsidP="00975306">
            <w:pPr>
              <w:rPr>
                <w:sz w:val="22"/>
                <w:szCs w:val="22"/>
              </w:rPr>
            </w:pPr>
            <w:r w:rsidRPr="00FD6E64">
              <w:rPr>
                <w:sz w:val="22"/>
                <w:szCs w:val="22"/>
              </w:rPr>
              <w:t>TRUE: 72 (Neg: 47, Neu: 18, Pos: 7)</w:t>
            </w:r>
          </w:p>
        </w:tc>
        <w:tc>
          <w:tcPr>
            <w:tcW w:w="4382" w:type="dxa"/>
          </w:tcPr>
          <w:p w14:paraId="0C9128EB" w14:textId="1A022996" w:rsidR="00975306" w:rsidRPr="00FD6E64" w:rsidRDefault="00975306" w:rsidP="00975306">
            <w:pPr>
              <w:rPr>
                <w:sz w:val="22"/>
                <w:szCs w:val="22"/>
              </w:rPr>
            </w:pPr>
            <w:r w:rsidRPr="00FD6E64">
              <w:rPr>
                <w:sz w:val="22"/>
                <w:szCs w:val="22"/>
              </w:rPr>
              <w:t>PRED: 109 (Neg: 14, Neu: 80, Pos: 15)</w:t>
            </w:r>
          </w:p>
        </w:tc>
      </w:tr>
      <w:tr w:rsidR="00975306" w:rsidRPr="00FD6E64" w14:paraId="5716C38F" w14:textId="77777777" w:rsidTr="009B44FC">
        <w:tc>
          <w:tcPr>
            <w:tcW w:w="3600" w:type="dxa"/>
          </w:tcPr>
          <w:p w14:paraId="1E61A64A" w14:textId="77777777" w:rsidR="00975306" w:rsidRPr="00FD6E64" w:rsidRDefault="00975306" w:rsidP="00975306">
            <w:pPr>
              <w:rPr>
                <w:sz w:val="22"/>
                <w:szCs w:val="22"/>
              </w:rPr>
            </w:pPr>
            <w:r w:rsidRPr="00FD6E64">
              <w:rPr>
                <w:sz w:val="22"/>
                <w:szCs w:val="22"/>
              </w:rPr>
              <w:t>('</w:t>
            </w:r>
            <w:proofErr w:type="spellStart"/>
            <w:r w:rsidRPr="00FD6E64">
              <w:rPr>
                <w:sz w:val="22"/>
                <w:szCs w:val="22"/>
              </w:rPr>
              <w:t>brexit</w:t>
            </w:r>
            <w:proofErr w:type="spellEnd"/>
            <w:r w:rsidRPr="00FD6E64">
              <w:rPr>
                <w:sz w:val="22"/>
                <w:szCs w:val="22"/>
              </w:rPr>
              <w:t>', '</w:t>
            </w:r>
            <w:proofErr w:type="spellStart"/>
            <w:r w:rsidRPr="00FD6E64">
              <w:rPr>
                <w:sz w:val="22"/>
                <w:szCs w:val="22"/>
              </w:rPr>
              <w:t>european</w:t>
            </w:r>
            <w:proofErr w:type="spellEnd"/>
            <w:r w:rsidRPr="00FD6E64">
              <w:rPr>
                <w:sz w:val="22"/>
                <w:szCs w:val="22"/>
              </w:rPr>
              <w:t xml:space="preserve"> union')</w:t>
            </w:r>
          </w:p>
          <w:p w14:paraId="23351E94" w14:textId="77777777" w:rsidR="00975306" w:rsidRPr="00FD6E64" w:rsidRDefault="00975306" w:rsidP="00975306">
            <w:pPr>
              <w:rPr>
                <w:sz w:val="22"/>
                <w:szCs w:val="22"/>
              </w:rPr>
            </w:pPr>
          </w:p>
        </w:tc>
        <w:tc>
          <w:tcPr>
            <w:tcW w:w="3808" w:type="dxa"/>
          </w:tcPr>
          <w:p w14:paraId="47E2E85C" w14:textId="77777777" w:rsidR="00975306" w:rsidRPr="00FD6E64" w:rsidRDefault="00975306" w:rsidP="00975306">
            <w:pPr>
              <w:rPr>
                <w:sz w:val="22"/>
                <w:szCs w:val="22"/>
              </w:rPr>
            </w:pPr>
            <w:r w:rsidRPr="00FD6E64">
              <w:rPr>
                <w:sz w:val="22"/>
                <w:szCs w:val="22"/>
              </w:rPr>
              <w:t>TRUE: 7 (Neg: 7, Neu: 0, Pos: 0)</w:t>
            </w:r>
          </w:p>
          <w:p w14:paraId="66F8EE08" w14:textId="77777777" w:rsidR="00975306" w:rsidRPr="00FD6E64" w:rsidRDefault="00975306" w:rsidP="00975306">
            <w:pPr>
              <w:rPr>
                <w:sz w:val="22"/>
                <w:szCs w:val="22"/>
              </w:rPr>
            </w:pPr>
          </w:p>
        </w:tc>
        <w:tc>
          <w:tcPr>
            <w:tcW w:w="4382" w:type="dxa"/>
          </w:tcPr>
          <w:p w14:paraId="76D09639" w14:textId="77777777" w:rsidR="00975306" w:rsidRPr="00FD6E64" w:rsidRDefault="00975306" w:rsidP="00975306">
            <w:pPr>
              <w:rPr>
                <w:sz w:val="22"/>
                <w:szCs w:val="22"/>
              </w:rPr>
            </w:pPr>
            <w:r w:rsidRPr="00FD6E64">
              <w:rPr>
                <w:sz w:val="22"/>
                <w:szCs w:val="22"/>
              </w:rPr>
              <w:t>PRED: 44 (Neg: 10, Neu: 24, Pos: 10)</w:t>
            </w:r>
          </w:p>
          <w:p w14:paraId="3B20096F" w14:textId="77777777" w:rsidR="00975306" w:rsidRPr="00FD6E64" w:rsidRDefault="00975306" w:rsidP="00975306">
            <w:pPr>
              <w:rPr>
                <w:sz w:val="22"/>
                <w:szCs w:val="22"/>
              </w:rPr>
            </w:pPr>
          </w:p>
        </w:tc>
      </w:tr>
      <w:tr w:rsidR="00975306" w:rsidRPr="00FD6E64" w14:paraId="355F9964" w14:textId="77777777" w:rsidTr="009B44FC">
        <w:tc>
          <w:tcPr>
            <w:tcW w:w="3600" w:type="dxa"/>
          </w:tcPr>
          <w:p w14:paraId="1F5935CB" w14:textId="77777777" w:rsidR="00975306" w:rsidRPr="00FD6E64" w:rsidRDefault="00975306" w:rsidP="00975306">
            <w:pPr>
              <w:rPr>
                <w:sz w:val="22"/>
                <w:szCs w:val="22"/>
              </w:rPr>
            </w:pPr>
            <w:r w:rsidRPr="00FD6E64">
              <w:rPr>
                <w:sz w:val="22"/>
                <w:szCs w:val="22"/>
              </w:rPr>
              <w:t>('</w:t>
            </w:r>
            <w:proofErr w:type="spellStart"/>
            <w:r w:rsidRPr="00FD6E64">
              <w:rPr>
                <w:sz w:val="22"/>
                <w:szCs w:val="22"/>
              </w:rPr>
              <w:t>brexit</w:t>
            </w:r>
            <w:proofErr w:type="spellEnd"/>
            <w:r w:rsidRPr="00FD6E64">
              <w:rPr>
                <w:sz w:val="22"/>
                <w:szCs w:val="22"/>
              </w:rPr>
              <w:t>', '</w:t>
            </w:r>
            <w:proofErr w:type="gramStart"/>
            <w:r w:rsidRPr="00FD6E64">
              <w:rPr>
                <w:sz w:val="22"/>
                <w:szCs w:val="22"/>
              </w:rPr>
              <w:t>united kingdom</w:t>
            </w:r>
            <w:proofErr w:type="gramEnd"/>
            <w:r w:rsidRPr="00FD6E64">
              <w:rPr>
                <w:sz w:val="22"/>
                <w:szCs w:val="22"/>
              </w:rPr>
              <w:t>')</w:t>
            </w:r>
          </w:p>
          <w:p w14:paraId="3C71755A" w14:textId="77777777" w:rsidR="00975306" w:rsidRPr="00FD6E64" w:rsidRDefault="00975306" w:rsidP="00975306">
            <w:pPr>
              <w:rPr>
                <w:sz w:val="22"/>
                <w:szCs w:val="22"/>
              </w:rPr>
            </w:pPr>
          </w:p>
        </w:tc>
        <w:tc>
          <w:tcPr>
            <w:tcW w:w="3808" w:type="dxa"/>
          </w:tcPr>
          <w:p w14:paraId="67AFD7E8" w14:textId="77777777" w:rsidR="00975306" w:rsidRPr="00FD6E64" w:rsidRDefault="00975306" w:rsidP="00975306">
            <w:pPr>
              <w:rPr>
                <w:sz w:val="22"/>
                <w:szCs w:val="22"/>
              </w:rPr>
            </w:pPr>
            <w:r w:rsidRPr="00FD6E64">
              <w:rPr>
                <w:sz w:val="22"/>
                <w:szCs w:val="22"/>
              </w:rPr>
              <w:t>TRUE: 5 (Neg: 1, Neu: 2, Pos: 2)</w:t>
            </w:r>
          </w:p>
          <w:p w14:paraId="5FFAD3CB" w14:textId="77777777" w:rsidR="00975306" w:rsidRPr="00FD6E64" w:rsidRDefault="00975306" w:rsidP="00975306">
            <w:pPr>
              <w:rPr>
                <w:sz w:val="22"/>
                <w:szCs w:val="22"/>
              </w:rPr>
            </w:pPr>
          </w:p>
        </w:tc>
        <w:tc>
          <w:tcPr>
            <w:tcW w:w="4382" w:type="dxa"/>
          </w:tcPr>
          <w:p w14:paraId="349BFDE5" w14:textId="77777777" w:rsidR="00975306" w:rsidRPr="00FD6E64" w:rsidRDefault="00975306" w:rsidP="00975306">
            <w:pPr>
              <w:rPr>
                <w:sz w:val="22"/>
                <w:szCs w:val="22"/>
              </w:rPr>
            </w:pPr>
            <w:r w:rsidRPr="00FD6E64">
              <w:rPr>
                <w:sz w:val="22"/>
                <w:szCs w:val="22"/>
              </w:rPr>
              <w:t>PRED: 43 (Neg: 9, Neu: 28, Pos: 6)</w:t>
            </w:r>
          </w:p>
          <w:p w14:paraId="5F680A4A" w14:textId="77777777" w:rsidR="00975306" w:rsidRPr="00FD6E64" w:rsidRDefault="00975306" w:rsidP="00975306">
            <w:pPr>
              <w:rPr>
                <w:sz w:val="22"/>
                <w:szCs w:val="22"/>
              </w:rPr>
            </w:pPr>
          </w:p>
        </w:tc>
      </w:tr>
      <w:tr w:rsidR="00975306" w:rsidRPr="00FD6E64" w14:paraId="4F017734" w14:textId="77777777" w:rsidTr="009B44FC">
        <w:tc>
          <w:tcPr>
            <w:tcW w:w="3600" w:type="dxa"/>
          </w:tcPr>
          <w:p w14:paraId="2F8C695F" w14:textId="77777777" w:rsidR="00975306" w:rsidRPr="00FD6E64" w:rsidRDefault="00975306" w:rsidP="00975306">
            <w:pPr>
              <w:rPr>
                <w:sz w:val="22"/>
                <w:szCs w:val="22"/>
              </w:rPr>
            </w:pPr>
            <w:r w:rsidRPr="00FD6E64">
              <w:rPr>
                <w:sz w:val="22"/>
                <w:szCs w:val="22"/>
              </w:rPr>
              <w:t>('</w:t>
            </w:r>
            <w:proofErr w:type="gramStart"/>
            <w:r w:rsidRPr="00FD6E64">
              <w:rPr>
                <w:sz w:val="22"/>
                <w:szCs w:val="22"/>
              </w:rPr>
              <w:t>united kingdom</w:t>
            </w:r>
            <w:proofErr w:type="gramEnd"/>
            <w:r w:rsidRPr="00FD6E64">
              <w:rPr>
                <w:sz w:val="22"/>
                <w:szCs w:val="22"/>
              </w:rPr>
              <w:t>', 'united states')</w:t>
            </w:r>
          </w:p>
          <w:p w14:paraId="38B32566" w14:textId="77777777" w:rsidR="00975306" w:rsidRPr="00FD6E64" w:rsidRDefault="00975306" w:rsidP="00975306">
            <w:pPr>
              <w:rPr>
                <w:sz w:val="22"/>
                <w:szCs w:val="22"/>
              </w:rPr>
            </w:pPr>
          </w:p>
        </w:tc>
        <w:tc>
          <w:tcPr>
            <w:tcW w:w="3808" w:type="dxa"/>
          </w:tcPr>
          <w:p w14:paraId="4BAE8342" w14:textId="77777777" w:rsidR="00975306" w:rsidRPr="00FD6E64" w:rsidRDefault="00975306" w:rsidP="00975306">
            <w:pPr>
              <w:rPr>
                <w:sz w:val="22"/>
                <w:szCs w:val="22"/>
              </w:rPr>
            </w:pPr>
            <w:r w:rsidRPr="00FD6E64">
              <w:rPr>
                <w:sz w:val="22"/>
                <w:szCs w:val="22"/>
              </w:rPr>
              <w:t>TRUE: 29 (Neg: 5, Neu: 6, Pos: 18)</w:t>
            </w:r>
          </w:p>
          <w:p w14:paraId="00EE6694" w14:textId="77777777" w:rsidR="00975306" w:rsidRPr="00FD6E64" w:rsidRDefault="00975306" w:rsidP="00975306">
            <w:pPr>
              <w:rPr>
                <w:sz w:val="22"/>
                <w:szCs w:val="22"/>
              </w:rPr>
            </w:pPr>
          </w:p>
        </w:tc>
        <w:tc>
          <w:tcPr>
            <w:tcW w:w="4382" w:type="dxa"/>
          </w:tcPr>
          <w:p w14:paraId="54E1E8F2" w14:textId="77777777" w:rsidR="00975306" w:rsidRPr="00FD6E64" w:rsidRDefault="00975306" w:rsidP="00975306">
            <w:pPr>
              <w:rPr>
                <w:sz w:val="22"/>
                <w:szCs w:val="22"/>
              </w:rPr>
            </w:pPr>
            <w:r w:rsidRPr="00FD6E64">
              <w:rPr>
                <w:sz w:val="22"/>
                <w:szCs w:val="22"/>
              </w:rPr>
              <w:t>PRED: 6 (Neg: 0, Neu: 5, Pos: 1)</w:t>
            </w:r>
          </w:p>
          <w:p w14:paraId="79B27A0E" w14:textId="77777777" w:rsidR="00975306" w:rsidRPr="00FD6E64" w:rsidRDefault="00975306" w:rsidP="00975306">
            <w:pPr>
              <w:rPr>
                <w:sz w:val="22"/>
                <w:szCs w:val="22"/>
              </w:rPr>
            </w:pPr>
          </w:p>
        </w:tc>
      </w:tr>
      <w:tr w:rsidR="00975306" w:rsidRPr="00FD6E64" w14:paraId="590FB78F" w14:textId="77777777" w:rsidTr="009B44FC">
        <w:tc>
          <w:tcPr>
            <w:tcW w:w="3600" w:type="dxa"/>
          </w:tcPr>
          <w:p w14:paraId="0646D325" w14:textId="77777777" w:rsidR="00975306" w:rsidRPr="00FD6E64" w:rsidRDefault="00975306" w:rsidP="00975306">
            <w:pPr>
              <w:rPr>
                <w:sz w:val="22"/>
                <w:szCs w:val="22"/>
              </w:rPr>
            </w:pPr>
            <w:r w:rsidRPr="00FD6E64">
              <w:rPr>
                <w:sz w:val="22"/>
                <w:szCs w:val="22"/>
              </w:rPr>
              <w:t>('</w:t>
            </w:r>
            <w:proofErr w:type="spellStart"/>
            <w:r w:rsidRPr="00FD6E64">
              <w:rPr>
                <w:sz w:val="22"/>
                <w:szCs w:val="22"/>
              </w:rPr>
              <w:t>barack</w:t>
            </w:r>
            <w:proofErr w:type="spellEnd"/>
            <w:r w:rsidRPr="00FD6E64">
              <w:rPr>
                <w:sz w:val="22"/>
                <w:szCs w:val="22"/>
              </w:rPr>
              <w:t xml:space="preserve"> </w:t>
            </w:r>
            <w:proofErr w:type="spellStart"/>
            <w:r w:rsidRPr="00FD6E64">
              <w:rPr>
                <w:sz w:val="22"/>
                <w:szCs w:val="22"/>
              </w:rPr>
              <w:t>obama</w:t>
            </w:r>
            <w:proofErr w:type="spellEnd"/>
            <w:r w:rsidRPr="00FD6E64">
              <w:rPr>
                <w:sz w:val="22"/>
                <w:szCs w:val="22"/>
              </w:rPr>
              <w:t>', '</w:t>
            </w:r>
            <w:proofErr w:type="spellStart"/>
            <w:r w:rsidRPr="00FD6E64">
              <w:rPr>
                <w:sz w:val="22"/>
                <w:szCs w:val="22"/>
              </w:rPr>
              <w:t>european</w:t>
            </w:r>
            <w:proofErr w:type="spellEnd"/>
            <w:r w:rsidRPr="00FD6E64">
              <w:rPr>
                <w:sz w:val="22"/>
                <w:szCs w:val="22"/>
              </w:rPr>
              <w:t xml:space="preserve"> union')</w:t>
            </w:r>
          </w:p>
          <w:p w14:paraId="661EF055" w14:textId="77777777" w:rsidR="00975306" w:rsidRPr="00FD6E64" w:rsidRDefault="00975306" w:rsidP="00975306">
            <w:pPr>
              <w:rPr>
                <w:sz w:val="22"/>
                <w:szCs w:val="22"/>
              </w:rPr>
            </w:pPr>
          </w:p>
        </w:tc>
        <w:tc>
          <w:tcPr>
            <w:tcW w:w="3808" w:type="dxa"/>
          </w:tcPr>
          <w:p w14:paraId="4BF6C811" w14:textId="77777777" w:rsidR="00975306" w:rsidRPr="00FD6E64" w:rsidRDefault="00975306" w:rsidP="00975306">
            <w:pPr>
              <w:rPr>
                <w:sz w:val="22"/>
                <w:szCs w:val="22"/>
              </w:rPr>
            </w:pPr>
            <w:r w:rsidRPr="00FD6E64">
              <w:rPr>
                <w:sz w:val="22"/>
                <w:szCs w:val="22"/>
              </w:rPr>
              <w:t>TRUE: 11 (Neg: 1, Neu: 4, Pos: 6)</w:t>
            </w:r>
          </w:p>
          <w:p w14:paraId="55661030" w14:textId="77777777" w:rsidR="00975306" w:rsidRPr="00FD6E64" w:rsidRDefault="00975306" w:rsidP="00975306">
            <w:pPr>
              <w:rPr>
                <w:sz w:val="22"/>
                <w:szCs w:val="22"/>
              </w:rPr>
            </w:pPr>
          </w:p>
        </w:tc>
        <w:tc>
          <w:tcPr>
            <w:tcW w:w="4382" w:type="dxa"/>
          </w:tcPr>
          <w:p w14:paraId="4787DD60" w14:textId="77777777" w:rsidR="00975306" w:rsidRPr="00FD6E64" w:rsidRDefault="00975306" w:rsidP="00975306">
            <w:pPr>
              <w:rPr>
                <w:sz w:val="22"/>
                <w:szCs w:val="22"/>
              </w:rPr>
            </w:pPr>
            <w:r w:rsidRPr="00FD6E64">
              <w:rPr>
                <w:sz w:val="22"/>
                <w:szCs w:val="22"/>
              </w:rPr>
              <w:t>PRED: 13 (Neg: 4, Neu: 6, Pos: 3)</w:t>
            </w:r>
          </w:p>
          <w:p w14:paraId="424480D8" w14:textId="77777777" w:rsidR="00975306" w:rsidRPr="00FD6E64" w:rsidRDefault="00975306" w:rsidP="00975306">
            <w:pPr>
              <w:rPr>
                <w:sz w:val="22"/>
                <w:szCs w:val="22"/>
              </w:rPr>
            </w:pPr>
          </w:p>
        </w:tc>
      </w:tr>
      <w:tr w:rsidR="00975306" w:rsidRPr="00FD6E64" w14:paraId="61FDFA0A" w14:textId="77777777" w:rsidTr="009B44FC">
        <w:tc>
          <w:tcPr>
            <w:tcW w:w="3600" w:type="dxa"/>
          </w:tcPr>
          <w:p w14:paraId="4B01C1AA" w14:textId="77777777" w:rsidR="00975306" w:rsidRPr="00FD6E64" w:rsidRDefault="00975306" w:rsidP="00975306">
            <w:pPr>
              <w:rPr>
                <w:sz w:val="22"/>
                <w:szCs w:val="22"/>
              </w:rPr>
            </w:pPr>
            <w:r w:rsidRPr="00FD6E64">
              <w:rPr>
                <w:sz w:val="22"/>
                <w:szCs w:val="22"/>
              </w:rPr>
              <w:t>('</w:t>
            </w:r>
            <w:proofErr w:type="spellStart"/>
            <w:r w:rsidRPr="00FD6E64">
              <w:rPr>
                <w:sz w:val="22"/>
                <w:szCs w:val="22"/>
              </w:rPr>
              <w:t>barack</w:t>
            </w:r>
            <w:proofErr w:type="spellEnd"/>
            <w:r w:rsidRPr="00FD6E64">
              <w:rPr>
                <w:sz w:val="22"/>
                <w:szCs w:val="22"/>
              </w:rPr>
              <w:t xml:space="preserve"> </w:t>
            </w:r>
            <w:proofErr w:type="spellStart"/>
            <w:r w:rsidRPr="00FD6E64">
              <w:rPr>
                <w:sz w:val="22"/>
                <w:szCs w:val="22"/>
              </w:rPr>
              <w:t>obama</w:t>
            </w:r>
            <w:proofErr w:type="spellEnd"/>
            <w:r w:rsidRPr="00FD6E64">
              <w:rPr>
                <w:sz w:val="22"/>
                <w:szCs w:val="22"/>
              </w:rPr>
              <w:t>', '</w:t>
            </w:r>
            <w:proofErr w:type="gramStart"/>
            <w:r w:rsidRPr="00FD6E64">
              <w:rPr>
                <w:sz w:val="22"/>
                <w:szCs w:val="22"/>
              </w:rPr>
              <w:t>united kingdom</w:t>
            </w:r>
            <w:proofErr w:type="gramEnd"/>
            <w:r w:rsidRPr="00FD6E64">
              <w:rPr>
                <w:sz w:val="22"/>
                <w:szCs w:val="22"/>
              </w:rPr>
              <w:t>')</w:t>
            </w:r>
          </w:p>
          <w:p w14:paraId="1D6F72FF" w14:textId="77777777" w:rsidR="00975306" w:rsidRPr="00FD6E64" w:rsidRDefault="00975306" w:rsidP="00975306">
            <w:pPr>
              <w:rPr>
                <w:sz w:val="22"/>
                <w:szCs w:val="22"/>
              </w:rPr>
            </w:pPr>
          </w:p>
        </w:tc>
        <w:tc>
          <w:tcPr>
            <w:tcW w:w="3808" w:type="dxa"/>
          </w:tcPr>
          <w:p w14:paraId="579B6B1D" w14:textId="77777777" w:rsidR="00975306" w:rsidRPr="00FD6E64" w:rsidRDefault="00975306" w:rsidP="00975306">
            <w:pPr>
              <w:rPr>
                <w:sz w:val="22"/>
                <w:szCs w:val="22"/>
              </w:rPr>
            </w:pPr>
            <w:r w:rsidRPr="00FD6E64">
              <w:rPr>
                <w:sz w:val="22"/>
                <w:szCs w:val="22"/>
              </w:rPr>
              <w:lastRenderedPageBreak/>
              <w:t>TRUE: 16 (Neg: 5, Neu: 4, Pos: 7)</w:t>
            </w:r>
          </w:p>
          <w:p w14:paraId="00692682" w14:textId="77777777" w:rsidR="00975306" w:rsidRPr="00FD6E64" w:rsidRDefault="00975306" w:rsidP="00975306">
            <w:pPr>
              <w:rPr>
                <w:sz w:val="22"/>
                <w:szCs w:val="22"/>
              </w:rPr>
            </w:pPr>
          </w:p>
        </w:tc>
        <w:tc>
          <w:tcPr>
            <w:tcW w:w="4382" w:type="dxa"/>
          </w:tcPr>
          <w:p w14:paraId="5CF6FD13" w14:textId="77777777" w:rsidR="00975306" w:rsidRPr="00FD6E64" w:rsidRDefault="00975306" w:rsidP="00975306">
            <w:pPr>
              <w:rPr>
                <w:sz w:val="22"/>
                <w:szCs w:val="22"/>
              </w:rPr>
            </w:pPr>
            <w:r w:rsidRPr="00FD6E64">
              <w:rPr>
                <w:sz w:val="22"/>
                <w:szCs w:val="22"/>
              </w:rPr>
              <w:lastRenderedPageBreak/>
              <w:t>PRED: 8 (Neg: 1, Neu: 4, Pos: 3)</w:t>
            </w:r>
          </w:p>
          <w:p w14:paraId="0A57B66C" w14:textId="77777777" w:rsidR="00975306" w:rsidRPr="00FD6E64" w:rsidRDefault="00975306" w:rsidP="00975306">
            <w:pPr>
              <w:rPr>
                <w:sz w:val="22"/>
                <w:szCs w:val="22"/>
              </w:rPr>
            </w:pPr>
          </w:p>
        </w:tc>
      </w:tr>
      <w:tr w:rsidR="00975306" w:rsidRPr="00FD6E64" w14:paraId="2E8B482E" w14:textId="77777777" w:rsidTr="009B44FC">
        <w:tc>
          <w:tcPr>
            <w:tcW w:w="3600" w:type="dxa"/>
          </w:tcPr>
          <w:p w14:paraId="676E434C" w14:textId="77777777" w:rsidR="00975306" w:rsidRPr="00FD6E64" w:rsidRDefault="00975306" w:rsidP="00975306">
            <w:pPr>
              <w:rPr>
                <w:sz w:val="22"/>
                <w:szCs w:val="22"/>
              </w:rPr>
            </w:pPr>
            <w:r w:rsidRPr="00FD6E64">
              <w:rPr>
                <w:sz w:val="22"/>
                <w:szCs w:val="22"/>
              </w:rPr>
              <w:lastRenderedPageBreak/>
              <w:t>('</w:t>
            </w:r>
            <w:proofErr w:type="spellStart"/>
            <w:r w:rsidRPr="00FD6E64">
              <w:rPr>
                <w:sz w:val="22"/>
                <w:szCs w:val="22"/>
              </w:rPr>
              <w:t>donald</w:t>
            </w:r>
            <w:proofErr w:type="spellEnd"/>
            <w:r w:rsidRPr="00FD6E64">
              <w:rPr>
                <w:sz w:val="22"/>
                <w:szCs w:val="22"/>
              </w:rPr>
              <w:t xml:space="preserve"> trump', '</w:t>
            </w:r>
            <w:proofErr w:type="spellStart"/>
            <w:r w:rsidRPr="00FD6E64">
              <w:rPr>
                <w:sz w:val="22"/>
                <w:szCs w:val="22"/>
              </w:rPr>
              <w:t>hillary</w:t>
            </w:r>
            <w:proofErr w:type="spellEnd"/>
            <w:r w:rsidRPr="00FD6E64">
              <w:rPr>
                <w:sz w:val="22"/>
                <w:szCs w:val="22"/>
              </w:rPr>
              <w:t xml:space="preserve"> </w:t>
            </w:r>
            <w:proofErr w:type="spellStart"/>
            <w:r w:rsidRPr="00FD6E64">
              <w:rPr>
                <w:sz w:val="22"/>
                <w:szCs w:val="22"/>
              </w:rPr>
              <w:t>clinton</w:t>
            </w:r>
            <w:proofErr w:type="spellEnd"/>
            <w:r w:rsidRPr="00FD6E64">
              <w:rPr>
                <w:sz w:val="22"/>
                <w:szCs w:val="22"/>
              </w:rPr>
              <w:t>')</w:t>
            </w:r>
          </w:p>
          <w:p w14:paraId="0C18A982" w14:textId="77777777" w:rsidR="00975306" w:rsidRPr="00FD6E64" w:rsidRDefault="00975306" w:rsidP="00975306">
            <w:pPr>
              <w:rPr>
                <w:sz w:val="22"/>
                <w:szCs w:val="22"/>
              </w:rPr>
            </w:pPr>
          </w:p>
        </w:tc>
        <w:tc>
          <w:tcPr>
            <w:tcW w:w="3808" w:type="dxa"/>
          </w:tcPr>
          <w:p w14:paraId="292B8D1C" w14:textId="77777777" w:rsidR="00975306" w:rsidRPr="00FD6E64" w:rsidRDefault="00975306" w:rsidP="00975306">
            <w:pPr>
              <w:rPr>
                <w:sz w:val="22"/>
                <w:szCs w:val="22"/>
              </w:rPr>
            </w:pPr>
            <w:r w:rsidRPr="00FD6E64">
              <w:rPr>
                <w:sz w:val="22"/>
                <w:szCs w:val="22"/>
              </w:rPr>
              <w:t>TRUE: 21 (Neg: 19, Neu: 0, Pos: 2)</w:t>
            </w:r>
          </w:p>
          <w:p w14:paraId="06D13D72" w14:textId="77777777" w:rsidR="00975306" w:rsidRPr="00FD6E64" w:rsidRDefault="00975306" w:rsidP="00975306">
            <w:pPr>
              <w:rPr>
                <w:sz w:val="22"/>
                <w:szCs w:val="22"/>
              </w:rPr>
            </w:pPr>
          </w:p>
        </w:tc>
        <w:tc>
          <w:tcPr>
            <w:tcW w:w="4382" w:type="dxa"/>
          </w:tcPr>
          <w:p w14:paraId="242F02D3" w14:textId="77777777" w:rsidR="00975306" w:rsidRPr="00FD6E64" w:rsidRDefault="00975306" w:rsidP="00975306">
            <w:pPr>
              <w:rPr>
                <w:sz w:val="22"/>
                <w:szCs w:val="22"/>
              </w:rPr>
            </w:pPr>
            <w:r w:rsidRPr="00FD6E64">
              <w:rPr>
                <w:sz w:val="22"/>
                <w:szCs w:val="22"/>
              </w:rPr>
              <w:t>PRED: 1 (Neg: 0, Neu: 1, Pos: 0)</w:t>
            </w:r>
          </w:p>
          <w:p w14:paraId="3A8C2C46" w14:textId="77777777" w:rsidR="00975306" w:rsidRPr="00FD6E64" w:rsidRDefault="00975306" w:rsidP="00975306">
            <w:pPr>
              <w:rPr>
                <w:sz w:val="22"/>
                <w:szCs w:val="22"/>
              </w:rPr>
            </w:pPr>
          </w:p>
        </w:tc>
      </w:tr>
      <w:tr w:rsidR="00975306" w:rsidRPr="00FD6E64" w14:paraId="74805472" w14:textId="77777777" w:rsidTr="009B44FC">
        <w:tc>
          <w:tcPr>
            <w:tcW w:w="3600" w:type="dxa"/>
          </w:tcPr>
          <w:p w14:paraId="305CE2E1" w14:textId="77777777" w:rsidR="00975306" w:rsidRPr="00FD6E64" w:rsidRDefault="00975306" w:rsidP="00975306">
            <w:pPr>
              <w:rPr>
                <w:sz w:val="22"/>
                <w:szCs w:val="22"/>
              </w:rPr>
            </w:pPr>
            <w:r w:rsidRPr="00FD6E64">
              <w:rPr>
                <w:sz w:val="22"/>
                <w:szCs w:val="22"/>
              </w:rPr>
              <w:t>('</w:t>
            </w:r>
            <w:proofErr w:type="spellStart"/>
            <w:r w:rsidRPr="00FD6E64">
              <w:rPr>
                <w:sz w:val="22"/>
                <w:szCs w:val="22"/>
              </w:rPr>
              <w:t>brexit</w:t>
            </w:r>
            <w:proofErr w:type="spellEnd"/>
            <w:r w:rsidRPr="00FD6E64">
              <w:rPr>
                <w:sz w:val="22"/>
                <w:szCs w:val="22"/>
              </w:rPr>
              <w:t>', '</w:t>
            </w:r>
            <w:proofErr w:type="spellStart"/>
            <w:r w:rsidRPr="00FD6E64">
              <w:rPr>
                <w:sz w:val="22"/>
                <w:szCs w:val="22"/>
              </w:rPr>
              <w:t>donald</w:t>
            </w:r>
            <w:proofErr w:type="spellEnd"/>
            <w:r w:rsidRPr="00FD6E64">
              <w:rPr>
                <w:sz w:val="22"/>
                <w:szCs w:val="22"/>
              </w:rPr>
              <w:t xml:space="preserve"> trump')</w:t>
            </w:r>
          </w:p>
          <w:p w14:paraId="7678A73A" w14:textId="77777777" w:rsidR="00975306" w:rsidRPr="00FD6E64" w:rsidRDefault="00975306" w:rsidP="00975306">
            <w:pPr>
              <w:rPr>
                <w:sz w:val="22"/>
                <w:szCs w:val="22"/>
              </w:rPr>
            </w:pPr>
          </w:p>
        </w:tc>
        <w:tc>
          <w:tcPr>
            <w:tcW w:w="3808" w:type="dxa"/>
          </w:tcPr>
          <w:p w14:paraId="0DB465F1" w14:textId="77777777" w:rsidR="00975306" w:rsidRPr="00FD6E64" w:rsidRDefault="00975306" w:rsidP="00975306">
            <w:pPr>
              <w:rPr>
                <w:sz w:val="22"/>
                <w:szCs w:val="22"/>
              </w:rPr>
            </w:pPr>
            <w:r w:rsidRPr="00FD6E64">
              <w:rPr>
                <w:sz w:val="22"/>
                <w:szCs w:val="22"/>
              </w:rPr>
              <w:t xml:space="preserve">TRUE: </w:t>
            </w:r>
            <w:proofErr w:type="gramStart"/>
            <w:r w:rsidRPr="00FD6E64">
              <w:rPr>
                <w:sz w:val="22"/>
                <w:szCs w:val="22"/>
              </w:rPr>
              <w:t>13  (</w:t>
            </w:r>
            <w:proofErr w:type="gramEnd"/>
            <w:r w:rsidRPr="00FD6E64">
              <w:rPr>
                <w:sz w:val="22"/>
                <w:szCs w:val="22"/>
              </w:rPr>
              <w:t>Neg: 5, Neu: 2, Pos: 6)</w:t>
            </w:r>
          </w:p>
          <w:p w14:paraId="5CB78A6B" w14:textId="77777777" w:rsidR="00975306" w:rsidRPr="00FD6E64" w:rsidRDefault="00975306" w:rsidP="00975306">
            <w:pPr>
              <w:rPr>
                <w:sz w:val="22"/>
                <w:szCs w:val="22"/>
              </w:rPr>
            </w:pPr>
          </w:p>
        </w:tc>
        <w:tc>
          <w:tcPr>
            <w:tcW w:w="4382" w:type="dxa"/>
          </w:tcPr>
          <w:p w14:paraId="084609BC" w14:textId="77777777" w:rsidR="00975306" w:rsidRPr="00FD6E64" w:rsidRDefault="00975306" w:rsidP="00975306">
            <w:pPr>
              <w:rPr>
                <w:sz w:val="22"/>
                <w:szCs w:val="22"/>
              </w:rPr>
            </w:pPr>
            <w:r w:rsidRPr="00FD6E64">
              <w:rPr>
                <w:sz w:val="22"/>
                <w:szCs w:val="22"/>
              </w:rPr>
              <w:t>PRED: 7 (Neg: 0, Neu: 6, Pos: 1)</w:t>
            </w:r>
          </w:p>
          <w:p w14:paraId="01F02321" w14:textId="77777777" w:rsidR="00975306" w:rsidRPr="00FD6E64" w:rsidRDefault="00975306" w:rsidP="00975306">
            <w:pPr>
              <w:rPr>
                <w:sz w:val="22"/>
                <w:szCs w:val="22"/>
              </w:rPr>
            </w:pPr>
          </w:p>
        </w:tc>
      </w:tr>
      <w:tr w:rsidR="00975306" w:rsidRPr="00FD6E64" w14:paraId="4936490B" w14:textId="77777777" w:rsidTr="009B44FC">
        <w:tc>
          <w:tcPr>
            <w:tcW w:w="3600" w:type="dxa"/>
          </w:tcPr>
          <w:p w14:paraId="7A3480BD" w14:textId="77777777" w:rsidR="00975306" w:rsidRPr="00FD6E64" w:rsidRDefault="00975306" w:rsidP="00975306">
            <w:pPr>
              <w:rPr>
                <w:sz w:val="22"/>
                <w:szCs w:val="22"/>
              </w:rPr>
            </w:pPr>
            <w:r w:rsidRPr="00FD6E64">
              <w:rPr>
                <w:sz w:val="22"/>
                <w:szCs w:val="22"/>
              </w:rPr>
              <w:t>('</w:t>
            </w:r>
            <w:proofErr w:type="spellStart"/>
            <w:r w:rsidRPr="00FD6E64">
              <w:rPr>
                <w:sz w:val="22"/>
                <w:szCs w:val="22"/>
              </w:rPr>
              <w:t>nato</w:t>
            </w:r>
            <w:proofErr w:type="spellEnd"/>
            <w:r w:rsidRPr="00FD6E64">
              <w:rPr>
                <w:sz w:val="22"/>
                <w:szCs w:val="22"/>
              </w:rPr>
              <w:t>', '</w:t>
            </w:r>
            <w:proofErr w:type="spellStart"/>
            <w:r w:rsidRPr="00FD6E64">
              <w:rPr>
                <w:sz w:val="22"/>
                <w:szCs w:val="22"/>
              </w:rPr>
              <w:t>russia</w:t>
            </w:r>
            <w:proofErr w:type="spellEnd"/>
            <w:r w:rsidRPr="00FD6E64">
              <w:rPr>
                <w:sz w:val="22"/>
                <w:szCs w:val="22"/>
              </w:rPr>
              <w:t>')</w:t>
            </w:r>
          </w:p>
          <w:p w14:paraId="4B3BD602" w14:textId="77777777" w:rsidR="00975306" w:rsidRPr="00FD6E64" w:rsidRDefault="00975306" w:rsidP="00975306">
            <w:pPr>
              <w:rPr>
                <w:sz w:val="22"/>
                <w:szCs w:val="22"/>
              </w:rPr>
            </w:pPr>
          </w:p>
        </w:tc>
        <w:tc>
          <w:tcPr>
            <w:tcW w:w="3808" w:type="dxa"/>
          </w:tcPr>
          <w:p w14:paraId="518DF499" w14:textId="77777777" w:rsidR="00975306" w:rsidRPr="00FD6E64" w:rsidRDefault="00975306" w:rsidP="00975306">
            <w:pPr>
              <w:rPr>
                <w:sz w:val="22"/>
                <w:szCs w:val="22"/>
              </w:rPr>
            </w:pPr>
            <w:r w:rsidRPr="00FD6E64">
              <w:rPr>
                <w:sz w:val="22"/>
                <w:szCs w:val="22"/>
              </w:rPr>
              <w:t>TRUE: 15 (Neg: 11, Neu: 2, Pos: 2)</w:t>
            </w:r>
          </w:p>
          <w:p w14:paraId="4DED84AC" w14:textId="77777777" w:rsidR="00975306" w:rsidRPr="00FD6E64" w:rsidRDefault="00975306" w:rsidP="00975306">
            <w:pPr>
              <w:rPr>
                <w:sz w:val="22"/>
                <w:szCs w:val="22"/>
              </w:rPr>
            </w:pPr>
          </w:p>
        </w:tc>
        <w:tc>
          <w:tcPr>
            <w:tcW w:w="4382" w:type="dxa"/>
          </w:tcPr>
          <w:p w14:paraId="2C079453" w14:textId="77777777" w:rsidR="00975306" w:rsidRPr="00FD6E64" w:rsidRDefault="00975306" w:rsidP="00975306">
            <w:pPr>
              <w:rPr>
                <w:sz w:val="22"/>
                <w:szCs w:val="22"/>
              </w:rPr>
            </w:pPr>
            <w:r w:rsidRPr="00FD6E64">
              <w:rPr>
                <w:sz w:val="22"/>
                <w:szCs w:val="22"/>
              </w:rPr>
              <w:t>PRED: 3 (Neg: 0, Neu: 2, Pos: 1)</w:t>
            </w:r>
          </w:p>
          <w:p w14:paraId="39D205D3" w14:textId="77777777" w:rsidR="00975306" w:rsidRPr="00FD6E64" w:rsidRDefault="00975306" w:rsidP="00975306">
            <w:pPr>
              <w:rPr>
                <w:sz w:val="22"/>
                <w:szCs w:val="22"/>
              </w:rPr>
            </w:pPr>
          </w:p>
        </w:tc>
      </w:tr>
      <w:tr w:rsidR="00975306" w:rsidRPr="00FD6E64" w14:paraId="46B40934" w14:textId="77777777" w:rsidTr="009B44FC">
        <w:tc>
          <w:tcPr>
            <w:tcW w:w="3600" w:type="dxa"/>
          </w:tcPr>
          <w:p w14:paraId="429CF939" w14:textId="77777777" w:rsidR="00975306" w:rsidRPr="00FD6E64" w:rsidRDefault="00975306" w:rsidP="00975306">
            <w:pPr>
              <w:rPr>
                <w:sz w:val="22"/>
                <w:szCs w:val="22"/>
              </w:rPr>
            </w:pPr>
            <w:r w:rsidRPr="00FD6E64">
              <w:rPr>
                <w:sz w:val="22"/>
                <w:szCs w:val="22"/>
              </w:rPr>
              <w:t>('</w:t>
            </w:r>
            <w:proofErr w:type="spellStart"/>
            <w:r w:rsidRPr="00FD6E64">
              <w:rPr>
                <w:sz w:val="22"/>
                <w:szCs w:val="22"/>
              </w:rPr>
              <w:t>barack</w:t>
            </w:r>
            <w:proofErr w:type="spellEnd"/>
            <w:r w:rsidRPr="00FD6E64">
              <w:rPr>
                <w:sz w:val="22"/>
                <w:szCs w:val="22"/>
              </w:rPr>
              <w:t xml:space="preserve"> </w:t>
            </w:r>
            <w:proofErr w:type="spellStart"/>
            <w:r w:rsidRPr="00FD6E64">
              <w:rPr>
                <w:sz w:val="22"/>
                <w:szCs w:val="22"/>
              </w:rPr>
              <w:t>obama</w:t>
            </w:r>
            <w:proofErr w:type="spellEnd"/>
            <w:r w:rsidRPr="00FD6E64">
              <w:rPr>
                <w:sz w:val="22"/>
                <w:szCs w:val="22"/>
              </w:rPr>
              <w:t>', '</w:t>
            </w:r>
            <w:proofErr w:type="spellStart"/>
            <w:r w:rsidRPr="00FD6E64">
              <w:rPr>
                <w:sz w:val="22"/>
                <w:szCs w:val="22"/>
              </w:rPr>
              <w:t>brexit</w:t>
            </w:r>
            <w:proofErr w:type="spellEnd"/>
            <w:r w:rsidRPr="00FD6E64">
              <w:rPr>
                <w:sz w:val="22"/>
                <w:szCs w:val="22"/>
              </w:rPr>
              <w:t>')</w:t>
            </w:r>
          </w:p>
          <w:p w14:paraId="1B11CB76" w14:textId="77777777" w:rsidR="00975306" w:rsidRPr="00FD6E64" w:rsidRDefault="00975306" w:rsidP="00975306">
            <w:pPr>
              <w:rPr>
                <w:sz w:val="22"/>
                <w:szCs w:val="22"/>
              </w:rPr>
            </w:pPr>
          </w:p>
        </w:tc>
        <w:tc>
          <w:tcPr>
            <w:tcW w:w="3808" w:type="dxa"/>
          </w:tcPr>
          <w:p w14:paraId="14B739D9" w14:textId="77777777" w:rsidR="00975306" w:rsidRPr="00FD6E64" w:rsidRDefault="00975306" w:rsidP="00975306">
            <w:pPr>
              <w:rPr>
                <w:sz w:val="22"/>
                <w:szCs w:val="22"/>
              </w:rPr>
            </w:pPr>
            <w:r w:rsidRPr="00FD6E64">
              <w:rPr>
                <w:sz w:val="22"/>
                <w:szCs w:val="22"/>
              </w:rPr>
              <w:t>TRUE: 6 (Neg: 3, Neu: 2, Pos: 1)</w:t>
            </w:r>
          </w:p>
          <w:p w14:paraId="5432F45A" w14:textId="77777777" w:rsidR="00975306" w:rsidRPr="00FD6E64" w:rsidRDefault="00975306" w:rsidP="00975306">
            <w:pPr>
              <w:rPr>
                <w:sz w:val="22"/>
                <w:szCs w:val="22"/>
              </w:rPr>
            </w:pPr>
          </w:p>
        </w:tc>
        <w:tc>
          <w:tcPr>
            <w:tcW w:w="4382" w:type="dxa"/>
          </w:tcPr>
          <w:p w14:paraId="41D4F537" w14:textId="77777777" w:rsidR="00975306" w:rsidRPr="00FD6E64" w:rsidRDefault="00975306" w:rsidP="00975306">
            <w:pPr>
              <w:rPr>
                <w:sz w:val="22"/>
                <w:szCs w:val="22"/>
              </w:rPr>
            </w:pPr>
            <w:r w:rsidRPr="00FD6E64">
              <w:rPr>
                <w:sz w:val="22"/>
                <w:szCs w:val="22"/>
              </w:rPr>
              <w:t>PRED: 10 (Neg: 3, Neu: 4, Pos: 3)</w:t>
            </w:r>
          </w:p>
          <w:p w14:paraId="21D014A0" w14:textId="77777777" w:rsidR="00975306" w:rsidRPr="00FD6E64" w:rsidRDefault="00975306" w:rsidP="00975306">
            <w:pPr>
              <w:rPr>
                <w:sz w:val="22"/>
                <w:szCs w:val="22"/>
              </w:rPr>
            </w:pPr>
          </w:p>
        </w:tc>
      </w:tr>
    </w:tbl>
    <w:p w14:paraId="180C0FB7" w14:textId="77777777" w:rsidR="0019147D" w:rsidRDefault="0019147D" w:rsidP="007B341E">
      <w:pPr>
        <w:spacing w:line="360" w:lineRule="auto"/>
        <w:rPr>
          <w:rFonts w:ascii="Times New Roman" w:hAnsi="Times New Roman" w:cs="Times New Roman"/>
        </w:rPr>
      </w:pPr>
    </w:p>
    <w:p w14:paraId="7B61C6ED" w14:textId="6EB93932" w:rsidR="003C7B4D" w:rsidRDefault="00DD2627" w:rsidP="007B341E">
      <w:pPr>
        <w:spacing w:line="360" w:lineRule="auto"/>
      </w:pPr>
      <w:r>
        <w:t xml:space="preserve">Given the topic of Brexit and the general timeframe of the articles of it happening </w:t>
      </w:r>
      <w:r w:rsidRPr="00822CF2">
        <w:t>2016/6-7/22-10</w:t>
      </w:r>
      <w:r>
        <w:t xml:space="preserve">, ( European Union &lt;-&gt; United Kingdom ) is the most represented pair and that lines up with the topic perfectly, with 72 mentions from GPT and 109 from Polar, </w:t>
      </w:r>
      <w:r w:rsidR="00181E8A">
        <w:t xml:space="preserve">with the </w:t>
      </w:r>
      <w:r>
        <w:t>same reasoning for the 2</w:t>
      </w:r>
      <w:r w:rsidRPr="00822CF2">
        <w:rPr>
          <w:vertAlign w:val="superscript"/>
        </w:rPr>
        <w:t>nd</w:t>
      </w:r>
      <w:r>
        <w:t xml:space="preserve"> and 3</w:t>
      </w:r>
      <w:r w:rsidRPr="00822CF2">
        <w:rPr>
          <w:vertAlign w:val="superscript"/>
        </w:rPr>
        <w:t>rd</w:t>
      </w:r>
      <w:r w:rsidR="008226BF">
        <w:t xml:space="preserve"> row</w:t>
      </w:r>
      <w:r>
        <w:t>,</w:t>
      </w:r>
      <w:r w:rsidR="00046265">
        <w:t xml:space="preserve"> with</w:t>
      </w:r>
      <w:r>
        <w:t xml:space="preserve"> a small oversight being that Brexit should have been considered a topic rather than an Entity.</w:t>
      </w:r>
    </w:p>
    <w:p w14:paraId="5E711497" w14:textId="5149F4DF" w:rsidR="00DD2627" w:rsidRDefault="00B12174" w:rsidP="007B341E">
      <w:pPr>
        <w:spacing w:line="360" w:lineRule="auto"/>
      </w:pPr>
      <w:r>
        <w:t>The Entities that are matched are accurate to the Topic of Brexit</w:t>
      </w:r>
      <w:r w:rsidR="00DD2627">
        <w:t xml:space="preserve">, however the Attitudes associated with </w:t>
      </w:r>
      <w:r w:rsidR="001E430E">
        <w:t>them</w:t>
      </w:r>
      <w:r w:rsidR="00DD2627">
        <w:t xml:space="preserve"> are as mentioned in Section 6.2.2.2. POLAR’s Attitudes are primarily Neutral, even with the predominantly Negative nature of </w:t>
      </w:r>
      <w:r w:rsidR="00EF52A1">
        <w:t>the</w:t>
      </w:r>
      <w:r w:rsidR="00DD2627">
        <w:t xml:space="preserve"> Pairs</w:t>
      </w:r>
      <w:r w:rsidR="00EF52A1">
        <w:t>, such as</w:t>
      </w:r>
      <w:r w:rsidR="00DD2627">
        <w:t>:</w:t>
      </w:r>
      <w:r w:rsidR="00DD2627">
        <w:br/>
        <w:t xml:space="preserve">(European </w:t>
      </w:r>
      <w:proofErr w:type="gramStart"/>
      <w:r w:rsidR="00DD2627">
        <w:t>Union  &lt;</w:t>
      </w:r>
      <w:proofErr w:type="gramEnd"/>
      <w:r w:rsidR="00DD2627">
        <w:t xml:space="preserve">-&gt; United Kingdom), </w:t>
      </w:r>
      <w:r w:rsidR="00FC1CFB">
        <w:t xml:space="preserve">should be the most polarizing pair, given real world scenarios of what happened, and GPT encapsulates that by having </w:t>
      </w:r>
      <w:r w:rsidR="005C78F3">
        <w:t xml:space="preserve">65.27% of these pairs be Negative, followed by 25% Neutral and only 9.7% Positive. Meanwhile POLAR has 73.39% of these pairs </w:t>
      </w:r>
      <w:proofErr w:type="gramStart"/>
      <w:r w:rsidR="005C78F3">
        <w:t>be classified</w:t>
      </w:r>
      <w:proofErr w:type="gramEnd"/>
      <w:r w:rsidR="005C78F3">
        <w:t xml:space="preserve"> as Neutral, with 13.76% Positive and only 12.84% Negative.</w:t>
      </w:r>
    </w:p>
    <w:p w14:paraId="0E112CE2" w14:textId="7E9476FB" w:rsidR="003C7B4D" w:rsidRDefault="005C78F3" w:rsidP="007B341E">
      <w:pPr>
        <w:spacing w:line="360" w:lineRule="auto"/>
        <w:rPr>
          <w:rFonts w:ascii="Times New Roman" w:hAnsi="Times New Roman" w:cs="Times New Roman"/>
        </w:rPr>
      </w:pPr>
      <w:r>
        <w:t>Regardless of whether these pairs were found in the same Sample or not, they were found in the same Dataset, so the pairs being Neutral focused is due to POLAR rather than the dataset</w:t>
      </w:r>
      <w:r w:rsidR="004B312E">
        <w:t xml:space="preserve">, since GPT </w:t>
      </w:r>
      <w:r w:rsidR="00131DF6">
        <w:t>attributed</w:t>
      </w:r>
      <w:r w:rsidR="004B312E">
        <w:t xml:space="preserve"> </w:t>
      </w:r>
      <w:proofErr w:type="gramStart"/>
      <w:r w:rsidR="004B312E">
        <w:t>a majority of</w:t>
      </w:r>
      <w:proofErr w:type="gramEnd"/>
      <w:r w:rsidR="004B312E">
        <w:t xml:space="preserve"> them as Negative</w:t>
      </w:r>
      <w:r>
        <w:t>.</w:t>
      </w:r>
    </w:p>
    <w:p w14:paraId="2C3FA9D7" w14:textId="77777777" w:rsidR="003C7B4D" w:rsidRDefault="003C7B4D" w:rsidP="007B341E">
      <w:pPr>
        <w:spacing w:line="360" w:lineRule="auto"/>
        <w:rPr>
          <w:rFonts w:ascii="Times New Roman" w:hAnsi="Times New Roman" w:cs="Times New Roman"/>
        </w:rPr>
      </w:pPr>
    </w:p>
    <w:p w14:paraId="7162FA3F" w14:textId="68001E51" w:rsidR="003C7B4D" w:rsidRDefault="003C7B4D" w:rsidP="003C7B4D">
      <w:pPr>
        <w:spacing w:line="360" w:lineRule="auto"/>
        <w:rPr>
          <w:rFonts w:ascii="Times New Roman" w:hAnsi="Times New Roman" w:cs="Times New Roman"/>
        </w:rPr>
      </w:pPr>
      <w:r>
        <w:rPr>
          <w:rFonts w:ascii="Times New Roman" w:hAnsi="Times New Roman" w:cs="Times New Roman"/>
        </w:rPr>
        <w:t>6.2.4.2.2 Overlapping Topical Pairs</w:t>
      </w:r>
    </w:p>
    <w:p w14:paraId="0C3109AC" w14:textId="6258A3C2" w:rsidR="003C7B4D" w:rsidRDefault="003C7B4D" w:rsidP="007B341E">
      <w:pPr>
        <w:spacing w:line="360" w:lineRule="auto"/>
        <w:rPr>
          <w:rFonts w:ascii="Times New Roman" w:hAnsi="Times New Roman" w:cs="Times New Roman"/>
        </w:rPr>
      </w:pPr>
      <w:r>
        <w:rPr>
          <w:rFonts w:ascii="Times New Roman" w:hAnsi="Times New Roman" w:cs="Times New Roman"/>
        </w:rPr>
        <w:t>Overlapping Topical Pairs (45) == Top 10</w:t>
      </w:r>
    </w:p>
    <w:p w14:paraId="6D65D892" w14:textId="4936767D" w:rsidR="00A32069" w:rsidRDefault="00A32069" w:rsidP="007B341E">
      <w:pPr>
        <w:spacing w:line="360" w:lineRule="auto"/>
        <w:rPr>
          <w:rFonts w:ascii="Times New Roman" w:hAnsi="Times New Roman" w:cs="Times New Roman"/>
        </w:rPr>
      </w:pPr>
      <w:r>
        <w:rPr>
          <w:rFonts w:ascii="Times New Roman" w:hAnsi="Times New Roman" w:cs="Times New Roman"/>
        </w:rPr>
        <w:t>Where True Attitudes refer to GPT and Predicted Attitudes refer to POLAR:</w:t>
      </w:r>
    </w:p>
    <w:tbl>
      <w:tblPr>
        <w:tblStyle w:val="TableGrid"/>
        <w:tblW w:w="11790" w:type="dxa"/>
        <w:tblInd w:w="-1175" w:type="dxa"/>
        <w:tblLook w:val="04A0" w:firstRow="1" w:lastRow="0" w:firstColumn="1" w:lastColumn="0" w:noHBand="0" w:noVBand="1"/>
      </w:tblPr>
      <w:tblGrid>
        <w:gridCol w:w="3690"/>
        <w:gridCol w:w="3870"/>
        <w:gridCol w:w="4230"/>
      </w:tblGrid>
      <w:tr w:rsidR="00423C1E" w:rsidRPr="00975306" w14:paraId="4B397C19" w14:textId="77777777" w:rsidTr="00423C1E">
        <w:trPr>
          <w:trHeight w:val="377"/>
        </w:trPr>
        <w:tc>
          <w:tcPr>
            <w:tcW w:w="3690" w:type="dxa"/>
          </w:tcPr>
          <w:p w14:paraId="77163372" w14:textId="77777777" w:rsidR="00423C1E" w:rsidRPr="00975306" w:rsidRDefault="00423C1E" w:rsidP="009E4B6E">
            <w:pPr>
              <w:jc w:val="center"/>
              <w:rPr>
                <w:b/>
                <w:bCs/>
                <w:sz w:val="22"/>
                <w:szCs w:val="22"/>
              </w:rPr>
            </w:pPr>
            <w:r w:rsidRPr="00975306">
              <w:rPr>
                <w:b/>
                <w:bCs/>
                <w:sz w:val="22"/>
                <w:szCs w:val="22"/>
              </w:rPr>
              <w:lastRenderedPageBreak/>
              <w:t>Pairs</w:t>
            </w:r>
          </w:p>
        </w:tc>
        <w:tc>
          <w:tcPr>
            <w:tcW w:w="3870" w:type="dxa"/>
          </w:tcPr>
          <w:p w14:paraId="29C0A53C" w14:textId="77777777" w:rsidR="00423C1E" w:rsidRPr="00975306" w:rsidRDefault="00423C1E" w:rsidP="009E4B6E">
            <w:pPr>
              <w:jc w:val="center"/>
              <w:rPr>
                <w:b/>
                <w:bCs/>
                <w:sz w:val="22"/>
                <w:szCs w:val="22"/>
              </w:rPr>
            </w:pPr>
            <w:proofErr w:type="spellStart"/>
            <w:r w:rsidRPr="00975306">
              <w:rPr>
                <w:b/>
                <w:bCs/>
                <w:sz w:val="22"/>
                <w:szCs w:val="22"/>
              </w:rPr>
              <w:t>True_Attitudes</w:t>
            </w:r>
            <w:proofErr w:type="spellEnd"/>
          </w:p>
        </w:tc>
        <w:tc>
          <w:tcPr>
            <w:tcW w:w="4230" w:type="dxa"/>
          </w:tcPr>
          <w:p w14:paraId="5E8FBC59" w14:textId="77777777" w:rsidR="00423C1E" w:rsidRPr="00975306" w:rsidRDefault="00423C1E" w:rsidP="009E4B6E">
            <w:pPr>
              <w:jc w:val="center"/>
              <w:rPr>
                <w:b/>
                <w:bCs/>
                <w:sz w:val="22"/>
                <w:szCs w:val="22"/>
              </w:rPr>
            </w:pPr>
            <w:proofErr w:type="spellStart"/>
            <w:r w:rsidRPr="00975306">
              <w:rPr>
                <w:b/>
                <w:bCs/>
                <w:sz w:val="22"/>
                <w:szCs w:val="22"/>
              </w:rPr>
              <w:t>Pred_Attitudes</w:t>
            </w:r>
            <w:proofErr w:type="spellEnd"/>
          </w:p>
        </w:tc>
      </w:tr>
      <w:tr w:rsidR="003C7B4D" w:rsidRPr="00FD6E64" w14:paraId="163A10AC" w14:textId="77777777" w:rsidTr="009B44FC">
        <w:tc>
          <w:tcPr>
            <w:tcW w:w="3690" w:type="dxa"/>
          </w:tcPr>
          <w:p w14:paraId="4AA22656" w14:textId="77777777" w:rsidR="003C7B4D" w:rsidRPr="009A4D2E" w:rsidRDefault="003C7B4D" w:rsidP="00DF2DE8">
            <w:pPr>
              <w:rPr>
                <w:sz w:val="22"/>
                <w:szCs w:val="22"/>
              </w:rPr>
            </w:pPr>
            <w:r w:rsidRPr="009A4D2E">
              <w:rPr>
                <w:sz w:val="22"/>
                <w:szCs w:val="22"/>
              </w:rPr>
              <w:t>('</w:t>
            </w:r>
            <w:proofErr w:type="spellStart"/>
            <w:r w:rsidRPr="009A4D2E">
              <w:rPr>
                <w:sz w:val="22"/>
                <w:szCs w:val="22"/>
              </w:rPr>
              <w:t>brexit</w:t>
            </w:r>
            <w:proofErr w:type="spellEnd"/>
            <w:r w:rsidRPr="009A4D2E">
              <w:rPr>
                <w:sz w:val="22"/>
                <w:szCs w:val="22"/>
              </w:rPr>
              <w:t>', '</w:t>
            </w:r>
            <w:proofErr w:type="spellStart"/>
            <w:r w:rsidRPr="009A4D2E">
              <w:rPr>
                <w:sz w:val="22"/>
                <w:szCs w:val="22"/>
              </w:rPr>
              <w:t>european</w:t>
            </w:r>
            <w:proofErr w:type="spellEnd"/>
            <w:r w:rsidRPr="009A4D2E">
              <w:rPr>
                <w:sz w:val="22"/>
                <w:szCs w:val="22"/>
              </w:rPr>
              <w:t xml:space="preserve"> union')</w:t>
            </w:r>
          </w:p>
          <w:p w14:paraId="49A57B7F" w14:textId="77777777" w:rsidR="003C7B4D" w:rsidRPr="00FD6E64" w:rsidRDefault="003C7B4D" w:rsidP="00DF2DE8">
            <w:pPr>
              <w:rPr>
                <w:sz w:val="22"/>
                <w:szCs w:val="22"/>
              </w:rPr>
            </w:pPr>
          </w:p>
        </w:tc>
        <w:tc>
          <w:tcPr>
            <w:tcW w:w="3870" w:type="dxa"/>
          </w:tcPr>
          <w:p w14:paraId="6C7F9133" w14:textId="77777777" w:rsidR="003C7B4D" w:rsidRPr="009A4D2E" w:rsidRDefault="003C7B4D" w:rsidP="00DF2DE8">
            <w:pPr>
              <w:rPr>
                <w:sz w:val="22"/>
                <w:szCs w:val="22"/>
              </w:rPr>
            </w:pPr>
            <w:r w:rsidRPr="009A4D2E">
              <w:rPr>
                <w:sz w:val="22"/>
                <w:szCs w:val="22"/>
              </w:rPr>
              <w:t>TRUE: 70 (Neg: 58, Neu: 10, Pos: 2)</w:t>
            </w:r>
          </w:p>
          <w:p w14:paraId="74F2381A" w14:textId="77777777" w:rsidR="003C7B4D" w:rsidRPr="00FD6E64" w:rsidRDefault="003C7B4D" w:rsidP="00DF2DE8">
            <w:pPr>
              <w:rPr>
                <w:sz w:val="22"/>
                <w:szCs w:val="22"/>
              </w:rPr>
            </w:pPr>
          </w:p>
        </w:tc>
        <w:tc>
          <w:tcPr>
            <w:tcW w:w="4230" w:type="dxa"/>
          </w:tcPr>
          <w:p w14:paraId="0B5F30EA" w14:textId="77777777" w:rsidR="003C7B4D" w:rsidRPr="009A4D2E" w:rsidRDefault="003C7B4D" w:rsidP="00DF2DE8">
            <w:pPr>
              <w:rPr>
                <w:sz w:val="22"/>
                <w:szCs w:val="22"/>
              </w:rPr>
            </w:pPr>
            <w:r w:rsidRPr="009A4D2E">
              <w:rPr>
                <w:sz w:val="22"/>
                <w:szCs w:val="22"/>
              </w:rPr>
              <w:t>PRED: 20 (Neg: 6, Neu: 14, Pos: 0)</w:t>
            </w:r>
          </w:p>
          <w:p w14:paraId="5DE43109" w14:textId="77777777" w:rsidR="003C7B4D" w:rsidRPr="00FD6E64" w:rsidRDefault="003C7B4D" w:rsidP="00DF2DE8">
            <w:pPr>
              <w:rPr>
                <w:sz w:val="22"/>
                <w:szCs w:val="22"/>
              </w:rPr>
            </w:pPr>
          </w:p>
        </w:tc>
      </w:tr>
      <w:tr w:rsidR="003C7B4D" w:rsidRPr="00FD6E64" w14:paraId="6C8F6BE9" w14:textId="77777777" w:rsidTr="009B44FC">
        <w:tc>
          <w:tcPr>
            <w:tcW w:w="3690" w:type="dxa"/>
          </w:tcPr>
          <w:p w14:paraId="4C9E4743" w14:textId="77777777" w:rsidR="003C7B4D" w:rsidRPr="009A4D2E" w:rsidRDefault="003C7B4D" w:rsidP="00DF2DE8">
            <w:pPr>
              <w:rPr>
                <w:sz w:val="22"/>
                <w:szCs w:val="22"/>
              </w:rPr>
            </w:pPr>
            <w:r w:rsidRPr="009A4D2E">
              <w:rPr>
                <w:sz w:val="22"/>
                <w:szCs w:val="22"/>
              </w:rPr>
              <w:t>('</w:t>
            </w:r>
            <w:proofErr w:type="spellStart"/>
            <w:r w:rsidRPr="009A4D2E">
              <w:rPr>
                <w:sz w:val="22"/>
                <w:szCs w:val="22"/>
              </w:rPr>
              <w:t>european</w:t>
            </w:r>
            <w:proofErr w:type="spellEnd"/>
            <w:r w:rsidRPr="009A4D2E">
              <w:rPr>
                <w:sz w:val="22"/>
                <w:szCs w:val="22"/>
              </w:rPr>
              <w:t xml:space="preserve"> union', '</w:t>
            </w:r>
            <w:proofErr w:type="gramStart"/>
            <w:r w:rsidRPr="009A4D2E">
              <w:rPr>
                <w:sz w:val="22"/>
                <w:szCs w:val="22"/>
              </w:rPr>
              <w:t>united kingdom</w:t>
            </w:r>
            <w:proofErr w:type="gramEnd"/>
            <w:r w:rsidRPr="009A4D2E">
              <w:rPr>
                <w:sz w:val="22"/>
                <w:szCs w:val="22"/>
              </w:rPr>
              <w:t xml:space="preserve">') </w:t>
            </w:r>
          </w:p>
          <w:p w14:paraId="6F20B8B1" w14:textId="77777777" w:rsidR="003C7B4D" w:rsidRPr="00FD6E64" w:rsidRDefault="003C7B4D" w:rsidP="00DF2DE8">
            <w:pPr>
              <w:rPr>
                <w:sz w:val="22"/>
                <w:szCs w:val="22"/>
              </w:rPr>
            </w:pPr>
          </w:p>
        </w:tc>
        <w:tc>
          <w:tcPr>
            <w:tcW w:w="3870" w:type="dxa"/>
          </w:tcPr>
          <w:p w14:paraId="555A58F5" w14:textId="77777777" w:rsidR="003C7B4D" w:rsidRPr="009A4D2E" w:rsidRDefault="003C7B4D" w:rsidP="00DF2DE8">
            <w:pPr>
              <w:rPr>
                <w:sz w:val="22"/>
                <w:szCs w:val="22"/>
              </w:rPr>
            </w:pPr>
            <w:r w:rsidRPr="009A4D2E">
              <w:rPr>
                <w:sz w:val="22"/>
                <w:szCs w:val="22"/>
              </w:rPr>
              <w:t>TRUE: 12 (Neg: 7, Neu: 5, Pos: 0)</w:t>
            </w:r>
          </w:p>
          <w:p w14:paraId="0613962F" w14:textId="77777777" w:rsidR="003C7B4D" w:rsidRPr="00FD6E64" w:rsidRDefault="003C7B4D" w:rsidP="00DF2DE8">
            <w:pPr>
              <w:rPr>
                <w:sz w:val="22"/>
                <w:szCs w:val="22"/>
              </w:rPr>
            </w:pPr>
          </w:p>
        </w:tc>
        <w:tc>
          <w:tcPr>
            <w:tcW w:w="4230" w:type="dxa"/>
          </w:tcPr>
          <w:p w14:paraId="3875411F" w14:textId="77777777" w:rsidR="003C7B4D" w:rsidRPr="009A4D2E" w:rsidRDefault="003C7B4D" w:rsidP="00DF2DE8">
            <w:pPr>
              <w:rPr>
                <w:sz w:val="22"/>
                <w:szCs w:val="22"/>
              </w:rPr>
            </w:pPr>
            <w:r w:rsidRPr="009A4D2E">
              <w:rPr>
                <w:sz w:val="22"/>
                <w:szCs w:val="22"/>
              </w:rPr>
              <w:t> PRED: 47 (Neg: 6, Neu: 34, Pos: 7)</w:t>
            </w:r>
          </w:p>
          <w:p w14:paraId="05501702" w14:textId="77777777" w:rsidR="003C7B4D" w:rsidRPr="00FD6E64" w:rsidRDefault="003C7B4D" w:rsidP="00DF2DE8">
            <w:pPr>
              <w:rPr>
                <w:sz w:val="22"/>
                <w:szCs w:val="22"/>
              </w:rPr>
            </w:pPr>
          </w:p>
        </w:tc>
      </w:tr>
      <w:tr w:rsidR="003C7B4D" w:rsidRPr="00FD6E64" w14:paraId="062C0379" w14:textId="77777777" w:rsidTr="009B44FC">
        <w:tc>
          <w:tcPr>
            <w:tcW w:w="3690" w:type="dxa"/>
          </w:tcPr>
          <w:p w14:paraId="552BAEB9" w14:textId="77777777" w:rsidR="003C7B4D" w:rsidRPr="009A4D2E" w:rsidRDefault="003C7B4D" w:rsidP="00DF2DE8">
            <w:pPr>
              <w:rPr>
                <w:sz w:val="22"/>
                <w:szCs w:val="22"/>
              </w:rPr>
            </w:pPr>
            <w:r w:rsidRPr="009A4D2E">
              <w:rPr>
                <w:sz w:val="22"/>
                <w:szCs w:val="22"/>
              </w:rPr>
              <w:t>('</w:t>
            </w:r>
            <w:proofErr w:type="spellStart"/>
            <w:r w:rsidRPr="009A4D2E">
              <w:rPr>
                <w:sz w:val="22"/>
                <w:szCs w:val="22"/>
              </w:rPr>
              <w:t>brexit</w:t>
            </w:r>
            <w:proofErr w:type="spellEnd"/>
            <w:r w:rsidRPr="009A4D2E">
              <w:rPr>
                <w:sz w:val="22"/>
                <w:szCs w:val="22"/>
              </w:rPr>
              <w:t>', '</w:t>
            </w:r>
            <w:proofErr w:type="gramStart"/>
            <w:r w:rsidRPr="009A4D2E">
              <w:rPr>
                <w:sz w:val="22"/>
                <w:szCs w:val="22"/>
              </w:rPr>
              <w:t>united kingdom</w:t>
            </w:r>
            <w:proofErr w:type="gramEnd"/>
            <w:r w:rsidRPr="009A4D2E">
              <w:rPr>
                <w:sz w:val="22"/>
                <w:szCs w:val="22"/>
              </w:rPr>
              <w:t>')</w:t>
            </w:r>
          </w:p>
          <w:p w14:paraId="07DACA66" w14:textId="77777777" w:rsidR="003C7B4D" w:rsidRPr="00FD6E64" w:rsidRDefault="003C7B4D" w:rsidP="00DF2DE8">
            <w:pPr>
              <w:rPr>
                <w:sz w:val="22"/>
                <w:szCs w:val="22"/>
              </w:rPr>
            </w:pPr>
          </w:p>
        </w:tc>
        <w:tc>
          <w:tcPr>
            <w:tcW w:w="3870" w:type="dxa"/>
          </w:tcPr>
          <w:p w14:paraId="6F9360B3" w14:textId="77777777" w:rsidR="003C7B4D" w:rsidRPr="009A4D2E" w:rsidRDefault="003C7B4D" w:rsidP="00DF2DE8">
            <w:pPr>
              <w:rPr>
                <w:sz w:val="22"/>
                <w:szCs w:val="22"/>
              </w:rPr>
            </w:pPr>
            <w:r w:rsidRPr="009A4D2E">
              <w:rPr>
                <w:sz w:val="22"/>
                <w:szCs w:val="22"/>
              </w:rPr>
              <w:t>TRUE: 34 (Neg: 22, Neu: 9, Pos: 3)</w:t>
            </w:r>
          </w:p>
          <w:p w14:paraId="03F1B555" w14:textId="77777777" w:rsidR="003C7B4D" w:rsidRPr="00FD6E64" w:rsidRDefault="003C7B4D" w:rsidP="00DF2DE8">
            <w:pPr>
              <w:rPr>
                <w:sz w:val="22"/>
                <w:szCs w:val="22"/>
              </w:rPr>
            </w:pPr>
          </w:p>
        </w:tc>
        <w:tc>
          <w:tcPr>
            <w:tcW w:w="4230" w:type="dxa"/>
          </w:tcPr>
          <w:p w14:paraId="6AC62C8F" w14:textId="77777777" w:rsidR="003C7B4D" w:rsidRPr="009A4D2E" w:rsidRDefault="003C7B4D" w:rsidP="00DF2DE8">
            <w:pPr>
              <w:rPr>
                <w:sz w:val="22"/>
                <w:szCs w:val="22"/>
              </w:rPr>
            </w:pPr>
            <w:r w:rsidRPr="009A4D2E">
              <w:rPr>
                <w:sz w:val="22"/>
                <w:szCs w:val="22"/>
              </w:rPr>
              <w:t>PRED: 21 (Neg: 2, Neu: 16, Pos: 3)</w:t>
            </w:r>
          </w:p>
          <w:p w14:paraId="4FA84A02" w14:textId="77777777" w:rsidR="003C7B4D" w:rsidRPr="00FD6E64" w:rsidRDefault="003C7B4D" w:rsidP="00DF2DE8">
            <w:pPr>
              <w:rPr>
                <w:sz w:val="22"/>
                <w:szCs w:val="22"/>
              </w:rPr>
            </w:pPr>
          </w:p>
        </w:tc>
      </w:tr>
      <w:tr w:rsidR="003C7B4D" w:rsidRPr="00FD6E64" w14:paraId="0387B189" w14:textId="77777777" w:rsidTr="009B44FC">
        <w:tc>
          <w:tcPr>
            <w:tcW w:w="3690" w:type="dxa"/>
          </w:tcPr>
          <w:p w14:paraId="618DFD24" w14:textId="77777777" w:rsidR="003C7B4D" w:rsidRPr="009A4D2E" w:rsidRDefault="003C7B4D" w:rsidP="00DF2DE8">
            <w:pPr>
              <w:rPr>
                <w:sz w:val="22"/>
                <w:szCs w:val="22"/>
              </w:rPr>
            </w:pPr>
            <w:r w:rsidRPr="009A4D2E">
              <w:rPr>
                <w:sz w:val="22"/>
                <w:szCs w:val="22"/>
              </w:rPr>
              <w:t>('</w:t>
            </w:r>
            <w:proofErr w:type="spellStart"/>
            <w:r w:rsidRPr="009A4D2E">
              <w:rPr>
                <w:sz w:val="22"/>
                <w:szCs w:val="22"/>
              </w:rPr>
              <w:t>barack</w:t>
            </w:r>
            <w:proofErr w:type="spellEnd"/>
            <w:r w:rsidRPr="009A4D2E">
              <w:rPr>
                <w:sz w:val="22"/>
                <w:szCs w:val="22"/>
              </w:rPr>
              <w:t xml:space="preserve"> </w:t>
            </w:r>
            <w:proofErr w:type="spellStart"/>
            <w:r w:rsidRPr="009A4D2E">
              <w:rPr>
                <w:sz w:val="22"/>
                <w:szCs w:val="22"/>
              </w:rPr>
              <w:t>obama</w:t>
            </w:r>
            <w:proofErr w:type="spellEnd"/>
            <w:r w:rsidRPr="009A4D2E">
              <w:rPr>
                <w:sz w:val="22"/>
                <w:szCs w:val="22"/>
              </w:rPr>
              <w:t>', '</w:t>
            </w:r>
            <w:proofErr w:type="spellStart"/>
            <w:r w:rsidRPr="009A4D2E">
              <w:rPr>
                <w:sz w:val="22"/>
                <w:szCs w:val="22"/>
              </w:rPr>
              <w:t>brexit</w:t>
            </w:r>
            <w:proofErr w:type="spellEnd"/>
            <w:r w:rsidRPr="009A4D2E">
              <w:rPr>
                <w:sz w:val="22"/>
                <w:szCs w:val="22"/>
              </w:rPr>
              <w:t>')</w:t>
            </w:r>
          </w:p>
          <w:p w14:paraId="1F353329" w14:textId="77777777" w:rsidR="003C7B4D" w:rsidRPr="00FD6E64" w:rsidRDefault="003C7B4D" w:rsidP="00DF2DE8">
            <w:pPr>
              <w:rPr>
                <w:sz w:val="22"/>
                <w:szCs w:val="22"/>
              </w:rPr>
            </w:pPr>
          </w:p>
        </w:tc>
        <w:tc>
          <w:tcPr>
            <w:tcW w:w="3870" w:type="dxa"/>
          </w:tcPr>
          <w:p w14:paraId="56F860A5" w14:textId="77777777" w:rsidR="003C7B4D" w:rsidRPr="009A4D2E" w:rsidRDefault="003C7B4D" w:rsidP="00DF2DE8">
            <w:pPr>
              <w:rPr>
                <w:sz w:val="22"/>
                <w:szCs w:val="22"/>
              </w:rPr>
            </w:pPr>
            <w:r w:rsidRPr="009A4D2E">
              <w:rPr>
                <w:sz w:val="22"/>
                <w:szCs w:val="22"/>
              </w:rPr>
              <w:t>TRUE: 24 (Neg: 14, Neu: 8, Pos: 2)</w:t>
            </w:r>
          </w:p>
          <w:p w14:paraId="11A06EFD" w14:textId="77777777" w:rsidR="003C7B4D" w:rsidRPr="00FD6E64" w:rsidRDefault="003C7B4D" w:rsidP="00DF2DE8">
            <w:pPr>
              <w:rPr>
                <w:sz w:val="22"/>
                <w:szCs w:val="22"/>
              </w:rPr>
            </w:pPr>
          </w:p>
        </w:tc>
        <w:tc>
          <w:tcPr>
            <w:tcW w:w="4230" w:type="dxa"/>
          </w:tcPr>
          <w:p w14:paraId="52CE999B" w14:textId="77777777" w:rsidR="003C7B4D" w:rsidRPr="009A4D2E" w:rsidRDefault="003C7B4D" w:rsidP="00DF2DE8">
            <w:pPr>
              <w:rPr>
                <w:sz w:val="22"/>
                <w:szCs w:val="22"/>
              </w:rPr>
            </w:pPr>
            <w:r w:rsidRPr="009A4D2E">
              <w:rPr>
                <w:sz w:val="22"/>
                <w:szCs w:val="22"/>
              </w:rPr>
              <w:t>PRED: 1 (Neg: 0, Neu: 1, Pos: 0)</w:t>
            </w:r>
          </w:p>
          <w:p w14:paraId="5AE7A3E7" w14:textId="77777777" w:rsidR="003C7B4D" w:rsidRPr="00FD6E64" w:rsidRDefault="003C7B4D" w:rsidP="00DF2DE8">
            <w:pPr>
              <w:rPr>
                <w:sz w:val="22"/>
                <w:szCs w:val="22"/>
              </w:rPr>
            </w:pPr>
          </w:p>
        </w:tc>
      </w:tr>
      <w:tr w:rsidR="003C7B4D" w:rsidRPr="00FD6E64" w14:paraId="4F463F58" w14:textId="77777777" w:rsidTr="009B44FC">
        <w:tc>
          <w:tcPr>
            <w:tcW w:w="3690" w:type="dxa"/>
          </w:tcPr>
          <w:p w14:paraId="07B2755E" w14:textId="77777777" w:rsidR="003C7B4D" w:rsidRPr="009A4D2E" w:rsidRDefault="003C7B4D" w:rsidP="00DF2DE8">
            <w:pPr>
              <w:rPr>
                <w:sz w:val="22"/>
                <w:szCs w:val="22"/>
              </w:rPr>
            </w:pPr>
            <w:r w:rsidRPr="009A4D2E">
              <w:rPr>
                <w:sz w:val="22"/>
                <w:szCs w:val="22"/>
              </w:rPr>
              <w:t>('</w:t>
            </w:r>
            <w:proofErr w:type="spellStart"/>
            <w:r w:rsidRPr="009A4D2E">
              <w:rPr>
                <w:sz w:val="22"/>
                <w:szCs w:val="22"/>
              </w:rPr>
              <w:t>brexit</w:t>
            </w:r>
            <w:proofErr w:type="spellEnd"/>
            <w:r w:rsidRPr="009A4D2E">
              <w:rPr>
                <w:sz w:val="22"/>
                <w:szCs w:val="22"/>
              </w:rPr>
              <w:t>', 'united states')</w:t>
            </w:r>
          </w:p>
          <w:p w14:paraId="644D4B26" w14:textId="77777777" w:rsidR="003C7B4D" w:rsidRPr="00FD6E64" w:rsidRDefault="003C7B4D" w:rsidP="00DF2DE8">
            <w:pPr>
              <w:rPr>
                <w:sz w:val="22"/>
                <w:szCs w:val="22"/>
              </w:rPr>
            </w:pPr>
          </w:p>
        </w:tc>
        <w:tc>
          <w:tcPr>
            <w:tcW w:w="3870" w:type="dxa"/>
          </w:tcPr>
          <w:p w14:paraId="0448CCE5" w14:textId="77777777" w:rsidR="003C7B4D" w:rsidRPr="009A4D2E" w:rsidRDefault="003C7B4D" w:rsidP="00DF2DE8">
            <w:pPr>
              <w:rPr>
                <w:sz w:val="22"/>
                <w:szCs w:val="22"/>
              </w:rPr>
            </w:pPr>
            <w:r>
              <w:rPr>
                <w:sz w:val="22"/>
                <w:szCs w:val="22"/>
              </w:rPr>
              <w:t>T</w:t>
            </w:r>
            <w:r w:rsidRPr="009A4D2E">
              <w:rPr>
                <w:sz w:val="22"/>
                <w:szCs w:val="22"/>
              </w:rPr>
              <w:t>RUE: 15 (Neg: 8, Neu: 4, Pos: 3)</w:t>
            </w:r>
          </w:p>
          <w:p w14:paraId="77E929BB" w14:textId="77777777" w:rsidR="003C7B4D" w:rsidRPr="00FD6E64" w:rsidRDefault="003C7B4D" w:rsidP="00DF2DE8">
            <w:pPr>
              <w:rPr>
                <w:sz w:val="22"/>
                <w:szCs w:val="22"/>
              </w:rPr>
            </w:pPr>
          </w:p>
        </w:tc>
        <w:tc>
          <w:tcPr>
            <w:tcW w:w="4230" w:type="dxa"/>
          </w:tcPr>
          <w:p w14:paraId="46F2E225" w14:textId="77777777" w:rsidR="003C7B4D" w:rsidRPr="009A4D2E" w:rsidRDefault="003C7B4D" w:rsidP="00DF2DE8">
            <w:pPr>
              <w:rPr>
                <w:sz w:val="22"/>
                <w:szCs w:val="22"/>
              </w:rPr>
            </w:pPr>
            <w:r w:rsidRPr="009A4D2E">
              <w:rPr>
                <w:sz w:val="22"/>
                <w:szCs w:val="22"/>
              </w:rPr>
              <w:t>PRED: 9 (Neg: 1, Neu: 4, Pos: 4)</w:t>
            </w:r>
          </w:p>
          <w:p w14:paraId="6EDA7EFA" w14:textId="77777777" w:rsidR="003C7B4D" w:rsidRPr="00FD6E64" w:rsidRDefault="003C7B4D" w:rsidP="00DF2DE8">
            <w:pPr>
              <w:rPr>
                <w:sz w:val="22"/>
                <w:szCs w:val="22"/>
              </w:rPr>
            </w:pPr>
          </w:p>
        </w:tc>
      </w:tr>
      <w:tr w:rsidR="003C7B4D" w:rsidRPr="00FD6E64" w14:paraId="10E3CA07" w14:textId="77777777" w:rsidTr="009B44FC">
        <w:tc>
          <w:tcPr>
            <w:tcW w:w="3690" w:type="dxa"/>
          </w:tcPr>
          <w:p w14:paraId="54F8FCFE" w14:textId="77777777" w:rsidR="003C7B4D" w:rsidRPr="009A4D2E" w:rsidRDefault="003C7B4D" w:rsidP="00DF2DE8">
            <w:pPr>
              <w:rPr>
                <w:sz w:val="22"/>
                <w:szCs w:val="22"/>
              </w:rPr>
            </w:pPr>
            <w:r w:rsidRPr="009A4D2E">
              <w:rPr>
                <w:sz w:val="22"/>
                <w:szCs w:val="22"/>
              </w:rPr>
              <w:t>('</w:t>
            </w:r>
            <w:proofErr w:type="spellStart"/>
            <w:r w:rsidRPr="009A4D2E">
              <w:rPr>
                <w:sz w:val="22"/>
                <w:szCs w:val="22"/>
              </w:rPr>
              <w:t>european</w:t>
            </w:r>
            <w:proofErr w:type="spellEnd"/>
            <w:r w:rsidRPr="009A4D2E">
              <w:rPr>
                <w:sz w:val="22"/>
                <w:szCs w:val="22"/>
              </w:rPr>
              <w:t xml:space="preserve"> union', 'united states') </w:t>
            </w:r>
          </w:p>
          <w:p w14:paraId="6F0E76EF" w14:textId="77777777" w:rsidR="003C7B4D" w:rsidRPr="00FD6E64" w:rsidRDefault="003C7B4D" w:rsidP="00DF2DE8">
            <w:pPr>
              <w:rPr>
                <w:sz w:val="22"/>
                <w:szCs w:val="22"/>
              </w:rPr>
            </w:pPr>
          </w:p>
        </w:tc>
        <w:tc>
          <w:tcPr>
            <w:tcW w:w="3870" w:type="dxa"/>
          </w:tcPr>
          <w:p w14:paraId="18F5A6CA" w14:textId="77777777" w:rsidR="003C7B4D" w:rsidRPr="009A4D2E" w:rsidRDefault="003C7B4D" w:rsidP="00DF2DE8">
            <w:pPr>
              <w:rPr>
                <w:sz w:val="22"/>
                <w:szCs w:val="22"/>
              </w:rPr>
            </w:pPr>
            <w:r w:rsidRPr="009A4D2E">
              <w:rPr>
                <w:sz w:val="22"/>
                <w:szCs w:val="22"/>
              </w:rPr>
              <w:t>TRUE: 4 (Neg: 1, Neu: 0, Pos: 3)</w:t>
            </w:r>
          </w:p>
          <w:p w14:paraId="230C3F85" w14:textId="77777777" w:rsidR="003C7B4D" w:rsidRPr="00FD6E64" w:rsidRDefault="003C7B4D" w:rsidP="00DF2DE8">
            <w:pPr>
              <w:rPr>
                <w:sz w:val="22"/>
                <w:szCs w:val="22"/>
              </w:rPr>
            </w:pPr>
          </w:p>
        </w:tc>
        <w:tc>
          <w:tcPr>
            <w:tcW w:w="4230" w:type="dxa"/>
          </w:tcPr>
          <w:p w14:paraId="27ED8445" w14:textId="77777777" w:rsidR="003C7B4D" w:rsidRPr="009A4D2E" w:rsidRDefault="003C7B4D" w:rsidP="00DF2DE8">
            <w:pPr>
              <w:rPr>
                <w:sz w:val="22"/>
                <w:szCs w:val="22"/>
              </w:rPr>
            </w:pPr>
            <w:r w:rsidRPr="009A4D2E">
              <w:rPr>
                <w:sz w:val="22"/>
                <w:szCs w:val="22"/>
              </w:rPr>
              <w:t>PRED: 5 (Neg: 1, Neu: 4, Pos: 0)</w:t>
            </w:r>
          </w:p>
          <w:p w14:paraId="5DF81252" w14:textId="77777777" w:rsidR="003C7B4D" w:rsidRPr="00FD6E64" w:rsidRDefault="003C7B4D" w:rsidP="00DF2DE8">
            <w:pPr>
              <w:rPr>
                <w:sz w:val="22"/>
                <w:szCs w:val="22"/>
              </w:rPr>
            </w:pPr>
          </w:p>
        </w:tc>
      </w:tr>
      <w:tr w:rsidR="003C7B4D" w:rsidRPr="00FD6E64" w14:paraId="38E9FC57" w14:textId="77777777" w:rsidTr="009B44FC">
        <w:tc>
          <w:tcPr>
            <w:tcW w:w="3690" w:type="dxa"/>
          </w:tcPr>
          <w:p w14:paraId="0DCA3A26" w14:textId="77777777" w:rsidR="003C7B4D" w:rsidRPr="009A4D2E" w:rsidRDefault="003C7B4D" w:rsidP="00DF2DE8">
            <w:pPr>
              <w:rPr>
                <w:sz w:val="22"/>
                <w:szCs w:val="22"/>
              </w:rPr>
            </w:pPr>
            <w:r w:rsidRPr="009A4D2E">
              <w:rPr>
                <w:sz w:val="22"/>
                <w:szCs w:val="22"/>
              </w:rPr>
              <w:t>('</w:t>
            </w:r>
            <w:proofErr w:type="spellStart"/>
            <w:r w:rsidRPr="009A4D2E">
              <w:rPr>
                <w:sz w:val="22"/>
                <w:szCs w:val="22"/>
              </w:rPr>
              <w:t>boris</w:t>
            </w:r>
            <w:proofErr w:type="spellEnd"/>
            <w:r w:rsidRPr="009A4D2E">
              <w:rPr>
                <w:sz w:val="22"/>
                <w:szCs w:val="22"/>
              </w:rPr>
              <w:t xml:space="preserve"> </w:t>
            </w:r>
            <w:proofErr w:type="spellStart"/>
            <w:r w:rsidRPr="009A4D2E">
              <w:rPr>
                <w:sz w:val="22"/>
                <w:szCs w:val="22"/>
              </w:rPr>
              <w:t>johnson</w:t>
            </w:r>
            <w:proofErr w:type="spellEnd"/>
            <w:r w:rsidRPr="009A4D2E">
              <w:rPr>
                <w:sz w:val="22"/>
                <w:szCs w:val="22"/>
              </w:rPr>
              <w:t>', '</w:t>
            </w:r>
            <w:proofErr w:type="spellStart"/>
            <w:r w:rsidRPr="009A4D2E">
              <w:rPr>
                <w:sz w:val="22"/>
                <w:szCs w:val="22"/>
              </w:rPr>
              <w:t>brexit</w:t>
            </w:r>
            <w:proofErr w:type="spellEnd"/>
            <w:r w:rsidRPr="009A4D2E">
              <w:rPr>
                <w:sz w:val="22"/>
                <w:szCs w:val="22"/>
              </w:rPr>
              <w:t>')</w:t>
            </w:r>
          </w:p>
          <w:p w14:paraId="222581D9" w14:textId="77777777" w:rsidR="003C7B4D" w:rsidRPr="00FD6E64" w:rsidRDefault="003C7B4D" w:rsidP="00DF2DE8">
            <w:pPr>
              <w:rPr>
                <w:sz w:val="22"/>
                <w:szCs w:val="22"/>
              </w:rPr>
            </w:pPr>
          </w:p>
        </w:tc>
        <w:tc>
          <w:tcPr>
            <w:tcW w:w="3870" w:type="dxa"/>
          </w:tcPr>
          <w:p w14:paraId="13F32499" w14:textId="77777777" w:rsidR="003C7B4D" w:rsidRPr="009A4D2E" w:rsidRDefault="003C7B4D" w:rsidP="00DF2DE8">
            <w:pPr>
              <w:rPr>
                <w:sz w:val="22"/>
                <w:szCs w:val="22"/>
              </w:rPr>
            </w:pPr>
            <w:r w:rsidRPr="009A4D2E">
              <w:rPr>
                <w:sz w:val="22"/>
                <w:szCs w:val="22"/>
              </w:rPr>
              <w:t>TRUE: 8 (Neg: 1, Neu: 0, Pos: 7)</w:t>
            </w:r>
          </w:p>
          <w:p w14:paraId="71CFAEFC" w14:textId="77777777" w:rsidR="003C7B4D" w:rsidRPr="00FD6E64" w:rsidRDefault="003C7B4D" w:rsidP="00DF2DE8">
            <w:pPr>
              <w:rPr>
                <w:sz w:val="22"/>
                <w:szCs w:val="22"/>
              </w:rPr>
            </w:pPr>
          </w:p>
        </w:tc>
        <w:tc>
          <w:tcPr>
            <w:tcW w:w="4230" w:type="dxa"/>
          </w:tcPr>
          <w:p w14:paraId="4778FC99" w14:textId="77777777" w:rsidR="003C7B4D" w:rsidRPr="009A4D2E" w:rsidRDefault="003C7B4D" w:rsidP="00DF2DE8">
            <w:pPr>
              <w:rPr>
                <w:sz w:val="22"/>
                <w:szCs w:val="22"/>
              </w:rPr>
            </w:pPr>
            <w:r w:rsidRPr="009A4D2E">
              <w:rPr>
                <w:sz w:val="22"/>
                <w:szCs w:val="22"/>
              </w:rPr>
              <w:t>PRED: 1 (Neg: 0, Neu: 1, Pos: 0)</w:t>
            </w:r>
          </w:p>
          <w:p w14:paraId="077F4796" w14:textId="77777777" w:rsidR="003C7B4D" w:rsidRPr="00FD6E64" w:rsidRDefault="003C7B4D" w:rsidP="00DF2DE8">
            <w:pPr>
              <w:rPr>
                <w:sz w:val="22"/>
                <w:szCs w:val="22"/>
              </w:rPr>
            </w:pPr>
          </w:p>
        </w:tc>
      </w:tr>
      <w:tr w:rsidR="003C7B4D" w:rsidRPr="00FD6E64" w14:paraId="1EB7874B" w14:textId="77777777" w:rsidTr="009B44FC">
        <w:tc>
          <w:tcPr>
            <w:tcW w:w="3690" w:type="dxa"/>
          </w:tcPr>
          <w:p w14:paraId="03826DF3" w14:textId="77777777" w:rsidR="003C7B4D" w:rsidRPr="009A4D2E" w:rsidRDefault="003C7B4D" w:rsidP="00DF2DE8">
            <w:pPr>
              <w:rPr>
                <w:sz w:val="22"/>
                <w:szCs w:val="22"/>
              </w:rPr>
            </w:pPr>
            <w:r w:rsidRPr="009A4D2E">
              <w:rPr>
                <w:sz w:val="22"/>
                <w:szCs w:val="22"/>
              </w:rPr>
              <w:t>('</w:t>
            </w:r>
            <w:proofErr w:type="spellStart"/>
            <w:r w:rsidRPr="009A4D2E">
              <w:rPr>
                <w:sz w:val="22"/>
                <w:szCs w:val="22"/>
              </w:rPr>
              <w:t>brexit</w:t>
            </w:r>
            <w:proofErr w:type="spellEnd"/>
            <w:r w:rsidRPr="009A4D2E">
              <w:rPr>
                <w:sz w:val="22"/>
                <w:szCs w:val="22"/>
              </w:rPr>
              <w:t>', '</w:t>
            </w:r>
            <w:proofErr w:type="spellStart"/>
            <w:r w:rsidRPr="009A4D2E">
              <w:rPr>
                <w:sz w:val="22"/>
                <w:szCs w:val="22"/>
              </w:rPr>
              <w:t>david</w:t>
            </w:r>
            <w:proofErr w:type="spellEnd"/>
            <w:r w:rsidRPr="009A4D2E">
              <w:rPr>
                <w:sz w:val="22"/>
                <w:szCs w:val="22"/>
              </w:rPr>
              <w:t xml:space="preserve"> </w:t>
            </w:r>
            <w:proofErr w:type="spellStart"/>
            <w:r w:rsidRPr="009A4D2E">
              <w:rPr>
                <w:sz w:val="22"/>
                <w:szCs w:val="22"/>
              </w:rPr>
              <w:t>cameron</w:t>
            </w:r>
            <w:proofErr w:type="spellEnd"/>
            <w:r w:rsidRPr="009A4D2E">
              <w:rPr>
                <w:sz w:val="22"/>
                <w:szCs w:val="22"/>
              </w:rPr>
              <w:t>')</w:t>
            </w:r>
          </w:p>
          <w:p w14:paraId="3DC0BCAC" w14:textId="77777777" w:rsidR="003C7B4D" w:rsidRPr="00FD6E64" w:rsidRDefault="003C7B4D" w:rsidP="00DF2DE8">
            <w:pPr>
              <w:rPr>
                <w:sz w:val="22"/>
                <w:szCs w:val="22"/>
              </w:rPr>
            </w:pPr>
          </w:p>
        </w:tc>
        <w:tc>
          <w:tcPr>
            <w:tcW w:w="3870" w:type="dxa"/>
          </w:tcPr>
          <w:p w14:paraId="2612F192" w14:textId="77777777" w:rsidR="003C7B4D" w:rsidRPr="009A4D2E" w:rsidRDefault="003C7B4D" w:rsidP="00DF2DE8">
            <w:pPr>
              <w:rPr>
                <w:sz w:val="22"/>
                <w:szCs w:val="22"/>
              </w:rPr>
            </w:pPr>
            <w:r w:rsidRPr="009A4D2E">
              <w:rPr>
                <w:sz w:val="22"/>
                <w:szCs w:val="22"/>
              </w:rPr>
              <w:t>TRUE: 8 (Neg: 7, Neu: 1, Pos: 0)</w:t>
            </w:r>
          </w:p>
          <w:p w14:paraId="3FCA34C6" w14:textId="77777777" w:rsidR="003C7B4D" w:rsidRPr="00FD6E64" w:rsidRDefault="003C7B4D" w:rsidP="00DF2DE8">
            <w:pPr>
              <w:rPr>
                <w:sz w:val="22"/>
                <w:szCs w:val="22"/>
              </w:rPr>
            </w:pPr>
          </w:p>
        </w:tc>
        <w:tc>
          <w:tcPr>
            <w:tcW w:w="4230" w:type="dxa"/>
          </w:tcPr>
          <w:p w14:paraId="4B575563" w14:textId="77777777" w:rsidR="003C7B4D" w:rsidRPr="009A4D2E" w:rsidRDefault="003C7B4D" w:rsidP="00DF2DE8">
            <w:pPr>
              <w:rPr>
                <w:sz w:val="22"/>
                <w:szCs w:val="22"/>
              </w:rPr>
            </w:pPr>
            <w:r w:rsidRPr="009A4D2E">
              <w:rPr>
                <w:sz w:val="22"/>
                <w:szCs w:val="22"/>
              </w:rPr>
              <w:t>PRED: 1 (Neg: 0, Neu: 1, Pos: 0)</w:t>
            </w:r>
          </w:p>
          <w:p w14:paraId="70739F6A" w14:textId="77777777" w:rsidR="003C7B4D" w:rsidRPr="00FD6E64" w:rsidRDefault="003C7B4D" w:rsidP="00DF2DE8">
            <w:pPr>
              <w:rPr>
                <w:sz w:val="22"/>
                <w:szCs w:val="22"/>
              </w:rPr>
            </w:pPr>
          </w:p>
        </w:tc>
      </w:tr>
      <w:tr w:rsidR="003C7B4D" w:rsidRPr="00FD6E64" w14:paraId="70E09EF5" w14:textId="77777777" w:rsidTr="009B44FC">
        <w:tc>
          <w:tcPr>
            <w:tcW w:w="3690" w:type="dxa"/>
          </w:tcPr>
          <w:p w14:paraId="01CDFD60" w14:textId="77777777" w:rsidR="003C7B4D" w:rsidRPr="009A4D2E" w:rsidRDefault="003C7B4D" w:rsidP="00DF2DE8">
            <w:pPr>
              <w:rPr>
                <w:sz w:val="22"/>
                <w:szCs w:val="22"/>
              </w:rPr>
            </w:pPr>
            <w:r w:rsidRPr="009A4D2E">
              <w:rPr>
                <w:sz w:val="22"/>
                <w:szCs w:val="22"/>
              </w:rPr>
              <w:t>('</w:t>
            </w:r>
            <w:proofErr w:type="spellStart"/>
            <w:r w:rsidRPr="009A4D2E">
              <w:rPr>
                <w:sz w:val="22"/>
                <w:szCs w:val="22"/>
              </w:rPr>
              <w:t>barack</w:t>
            </w:r>
            <w:proofErr w:type="spellEnd"/>
            <w:r w:rsidRPr="009A4D2E">
              <w:rPr>
                <w:sz w:val="22"/>
                <w:szCs w:val="22"/>
              </w:rPr>
              <w:t xml:space="preserve"> </w:t>
            </w:r>
            <w:proofErr w:type="spellStart"/>
            <w:r w:rsidRPr="009A4D2E">
              <w:rPr>
                <w:sz w:val="22"/>
                <w:szCs w:val="22"/>
              </w:rPr>
              <w:t>obama</w:t>
            </w:r>
            <w:proofErr w:type="spellEnd"/>
            <w:r w:rsidRPr="009A4D2E">
              <w:rPr>
                <w:sz w:val="22"/>
                <w:szCs w:val="22"/>
              </w:rPr>
              <w:t>', '</w:t>
            </w:r>
            <w:proofErr w:type="spellStart"/>
            <w:r w:rsidRPr="009A4D2E">
              <w:rPr>
                <w:sz w:val="22"/>
                <w:szCs w:val="22"/>
              </w:rPr>
              <w:t>european</w:t>
            </w:r>
            <w:proofErr w:type="spellEnd"/>
            <w:r w:rsidRPr="009A4D2E">
              <w:rPr>
                <w:sz w:val="22"/>
                <w:szCs w:val="22"/>
              </w:rPr>
              <w:t xml:space="preserve"> union')</w:t>
            </w:r>
          </w:p>
          <w:p w14:paraId="567DF708" w14:textId="77777777" w:rsidR="003C7B4D" w:rsidRPr="00FD6E64" w:rsidRDefault="003C7B4D" w:rsidP="00DF2DE8">
            <w:pPr>
              <w:rPr>
                <w:sz w:val="22"/>
                <w:szCs w:val="22"/>
              </w:rPr>
            </w:pPr>
          </w:p>
        </w:tc>
        <w:tc>
          <w:tcPr>
            <w:tcW w:w="3870" w:type="dxa"/>
          </w:tcPr>
          <w:p w14:paraId="397ADFBA" w14:textId="77777777" w:rsidR="003C7B4D" w:rsidRPr="009A4D2E" w:rsidRDefault="003C7B4D" w:rsidP="00DF2DE8">
            <w:pPr>
              <w:rPr>
                <w:sz w:val="22"/>
                <w:szCs w:val="22"/>
              </w:rPr>
            </w:pPr>
            <w:r w:rsidRPr="009A4D2E">
              <w:rPr>
                <w:sz w:val="22"/>
                <w:szCs w:val="22"/>
              </w:rPr>
              <w:t>TRUE: 5 (Neg: 1, Neu: 2, Pos: 2)</w:t>
            </w:r>
          </w:p>
          <w:p w14:paraId="39E5A9AE" w14:textId="77777777" w:rsidR="003C7B4D" w:rsidRPr="00FD6E64" w:rsidRDefault="003C7B4D" w:rsidP="00DF2DE8">
            <w:pPr>
              <w:rPr>
                <w:sz w:val="22"/>
                <w:szCs w:val="22"/>
              </w:rPr>
            </w:pPr>
          </w:p>
        </w:tc>
        <w:tc>
          <w:tcPr>
            <w:tcW w:w="4230" w:type="dxa"/>
          </w:tcPr>
          <w:p w14:paraId="3AAB3A26" w14:textId="77777777" w:rsidR="003C7B4D" w:rsidRPr="009A4D2E" w:rsidRDefault="003C7B4D" w:rsidP="00DF2DE8">
            <w:pPr>
              <w:rPr>
                <w:sz w:val="22"/>
                <w:szCs w:val="22"/>
              </w:rPr>
            </w:pPr>
            <w:r w:rsidRPr="009A4D2E">
              <w:rPr>
                <w:sz w:val="22"/>
                <w:szCs w:val="22"/>
              </w:rPr>
              <w:t>PRED: 3 (Neg: 1, Neu: 1, Pos: 1)</w:t>
            </w:r>
          </w:p>
          <w:p w14:paraId="55E297A6" w14:textId="77777777" w:rsidR="003C7B4D" w:rsidRPr="00FD6E64" w:rsidRDefault="003C7B4D" w:rsidP="00DF2DE8">
            <w:pPr>
              <w:rPr>
                <w:sz w:val="22"/>
                <w:szCs w:val="22"/>
              </w:rPr>
            </w:pPr>
          </w:p>
        </w:tc>
      </w:tr>
      <w:tr w:rsidR="003C7B4D" w:rsidRPr="00FD6E64" w14:paraId="21EF6BA5" w14:textId="77777777" w:rsidTr="009B44FC">
        <w:tc>
          <w:tcPr>
            <w:tcW w:w="3690" w:type="dxa"/>
          </w:tcPr>
          <w:p w14:paraId="743F0D2B" w14:textId="77777777" w:rsidR="003C7B4D" w:rsidRPr="009A4D2E" w:rsidRDefault="003C7B4D" w:rsidP="00DF2DE8">
            <w:pPr>
              <w:rPr>
                <w:sz w:val="22"/>
                <w:szCs w:val="22"/>
              </w:rPr>
            </w:pPr>
            <w:r w:rsidRPr="009A4D2E">
              <w:rPr>
                <w:sz w:val="22"/>
                <w:szCs w:val="22"/>
              </w:rPr>
              <w:t>('</w:t>
            </w:r>
            <w:proofErr w:type="gramStart"/>
            <w:r w:rsidRPr="009A4D2E">
              <w:rPr>
                <w:sz w:val="22"/>
                <w:szCs w:val="22"/>
              </w:rPr>
              <w:t>united kingdom</w:t>
            </w:r>
            <w:proofErr w:type="gramEnd"/>
            <w:r w:rsidRPr="009A4D2E">
              <w:rPr>
                <w:sz w:val="22"/>
                <w:szCs w:val="22"/>
              </w:rPr>
              <w:t>', 'united states')</w:t>
            </w:r>
          </w:p>
          <w:p w14:paraId="31E927AD" w14:textId="77777777" w:rsidR="003C7B4D" w:rsidRPr="00FD6E64" w:rsidRDefault="003C7B4D" w:rsidP="00DF2DE8">
            <w:pPr>
              <w:rPr>
                <w:sz w:val="22"/>
                <w:szCs w:val="22"/>
              </w:rPr>
            </w:pPr>
          </w:p>
        </w:tc>
        <w:tc>
          <w:tcPr>
            <w:tcW w:w="3870" w:type="dxa"/>
          </w:tcPr>
          <w:p w14:paraId="58A3F7D4" w14:textId="77777777" w:rsidR="003C7B4D" w:rsidRPr="009A4D2E" w:rsidRDefault="003C7B4D" w:rsidP="00DF2DE8">
            <w:pPr>
              <w:rPr>
                <w:sz w:val="22"/>
                <w:szCs w:val="22"/>
              </w:rPr>
            </w:pPr>
            <w:r w:rsidRPr="009A4D2E">
              <w:rPr>
                <w:sz w:val="22"/>
                <w:szCs w:val="22"/>
              </w:rPr>
              <w:t>TRUE: 2 (Neg: 1, Neu: 1, Pos: 0)</w:t>
            </w:r>
          </w:p>
          <w:p w14:paraId="25677402" w14:textId="77777777" w:rsidR="003C7B4D" w:rsidRPr="00FD6E64" w:rsidRDefault="003C7B4D" w:rsidP="00DF2DE8">
            <w:pPr>
              <w:rPr>
                <w:sz w:val="22"/>
                <w:szCs w:val="22"/>
              </w:rPr>
            </w:pPr>
          </w:p>
        </w:tc>
        <w:tc>
          <w:tcPr>
            <w:tcW w:w="4230" w:type="dxa"/>
          </w:tcPr>
          <w:p w14:paraId="0CDA2B19" w14:textId="77777777" w:rsidR="003C7B4D" w:rsidRPr="009A4D2E" w:rsidRDefault="003C7B4D" w:rsidP="00DF2DE8">
            <w:pPr>
              <w:rPr>
                <w:sz w:val="22"/>
                <w:szCs w:val="22"/>
              </w:rPr>
            </w:pPr>
            <w:r w:rsidRPr="009A4D2E">
              <w:rPr>
                <w:sz w:val="22"/>
                <w:szCs w:val="22"/>
              </w:rPr>
              <w:t>PRED: 5 (Neg: 1, Neu: 3, Pos: 1)</w:t>
            </w:r>
          </w:p>
          <w:p w14:paraId="28B424AB" w14:textId="77777777" w:rsidR="003C7B4D" w:rsidRPr="00FD6E64" w:rsidRDefault="003C7B4D" w:rsidP="00DF2DE8">
            <w:pPr>
              <w:rPr>
                <w:sz w:val="22"/>
                <w:szCs w:val="22"/>
              </w:rPr>
            </w:pPr>
          </w:p>
        </w:tc>
      </w:tr>
    </w:tbl>
    <w:p w14:paraId="1E9A0AB3" w14:textId="77777777" w:rsidR="003C7B4D" w:rsidRDefault="003C7B4D" w:rsidP="007B341E">
      <w:pPr>
        <w:spacing w:line="360" w:lineRule="auto"/>
        <w:rPr>
          <w:rFonts w:ascii="Times New Roman" w:hAnsi="Times New Roman" w:cs="Times New Roman"/>
        </w:rPr>
      </w:pPr>
    </w:p>
    <w:p w14:paraId="098639F3" w14:textId="04011359" w:rsidR="00477A41" w:rsidRDefault="00477A41" w:rsidP="00477A41">
      <w:pPr>
        <w:rPr>
          <w:sz w:val="22"/>
          <w:szCs w:val="22"/>
        </w:rPr>
      </w:pPr>
      <w:r>
        <w:t xml:space="preserve">The Topical pairs are once again accurate to the events of Brexit, the Outliers are the pairs consisting of 2 entities instead of an entity and a topic, example: </w:t>
      </w:r>
      <w:r>
        <w:br/>
      </w:r>
      <w:r w:rsidRPr="009A4D2E">
        <w:rPr>
          <w:sz w:val="22"/>
          <w:szCs w:val="22"/>
        </w:rPr>
        <w:t>('</w:t>
      </w:r>
      <w:proofErr w:type="spellStart"/>
      <w:r w:rsidRPr="009A4D2E">
        <w:rPr>
          <w:sz w:val="22"/>
          <w:szCs w:val="22"/>
        </w:rPr>
        <w:t>european</w:t>
      </w:r>
      <w:proofErr w:type="spellEnd"/>
      <w:r w:rsidRPr="009A4D2E">
        <w:rPr>
          <w:sz w:val="22"/>
          <w:szCs w:val="22"/>
        </w:rPr>
        <w:t xml:space="preserve"> union', '</w:t>
      </w:r>
      <w:proofErr w:type="gramStart"/>
      <w:r w:rsidRPr="009A4D2E">
        <w:rPr>
          <w:sz w:val="22"/>
          <w:szCs w:val="22"/>
        </w:rPr>
        <w:t>united kingdom</w:t>
      </w:r>
      <w:proofErr w:type="gramEnd"/>
      <w:r w:rsidRPr="009A4D2E">
        <w:rPr>
          <w:sz w:val="22"/>
          <w:szCs w:val="22"/>
        </w:rPr>
        <w:t xml:space="preserve">') </w:t>
      </w:r>
      <w:r>
        <w:rPr>
          <w:sz w:val="22"/>
          <w:szCs w:val="22"/>
        </w:rPr>
        <w:br/>
      </w:r>
      <w:r w:rsidRPr="009A4D2E">
        <w:rPr>
          <w:sz w:val="22"/>
          <w:szCs w:val="22"/>
        </w:rPr>
        <w:t>('</w:t>
      </w:r>
      <w:proofErr w:type="gramStart"/>
      <w:r w:rsidRPr="009A4D2E">
        <w:rPr>
          <w:sz w:val="22"/>
          <w:szCs w:val="22"/>
        </w:rPr>
        <w:t>united kingdom</w:t>
      </w:r>
      <w:proofErr w:type="gramEnd"/>
      <w:r w:rsidRPr="009A4D2E">
        <w:rPr>
          <w:sz w:val="22"/>
          <w:szCs w:val="22"/>
        </w:rPr>
        <w:t>', 'united states')</w:t>
      </w:r>
    </w:p>
    <w:p w14:paraId="7A864E58" w14:textId="2F72C2EB" w:rsidR="00477A41" w:rsidRPr="004750D3" w:rsidRDefault="00477A41" w:rsidP="00477A41">
      <w:r w:rsidRPr="004750D3">
        <w:t>These same pairs are found above in the Entity Pairs</w:t>
      </w:r>
    </w:p>
    <w:p w14:paraId="2D1193A2" w14:textId="77777777" w:rsidR="0019441C" w:rsidRDefault="0019441C" w:rsidP="007B341E">
      <w:pPr>
        <w:spacing w:line="360" w:lineRule="auto"/>
        <w:rPr>
          <w:rFonts w:ascii="Times New Roman" w:hAnsi="Times New Roman" w:cs="Times New Roman"/>
        </w:rPr>
      </w:pPr>
    </w:p>
    <w:p w14:paraId="58934DE3" w14:textId="6544AE11" w:rsidR="0019441C" w:rsidRDefault="0019441C" w:rsidP="0019441C">
      <w:pPr>
        <w:spacing w:line="360" w:lineRule="auto"/>
        <w:rPr>
          <w:rFonts w:ascii="Times New Roman" w:hAnsi="Times New Roman" w:cs="Times New Roman"/>
        </w:rPr>
      </w:pPr>
      <w:r>
        <w:rPr>
          <w:rFonts w:ascii="Times New Roman" w:hAnsi="Times New Roman" w:cs="Times New Roman"/>
        </w:rPr>
        <w:t>6.</w:t>
      </w:r>
      <w:r w:rsidR="002D76F0">
        <w:rPr>
          <w:rFonts w:ascii="Times New Roman" w:hAnsi="Times New Roman" w:cs="Times New Roman"/>
        </w:rPr>
        <w:t>3</w:t>
      </w:r>
      <w:r>
        <w:rPr>
          <w:rFonts w:ascii="Times New Roman" w:hAnsi="Times New Roman" w:cs="Times New Roman"/>
        </w:rPr>
        <w:t xml:space="preserve"> </w:t>
      </w:r>
      <w:r w:rsidR="00F51CFF">
        <w:rPr>
          <w:rFonts w:ascii="Times New Roman" w:hAnsi="Times New Roman" w:cs="Times New Roman"/>
        </w:rPr>
        <w:t xml:space="preserve">POLAR Pipeline </w:t>
      </w:r>
      <w:r w:rsidR="00B135B0">
        <w:rPr>
          <w:rFonts w:ascii="Times New Roman" w:hAnsi="Times New Roman" w:cs="Times New Roman"/>
        </w:rPr>
        <w:t>End Result Comparison</w:t>
      </w:r>
    </w:p>
    <w:p w14:paraId="76E51AE6" w14:textId="7F0FCBE4" w:rsidR="00B01C4C" w:rsidRDefault="00B01C4C" w:rsidP="0019441C">
      <w:pPr>
        <w:spacing w:line="360" w:lineRule="auto"/>
        <w:rPr>
          <w:rFonts w:ascii="Times New Roman" w:hAnsi="Times New Roman" w:cs="Times New Roman"/>
        </w:rPr>
      </w:pPr>
      <w:r>
        <w:rPr>
          <w:rFonts w:ascii="Times New Roman" w:hAnsi="Times New Roman" w:cs="Times New Roman"/>
        </w:rPr>
        <w:t>In this section we are moving past the Sentiment Attitude Extraction aspect of POLAR and looking at the Artifacts output at different Steps of the Pipeline and comparing the Standard POLAR method with our Integrated LLM Method.</w:t>
      </w:r>
    </w:p>
    <w:p w14:paraId="036933C6" w14:textId="28EF148D" w:rsidR="00110654" w:rsidRDefault="00110654" w:rsidP="0019441C">
      <w:pPr>
        <w:spacing w:line="360" w:lineRule="auto"/>
        <w:rPr>
          <w:rFonts w:ascii="Times New Roman" w:hAnsi="Times New Roman" w:cs="Times New Roman"/>
        </w:rPr>
      </w:pPr>
      <w:r>
        <w:rPr>
          <w:rFonts w:ascii="Times New Roman" w:hAnsi="Times New Roman" w:cs="Times New Roman"/>
        </w:rPr>
        <w:t>6.3.1 Fellowships:</w:t>
      </w:r>
    </w:p>
    <w:p w14:paraId="261FE41E" w14:textId="7B48356B" w:rsidR="0019441C" w:rsidRDefault="0019441C" w:rsidP="0019441C">
      <w:pPr>
        <w:spacing w:line="360" w:lineRule="auto"/>
        <w:rPr>
          <w:rFonts w:ascii="Times New Roman" w:hAnsi="Times New Roman" w:cs="Times New Roman"/>
        </w:rPr>
      </w:pPr>
      <w:r>
        <w:rPr>
          <w:rFonts w:ascii="Times New Roman" w:hAnsi="Times New Roman" w:cs="Times New Roman"/>
        </w:rPr>
        <w:t>POLA</w:t>
      </w:r>
      <w:r w:rsidR="00C34176">
        <w:rPr>
          <w:rFonts w:ascii="Times New Roman" w:hAnsi="Times New Roman" w:cs="Times New Roman"/>
        </w:rPr>
        <w:t>R</w:t>
      </w:r>
      <w:r>
        <w:rPr>
          <w:rFonts w:ascii="Times New Roman" w:hAnsi="Times New Roman" w:cs="Times New Roman"/>
        </w:rPr>
        <w:t>:</w:t>
      </w:r>
    </w:p>
    <w:p w14:paraId="4644F2CC" w14:textId="195CBB0D" w:rsidR="0019441C" w:rsidRDefault="0019441C" w:rsidP="0019441C">
      <w:pPr>
        <w:spacing w:line="360" w:lineRule="auto"/>
        <w:rPr>
          <w:rFonts w:ascii="Times New Roman" w:hAnsi="Times New Roman" w:cs="Times New Roman"/>
        </w:rPr>
      </w:pPr>
      <w:r>
        <w:rPr>
          <w:noProof/>
        </w:rPr>
        <w:lastRenderedPageBreak/>
        <w:drawing>
          <wp:inline distT="0" distB="0" distL="0" distR="0" wp14:anchorId="1A6BDC63" wp14:editId="36F27BBC">
            <wp:extent cx="5943600" cy="1792605"/>
            <wp:effectExtent l="0" t="0" r="0" b="0"/>
            <wp:docPr id="11092412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4124" name="Picture 1" descr="A screen shot of a computer screen&#10;&#10;AI-generated content may be incorrect."/>
                    <pic:cNvPicPr/>
                  </pic:nvPicPr>
                  <pic:blipFill>
                    <a:blip r:embed="rId25"/>
                    <a:stretch>
                      <a:fillRect/>
                    </a:stretch>
                  </pic:blipFill>
                  <pic:spPr>
                    <a:xfrm>
                      <a:off x="0" y="0"/>
                      <a:ext cx="5943600" cy="1792605"/>
                    </a:xfrm>
                    <a:prstGeom prst="rect">
                      <a:avLst/>
                    </a:prstGeom>
                  </pic:spPr>
                </pic:pic>
              </a:graphicData>
            </a:graphic>
          </wp:inline>
        </w:drawing>
      </w:r>
    </w:p>
    <w:p w14:paraId="5E235379" w14:textId="01BCBD94" w:rsidR="0019441C" w:rsidRDefault="0019441C" w:rsidP="0019441C">
      <w:pPr>
        <w:spacing w:line="360" w:lineRule="auto"/>
        <w:rPr>
          <w:rFonts w:ascii="Times New Roman" w:hAnsi="Times New Roman" w:cs="Times New Roman"/>
        </w:rPr>
      </w:pPr>
      <w:r>
        <w:rPr>
          <w:rFonts w:ascii="Times New Roman" w:hAnsi="Times New Roman" w:cs="Times New Roman"/>
        </w:rPr>
        <w:t>GPT:</w:t>
      </w:r>
    </w:p>
    <w:p w14:paraId="0C464138" w14:textId="77777777" w:rsidR="0019441C" w:rsidRDefault="0019441C" w:rsidP="0019441C">
      <w:pPr>
        <w:spacing w:line="360" w:lineRule="auto"/>
        <w:rPr>
          <w:rFonts w:ascii="Times New Roman" w:hAnsi="Times New Roman" w:cs="Times New Roman"/>
        </w:rPr>
      </w:pPr>
      <w:r>
        <w:rPr>
          <w:noProof/>
        </w:rPr>
        <w:drawing>
          <wp:inline distT="0" distB="0" distL="0" distR="0" wp14:anchorId="0F81B6DD" wp14:editId="7E50EE69">
            <wp:extent cx="5943600" cy="2827020"/>
            <wp:effectExtent l="0" t="0" r="0" b="0"/>
            <wp:docPr id="210077025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0251" name="Picture 1" descr="A screen shot of a computer screen&#10;&#10;AI-generated content may be incorrect."/>
                    <pic:cNvPicPr/>
                  </pic:nvPicPr>
                  <pic:blipFill>
                    <a:blip r:embed="rId26"/>
                    <a:stretch>
                      <a:fillRect/>
                    </a:stretch>
                  </pic:blipFill>
                  <pic:spPr>
                    <a:xfrm>
                      <a:off x="0" y="0"/>
                      <a:ext cx="5943600" cy="2827020"/>
                    </a:xfrm>
                    <a:prstGeom prst="rect">
                      <a:avLst/>
                    </a:prstGeom>
                  </pic:spPr>
                </pic:pic>
              </a:graphicData>
            </a:graphic>
          </wp:inline>
        </w:drawing>
      </w:r>
    </w:p>
    <w:p w14:paraId="7E40C945" w14:textId="77777777" w:rsidR="0019441C" w:rsidRDefault="0019441C" w:rsidP="0019441C">
      <w:pPr>
        <w:spacing w:line="360" w:lineRule="auto"/>
        <w:rPr>
          <w:rFonts w:ascii="Times New Roman" w:hAnsi="Times New Roman" w:cs="Times New Roman"/>
        </w:rPr>
      </w:pPr>
      <w:r>
        <w:rPr>
          <w:rFonts w:ascii="Times New Roman" w:hAnsi="Times New Roman" w:cs="Times New Roman"/>
        </w:rPr>
        <w:t>From these Fellowships we can infer multiple things:</w:t>
      </w:r>
    </w:p>
    <w:p w14:paraId="16766AA8" w14:textId="77777777" w:rsidR="0019441C" w:rsidRDefault="0019441C" w:rsidP="0019441C">
      <w:pPr>
        <w:spacing w:line="360" w:lineRule="auto"/>
        <w:rPr>
          <w:rFonts w:ascii="Times New Roman" w:hAnsi="Times New Roman" w:cs="Times New Roman"/>
        </w:rPr>
      </w:pPr>
      <w:r>
        <w:rPr>
          <w:rFonts w:ascii="Times New Roman" w:hAnsi="Times New Roman" w:cs="Times New Roman"/>
        </w:rPr>
        <w:t>GPT:</w:t>
      </w:r>
    </w:p>
    <w:p w14:paraId="57E67BFB" w14:textId="77777777" w:rsidR="0019441C" w:rsidRDefault="0019441C" w:rsidP="0019441C">
      <w:pPr>
        <w:pStyle w:val="ListParagraph"/>
        <w:numPr>
          <w:ilvl w:val="0"/>
          <w:numId w:val="5"/>
        </w:numPr>
        <w:spacing w:line="360" w:lineRule="auto"/>
        <w:rPr>
          <w:rFonts w:ascii="Times New Roman" w:hAnsi="Times New Roman" w:cs="Times New Roman"/>
        </w:rPr>
      </w:pPr>
      <w:r>
        <w:rPr>
          <w:rFonts w:ascii="Times New Roman" w:hAnsi="Times New Roman" w:cs="Times New Roman"/>
        </w:rPr>
        <w:t xml:space="preserve">110+ Clusters of Fellowships, ranging from 1-3 Entities each with </w:t>
      </w:r>
      <w:proofErr w:type="gramStart"/>
      <w:r>
        <w:rPr>
          <w:rFonts w:ascii="Times New Roman" w:hAnsi="Times New Roman" w:cs="Times New Roman"/>
        </w:rPr>
        <w:t>a majority of</w:t>
      </w:r>
      <w:proofErr w:type="gramEnd"/>
      <w:r>
        <w:rPr>
          <w:rFonts w:ascii="Times New Roman" w:hAnsi="Times New Roman" w:cs="Times New Roman"/>
        </w:rPr>
        <w:t xml:space="preserve"> single Entities, many overlaps (European Union – EU, etc.)</w:t>
      </w:r>
    </w:p>
    <w:p w14:paraId="402F3AEE" w14:textId="77777777" w:rsidR="0019441C" w:rsidRDefault="0019441C" w:rsidP="0019441C">
      <w:pPr>
        <w:pStyle w:val="ListParagraph"/>
        <w:numPr>
          <w:ilvl w:val="0"/>
          <w:numId w:val="5"/>
        </w:numPr>
        <w:spacing w:line="360" w:lineRule="auto"/>
        <w:rPr>
          <w:rFonts w:ascii="Times New Roman" w:hAnsi="Times New Roman" w:cs="Times New Roman"/>
        </w:rPr>
      </w:pPr>
      <w:r>
        <w:rPr>
          <w:rFonts w:ascii="Times New Roman" w:hAnsi="Times New Roman" w:cs="Times New Roman"/>
        </w:rPr>
        <w:t>Contains Various named Entities not limited to strictly known entities</w:t>
      </w:r>
    </w:p>
    <w:p w14:paraId="6EF481C4" w14:textId="77777777" w:rsidR="0019441C" w:rsidRDefault="0019441C" w:rsidP="0019441C">
      <w:pPr>
        <w:pStyle w:val="ListParagraph"/>
        <w:numPr>
          <w:ilvl w:val="0"/>
          <w:numId w:val="5"/>
        </w:numPr>
        <w:spacing w:line="360" w:lineRule="auto"/>
        <w:rPr>
          <w:rFonts w:ascii="Times New Roman" w:hAnsi="Times New Roman" w:cs="Times New Roman"/>
        </w:rPr>
      </w:pPr>
      <w:r>
        <w:rPr>
          <w:rFonts w:ascii="Times New Roman" w:hAnsi="Times New Roman" w:cs="Times New Roman"/>
        </w:rPr>
        <w:t>High Noise, a lot of Single Entity Fellowships</w:t>
      </w:r>
    </w:p>
    <w:p w14:paraId="35233D15" w14:textId="77777777" w:rsidR="0019441C" w:rsidRDefault="0019441C" w:rsidP="0019441C">
      <w:pPr>
        <w:spacing w:line="360" w:lineRule="auto"/>
        <w:rPr>
          <w:rFonts w:ascii="Times New Roman" w:hAnsi="Times New Roman" w:cs="Times New Roman"/>
        </w:rPr>
      </w:pPr>
      <w:r>
        <w:rPr>
          <w:rFonts w:ascii="Times New Roman" w:hAnsi="Times New Roman" w:cs="Times New Roman"/>
        </w:rPr>
        <w:t>POLAR:</w:t>
      </w:r>
    </w:p>
    <w:p w14:paraId="23EB124B" w14:textId="77777777" w:rsidR="0019441C" w:rsidRDefault="0019441C" w:rsidP="0019441C">
      <w:pPr>
        <w:pStyle w:val="ListParagraph"/>
        <w:numPr>
          <w:ilvl w:val="0"/>
          <w:numId w:val="6"/>
        </w:numPr>
        <w:spacing w:line="360" w:lineRule="auto"/>
        <w:rPr>
          <w:rFonts w:ascii="Times New Roman" w:hAnsi="Times New Roman" w:cs="Times New Roman"/>
        </w:rPr>
      </w:pPr>
      <w:r>
        <w:rPr>
          <w:rFonts w:ascii="Times New Roman" w:hAnsi="Times New Roman" w:cs="Times New Roman"/>
        </w:rPr>
        <w:t>~40 Clusters of Fellowships, ranging from 1-9 Entities each, more compact with less overlaps</w:t>
      </w:r>
    </w:p>
    <w:p w14:paraId="0C297B8D" w14:textId="358BEC5A" w:rsidR="0019441C" w:rsidRDefault="0019441C" w:rsidP="0019441C">
      <w:pPr>
        <w:pStyle w:val="ListParagraph"/>
        <w:numPr>
          <w:ilvl w:val="0"/>
          <w:numId w:val="6"/>
        </w:numPr>
        <w:spacing w:line="360" w:lineRule="auto"/>
        <w:rPr>
          <w:rFonts w:ascii="Times New Roman" w:hAnsi="Times New Roman" w:cs="Times New Roman"/>
        </w:rPr>
      </w:pPr>
      <w:r>
        <w:rPr>
          <w:rFonts w:ascii="Times New Roman" w:hAnsi="Times New Roman" w:cs="Times New Roman"/>
        </w:rPr>
        <w:lastRenderedPageBreak/>
        <w:t>R</w:t>
      </w:r>
      <w:r w:rsidR="00C4622C">
        <w:rPr>
          <w:rFonts w:ascii="Times New Roman" w:hAnsi="Times New Roman" w:cs="Times New Roman"/>
        </w:rPr>
        <w:t>e</w:t>
      </w:r>
      <w:r>
        <w:rPr>
          <w:rFonts w:ascii="Times New Roman" w:hAnsi="Times New Roman" w:cs="Times New Roman"/>
        </w:rPr>
        <w:t xml:space="preserve">presents Entities Strictly </w:t>
      </w:r>
      <w:r w:rsidR="007E0FCD">
        <w:rPr>
          <w:rFonts w:ascii="Times New Roman" w:hAnsi="Times New Roman" w:cs="Times New Roman"/>
        </w:rPr>
        <w:t>off</w:t>
      </w:r>
      <w:r>
        <w:rPr>
          <w:rFonts w:ascii="Times New Roman" w:hAnsi="Times New Roman" w:cs="Times New Roman"/>
        </w:rPr>
        <w:t xml:space="preserve"> </w:t>
      </w:r>
      <w:proofErr w:type="spellStart"/>
      <w:r>
        <w:rPr>
          <w:rFonts w:ascii="Times New Roman" w:hAnsi="Times New Roman" w:cs="Times New Roman"/>
        </w:rPr>
        <w:t>Dbpedia</w:t>
      </w:r>
      <w:proofErr w:type="spellEnd"/>
      <w:r>
        <w:rPr>
          <w:rFonts w:ascii="Times New Roman" w:hAnsi="Times New Roman" w:cs="Times New Roman"/>
        </w:rPr>
        <w:t xml:space="preserve"> links that correspond to Entities</w:t>
      </w:r>
    </w:p>
    <w:p w14:paraId="2E757B75" w14:textId="77777777" w:rsidR="0019441C" w:rsidRDefault="0019441C" w:rsidP="0019441C">
      <w:pPr>
        <w:pStyle w:val="ListParagraph"/>
        <w:numPr>
          <w:ilvl w:val="0"/>
          <w:numId w:val="6"/>
        </w:numPr>
        <w:spacing w:line="360" w:lineRule="auto"/>
        <w:rPr>
          <w:rFonts w:ascii="Times New Roman" w:hAnsi="Times New Roman" w:cs="Times New Roman"/>
        </w:rPr>
      </w:pPr>
      <w:r>
        <w:rPr>
          <w:rFonts w:ascii="Times New Roman" w:hAnsi="Times New Roman" w:cs="Times New Roman"/>
        </w:rPr>
        <w:t>Very low Noise, very curated</w:t>
      </w:r>
    </w:p>
    <w:p w14:paraId="6C0E09EC" w14:textId="77777777" w:rsidR="0019441C" w:rsidRPr="00226D15" w:rsidRDefault="0019441C" w:rsidP="0019441C">
      <w:pPr>
        <w:spacing w:line="360" w:lineRule="auto"/>
        <w:rPr>
          <w:rFonts w:ascii="Times New Roman" w:hAnsi="Times New Roman" w:cs="Times New Roman"/>
        </w:rPr>
      </w:pPr>
      <w:r>
        <w:rPr>
          <w:rFonts w:ascii="Times New Roman" w:hAnsi="Times New Roman" w:cs="Times New Roman"/>
        </w:rPr>
        <w:t>Very few similarities between the 2 models, with the closest match in fellowships being:</w:t>
      </w:r>
      <w:r>
        <w:rPr>
          <w:rFonts w:ascii="Times New Roman" w:hAnsi="Times New Roman" w:cs="Times New Roman"/>
        </w:rPr>
        <w:br/>
      </w:r>
      <w:r w:rsidRPr="00226D15">
        <w:rPr>
          <w:rFonts w:ascii="Times New Roman" w:hAnsi="Times New Roman" w:cs="Times New Roman"/>
        </w:rPr>
        <w:t>           "</w:t>
      </w:r>
      <w:r>
        <w:rPr>
          <w:rFonts w:ascii="Times New Roman" w:hAnsi="Times New Roman" w:cs="Times New Roman"/>
        </w:rPr>
        <w:t>POLAR</w:t>
      </w:r>
      <w:r w:rsidRPr="00226D15">
        <w:rPr>
          <w:rFonts w:ascii="Times New Roman" w:hAnsi="Times New Roman" w:cs="Times New Roman"/>
        </w:rPr>
        <w:t xml:space="preserve"> ": ["</w:t>
      </w:r>
      <w:proofErr w:type="spellStart"/>
      <w:r w:rsidRPr="00226D15">
        <w:rPr>
          <w:rFonts w:ascii="Times New Roman" w:hAnsi="Times New Roman" w:cs="Times New Roman"/>
        </w:rPr>
        <w:t>Demography_of_the_United_Kingdom</w:t>
      </w:r>
      <w:proofErr w:type="spellEnd"/>
      <w:r w:rsidRPr="00226D15">
        <w:rPr>
          <w:rFonts w:ascii="Times New Roman" w:hAnsi="Times New Roman" w:cs="Times New Roman"/>
        </w:rPr>
        <w:t>",</w:t>
      </w:r>
      <w:r>
        <w:rPr>
          <w:rFonts w:ascii="Times New Roman" w:hAnsi="Times New Roman" w:cs="Times New Roman"/>
        </w:rPr>
        <w:br/>
        <w:t xml:space="preserve"> </w:t>
      </w:r>
      <w:r>
        <w:rPr>
          <w:rFonts w:ascii="Times New Roman" w:hAnsi="Times New Roman" w:cs="Times New Roman"/>
        </w:rPr>
        <w:tab/>
      </w:r>
      <w:r>
        <w:rPr>
          <w:rFonts w:ascii="Times New Roman" w:hAnsi="Times New Roman" w:cs="Times New Roman"/>
        </w:rPr>
        <w:tab/>
        <w:t xml:space="preserve">       </w:t>
      </w:r>
      <w:r w:rsidRPr="00226D15">
        <w:rPr>
          <w:rFonts w:ascii="Times New Roman" w:hAnsi="Times New Roman" w:cs="Times New Roman"/>
        </w:rPr>
        <w:t>"</w:t>
      </w:r>
      <w:proofErr w:type="spellStart"/>
      <w:r w:rsidRPr="00226D15">
        <w:rPr>
          <w:rFonts w:ascii="Times New Roman" w:hAnsi="Times New Roman" w:cs="Times New Roman"/>
        </w:rPr>
        <w:t>Government_of_the_United_Kingdom</w:t>
      </w:r>
      <w:proofErr w:type="spellEnd"/>
      <w:r w:rsidRPr="00226D15">
        <w:rPr>
          <w:rFonts w:ascii="Times New Roman" w:hAnsi="Times New Roman" w:cs="Times New Roman"/>
        </w:rPr>
        <w:t>"</w:t>
      </w:r>
      <w:r>
        <w:rPr>
          <w:rFonts w:ascii="Times New Roman" w:hAnsi="Times New Roman" w:cs="Times New Roman"/>
        </w:rPr>
        <w:br/>
        <w:t xml:space="preserve"> </w:t>
      </w:r>
      <w:r>
        <w:rPr>
          <w:rFonts w:ascii="Times New Roman" w:hAnsi="Times New Roman" w:cs="Times New Roman"/>
        </w:rPr>
        <w:tab/>
      </w:r>
      <w:r>
        <w:rPr>
          <w:rFonts w:ascii="Times New Roman" w:hAnsi="Times New Roman" w:cs="Times New Roman"/>
        </w:rPr>
        <w:tab/>
        <w:t xml:space="preserve">     </w:t>
      </w:r>
      <w:r w:rsidRPr="00226D15">
        <w:rPr>
          <w:rFonts w:ascii="Times New Roman" w:hAnsi="Times New Roman" w:cs="Times New Roman"/>
        </w:rPr>
        <w:t xml:space="preserve"> "</w:t>
      </w:r>
      <w:proofErr w:type="spellStart"/>
      <w:r w:rsidRPr="00226D15">
        <w:rPr>
          <w:rFonts w:ascii="Times New Roman" w:hAnsi="Times New Roman" w:cs="Times New Roman"/>
        </w:rPr>
        <w:t>President_of_the_United_States</w:t>
      </w:r>
      <w:proofErr w:type="spellEnd"/>
      <w:r>
        <w:rPr>
          <w:rFonts w:ascii="Times New Roman" w:hAnsi="Times New Roman" w:cs="Times New Roman"/>
        </w:rPr>
        <w:t>”</w:t>
      </w:r>
      <w:r w:rsidRPr="00226D15">
        <w:rPr>
          <w:rFonts w:ascii="Times New Roman" w:hAnsi="Times New Roman" w:cs="Times New Roman"/>
        </w:rPr>
        <w:t>],</w:t>
      </w:r>
    </w:p>
    <w:p w14:paraId="15082E32" w14:textId="364786E4" w:rsidR="0019441C" w:rsidRPr="006F2CD0" w:rsidRDefault="0019441C" w:rsidP="006F2CD0">
      <w:pPr>
        <w:spacing w:line="360" w:lineRule="auto"/>
        <w:ind w:left="720"/>
        <w:rPr>
          <w:rFonts w:ascii="Times New Roman" w:hAnsi="Times New Roman" w:cs="Times New Roman"/>
        </w:rPr>
      </w:pPr>
      <w:r w:rsidRPr="00226D15">
        <w:rPr>
          <w:rFonts w:ascii="Times New Roman" w:hAnsi="Times New Roman" w:cs="Times New Roman"/>
        </w:rPr>
        <w:t>"</w:t>
      </w:r>
      <w:r>
        <w:rPr>
          <w:rFonts w:ascii="Times New Roman" w:hAnsi="Times New Roman" w:cs="Times New Roman"/>
        </w:rPr>
        <w:t>GPT</w:t>
      </w:r>
      <w:r w:rsidRPr="00226D15">
        <w:rPr>
          <w:rFonts w:ascii="Times New Roman" w:hAnsi="Times New Roman" w:cs="Times New Roman"/>
        </w:rPr>
        <w:t xml:space="preserve"> ": </w:t>
      </w:r>
      <w:proofErr w:type="gramStart"/>
      <w:r w:rsidRPr="00226D15">
        <w:rPr>
          <w:rFonts w:ascii="Times New Roman" w:hAnsi="Times New Roman" w:cs="Times New Roman"/>
        </w:rPr>
        <w:t>[  "</w:t>
      </w:r>
      <w:proofErr w:type="gramEnd"/>
      <w:r w:rsidRPr="00226D15">
        <w:rPr>
          <w:rFonts w:ascii="Times New Roman" w:hAnsi="Times New Roman" w:cs="Times New Roman"/>
        </w:rPr>
        <w:t>Britain",</w:t>
      </w:r>
      <w:r>
        <w:rPr>
          <w:rFonts w:ascii="Times New Roman" w:hAnsi="Times New Roman" w:cs="Times New Roman"/>
        </w:rPr>
        <w:br/>
        <w:t xml:space="preserve"> </w:t>
      </w:r>
      <w:r>
        <w:rPr>
          <w:rFonts w:ascii="Times New Roman" w:hAnsi="Times New Roman" w:cs="Times New Roman"/>
        </w:rPr>
        <w:tab/>
      </w:r>
      <w:r w:rsidRPr="00226D15">
        <w:rPr>
          <w:rFonts w:ascii="Times New Roman" w:hAnsi="Times New Roman" w:cs="Times New Roman"/>
        </w:rPr>
        <w:t>"United Kingdom",</w:t>
      </w:r>
      <w:r>
        <w:rPr>
          <w:rFonts w:ascii="Times New Roman" w:hAnsi="Times New Roman" w:cs="Times New Roman"/>
        </w:rPr>
        <w:br/>
        <w:t xml:space="preserve"> </w:t>
      </w:r>
      <w:r>
        <w:rPr>
          <w:rFonts w:ascii="Times New Roman" w:hAnsi="Times New Roman" w:cs="Times New Roman"/>
        </w:rPr>
        <w:tab/>
      </w:r>
      <w:r w:rsidRPr="00226D15">
        <w:rPr>
          <w:rFonts w:ascii="Times New Roman" w:hAnsi="Times New Roman" w:cs="Times New Roman"/>
        </w:rPr>
        <w:t xml:space="preserve"> "United States</w:t>
      </w:r>
      <w:proofErr w:type="gramStart"/>
      <w:r>
        <w:rPr>
          <w:rFonts w:ascii="Times New Roman" w:hAnsi="Times New Roman" w:cs="Times New Roman"/>
        </w:rPr>
        <w:t>”</w:t>
      </w:r>
      <w:r w:rsidRPr="00226D15">
        <w:rPr>
          <w:rFonts w:ascii="Times New Roman" w:hAnsi="Times New Roman" w:cs="Times New Roman"/>
        </w:rPr>
        <w:t xml:space="preserve"> ]</w:t>
      </w:r>
      <w:proofErr w:type="gramEnd"/>
    </w:p>
    <w:p w14:paraId="75E0DFC5" w14:textId="77777777" w:rsidR="0019441C" w:rsidRDefault="0019441C" w:rsidP="0019441C">
      <w:pPr>
        <w:spacing w:line="360" w:lineRule="auto"/>
        <w:rPr>
          <w:rFonts w:ascii="Times New Roman" w:hAnsi="Times New Roman" w:cs="Times New Roman"/>
        </w:rPr>
      </w:pPr>
      <w:r w:rsidRPr="00493A37">
        <w:rPr>
          <w:rFonts w:ascii="Times New Roman" w:hAnsi="Times New Roman" w:cs="Times New Roman"/>
        </w:rPr>
        <w:t>Comparing the fellowship clusters of POLAR and GPT reveals two distinct modeling philosophies.</w:t>
      </w:r>
    </w:p>
    <w:p w14:paraId="4EF57DD4" w14:textId="48D002B0" w:rsidR="0019441C" w:rsidRDefault="0019441C" w:rsidP="0019441C">
      <w:pPr>
        <w:spacing w:line="360" w:lineRule="auto"/>
        <w:rPr>
          <w:rFonts w:ascii="Times New Roman" w:hAnsi="Times New Roman" w:cs="Times New Roman"/>
        </w:rPr>
      </w:pPr>
      <w:r w:rsidRPr="00493A37">
        <w:rPr>
          <w:rFonts w:ascii="Times New Roman" w:hAnsi="Times New Roman" w:cs="Times New Roman"/>
        </w:rPr>
        <w:t xml:space="preserve">POLAR’s </w:t>
      </w:r>
      <w:proofErr w:type="spellStart"/>
      <w:r w:rsidRPr="00493A37">
        <w:rPr>
          <w:rFonts w:ascii="Times New Roman" w:hAnsi="Times New Roman" w:cs="Times New Roman"/>
        </w:rPr>
        <w:t>DBpedia</w:t>
      </w:r>
      <w:proofErr w:type="spellEnd"/>
      <w:r w:rsidRPr="00493A37">
        <w:rPr>
          <w:rFonts w:ascii="Times New Roman" w:hAnsi="Times New Roman" w:cs="Times New Roman"/>
        </w:rPr>
        <w:t>-aligned clusters are compact</w:t>
      </w:r>
      <w:r>
        <w:rPr>
          <w:rFonts w:ascii="Times New Roman" w:hAnsi="Times New Roman" w:cs="Times New Roman"/>
        </w:rPr>
        <w:t xml:space="preserve"> and curated</w:t>
      </w:r>
      <w:r w:rsidRPr="00493A37">
        <w:rPr>
          <w:rFonts w:ascii="Times New Roman" w:hAnsi="Times New Roman" w:cs="Times New Roman"/>
        </w:rPr>
        <w:t xml:space="preserve">, offering high precision but missing </w:t>
      </w:r>
      <w:r>
        <w:rPr>
          <w:rFonts w:ascii="Times New Roman" w:hAnsi="Times New Roman" w:cs="Times New Roman"/>
        </w:rPr>
        <w:t xml:space="preserve">some aspects of political </w:t>
      </w:r>
      <w:r w:rsidR="008A7C85">
        <w:rPr>
          <w:rFonts w:ascii="Times New Roman" w:hAnsi="Times New Roman" w:cs="Times New Roman"/>
        </w:rPr>
        <w:t xml:space="preserve">and sociological </w:t>
      </w:r>
      <w:r>
        <w:rPr>
          <w:rFonts w:ascii="Times New Roman" w:hAnsi="Times New Roman" w:cs="Times New Roman"/>
        </w:rPr>
        <w:t>discourse</w:t>
      </w:r>
      <w:r w:rsidRPr="00493A37">
        <w:rPr>
          <w:rFonts w:ascii="Times New Roman" w:hAnsi="Times New Roman" w:cs="Times New Roman"/>
        </w:rPr>
        <w:t xml:space="preserve">. </w:t>
      </w:r>
    </w:p>
    <w:p w14:paraId="3AE91232" w14:textId="5DA7CD9E" w:rsidR="0019441C" w:rsidRDefault="0019441C" w:rsidP="0019441C">
      <w:pPr>
        <w:spacing w:line="360" w:lineRule="auto"/>
        <w:rPr>
          <w:rFonts w:ascii="Times New Roman" w:hAnsi="Times New Roman" w:cs="Times New Roman"/>
        </w:rPr>
      </w:pPr>
      <w:r w:rsidRPr="00493A37">
        <w:rPr>
          <w:rFonts w:ascii="Times New Roman" w:hAnsi="Times New Roman" w:cs="Times New Roman"/>
        </w:rPr>
        <w:t>GPT, on the other hand, surfaces a richer, more sociologically nuanced set of actors</w:t>
      </w:r>
      <w:r>
        <w:rPr>
          <w:rFonts w:ascii="Times New Roman" w:hAnsi="Times New Roman" w:cs="Times New Roman"/>
        </w:rPr>
        <w:t>,</w:t>
      </w:r>
      <w:r w:rsidRPr="00493A37">
        <w:rPr>
          <w:rFonts w:ascii="Times New Roman" w:hAnsi="Times New Roman" w:cs="Times New Roman"/>
        </w:rPr>
        <w:t xml:space="preserve"> including campaign groups, media personalities, and ideologically charged</w:t>
      </w:r>
      <w:r>
        <w:rPr>
          <w:rFonts w:ascii="Times New Roman" w:hAnsi="Times New Roman" w:cs="Times New Roman"/>
        </w:rPr>
        <w:t xml:space="preserve"> with the trade-off of a messier </w:t>
      </w:r>
      <w:r w:rsidR="00325C32">
        <w:rPr>
          <w:rFonts w:ascii="Times New Roman" w:hAnsi="Times New Roman" w:cs="Times New Roman"/>
        </w:rPr>
        <w:t xml:space="preserve">and noisier </w:t>
      </w:r>
      <w:r>
        <w:rPr>
          <w:rFonts w:ascii="Times New Roman" w:hAnsi="Times New Roman" w:cs="Times New Roman"/>
        </w:rPr>
        <w:t>output</w:t>
      </w:r>
      <w:r w:rsidRPr="00493A37">
        <w:rPr>
          <w:rFonts w:ascii="Times New Roman" w:hAnsi="Times New Roman" w:cs="Times New Roman"/>
        </w:rPr>
        <w:t>.</w:t>
      </w:r>
    </w:p>
    <w:p w14:paraId="0E16677C" w14:textId="287B6309" w:rsidR="00D65CEB" w:rsidRDefault="00D65CEB" w:rsidP="007B341E">
      <w:pPr>
        <w:spacing w:line="360" w:lineRule="auto"/>
        <w:rPr>
          <w:rFonts w:ascii="Times New Roman" w:hAnsi="Times New Roman" w:cs="Times New Roman"/>
        </w:rPr>
      </w:pPr>
    </w:p>
    <w:p w14:paraId="0B35A5F3" w14:textId="675E41C6" w:rsidR="0019441C" w:rsidRDefault="00E14E5F" w:rsidP="007B341E">
      <w:pPr>
        <w:spacing w:line="360" w:lineRule="auto"/>
        <w:rPr>
          <w:rFonts w:ascii="Times New Roman" w:hAnsi="Times New Roman" w:cs="Times New Roman"/>
        </w:rPr>
      </w:pPr>
      <w:r>
        <w:rPr>
          <w:rFonts w:ascii="Times New Roman" w:hAnsi="Times New Roman" w:cs="Times New Roman"/>
        </w:rPr>
        <w:t xml:space="preserve">6.3.2 </w:t>
      </w:r>
      <w:r w:rsidR="00182441">
        <w:rPr>
          <w:rFonts w:ascii="Times New Roman" w:hAnsi="Times New Roman" w:cs="Times New Roman"/>
        </w:rPr>
        <w:t>SAG</w:t>
      </w:r>
      <w:r w:rsidR="007B5648">
        <w:rPr>
          <w:rFonts w:ascii="Times New Roman" w:hAnsi="Times New Roman" w:cs="Times New Roman"/>
        </w:rPr>
        <w:t xml:space="preserve"> (Signed Attitude Graph)</w:t>
      </w:r>
      <w:r w:rsidR="00182441">
        <w:rPr>
          <w:rFonts w:ascii="Times New Roman" w:hAnsi="Times New Roman" w:cs="Times New Roman"/>
        </w:rPr>
        <w:t>:</w:t>
      </w:r>
    </w:p>
    <w:p w14:paraId="0FC2E001" w14:textId="5EDB19B7" w:rsidR="00B350CC" w:rsidRDefault="008B5497" w:rsidP="007B341E">
      <w:pPr>
        <w:spacing w:line="360" w:lineRule="auto"/>
        <w:rPr>
          <w:rFonts w:ascii="Times New Roman" w:hAnsi="Times New Roman" w:cs="Times New Roman"/>
        </w:rPr>
      </w:pPr>
      <w:r>
        <w:rPr>
          <w:rFonts w:ascii="Times New Roman" w:hAnsi="Times New Roman" w:cs="Times New Roman"/>
        </w:rPr>
        <w:t>In this section we compared the SAG graphs output by POLAR’s pipeline which shows the Sentiment between Entities in an undirected graph</w:t>
      </w:r>
      <w:r w:rsidR="00967955">
        <w:rPr>
          <w:rFonts w:ascii="Times New Roman" w:hAnsi="Times New Roman" w:cs="Times New Roman"/>
        </w:rPr>
        <w:t>.</w:t>
      </w:r>
    </w:p>
    <w:p w14:paraId="7D179102" w14:textId="361B5DC6" w:rsidR="007F060E" w:rsidRDefault="007F060E" w:rsidP="007B341E">
      <w:pPr>
        <w:spacing w:line="360" w:lineRule="auto"/>
        <w:rPr>
          <w:rFonts w:ascii="Times New Roman" w:hAnsi="Times New Roman" w:cs="Times New Roman"/>
        </w:rPr>
      </w:pPr>
      <w:r>
        <w:rPr>
          <w:rFonts w:ascii="Times New Roman" w:hAnsi="Times New Roman" w:cs="Times New Roman"/>
        </w:rPr>
        <w:t>What the Connections represent:</w:t>
      </w:r>
    </w:p>
    <w:p w14:paraId="4A0E7404" w14:textId="043BB79B" w:rsidR="0058359D" w:rsidRDefault="0058359D" w:rsidP="007B341E">
      <w:pPr>
        <w:spacing w:line="360" w:lineRule="auto"/>
        <w:rPr>
          <w:rFonts w:ascii="Times New Roman" w:hAnsi="Times New Roman" w:cs="Times New Roman"/>
        </w:rPr>
      </w:pPr>
      <w:r>
        <w:rPr>
          <w:rFonts w:ascii="Times New Roman" w:hAnsi="Times New Roman" w:cs="Times New Roman"/>
        </w:rPr>
        <w:t xml:space="preserve">The Nodes represent </w:t>
      </w:r>
      <w:proofErr w:type="gramStart"/>
      <w:r>
        <w:rPr>
          <w:rFonts w:ascii="Times New Roman" w:hAnsi="Times New Roman" w:cs="Times New Roman"/>
        </w:rPr>
        <w:t>Entities</w:t>
      </w:r>
      <w:proofErr w:type="gramEnd"/>
      <w:r>
        <w:rPr>
          <w:rFonts w:ascii="Times New Roman" w:hAnsi="Times New Roman" w:cs="Times New Roman"/>
        </w:rPr>
        <w:t xml:space="preserve"> and the Edges represent Sentiment calculated between Entities whose pairs were found through the </w:t>
      </w:r>
      <w:proofErr w:type="spellStart"/>
      <w:r>
        <w:rPr>
          <w:rFonts w:ascii="Times New Roman" w:hAnsi="Times New Roman" w:cs="Times New Roman"/>
        </w:rPr>
        <w:t>Entity_Extractor</w:t>
      </w:r>
      <w:proofErr w:type="spellEnd"/>
      <w:r>
        <w:rPr>
          <w:rFonts w:ascii="Times New Roman" w:hAnsi="Times New Roman" w:cs="Times New Roman"/>
        </w:rPr>
        <w:t xml:space="preserve"> and </w:t>
      </w:r>
      <w:proofErr w:type="spellStart"/>
      <w:r>
        <w:rPr>
          <w:rFonts w:ascii="Times New Roman" w:hAnsi="Times New Roman" w:cs="Times New Roman"/>
        </w:rPr>
        <w:t>Sentiment_Attitude</w:t>
      </w:r>
      <w:proofErr w:type="spellEnd"/>
      <w:r>
        <w:rPr>
          <w:rFonts w:ascii="Times New Roman" w:hAnsi="Times New Roman" w:cs="Times New Roman"/>
        </w:rPr>
        <w:t xml:space="preserve">, or in the case of the LLMs, the </w:t>
      </w:r>
      <w:proofErr w:type="spellStart"/>
      <w:r>
        <w:rPr>
          <w:rFonts w:ascii="Times New Roman" w:hAnsi="Times New Roman" w:cs="Times New Roman"/>
        </w:rPr>
        <w:t>Entity_attitude</w:t>
      </w:r>
      <w:proofErr w:type="spellEnd"/>
      <w:r>
        <w:rPr>
          <w:rFonts w:ascii="Times New Roman" w:hAnsi="Times New Roman" w:cs="Times New Roman"/>
        </w:rPr>
        <w:t xml:space="preserve"> field from the responses.</w:t>
      </w:r>
    </w:p>
    <w:p w14:paraId="590189F3" w14:textId="7627853C" w:rsidR="007F060E" w:rsidRDefault="0058359D" w:rsidP="007B341E">
      <w:pPr>
        <w:spacing w:line="360" w:lineRule="auto"/>
        <w:rPr>
          <w:rFonts w:ascii="Times New Roman" w:hAnsi="Times New Roman" w:cs="Times New Roman"/>
        </w:rPr>
      </w:pPr>
      <w:r>
        <w:rPr>
          <w:rFonts w:ascii="Times New Roman" w:hAnsi="Times New Roman" w:cs="Times New Roman"/>
        </w:rPr>
        <w:t>The Colors represent whether the weight attached to th</w:t>
      </w:r>
      <w:r w:rsidR="00F544C7">
        <w:rPr>
          <w:rFonts w:ascii="Times New Roman" w:hAnsi="Times New Roman" w:cs="Times New Roman"/>
        </w:rPr>
        <w:t xml:space="preserve">ese pairs is Positive or Negative. The POLAR function in the pipeline that constructs the SAG skips over </w:t>
      </w:r>
      <w:proofErr w:type="gramStart"/>
      <w:r w:rsidR="00F544C7">
        <w:rPr>
          <w:rFonts w:ascii="Times New Roman" w:hAnsi="Times New Roman" w:cs="Times New Roman"/>
        </w:rPr>
        <w:t>strictly</w:t>
      </w:r>
      <w:proofErr w:type="gramEnd"/>
      <w:r w:rsidR="00F544C7">
        <w:rPr>
          <w:rFonts w:ascii="Times New Roman" w:hAnsi="Times New Roman" w:cs="Times New Roman"/>
        </w:rPr>
        <w:t xml:space="preserve"> Neutral pairs</w:t>
      </w:r>
      <w:r w:rsidR="00A45DC1">
        <w:rPr>
          <w:rFonts w:ascii="Times New Roman" w:hAnsi="Times New Roman" w:cs="Times New Roman"/>
        </w:rPr>
        <w:t xml:space="preserve">, </w:t>
      </w:r>
      <w:r w:rsidR="0028313A">
        <w:rPr>
          <w:rFonts w:ascii="Times New Roman" w:hAnsi="Times New Roman" w:cs="Times New Roman"/>
        </w:rPr>
        <w:t>to</w:t>
      </w:r>
      <w:r w:rsidR="00A45DC1">
        <w:rPr>
          <w:rFonts w:ascii="Times New Roman" w:hAnsi="Times New Roman" w:cs="Times New Roman"/>
        </w:rPr>
        <w:t xml:space="preserve"> focus more on Polarization</w:t>
      </w:r>
      <w:r w:rsidR="00F544C7">
        <w:rPr>
          <w:rFonts w:ascii="Times New Roman" w:hAnsi="Times New Roman" w:cs="Times New Roman"/>
        </w:rPr>
        <w:t>.</w:t>
      </w:r>
    </w:p>
    <w:p w14:paraId="18C46390" w14:textId="47C71614" w:rsidR="00182441" w:rsidRDefault="00182441" w:rsidP="007B341E">
      <w:pPr>
        <w:spacing w:line="360" w:lineRule="auto"/>
        <w:rPr>
          <w:rFonts w:ascii="Times New Roman" w:hAnsi="Times New Roman" w:cs="Times New Roman"/>
        </w:rPr>
      </w:pPr>
      <w:r>
        <w:rPr>
          <w:rFonts w:ascii="Times New Roman" w:hAnsi="Times New Roman" w:cs="Times New Roman"/>
        </w:rPr>
        <w:lastRenderedPageBreak/>
        <w:t>POLAR:</w:t>
      </w:r>
    </w:p>
    <w:p w14:paraId="0A3DDC7E" w14:textId="550F9380" w:rsidR="00182441" w:rsidRDefault="00182441" w:rsidP="007B341E">
      <w:pPr>
        <w:spacing w:line="360" w:lineRule="auto"/>
        <w:rPr>
          <w:rFonts w:ascii="Times New Roman" w:hAnsi="Times New Roman" w:cs="Times New Roman"/>
        </w:rPr>
      </w:pPr>
      <w:r>
        <w:rPr>
          <w:rFonts w:ascii="Times New Roman" w:hAnsi="Times New Roman" w:cs="Times New Roman"/>
          <w:noProof/>
        </w:rPr>
        <w:drawing>
          <wp:inline distT="0" distB="0" distL="0" distR="0" wp14:anchorId="6ED9F3E2" wp14:editId="06772070">
            <wp:extent cx="6477856" cy="4619625"/>
            <wp:effectExtent l="0" t="0" r="0" b="0"/>
            <wp:docPr id="136522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99660" cy="4635174"/>
                    </a:xfrm>
                    <a:prstGeom prst="rect">
                      <a:avLst/>
                    </a:prstGeom>
                    <a:noFill/>
                    <a:ln>
                      <a:noFill/>
                    </a:ln>
                  </pic:spPr>
                </pic:pic>
              </a:graphicData>
            </a:graphic>
          </wp:inline>
        </w:drawing>
      </w:r>
    </w:p>
    <w:p w14:paraId="34F82D71" w14:textId="77777777" w:rsidR="00182441" w:rsidRDefault="00182441" w:rsidP="007B341E">
      <w:pPr>
        <w:spacing w:line="360" w:lineRule="auto"/>
        <w:rPr>
          <w:rFonts w:ascii="Times New Roman" w:hAnsi="Times New Roman" w:cs="Times New Roman"/>
        </w:rPr>
      </w:pPr>
    </w:p>
    <w:p w14:paraId="3F9D695A" w14:textId="70380744" w:rsidR="00182441" w:rsidRDefault="00182441" w:rsidP="007B341E">
      <w:pPr>
        <w:spacing w:line="360" w:lineRule="auto"/>
        <w:rPr>
          <w:rFonts w:ascii="Times New Roman" w:hAnsi="Times New Roman" w:cs="Times New Roman"/>
        </w:rPr>
      </w:pPr>
      <w:r>
        <w:rPr>
          <w:rFonts w:ascii="Times New Roman" w:hAnsi="Times New Roman" w:cs="Times New Roman"/>
        </w:rPr>
        <w:t>GPT:</w:t>
      </w:r>
    </w:p>
    <w:p w14:paraId="1310259F" w14:textId="2F5E769F" w:rsidR="00182441" w:rsidRDefault="00182441" w:rsidP="007B341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E5C67C6" wp14:editId="2B1602D3">
            <wp:extent cx="6411074" cy="4572000"/>
            <wp:effectExtent l="0" t="0" r="8890" b="0"/>
            <wp:docPr id="1832389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16795" cy="4576080"/>
                    </a:xfrm>
                    <a:prstGeom prst="rect">
                      <a:avLst/>
                    </a:prstGeom>
                    <a:noFill/>
                    <a:ln>
                      <a:noFill/>
                    </a:ln>
                  </pic:spPr>
                </pic:pic>
              </a:graphicData>
            </a:graphic>
          </wp:inline>
        </w:drawing>
      </w:r>
    </w:p>
    <w:p w14:paraId="0150CBD2" w14:textId="77777777" w:rsidR="00DA6B07" w:rsidRDefault="00182441" w:rsidP="007B341E">
      <w:pPr>
        <w:spacing w:line="360" w:lineRule="auto"/>
        <w:rPr>
          <w:rFonts w:ascii="Times New Roman" w:hAnsi="Times New Roman" w:cs="Times New Roman"/>
        </w:rPr>
      </w:pPr>
      <w:r>
        <w:rPr>
          <w:rFonts w:ascii="Times New Roman" w:hAnsi="Times New Roman" w:cs="Times New Roman"/>
        </w:rPr>
        <w:t xml:space="preserve">From these </w:t>
      </w:r>
      <w:r w:rsidR="007F060E">
        <w:rPr>
          <w:rFonts w:ascii="Times New Roman" w:hAnsi="Times New Roman" w:cs="Times New Roman"/>
        </w:rPr>
        <w:t>Graphs</w:t>
      </w:r>
      <w:r>
        <w:rPr>
          <w:rFonts w:ascii="Times New Roman" w:hAnsi="Times New Roman" w:cs="Times New Roman"/>
        </w:rPr>
        <w:t xml:space="preserve"> we can see</w:t>
      </w:r>
      <w:r w:rsidR="00DA6B07">
        <w:rPr>
          <w:rFonts w:ascii="Times New Roman" w:hAnsi="Times New Roman" w:cs="Times New Roman"/>
        </w:rPr>
        <w:t>:</w:t>
      </w:r>
      <w:r w:rsidR="00DA6B07">
        <w:rPr>
          <w:rFonts w:ascii="Times New Roman" w:hAnsi="Times New Roman" w:cs="Times New Roman"/>
        </w:rPr>
        <w:br/>
      </w:r>
      <w:r w:rsidR="007F060E">
        <w:rPr>
          <w:rFonts w:ascii="Times New Roman" w:hAnsi="Times New Roman" w:cs="Times New Roman"/>
        </w:rPr>
        <w:t>POLAR</w:t>
      </w:r>
    </w:p>
    <w:p w14:paraId="45FFF1BA" w14:textId="77777777" w:rsidR="00DA6B07" w:rsidRDefault="00C966C7" w:rsidP="00DA6B07">
      <w:pPr>
        <w:pStyle w:val="ListParagraph"/>
        <w:numPr>
          <w:ilvl w:val="0"/>
          <w:numId w:val="7"/>
        </w:numPr>
        <w:spacing w:line="360" w:lineRule="auto"/>
        <w:rPr>
          <w:rFonts w:ascii="Times New Roman" w:hAnsi="Times New Roman" w:cs="Times New Roman"/>
        </w:rPr>
      </w:pPr>
      <w:r w:rsidRPr="00DA6B07">
        <w:rPr>
          <w:rFonts w:ascii="Times New Roman" w:hAnsi="Times New Roman" w:cs="Times New Roman"/>
        </w:rPr>
        <w:t>SAG is more compact</w:t>
      </w:r>
      <w:r w:rsidR="002C19EA" w:rsidRPr="00DA6B07">
        <w:rPr>
          <w:rFonts w:ascii="Times New Roman" w:hAnsi="Times New Roman" w:cs="Times New Roman"/>
        </w:rPr>
        <w:t xml:space="preserve"> and structured,</w:t>
      </w:r>
      <w:r w:rsidRPr="00DA6B07">
        <w:rPr>
          <w:rFonts w:ascii="Times New Roman" w:hAnsi="Times New Roman" w:cs="Times New Roman"/>
        </w:rPr>
        <w:t xml:space="preserve"> contain</w:t>
      </w:r>
      <w:r w:rsidR="002C19EA" w:rsidRPr="00DA6B07">
        <w:rPr>
          <w:rFonts w:ascii="Times New Roman" w:hAnsi="Times New Roman" w:cs="Times New Roman"/>
        </w:rPr>
        <w:t>ing</w:t>
      </w:r>
      <w:r w:rsidRPr="00DA6B07">
        <w:rPr>
          <w:rFonts w:ascii="Times New Roman" w:hAnsi="Times New Roman" w:cs="Times New Roman"/>
        </w:rPr>
        <w:t xml:space="preserve"> less noise</w:t>
      </w:r>
    </w:p>
    <w:p w14:paraId="7C5D016B" w14:textId="5A280F64" w:rsidR="00DA6B07" w:rsidRDefault="00DA6B07" w:rsidP="00DA6B07">
      <w:pPr>
        <w:pStyle w:val="ListParagraph"/>
        <w:numPr>
          <w:ilvl w:val="0"/>
          <w:numId w:val="7"/>
        </w:numPr>
        <w:spacing w:line="360" w:lineRule="auto"/>
        <w:rPr>
          <w:rFonts w:ascii="Times New Roman" w:hAnsi="Times New Roman" w:cs="Times New Roman"/>
        </w:rPr>
      </w:pPr>
      <w:r>
        <w:rPr>
          <w:rFonts w:ascii="Times New Roman" w:hAnsi="Times New Roman" w:cs="Times New Roman"/>
        </w:rPr>
        <w:t xml:space="preserve">Entities are Formal and linked to </w:t>
      </w:r>
      <w:proofErr w:type="spellStart"/>
      <w:r>
        <w:rPr>
          <w:rFonts w:ascii="Times New Roman" w:hAnsi="Times New Roman" w:cs="Times New Roman"/>
        </w:rPr>
        <w:t>dbpedia</w:t>
      </w:r>
      <w:proofErr w:type="spellEnd"/>
      <w:r>
        <w:rPr>
          <w:rFonts w:ascii="Times New Roman" w:hAnsi="Times New Roman" w:cs="Times New Roman"/>
        </w:rPr>
        <w:t xml:space="preserve"> URLs each</w:t>
      </w:r>
      <w:r w:rsidR="0054587B">
        <w:rPr>
          <w:rFonts w:ascii="Times New Roman" w:hAnsi="Times New Roman" w:cs="Times New Roman"/>
        </w:rPr>
        <w:t xml:space="preserve"> (removed from the Graph for </w:t>
      </w:r>
      <w:r w:rsidR="00CB1823">
        <w:rPr>
          <w:rFonts w:ascii="Times New Roman" w:hAnsi="Times New Roman" w:cs="Times New Roman"/>
        </w:rPr>
        <w:t>c</w:t>
      </w:r>
      <w:r w:rsidR="0054587B">
        <w:rPr>
          <w:rFonts w:ascii="Times New Roman" w:hAnsi="Times New Roman" w:cs="Times New Roman"/>
        </w:rPr>
        <w:t>larity)</w:t>
      </w:r>
    </w:p>
    <w:p w14:paraId="4C46F0DE" w14:textId="56AA921A" w:rsidR="0019441C" w:rsidRPr="00DA6B07" w:rsidRDefault="00DA6B07" w:rsidP="00DA6B07">
      <w:pPr>
        <w:pStyle w:val="ListParagraph"/>
        <w:numPr>
          <w:ilvl w:val="0"/>
          <w:numId w:val="7"/>
        </w:numPr>
        <w:spacing w:line="360" w:lineRule="auto"/>
        <w:rPr>
          <w:rFonts w:ascii="Times New Roman" w:hAnsi="Times New Roman" w:cs="Times New Roman"/>
        </w:rPr>
      </w:pPr>
      <w:r w:rsidRPr="00DA6B07">
        <w:rPr>
          <w:rFonts w:ascii="Times New Roman" w:hAnsi="Times New Roman" w:cs="Times New Roman"/>
        </w:rPr>
        <w:t xml:space="preserve"> </w:t>
      </w:r>
      <w:r>
        <w:rPr>
          <w:rFonts w:ascii="Times New Roman" w:hAnsi="Times New Roman" w:cs="Times New Roman"/>
        </w:rPr>
        <w:t>Mix of Positive and Negative edges, leaning</w:t>
      </w:r>
      <w:r w:rsidR="00923B4F">
        <w:rPr>
          <w:rFonts w:ascii="Times New Roman" w:hAnsi="Times New Roman" w:cs="Times New Roman"/>
        </w:rPr>
        <w:t xml:space="preserve"> heavily</w:t>
      </w:r>
      <w:r>
        <w:rPr>
          <w:rFonts w:ascii="Times New Roman" w:hAnsi="Times New Roman" w:cs="Times New Roman"/>
        </w:rPr>
        <w:t xml:space="preserve"> towards Negative</w:t>
      </w:r>
    </w:p>
    <w:p w14:paraId="01F9CF6F" w14:textId="607C022A" w:rsidR="003D1FD4" w:rsidRDefault="00F277CA" w:rsidP="007B341E">
      <w:pPr>
        <w:spacing w:line="360" w:lineRule="auto"/>
        <w:rPr>
          <w:rFonts w:ascii="Times New Roman" w:hAnsi="Times New Roman" w:cs="Times New Roman"/>
        </w:rPr>
      </w:pPr>
      <w:r>
        <w:rPr>
          <w:rFonts w:ascii="Times New Roman" w:hAnsi="Times New Roman" w:cs="Times New Roman"/>
        </w:rPr>
        <w:t>GPT</w:t>
      </w:r>
    </w:p>
    <w:p w14:paraId="17153FD7" w14:textId="57F8B039" w:rsidR="00F277CA" w:rsidRDefault="00F277CA" w:rsidP="00F277CA">
      <w:pPr>
        <w:pStyle w:val="ListParagraph"/>
        <w:numPr>
          <w:ilvl w:val="0"/>
          <w:numId w:val="8"/>
        </w:numPr>
        <w:spacing w:line="360" w:lineRule="auto"/>
        <w:rPr>
          <w:rFonts w:ascii="Times New Roman" w:hAnsi="Times New Roman" w:cs="Times New Roman"/>
        </w:rPr>
      </w:pPr>
      <w:r>
        <w:rPr>
          <w:rFonts w:ascii="Times New Roman" w:hAnsi="Times New Roman" w:cs="Times New Roman"/>
        </w:rPr>
        <w:t>Messy Graph with a high number of Nodes and Edges, very densely connected</w:t>
      </w:r>
    </w:p>
    <w:p w14:paraId="0687E45B" w14:textId="70190D0A" w:rsidR="00F277CA" w:rsidRDefault="00F277CA" w:rsidP="00F277CA">
      <w:pPr>
        <w:pStyle w:val="ListParagraph"/>
        <w:numPr>
          <w:ilvl w:val="0"/>
          <w:numId w:val="8"/>
        </w:numPr>
        <w:spacing w:line="360" w:lineRule="auto"/>
        <w:rPr>
          <w:rFonts w:ascii="Times New Roman" w:hAnsi="Times New Roman" w:cs="Times New Roman"/>
        </w:rPr>
      </w:pPr>
      <w:r>
        <w:rPr>
          <w:rFonts w:ascii="Times New Roman" w:hAnsi="Times New Roman" w:cs="Times New Roman"/>
        </w:rPr>
        <w:t>Heavily skewed towards Negative Sentiment Edges</w:t>
      </w:r>
      <w:r w:rsidR="00B35A51">
        <w:rPr>
          <w:rFonts w:ascii="Times New Roman" w:hAnsi="Times New Roman" w:cs="Times New Roman"/>
        </w:rPr>
        <w:t xml:space="preserve"> with only a </w:t>
      </w:r>
      <w:r w:rsidR="00AE0B4F">
        <w:rPr>
          <w:rFonts w:ascii="Times New Roman" w:hAnsi="Times New Roman" w:cs="Times New Roman"/>
        </w:rPr>
        <w:t xml:space="preserve">handful of </w:t>
      </w:r>
      <w:r w:rsidR="00614F74">
        <w:rPr>
          <w:rFonts w:ascii="Times New Roman" w:hAnsi="Times New Roman" w:cs="Times New Roman"/>
        </w:rPr>
        <w:t>P</w:t>
      </w:r>
      <w:r w:rsidR="00AE0B4F">
        <w:rPr>
          <w:rFonts w:ascii="Times New Roman" w:hAnsi="Times New Roman" w:cs="Times New Roman"/>
        </w:rPr>
        <w:t>ositives</w:t>
      </w:r>
    </w:p>
    <w:p w14:paraId="218057CB" w14:textId="587E10D4" w:rsidR="00CE4F46" w:rsidRDefault="00CE4F46" w:rsidP="00CE4F46">
      <w:pPr>
        <w:pStyle w:val="ListParagraph"/>
        <w:numPr>
          <w:ilvl w:val="0"/>
          <w:numId w:val="8"/>
        </w:numPr>
        <w:spacing w:line="360" w:lineRule="auto"/>
        <w:rPr>
          <w:rFonts w:ascii="Times New Roman" w:hAnsi="Times New Roman" w:cs="Times New Roman"/>
        </w:rPr>
      </w:pPr>
      <w:r>
        <w:rPr>
          <w:rFonts w:ascii="Times New Roman" w:hAnsi="Times New Roman" w:cs="Times New Roman"/>
        </w:rPr>
        <w:t>Entities are informal mentions through text, not linked to pre-existing Entities</w:t>
      </w:r>
    </w:p>
    <w:p w14:paraId="1AE5E817" w14:textId="77777777" w:rsidR="00295696" w:rsidRDefault="00295696" w:rsidP="00295696">
      <w:pPr>
        <w:spacing w:line="360" w:lineRule="auto"/>
        <w:rPr>
          <w:rFonts w:ascii="Times New Roman" w:hAnsi="Times New Roman" w:cs="Times New Roman"/>
        </w:rPr>
      </w:pPr>
    </w:p>
    <w:p w14:paraId="3BA44F6E" w14:textId="5127136A" w:rsidR="003D1FD4" w:rsidRDefault="00A60B34" w:rsidP="007B341E">
      <w:pPr>
        <w:spacing w:line="360" w:lineRule="auto"/>
        <w:rPr>
          <w:rFonts w:ascii="Times New Roman" w:hAnsi="Times New Roman" w:cs="Times New Roman"/>
        </w:rPr>
      </w:pPr>
      <w:r>
        <w:rPr>
          <w:rFonts w:ascii="Times New Roman" w:hAnsi="Times New Roman" w:cs="Times New Roman"/>
        </w:rPr>
        <w:lastRenderedPageBreak/>
        <w:t>These results</w:t>
      </w:r>
      <w:r w:rsidR="00295696">
        <w:rPr>
          <w:rFonts w:ascii="Times New Roman" w:hAnsi="Times New Roman" w:cs="Times New Roman"/>
        </w:rPr>
        <w:t xml:space="preserve"> </w:t>
      </w:r>
      <w:r>
        <w:rPr>
          <w:rFonts w:ascii="Times New Roman" w:hAnsi="Times New Roman" w:cs="Times New Roman"/>
        </w:rPr>
        <w:t>are</w:t>
      </w:r>
      <w:r w:rsidR="00506F79">
        <w:rPr>
          <w:rFonts w:ascii="Times New Roman" w:hAnsi="Times New Roman" w:cs="Times New Roman"/>
        </w:rPr>
        <w:t xml:space="preserve"> </w:t>
      </w:r>
      <w:r w:rsidR="002702FA">
        <w:rPr>
          <w:rFonts w:ascii="Times New Roman" w:hAnsi="Times New Roman" w:cs="Times New Roman"/>
        </w:rPr>
        <w:t>very</w:t>
      </w:r>
      <w:r w:rsidR="00506F79">
        <w:rPr>
          <w:rFonts w:ascii="Times New Roman" w:hAnsi="Times New Roman" w:cs="Times New Roman"/>
        </w:rPr>
        <w:t xml:space="preserve"> dissimilar,</w:t>
      </w:r>
      <w:r w:rsidR="00295696">
        <w:rPr>
          <w:rFonts w:ascii="Times New Roman" w:hAnsi="Times New Roman" w:cs="Times New Roman"/>
        </w:rPr>
        <w:t xml:space="preserve"> likely </w:t>
      </w:r>
      <w:r w:rsidR="00A06810">
        <w:rPr>
          <w:rFonts w:ascii="Times New Roman" w:hAnsi="Times New Roman" w:cs="Times New Roman"/>
        </w:rPr>
        <w:t>because</w:t>
      </w:r>
      <w:r w:rsidR="00295696">
        <w:rPr>
          <w:rFonts w:ascii="Times New Roman" w:hAnsi="Times New Roman" w:cs="Times New Roman"/>
        </w:rPr>
        <w:t xml:space="preserve"> GPT overproduces Entity Pairs, as seen in section 6.2.2.1.2, POLAR produces 1320 Entity Pairs to GPT’s 2552. Added in the fact that GPT’s Entity Pairs are not traditionally normalized like Polar’s use of Dictionary linking to </w:t>
      </w:r>
      <w:proofErr w:type="spellStart"/>
      <w:r w:rsidR="00295696">
        <w:rPr>
          <w:rFonts w:ascii="Times New Roman" w:hAnsi="Times New Roman" w:cs="Times New Roman"/>
        </w:rPr>
        <w:t>dbpedia</w:t>
      </w:r>
      <w:proofErr w:type="spellEnd"/>
      <w:r w:rsidR="00295696">
        <w:rPr>
          <w:rFonts w:ascii="Times New Roman" w:hAnsi="Times New Roman" w:cs="Times New Roman"/>
        </w:rPr>
        <w:t xml:space="preserve"> links, and this creates this difference we see, with GPT appearing messier and denser</w:t>
      </w:r>
      <w:r w:rsidR="0090571D">
        <w:rPr>
          <w:rFonts w:ascii="Times New Roman" w:hAnsi="Times New Roman" w:cs="Times New Roman"/>
        </w:rPr>
        <w:t>, with noisy Entities that appear few times</w:t>
      </w:r>
      <w:r w:rsidR="00295696">
        <w:rPr>
          <w:rFonts w:ascii="Times New Roman" w:hAnsi="Times New Roman" w:cs="Times New Roman"/>
        </w:rPr>
        <w:t xml:space="preserve">. </w:t>
      </w:r>
    </w:p>
    <w:p w14:paraId="1F9BDBCD" w14:textId="77777777" w:rsidR="001B64D0" w:rsidRDefault="001B64D0" w:rsidP="007B341E">
      <w:pPr>
        <w:spacing w:line="360" w:lineRule="auto"/>
        <w:rPr>
          <w:rFonts w:ascii="Times New Roman" w:hAnsi="Times New Roman" w:cs="Times New Roman"/>
        </w:rPr>
      </w:pPr>
    </w:p>
    <w:p w14:paraId="64AF1C28" w14:textId="76539602" w:rsidR="003D1FD4" w:rsidRDefault="001B64D0" w:rsidP="007B341E">
      <w:pPr>
        <w:spacing w:line="360" w:lineRule="auto"/>
        <w:rPr>
          <w:rFonts w:ascii="Times New Roman" w:hAnsi="Times New Roman" w:cs="Times New Roman"/>
        </w:rPr>
      </w:pPr>
      <w:r>
        <w:rPr>
          <w:rFonts w:ascii="Times New Roman" w:hAnsi="Times New Roman" w:cs="Times New Roman"/>
        </w:rPr>
        <w:t xml:space="preserve">6.3.3 </w:t>
      </w:r>
      <w:r w:rsidR="003D1FD4">
        <w:rPr>
          <w:rFonts w:ascii="Times New Roman" w:hAnsi="Times New Roman" w:cs="Times New Roman"/>
        </w:rPr>
        <w:t>Attitude Dipoles:</w:t>
      </w:r>
    </w:p>
    <w:p w14:paraId="078441EF" w14:textId="22C0C266" w:rsidR="00C50E6E" w:rsidRDefault="00C50E6E" w:rsidP="007B341E">
      <w:pPr>
        <w:spacing w:line="360" w:lineRule="auto"/>
        <w:rPr>
          <w:rFonts w:ascii="Times New Roman" w:hAnsi="Times New Roman" w:cs="Times New Roman"/>
        </w:rPr>
      </w:pPr>
      <w:r>
        <w:rPr>
          <w:rFonts w:ascii="Times New Roman" w:hAnsi="Times New Roman" w:cs="Times New Roman"/>
        </w:rPr>
        <w:t xml:space="preserve">This is the final Artifact output from the POLAR Pipeline, the </w:t>
      </w:r>
      <w:proofErr w:type="spellStart"/>
      <w:r>
        <w:rPr>
          <w:rFonts w:ascii="Times New Roman" w:hAnsi="Times New Roman" w:cs="Times New Roman"/>
        </w:rPr>
        <w:t>attitudes.pckl</w:t>
      </w:r>
      <w:proofErr w:type="spellEnd"/>
      <w:r>
        <w:rPr>
          <w:rFonts w:ascii="Times New Roman" w:hAnsi="Times New Roman" w:cs="Times New Roman"/>
        </w:rPr>
        <w:t xml:space="preserve"> file, which is the culmination of all the previous steps in the Pipeline, it shows </w:t>
      </w:r>
      <w:proofErr w:type="gramStart"/>
      <w:r>
        <w:rPr>
          <w:rFonts w:ascii="Times New Roman" w:hAnsi="Times New Roman" w:cs="Times New Roman"/>
        </w:rPr>
        <w:t>all of</w:t>
      </w:r>
      <w:proofErr w:type="gramEnd"/>
      <w:r>
        <w:rPr>
          <w:rFonts w:ascii="Times New Roman" w:hAnsi="Times New Roman" w:cs="Times New Roman"/>
        </w:rPr>
        <w:t xml:space="preserve"> the key entities’ connection with the other key entities by linking them with their opinions on the most impactful topics found.</w:t>
      </w:r>
    </w:p>
    <w:p w14:paraId="475D7211" w14:textId="435BAF5B" w:rsidR="00391D52" w:rsidRDefault="00391D52" w:rsidP="007B341E">
      <w:pPr>
        <w:spacing w:line="360" w:lineRule="auto"/>
        <w:rPr>
          <w:rFonts w:ascii="Times New Roman" w:hAnsi="Times New Roman" w:cs="Times New Roman"/>
        </w:rPr>
      </w:pPr>
      <w:r>
        <w:rPr>
          <w:rFonts w:ascii="Times New Roman" w:hAnsi="Times New Roman" w:cs="Times New Roman"/>
        </w:rPr>
        <w:t>Wh</w:t>
      </w:r>
      <w:r w:rsidR="00595871">
        <w:rPr>
          <w:rFonts w:ascii="Times New Roman" w:hAnsi="Times New Roman" w:cs="Times New Roman"/>
        </w:rPr>
        <w:t>at</w:t>
      </w:r>
      <w:r>
        <w:rPr>
          <w:rFonts w:ascii="Times New Roman" w:hAnsi="Times New Roman" w:cs="Times New Roman"/>
        </w:rPr>
        <w:t xml:space="preserve"> </w:t>
      </w:r>
      <w:r w:rsidR="00484B8A">
        <w:rPr>
          <w:rFonts w:ascii="Times New Roman" w:hAnsi="Times New Roman" w:cs="Times New Roman"/>
        </w:rPr>
        <w:t>each Color</w:t>
      </w:r>
      <w:r>
        <w:rPr>
          <w:rFonts w:ascii="Times New Roman" w:hAnsi="Times New Roman" w:cs="Times New Roman"/>
        </w:rPr>
        <w:t xml:space="preserve"> Represent</w:t>
      </w:r>
      <w:r w:rsidR="004A76DA">
        <w:rPr>
          <w:rFonts w:ascii="Times New Roman" w:hAnsi="Times New Roman" w:cs="Times New Roman"/>
        </w:rPr>
        <w:t>s</w:t>
      </w:r>
      <w:r>
        <w:rPr>
          <w:rFonts w:ascii="Times New Roman" w:hAnsi="Times New Roman" w:cs="Times New Roman"/>
        </w:rPr>
        <w:t>:</w:t>
      </w:r>
    </w:p>
    <w:p w14:paraId="1F301CA4" w14:textId="221D56D8" w:rsidR="00391D52" w:rsidRDefault="00391D52" w:rsidP="007B341E">
      <w:pPr>
        <w:spacing w:line="360" w:lineRule="auto"/>
        <w:rPr>
          <w:rFonts w:ascii="Times New Roman" w:hAnsi="Times New Roman" w:cs="Times New Roman"/>
        </w:rPr>
      </w:pPr>
      <w:r>
        <w:rPr>
          <w:rFonts w:ascii="Times New Roman" w:hAnsi="Times New Roman" w:cs="Times New Roman"/>
        </w:rPr>
        <w:t>Blue: Neutral</w:t>
      </w:r>
      <w:r w:rsidR="0083009F">
        <w:rPr>
          <w:rFonts w:ascii="Times New Roman" w:hAnsi="Times New Roman" w:cs="Times New Roman"/>
        </w:rPr>
        <w:t xml:space="preserve"> to slight Agreement</w:t>
      </w:r>
      <w:r>
        <w:rPr>
          <w:rFonts w:ascii="Times New Roman" w:hAnsi="Times New Roman" w:cs="Times New Roman"/>
        </w:rPr>
        <w:t xml:space="preserve"> on the Topic</w:t>
      </w:r>
      <w:r>
        <w:rPr>
          <w:rFonts w:ascii="Times New Roman" w:hAnsi="Times New Roman" w:cs="Times New Roman"/>
        </w:rPr>
        <w:br/>
        <w:t>Gray: Mixed to Neutral on the Topic</w:t>
      </w:r>
      <w:r>
        <w:rPr>
          <w:rFonts w:ascii="Times New Roman" w:hAnsi="Times New Roman" w:cs="Times New Roman"/>
        </w:rPr>
        <w:br/>
        <w:t xml:space="preserve">Green: </w:t>
      </w:r>
      <w:r w:rsidR="0043431E">
        <w:rPr>
          <w:rFonts w:ascii="Times New Roman" w:hAnsi="Times New Roman" w:cs="Times New Roman"/>
        </w:rPr>
        <w:t xml:space="preserve">Positive </w:t>
      </w:r>
      <w:r>
        <w:rPr>
          <w:rFonts w:ascii="Times New Roman" w:hAnsi="Times New Roman" w:cs="Times New Roman"/>
        </w:rPr>
        <w:t>Agreement on the Topic</w:t>
      </w:r>
      <w:r w:rsidR="0043431E">
        <w:rPr>
          <w:rFonts w:ascii="Times New Roman" w:hAnsi="Times New Roman" w:cs="Times New Roman"/>
        </w:rPr>
        <w:br/>
        <w:t>Orange: Negative Agreement on the Topic</w:t>
      </w:r>
      <w:r>
        <w:rPr>
          <w:rFonts w:ascii="Times New Roman" w:hAnsi="Times New Roman" w:cs="Times New Roman"/>
        </w:rPr>
        <w:br/>
        <w:t>Red: Polarization on the Topic</w:t>
      </w:r>
    </w:p>
    <w:p w14:paraId="20153182" w14:textId="0E73CC4E" w:rsidR="003D1FD4" w:rsidRDefault="00825B8C" w:rsidP="007B341E">
      <w:pPr>
        <w:spacing w:line="360" w:lineRule="auto"/>
        <w:rPr>
          <w:rFonts w:ascii="Times New Roman" w:hAnsi="Times New Roman" w:cs="Times New Roman"/>
        </w:rPr>
      </w:pPr>
      <w:r>
        <w:rPr>
          <w:rFonts w:ascii="Times New Roman" w:hAnsi="Times New Roman" w:cs="Times New Roman"/>
        </w:rPr>
        <w:t>POLAR:</w:t>
      </w:r>
    </w:p>
    <w:p w14:paraId="71BE234A" w14:textId="40D9583C" w:rsidR="00825B8C" w:rsidRDefault="00C854D1" w:rsidP="007B341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D1AC1D9" wp14:editId="0D8DC57A">
            <wp:extent cx="6410325" cy="4571466"/>
            <wp:effectExtent l="0" t="0" r="0" b="635"/>
            <wp:docPr id="939482319" name="Picture 4" descr="A network of lines and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82319" name="Picture 4" descr="A network of lines and dot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20325" cy="4578597"/>
                    </a:xfrm>
                    <a:prstGeom prst="rect">
                      <a:avLst/>
                    </a:prstGeom>
                    <a:noFill/>
                    <a:ln>
                      <a:noFill/>
                    </a:ln>
                  </pic:spPr>
                </pic:pic>
              </a:graphicData>
            </a:graphic>
          </wp:inline>
        </w:drawing>
      </w:r>
    </w:p>
    <w:p w14:paraId="497673A5" w14:textId="151ACCA1" w:rsidR="004B067B" w:rsidRDefault="004B067B" w:rsidP="007B341E">
      <w:pPr>
        <w:spacing w:line="360" w:lineRule="auto"/>
        <w:rPr>
          <w:rFonts w:ascii="Times New Roman" w:hAnsi="Times New Roman" w:cs="Times New Roman"/>
        </w:rPr>
      </w:pPr>
      <w:r>
        <w:rPr>
          <w:rFonts w:ascii="Times New Roman" w:hAnsi="Times New Roman" w:cs="Times New Roman"/>
        </w:rPr>
        <w:t>GPT:</w:t>
      </w:r>
    </w:p>
    <w:p w14:paraId="44446640" w14:textId="66273274" w:rsidR="004B6F60" w:rsidRDefault="00C854D1" w:rsidP="007B341E">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8C77A97" wp14:editId="25F6F124">
            <wp:extent cx="6464500" cy="4610100"/>
            <wp:effectExtent l="0" t="0" r="0" b="0"/>
            <wp:docPr id="371810600" name="Picture 3" descr="A network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10600" name="Picture 3" descr="A network of lines and dot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73718" cy="4616674"/>
                    </a:xfrm>
                    <a:prstGeom prst="rect">
                      <a:avLst/>
                    </a:prstGeom>
                    <a:noFill/>
                    <a:ln>
                      <a:noFill/>
                    </a:ln>
                  </pic:spPr>
                </pic:pic>
              </a:graphicData>
            </a:graphic>
          </wp:inline>
        </w:drawing>
      </w:r>
    </w:p>
    <w:p w14:paraId="04586863" w14:textId="53717387" w:rsidR="0094287E" w:rsidRDefault="0094287E" w:rsidP="007B341E">
      <w:pPr>
        <w:spacing w:line="360" w:lineRule="auto"/>
        <w:rPr>
          <w:rFonts w:ascii="Times New Roman" w:hAnsi="Times New Roman" w:cs="Times New Roman"/>
        </w:rPr>
      </w:pPr>
      <w:r>
        <w:rPr>
          <w:rFonts w:ascii="Times New Roman" w:hAnsi="Times New Roman" w:cs="Times New Roman"/>
        </w:rPr>
        <w:t>Analysis:</w:t>
      </w:r>
      <w:r w:rsidR="00C854D1" w:rsidRPr="00C854D1">
        <w:rPr>
          <w:rFonts w:ascii="Times New Roman" w:hAnsi="Times New Roman" w:cs="Times New Roman"/>
          <w:noProof/>
        </w:rPr>
        <w:t xml:space="preserve"> </w:t>
      </w:r>
    </w:p>
    <w:p w14:paraId="7586CDBF" w14:textId="77777777" w:rsidR="00AE3C1F" w:rsidRDefault="0043431E" w:rsidP="007B341E">
      <w:pPr>
        <w:spacing w:line="360" w:lineRule="auto"/>
        <w:rPr>
          <w:rFonts w:ascii="Times New Roman" w:hAnsi="Times New Roman" w:cs="Times New Roman"/>
        </w:rPr>
      </w:pPr>
      <w:r>
        <w:rPr>
          <w:rFonts w:ascii="Times New Roman" w:hAnsi="Times New Roman" w:cs="Times New Roman"/>
        </w:rPr>
        <w:t xml:space="preserve">Initially, at a first glance the models’ outputs </w:t>
      </w:r>
      <w:r w:rsidR="00A62653">
        <w:rPr>
          <w:rFonts w:ascii="Times New Roman" w:hAnsi="Times New Roman" w:cs="Times New Roman"/>
        </w:rPr>
        <w:t>share some Similarities, such as having a large majority of the Edges being Negative Agreement, where both Entities Disagree on the Topic of their Pair, such as</w:t>
      </w:r>
      <w:r w:rsidR="00AE3C1F">
        <w:rPr>
          <w:rFonts w:ascii="Times New Roman" w:hAnsi="Times New Roman" w:cs="Times New Roman"/>
        </w:rPr>
        <w:t>:</w:t>
      </w:r>
      <w:r w:rsidR="00A62653">
        <w:rPr>
          <w:rFonts w:ascii="Times New Roman" w:hAnsi="Times New Roman" w:cs="Times New Roman"/>
        </w:rPr>
        <w:t xml:space="preserve"> </w:t>
      </w:r>
    </w:p>
    <w:p w14:paraId="0EA36F36" w14:textId="77777777" w:rsidR="00AE3C1F" w:rsidRDefault="00A62653" w:rsidP="00AE3C1F">
      <w:pPr>
        <w:pStyle w:val="ListParagraph"/>
        <w:numPr>
          <w:ilvl w:val="0"/>
          <w:numId w:val="9"/>
        </w:numPr>
        <w:spacing w:line="360" w:lineRule="auto"/>
        <w:rPr>
          <w:rFonts w:ascii="Times New Roman" w:hAnsi="Times New Roman" w:cs="Times New Roman"/>
        </w:rPr>
      </w:pPr>
      <w:r w:rsidRPr="00AE3C1F">
        <w:rPr>
          <w:rFonts w:ascii="Times New Roman" w:hAnsi="Times New Roman" w:cs="Times New Roman"/>
        </w:rPr>
        <w:t>GPT (David Cameron &lt;-&gt; Donald Trump, Topic: inequality)</w:t>
      </w:r>
    </w:p>
    <w:p w14:paraId="5EB02955" w14:textId="0E7FC4DD" w:rsidR="0043431E" w:rsidRDefault="00A62653" w:rsidP="00AE3C1F">
      <w:pPr>
        <w:pStyle w:val="ListParagraph"/>
        <w:numPr>
          <w:ilvl w:val="0"/>
          <w:numId w:val="9"/>
        </w:numPr>
        <w:spacing w:line="360" w:lineRule="auto"/>
        <w:rPr>
          <w:rFonts w:ascii="Times New Roman" w:hAnsi="Times New Roman" w:cs="Times New Roman"/>
        </w:rPr>
      </w:pPr>
      <w:r w:rsidRPr="00AE3C1F">
        <w:rPr>
          <w:rFonts w:ascii="Times New Roman" w:hAnsi="Times New Roman" w:cs="Times New Roman"/>
        </w:rPr>
        <w:t>POLAR (</w:t>
      </w:r>
      <w:proofErr w:type="spellStart"/>
      <w:r w:rsidRPr="00AE3C1F">
        <w:rPr>
          <w:rFonts w:ascii="Times New Roman" w:hAnsi="Times New Roman" w:cs="Times New Roman"/>
        </w:rPr>
        <w:t>Barac</w:t>
      </w:r>
      <w:r w:rsidR="00AE3C1F">
        <w:rPr>
          <w:rFonts w:ascii="Times New Roman" w:hAnsi="Times New Roman" w:cs="Times New Roman"/>
        </w:rPr>
        <w:t>k</w:t>
      </w:r>
      <w:r w:rsidRPr="00AE3C1F">
        <w:rPr>
          <w:rFonts w:ascii="Times New Roman" w:hAnsi="Times New Roman" w:cs="Times New Roman"/>
        </w:rPr>
        <w:t>_Obama</w:t>
      </w:r>
      <w:proofErr w:type="spellEnd"/>
      <w:r w:rsidRPr="00AE3C1F">
        <w:rPr>
          <w:rFonts w:ascii="Times New Roman" w:hAnsi="Times New Roman" w:cs="Times New Roman"/>
        </w:rPr>
        <w:t xml:space="preserve"> &lt;-&gt; Russia, Topic: share).</w:t>
      </w:r>
    </w:p>
    <w:p w14:paraId="75B59082" w14:textId="43B4D08A" w:rsidR="00260E0A" w:rsidRDefault="00F47006" w:rsidP="00260E0A">
      <w:pPr>
        <w:spacing w:line="360" w:lineRule="auto"/>
        <w:rPr>
          <w:rFonts w:ascii="Times New Roman" w:hAnsi="Times New Roman" w:cs="Times New Roman"/>
        </w:rPr>
      </w:pPr>
      <w:r>
        <w:rPr>
          <w:rFonts w:ascii="Times New Roman" w:hAnsi="Times New Roman" w:cs="Times New Roman"/>
        </w:rPr>
        <w:t>The number of Polarizing Pairs are few for POLAR and a bit more prevalent in GPT’s graph, with pairs such as:</w:t>
      </w:r>
    </w:p>
    <w:p w14:paraId="48CEA7A9" w14:textId="657900A0" w:rsidR="00F47006" w:rsidRDefault="00F47006" w:rsidP="00F47006">
      <w:pPr>
        <w:pStyle w:val="ListParagraph"/>
        <w:numPr>
          <w:ilvl w:val="0"/>
          <w:numId w:val="10"/>
        </w:numPr>
        <w:spacing w:line="360" w:lineRule="auto"/>
        <w:rPr>
          <w:rFonts w:ascii="Times New Roman" w:hAnsi="Times New Roman" w:cs="Times New Roman"/>
        </w:rPr>
      </w:pPr>
      <w:r>
        <w:rPr>
          <w:rFonts w:ascii="Times New Roman" w:hAnsi="Times New Roman" w:cs="Times New Roman"/>
        </w:rPr>
        <w:t>GPT (Boris Johnson &lt;-&gt; Brexit supporters, Topic: immigration, where Boris Johnson: Positive Attitude, Brexit supporters: Negative Attitude)</w:t>
      </w:r>
    </w:p>
    <w:p w14:paraId="5C0BB90E" w14:textId="4AD2F247" w:rsidR="001856CE" w:rsidRDefault="001856CE" w:rsidP="00F47006">
      <w:pPr>
        <w:pStyle w:val="ListParagraph"/>
        <w:numPr>
          <w:ilvl w:val="0"/>
          <w:numId w:val="10"/>
        </w:numPr>
        <w:spacing w:line="360" w:lineRule="auto"/>
        <w:rPr>
          <w:rFonts w:ascii="Times New Roman" w:hAnsi="Times New Roman" w:cs="Times New Roman"/>
        </w:rPr>
      </w:pPr>
      <w:r>
        <w:rPr>
          <w:rFonts w:ascii="Times New Roman" w:hAnsi="Times New Roman" w:cs="Times New Roman"/>
        </w:rPr>
        <w:lastRenderedPageBreak/>
        <w:t>POLAR (</w:t>
      </w:r>
      <w:proofErr w:type="spellStart"/>
      <w:r>
        <w:rPr>
          <w:rFonts w:ascii="Times New Roman" w:hAnsi="Times New Roman" w:cs="Times New Roman"/>
        </w:rPr>
        <w:t>Vladimir_Putin</w:t>
      </w:r>
      <w:proofErr w:type="spellEnd"/>
      <w:r>
        <w:rPr>
          <w:rFonts w:ascii="Times New Roman" w:hAnsi="Times New Roman" w:cs="Times New Roman"/>
        </w:rPr>
        <w:t xml:space="preserve"> &lt;-&gt; </w:t>
      </w:r>
      <w:proofErr w:type="spellStart"/>
      <w:r>
        <w:rPr>
          <w:rFonts w:ascii="Times New Roman" w:hAnsi="Times New Roman" w:cs="Times New Roman"/>
        </w:rPr>
        <w:t>California_Republican_Party</w:t>
      </w:r>
      <w:proofErr w:type="spellEnd"/>
      <w:r>
        <w:rPr>
          <w:rFonts w:ascii="Times New Roman" w:hAnsi="Times New Roman" w:cs="Times New Roman"/>
        </w:rPr>
        <w:t xml:space="preserve">, Topic: euro, where </w:t>
      </w:r>
      <w:proofErr w:type="spellStart"/>
      <w:r>
        <w:rPr>
          <w:rFonts w:ascii="Times New Roman" w:hAnsi="Times New Roman" w:cs="Times New Roman"/>
        </w:rPr>
        <w:t>Vladimir_Putin</w:t>
      </w:r>
      <w:proofErr w:type="spellEnd"/>
      <w:r>
        <w:rPr>
          <w:rFonts w:ascii="Times New Roman" w:hAnsi="Times New Roman" w:cs="Times New Roman"/>
        </w:rPr>
        <w:t xml:space="preserve">: Negative Attitude, </w:t>
      </w:r>
      <w:proofErr w:type="spellStart"/>
      <w:r>
        <w:rPr>
          <w:rFonts w:ascii="Times New Roman" w:hAnsi="Times New Roman" w:cs="Times New Roman"/>
        </w:rPr>
        <w:t>California_Republican_Party</w:t>
      </w:r>
      <w:proofErr w:type="spellEnd"/>
      <w:r>
        <w:rPr>
          <w:rFonts w:ascii="Times New Roman" w:hAnsi="Times New Roman" w:cs="Times New Roman"/>
        </w:rPr>
        <w:t>: Positive Attitude)</w:t>
      </w:r>
    </w:p>
    <w:p w14:paraId="414FF9FF" w14:textId="7591C694" w:rsidR="005B7EBF" w:rsidRDefault="00021126" w:rsidP="005B7EBF">
      <w:pPr>
        <w:spacing w:line="360" w:lineRule="auto"/>
        <w:rPr>
          <w:rFonts w:ascii="Times New Roman" w:hAnsi="Times New Roman" w:cs="Times New Roman"/>
        </w:rPr>
      </w:pPr>
      <w:r>
        <w:rPr>
          <w:rFonts w:ascii="Times New Roman" w:hAnsi="Times New Roman" w:cs="Times New Roman"/>
        </w:rPr>
        <w:t>There are slight Positive Agreements and a few Neutral Pairs as well.</w:t>
      </w:r>
    </w:p>
    <w:p w14:paraId="578653A2" w14:textId="6BA50FEC" w:rsidR="00021126" w:rsidRDefault="00021126" w:rsidP="005B7EBF">
      <w:pPr>
        <w:spacing w:line="360" w:lineRule="auto"/>
        <w:rPr>
          <w:rFonts w:ascii="Times New Roman" w:hAnsi="Times New Roman" w:cs="Times New Roman"/>
        </w:rPr>
      </w:pPr>
      <w:r>
        <w:rPr>
          <w:rFonts w:ascii="Times New Roman" w:hAnsi="Times New Roman" w:cs="Times New Roman"/>
        </w:rPr>
        <w:t>The Topics that connect the pairs in the models vary substantially for GPT and POLAR, where POLAR’s Topics are plentiful and nuanced, but do not seem to be Topics of high Polarity or Discourse, consisting mainly of generic Noun Phrases, such as:</w:t>
      </w:r>
    </w:p>
    <w:p w14:paraId="3B30D974" w14:textId="46638195" w:rsidR="00021126" w:rsidRDefault="00021126" w:rsidP="00021126">
      <w:pPr>
        <w:pStyle w:val="ListParagraph"/>
        <w:numPr>
          <w:ilvl w:val="0"/>
          <w:numId w:val="11"/>
        </w:numPr>
        <w:spacing w:line="360" w:lineRule="auto"/>
        <w:rPr>
          <w:rFonts w:ascii="Times New Roman" w:hAnsi="Times New Roman" w:cs="Times New Roman"/>
        </w:rPr>
      </w:pPr>
      <w:r>
        <w:rPr>
          <w:rFonts w:ascii="Times New Roman" w:hAnsi="Times New Roman" w:cs="Times New Roman"/>
        </w:rPr>
        <w:t>Part</w:t>
      </w:r>
    </w:p>
    <w:p w14:paraId="384041D8" w14:textId="58A26E28" w:rsidR="00021126" w:rsidRDefault="00021126" w:rsidP="00021126">
      <w:pPr>
        <w:pStyle w:val="ListParagraph"/>
        <w:numPr>
          <w:ilvl w:val="0"/>
          <w:numId w:val="11"/>
        </w:numPr>
        <w:spacing w:line="360" w:lineRule="auto"/>
        <w:rPr>
          <w:rFonts w:ascii="Times New Roman" w:hAnsi="Times New Roman" w:cs="Times New Roman"/>
        </w:rPr>
      </w:pPr>
      <w:r>
        <w:rPr>
          <w:rFonts w:ascii="Times New Roman" w:hAnsi="Times New Roman" w:cs="Times New Roman"/>
        </w:rPr>
        <w:t>Share</w:t>
      </w:r>
    </w:p>
    <w:p w14:paraId="6FDD2DA9" w14:textId="79746E0A" w:rsidR="00021126" w:rsidRDefault="00021126" w:rsidP="00021126">
      <w:pPr>
        <w:pStyle w:val="ListParagraph"/>
        <w:numPr>
          <w:ilvl w:val="0"/>
          <w:numId w:val="11"/>
        </w:numPr>
        <w:spacing w:line="360" w:lineRule="auto"/>
        <w:rPr>
          <w:rFonts w:ascii="Times New Roman" w:hAnsi="Times New Roman" w:cs="Times New Roman"/>
        </w:rPr>
      </w:pPr>
      <w:r>
        <w:rPr>
          <w:rFonts w:ascii="Times New Roman" w:hAnsi="Times New Roman" w:cs="Times New Roman"/>
        </w:rPr>
        <w:t>Fact</w:t>
      </w:r>
    </w:p>
    <w:p w14:paraId="44BB1B6A" w14:textId="405B5825" w:rsidR="00021126" w:rsidRDefault="00021126" w:rsidP="00021126">
      <w:pPr>
        <w:pStyle w:val="ListParagraph"/>
        <w:numPr>
          <w:ilvl w:val="0"/>
          <w:numId w:val="11"/>
        </w:numPr>
        <w:spacing w:line="360" w:lineRule="auto"/>
        <w:rPr>
          <w:rFonts w:ascii="Times New Roman" w:hAnsi="Times New Roman" w:cs="Times New Roman"/>
        </w:rPr>
      </w:pPr>
      <w:r>
        <w:rPr>
          <w:rFonts w:ascii="Times New Roman" w:hAnsi="Times New Roman" w:cs="Times New Roman"/>
        </w:rPr>
        <w:t>Discussion</w:t>
      </w:r>
    </w:p>
    <w:p w14:paraId="35FE9FAE" w14:textId="1388CC07" w:rsidR="00021126" w:rsidRDefault="00021126" w:rsidP="00021126">
      <w:pPr>
        <w:pStyle w:val="ListParagraph"/>
        <w:numPr>
          <w:ilvl w:val="0"/>
          <w:numId w:val="11"/>
        </w:numPr>
        <w:spacing w:line="360" w:lineRule="auto"/>
        <w:rPr>
          <w:rFonts w:ascii="Times New Roman" w:hAnsi="Times New Roman" w:cs="Times New Roman"/>
        </w:rPr>
      </w:pPr>
      <w:r>
        <w:rPr>
          <w:rFonts w:ascii="Times New Roman" w:hAnsi="Times New Roman" w:cs="Times New Roman"/>
        </w:rPr>
        <w:t>Former mayor</w:t>
      </w:r>
    </w:p>
    <w:p w14:paraId="033FD59A" w14:textId="0D5D6359" w:rsidR="00021126" w:rsidRDefault="00D818D1" w:rsidP="00021126">
      <w:pPr>
        <w:pStyle w:val="ListParagraph"/>
        <w:numPr>
          <w:ilvl w:val="0"/>
          <w:numId w:val="11"/>
        </w:numPr>
        <w:spacing w:line="360" w:lineRule="auto"/>
        <w:rPr>
          <w:rFonts w:ascii="Times New Roman" w:hAnsi="Times New Roman" w:cs="Times New Roman"/>
        </w:rPr>
      </w:pPr>
      <w:r>
        <w:rPr>
          <w:rFonts w:ascii="Times New Roman" w:hAnsi="Times New Roman" w:cs="Times New Roman"/>
        </w:rPr>
        <w:t>Future</w:t>
      </w:r>
    </w:p>
    <w:p w14:paraId="28628EA3" w14:textId="07713D94" w:rsidR="005066E6" w:rsidRDefault="005066E6" w:rsidP="00021126">
      <w:pPr>
        <w:pStyle w:val="ListParagraph"/>
        <w:numPr>
          <w:ilvl w:val="0"/>
          <w:numId w:val="11"/>
        </w:numPr>
        <w:spacing w:line="360" w:lineRule="auto"/>
        <w:rPr>
          <w:rFonts w:ascii="Times New Roman" w:hAnsi="Times New Roman" w:cs="Times New Roman"/>
        </w:rPr>
      </w:pPr>
      <w:r>
        <w:rPr>
          <w:rFonts w:ascii="Times New Roman" w:hAnsi="Times New Roman" w:cs="Times New Roman"/>
        </w:rPr>
        <w:t>euro</w:t>
      </w:r>
    </w:p>
    <w:p w14:paraId="3869DC2C" w14:textId="0FE32B53" w:rsidR="005066E6" w:rsidRDefault="00512125" w:rsidP="00D818D1">
      <w:pPr>
        <w:spacing w:line="360" w:lineRule="auto"/>
        <w:rPr>
          <w:rFonts w:ascii="Times New Roman" w:hAnsi="Times New Roman" w:cs="Times New Roman"/>
        </w:rPr>
      </w:pPr>
      <w:r>
        <w:rPr>
          <w:rFonts w:ascii="Times New Roman" w:hAnsi="Times New Roman" w:cs="Times New Roman"/>
        </w:rPr>
        <w:t xml:space="preserve">On the other hand, GPT’s Topics are very few comparatively, with only 17 unique Topics found in the Dipoles out of 43, with immigration appearing in 16 entries (roughly 37%). As such the Topic coverage of GPT is less nuanced and consists of some repeating topics between Entities, however the Topics being compared are divisive </w:t>
      </w:r>
      <w:r w:rsidR="004E4849">
        <w:rPr>
          <w:rFonts w:ascii="Times New Roman" w:hAnsi="Times New Roman" w:cs="Times New Roman"/>
        </w:rPr>
        <w:t>and</w:t>
      </w:r>
      <w:r>
        <w:rPr>
          <w:rFonts w:ascii="Times New Roman" w:hAnsi="Times New Roman" w:cs="Times New Roman"/>
        </w:rPr>
        <w:t xml:space="preserve"> are likely to cause Discourse</w:t>
      </w:r>
      <w:r w:rsidR="005066E6">
        <w:rPr>
          <w:rFonts w:ascii="Times New Roman" w:hAnsi="Times New Roman" w:cs="Times New Roman"/>
        </w:rPr>
        <w:t>, such as:</w:t>
      </w:r>
    </w:p>
    <w:p w14:paraId="11763CDD" w14:textId="6D3BA28A" w:rsidR="00D818D1" w:rsidRDefault="005066E6" w:rsidP="005066E6">
      <w:pPr>
        <w:pStyle w:val="ListParagraph"/>
        <w:numPr>
          <w:ilvl w:val="0"/>
          <w:numId w:val="12"/>
        </w:numPr>
        <w:spacing w:line="360" w:lineRule="auto"/>
        <w:rPr>
          <w:rFonts w:ascii="Times New Roman" w:hAnsi="Times New Roman" w:cs="Times New Roman"/>
        </w:rPr>
      </w:pPr>
      <w:r>
        <w:rPr>
          <w:rFonts w:ascii="Times New Roman" w:hAnsi="Times New Roman" w:cs="Times New Roman"/>
        </w:rPr>
        <w:t>immigration</w:t>
      </w:r>
    </w:p>
    <w:p w14:paraId="1D3D2C83" w14:textId="1F38C725" w:rsidR="005066E6" w:rsidRDefault="003E670C" w:rsidP="005066E6">
      <w:pPr>
        <w:pStyle w:val="ListParagraph"/>
        <w:numPr>
          <w:ilvl w:val="0"/>
          <w:numId w:val="12"/>
        </w:numPr>
        <w:spacing w:line="360" w:lineRule="auto"/>
        <w:rPr>
          <w:rFonts w:ascii="Times New Roman" w:hAnsi="Times New Roman" w:cs="Times New Roman"/>
        </w:rPr>
      </w:pPr>
      <w:r>
        <w:rPr>
          <w:rFonts w:ascii="Times New Roman" w:hAnsi="Times New Roman" w:cs="Times New Roman"/>
        </w:rPr>
        <w:t>globalism</w:t>
      </w:r>
    </w:p>
    <w:p w14:paraId="0443AFC8" w14:textId="3B163744" w:rsidR="003E670C" w:rsidRDefault="003E670C" w:rsidP="005066E6">
      <w:pPr>
        <w:pStyle w:val="ListParagraph"/>
        <w:numPr>
          <w:ilvl w:val="0"/>
          <w:numId w:val="12"/>
        </w:numPr>
        <w:spacing w:line="360" w:lineRule="auto"/>
        <w:rPr>
          <w:rFonts w:ascii="Times New Roman" w:hAnsi="Times New Roman" w:cs="Times New Roman"/>
        </w:rPr>
      </w:pPr>
      <w:r>
        <w:rPr>
          <w:rFonts w:ascii="Times New Roman" w:hAnsi="Times New Roman" w:cs="Times New Roman"/>
        </w:rPr>
        <w:t>globalization</w:t>
      </w:r>
    </w:p>
    <w:p w14:paraId="7C8993DF" w14:textId="5A9D0A1A" w:rsidR="005066E6" w:rsidRDefault="005A4703" w:rsidP="005066E6">
      <w:pPr>
        <w:pStyle w:val="ListParagraph"/>
        <w:numPr>
          <w:ilvl w:val="0"/>
          <w:numId w:val="12"/>
        </w:numPr>
        <w:spacing w:line="360" w:lineRule="auto"/>
        <w:rPr>
          <w:rFonts w:ascii="Times New Roman" w:hAnsi="Times New Roman" w:cs="Times New Roman"/>
        </w:rPr>
      </w:pPr>
      <w:r>
        <w:rPr>
          <w:rFonts w:ascii="Times New Roman" w:hAnsi="Times New Roman" w:cs="Times New Roman"/>
        </w:rPr>
        <w:t>inequality</w:t>
      </w:r>
    </w:p>
    <w:p w14:paraId="7A8344AD" w14:textId="173D50C2" w:rsidR="005A4703" w:rsidRDefault="00290A97" w:rsidP="005066E6">
      <w:pPr>
        <w:pStyle w:val="ListParagraph"/>
        <w:numPr>
          <w:ilvl w:val="0"/>
          <w:numId w:val="12"/>
        </w:numPr>
        <w:spacing w:line="360" w:lineRule="auto"/>
        <w:rPr>
          <w:rFonts w:ascii="Times New Roman" w:hAnsi="Times New Roman" w:cs="Times New Roman"/>
        </w:rPr>
      </w:pPr>
      <w:r>
        <w:rPr>
          <w:rFonts w:ascii="Times New Roman" w:hAnsi="Times New Roman" w:cs="Times New Roman"/>
        </w:rPr>
        <w:t>global economy</w:t>
      </w:r>
    </w:p>
    <w:p w14:paraId="61E66B42" w14:textId="77777777" w:rsidR="00290A97" w:rsidRPr="00091D58" w:rsidRDefault="00290A97" w:rsidP="00091D58">
      <w:pPr>
        <w:spacing w:line="360" w:lineRule="auto"/>
        <w:rPr>
          <w:rFonts w:ascii="Times New Roman" w:hAnsi="Times New Roman" w:cs="Times New Roman"/>
        </w:rPr>
      </w:pPr>
    </w:p>
    <w:p w14:paraId="148FE2EA" w14:textId="498A780A" w:rsidR="0056506E" w:rsidRDefault="0056506E" w:rsidP="007B341E">
      <w:pPr>
        <w:spacing w:line="360" w:lineRule="auto"/>
        <w:rPr>
          <w:rFonts w:ascii="Times New Roman" w:hAnsi="Times New Roman" w:cs="Times New Roman"/>
        </w:rPr>
      </w:pPr>
      <w:r>
        <w:rPr>
          <w:rFonts w:ascii="Times New Roman" w:hAnsi="Times New Roman" w:cs="Times New Roman"/>
        </w:rPr>
        <w:t xml:space="preserve">In order to determine the </w:t>
      </w:r>
      <w:r w:rsidR="00CA0A6C">
        <w:rPr>
          <w:rFonts w:ascii="Times New Roman" w:hAnsi="Times New Roman" w:cs="Times New Roman"/>
        </w:rPr>
        <w:t xml:space="preserve">quality of </w:t>
      </w:r>
      <w:r w:rsidR="0072696D">
        <w:rPr>
          <w:rFonts w:ascii="Times New Roman" w:hAnsi="Times New Roman" w:cs="Times New Roman"/>
        </w:rPr>
        <w:t xml:space="preserve">the </w:t>
      </w:r>
      <w:r>
        <w:rPr>
          <w:rFonts w:ascii="Times New Roman" w:hAnsi="Times New Roman" w:cs="Times New Roman"/>
        </w:rPr>
        <w:t xml:space="preserve">Topics </w:t>
      </w:r>
      <w:r w:rsidR="006A5252">
        <w:rPr>
          <w:rFonts w:ascii="Times New Roman" w:hAnsi="Times New Roman" w:cs="Times New Roman"/>
        </w:rPr>
        <w:t>gathered</w:t>
      </w:r>
      <w:r>
        <w:rPr>
          <w:rFonts w:ascii="Times New Roman" w:hAnsi="Times New Roman" w:cs="Times New Roman"/>
        </w:rPr>
        <w:t xml:space="preserve"> by GPT and POLAR, the Topics were all sent to multiple LLMs for them to classify as Sociopolitical, Slightly Sociopolitical and Not Sociopolitical, with a brief explanation that Sociopolitical topics are issues related to government, society, public policy, inequality, rights, identity or power structures and may be emotionally charged  in public discourse.</w:t>
      </w:r>
      <w:r>
        <w:rPr>
          <w:rFonts w:ascii="Times New Roman" w:hAnsi="Times New Roman" w:cs="Times New Roman"/>
        </w:rPr>
        <w:br/>
      </w:r>
      <w:r>
        <w:rPr>
          <w:rFonts w:ascii="Times New Roman" w:hAnsi="Times New Roman" w:cs="Times New Roman"/>
        </w:rPr>
        <w:lastRenderedPageBreak/>
        <w:t>The topics were sent randomly with no reference to which response they correlate to</w:t>
      </w:r>
      <w:r w:rsidR="00DF76DB">
        <w:rPr>
          <w:rFonts w:ascii="Times New Roman" w:hAnsi="Times New Roman" w:cs="Times New Roman"/>
        </w:rPr>
        <w:t>, in order to remove any inherent bias in the outputs</w:t>
      </w:r>
      <w:r>
        <w:rPr>
          <w:rFonts w:ascii="Times New Roman" w:hAnsi="Times New Roman" w:cs="Times New Roman"/>
        </w:rPr>
        <w:t xml:space="preserve">, with these results gathered from purely </w:t>
      </w:r>
      <w:r w:rsidR="007171A0">
        <w:rPr>
          <w:rFonts w:ascii="Times New Roman" w:hAnsi="Times New Roman" w:cs="Times New Roman"/>
        </w:rPr>
        <w:t xml:space="preserve">considering </w:t>
      </w:r>
      <w:r>
        <w:rPr>
          <w:rFonts w:ascii="Times New Roman" w:hAnsi="Times New Roman" w:cs="Times New Roman"/>
        </w:rPr>
        <w:t>the Sociopolitical classified topics:</w:t>
      </w:r>
    </w:p>
    <w:p w14:paraId="64683FD4" w14:textId="1FF1956E" w:rsidR="00811601" w:rsidRDefault="000F78F3" w:rsidP="007B341E">
      <w:pPr>
        <w:spacing w:line="360" w:lineRule="auto"/>
        <w:rPr>
          <w:rFonts w:ascii="Times New Roman" w:hAnsi="Times New Roman" w:cs="Times New Roman"/>
        </w:rPr>
      </w:pPr>
      <w:r>
        <w:rPr>
          <w:rFonts w:ascii="Times New Roman" w:hAnsi="Times New Roman" w:cs="Times New Roman"/>
        </w:rPr>
        <w:t>Sociopolitical</w:t>
      </w:r>
      <w:r w:rsidR="004335A5">
        <w:rPr>
          <w:rFonts w:ascii="Times New Roman" w:hAnsi="Times New Roman" w:cs="Times New Roman"/>
        </w:rPr>
        <w:t xml:space="preserve"> Topics detected </w:t>
      </w:r>
      <w:r w:rsidR="0094495D">
        <w:rPr>
          <w:rFonts w:ascii="Times New Roman" w:hAnsi="Times New Roman" w:cs="Times New Roman"/>
        </w:rPr>
        <w:t>using</w:t>
      </w:r>
      <w:r w:rsidR="004335A5">
        <w:rPr>
          <w:rFonts w:ascii="Times New Roman" w:hAnsi="Times New Roman" w:cs="Times New Roman"/>
        </w:rPr>
        <w:t xml:space="preserve"> LLMs</w:t>
      </w:r>
    </w:p>
    <w:tbl>
      <w:tblPr>
        <w:tblStyle w:val="TableGrid"/>
        <w:tblW w:w="0" w:type="auto"/>
        <w:tblLook w:val="04A0" w:firstRow="1" w:lastRow="0" w:firstColumn="1" w:lastColumn="0" w:noHBand="0" w:noVBand="1"/>
      </w:tblPr>
      <w:tblGrid>
        <w:gridCol w:w="2965"/>
        <w:gridCol w:w="3060"/>
        <w:gridCol w:w="3325"/>
      </w:tblGrid>
      <w:tr w:rsidR="00811601" w14:paraId="7A802034" w14:textId="77777777" w:rsidTr="00811601">
        <w:tc>
          <w:tcPr>
            <w:tcW w:w="2965" w:type="dxa"/>
          </w:tcPr>
          <w:p w14:paraId="6E543F46" w14:textId="4856D897" w:rsidR="00811601" w:rsidRDefault="00811601" w:rsidP="00FA3118">
            <w:pPr>
              <w:spacing w:line="360" w:lineRule="auto"/>
              <w:jc w:val="center"/>
              <w:rPr>
                <w:rFonts w:ascii="Times New Roman" w:hAnsi="Times New Roman" w:cs="Times New Roman"/>
              </w:rPr>
            </w:pPr>
            <w:r>
              <w:rPr>
                <w:rFonts w:ascii="Times New Roman" w:hAnsi="Times New Roman" w:cs="Times New Roman"/>
              </w:rPr>
              <w:t>Model</w:t>
            </w:r>
          </w:p>
        </w:tc>
        <w:tc>
          <w:tcPr>
            <w:tcW w:w="3060" w:type="dxa"/>
          </w:tcPr>
          <w:p w14:paraId="310C4669" w14:textId="3BA6E502" w:rsidR="00811601" w:rsidRDefault="00811601" w:rsidP="00FA3118">
            <w:pPr>
              <w:spacing w:line="360" w:lineRule="auto"/>
              <w:jc w:val="center"/>
              <w:rPr>
                <w:rFonts w:ascii="Times New Roman" w:hAnsi="Times New Roman" w:cs="Times New Roman"/>
              </w:rPr>
            </w:pPr>
            <w:r>
              <w:rPr>
                <w:rFonts w:ascii="Times New Roman" w:hAnsi="Times New Roman" w:cs="Times New Roman"/>
              </w:rPr>
              <w:t>GPT Percentage of Matches</w:t>
            </w:r>
          </w:p>
        </w:tc>
        <w:tc>
          <w:tcPr>
            <w:tcW w:w="3325" w:type="dxa"/>
          </w:tcPr>
          <w:p w14:paraId="3EF5E5DD" w14:textId="23D43C84" w:rsidR="00811601" w:rsidRDefault="00811601" w:rsidP="00FA3118">
            <w:pPr>
              <w:spacing w:line="360" w:lineRule="auto"/>
              <w:jc w:val="center"/>
              <w:rPr>
                <w:rFonts w:ascii="Times New Roman" w:hAnsi="Times New Roman" w:cs="Times New Roman"/>
              </w:rPr>
            </w:pPr>
            <w:r>
              <w:rPr>
                <w:rFonts w:ascii="Times New Roman" w:hAnsi="Times New Roman" w:cs="Times New Roman"/>
              </w:rPr>
              <w:t>POLAR Percentage of Matches</w:t>
            </w:r>
          </w:p>
        </w:tc>
      </w:tr>
      <w:tr w:rsidR="00811601" w14:paraId="41040ECE" w14:textId="77777777" w:rsidTr="00811601">
        <w:tc>
          <w:tcPr>
            <w:tcW w:w="2965" w:type="dxa"/>
          </w:tcPr>
          <w:p w14:paraId="206071B0" w14:textId="58B76961" w:rsidR="00811601" w:rsidRDefault="00811601" w:rsidP="007B341E">
            <w:pPr>
              <w:spacing w:line="360" w:lineRule="auto"/>
              <w:rPr>
                <w:rFonts w:ascii="Times New Roman" w:hAnsi="Times New Roman" w:cs="Times New Roman"/>
              </w:rPr>
            </w:pPr>
            <w:r>
              <w:rPr>
                <w:rFonts w:ascii="Times New Roman" w:hAnsi="Times New Roman" w:cs="Times New Roman"/>
              </w:rPr>
              <w:t>GPT-4.0</w:t>
            </w:r>
          </w:p>
        </w:tc>
        <w:tc>
          <w:tcPr>
            <w:tcW w:w="3060" w:type="dxa"/>
          </w:tcPr>
          <w:p w14:paraId="2EF63E16" w14:textId="0D92B15A" w:rsidR="00811601" w:rsidRDefault="00811601" w:rsidP="007B341E">
            <w:pPr>
              <w:spacing w:line="360" w:lineRule="auto"/>
              <w:rPr>
                <w:rFonts w:ascii="Times New Roman" w:hAnsi="Times New Roman" w:cs="Times New Roman"/>
              </w:rPr>
            </w:pPr>
            <w:r>
              <w:rPr>
                <w:rFonts w:ascii="Times New Roman" w:hAnsi="Times New Roman" w:cs="Times New Roman"/>
              </w:rPr>
              <w:t>100%</w:t>
            </w:r>
          </w:p>
        </w:tc>
        <w:tc>
          <w:tcPr>
            <w:tcW w:w="3325" w:type="dxa"/>
          </w:tcPr>
          <w:p w14:paraId="37B8A0F8" w14:textId="3033B5E4" w:rsidR="00811601" w:rsidRDefault="00811601" w:rsidP="007B341E">
            <w:pPr>
              <w:spacing w:line="360" w:lineRule="auto"/>
              <w:rPr>
                <w:rFonts w:ascii="Times New Roman" w:hAnsi="Times New Roman" w:cs="Times New Roman"/>
              </w:rPr>
            </w:pPr>
            <w:r>
              <w:rPr>
                <w:rFonts w:ascii="Times New Roman" w:hAnsi="Times New Roman" w:cs="Times New Roman"/>
              </w:rPr>
              <w:t>45.1%</w:t>
            </w:r>
          </w:p>
        </w:tc>
      </w:tr>
      <w:tr w:rsidR="00811601" w14:paraId="6F5D8FE9" w14:textId="77777777" w:rsidTr="00811601">
        <w:tc>
          <w:tcPr>
            <w:tcW w:w="2965" w:type="dxa"/>
          </w:tcPr>
          <w:p w14:paraId="53B8BDF7" w14:textId="7A1CB8E2" w:rsidR="00811601" w:rsidRDefault="00811601" w:rsidP="007B341E">
            <w:pPr>
              <w:spacing w:line="360" w:lineRule="auto"/>
              <w:rPr>
                <w:rFonts w:ascii="Times New Roman" w:hAnsi="Times New Roman" w:cs="Times New Roman"/>
              </w:rPr>
            </w:pPr>
            <w:r>
              <w:rPr>
                <w:rFonts w:ascii="Times New Roman" w:hAnsi="Times New Roman" w:cs="Times New Roman"/>
              </w:rPr>
              <w:t>Deepseek-V3</w:t>
            </w:r>
          </w:p>
        </w:tc>
        <w:tc>
          <w:tcPr>
            <w:tcW w:w="3060" w:type="dxa"/>
          </w:tcPr>
          <w:p w14:paraId="715C915B" w14:textId="558150AE" w:rsidR="00811601" w:rsidRDefault="00811601" w:rsidP="007B341E">
            <w:pPr>
              <w:spacing w:line="360" w:lineRule="auto"/>
              <w:rPr>
                <w:rFonts w:ascii="Times New Roman" w:hAnsi="Times New Roman" w:cs="Times New Roman"/>
              </w:rPr>
            </w:pPr>
            <w:r>
              <w:rPr>
                <w:rFonts w:ascii="Times New Roman" w:hAnsi="Times New Roman" w:cs="Times New Roman"/>
              </w:rPr>
              <w:t>76.7%</w:t>
            </w:r>
          </w:p>
        </w:tc>
        <w:tc>
          <w:tcPr>
            <w:tcW w:w="3325" w:type="dxa"/>
          </w:tcPr>
          <w:p w14:paraId="07414E17" w14:textId="0243B6F0" w:rsidR="00811601" w:rsidRDefault="00811601" w:rsidP="007B341E">
            <w:pPr>
              <w:spacing w:line="360" w:lineRule="auto"/>
              <w:rPr>
                <w:rFonts w:ascii="Times New Roman" w:hAnsi="Times New Roman" w:cs="Times New Roman"/>
              </w:rPr>
            </w:pPr>
            <w:r>
              <w:rPr>
                <w:rFonts w:ascii="Times New Roman" w:hAnsi="Times New Roman" w:cs="Times New Roman"/>
              </w:rPr>
              <w:t>40.7%</w:t>
            </w:r>
          </w:p>
        </w:tc>
      </w:tr>
      <w:tr w:rsidR="00811601" w14:paraId="528A4522" w14:textId="77777777" w:rsidTr="00811601">
        <w:tc>
          <w:tcPr>
            <w:tcW w:w="2965" w:type="dxa"/>
          </w:tcPr>
          <w:p w14:paraId="7366C963" w14:textId="2A380C65" w:rsidR="00811601" w:rsidRDefault="00811601" w:rsidP="007B341E">
            <w:pPr>
              <w:spacing w:line="360" w:lineRule="auto"/>
              <w:rPr>
                <w:rFonts w:ascii="Times New Roman" w:hAnsi="Times New Roman" w:cs="Times New Roman"/>
              </w:rPr>
            </w:pPr>
            <w:r>
              <w:rPr>
                <w:rFonts w:ascii="Times New Roman" w:hAnsi="Times New Roman" w:cs="Times New Roman"/>
              </w:rPr>
              <w:t>Claude-3.7 Sonnet</w:t>
            </w:r>
          </w:p>
        </w:tc>
        <w:tc>
          <w:tcPr>
            <w:tcW w:w="3060" w:type="dxa"/>
          </w:tcPr>
          <w:p w14:paraId="4948E2F6" w14:textId="09AE9CB0" w:rsidR="00811601" w:rsidRDefault="00811601" w:rsidP="007B341E">
            <w:pPr>
              <w:spacing w:line="360" w:lineRule="auto"/>
              <w:rPr>
                <w:rFonts w:ascii="Times New Roman" w:hAnsi="Times New Roman" w:cs="Times New Roman"/>
              </w:rPr>
            </w:pPr>
            <w:r>
              <w:rPr>
                <w:rFonts w:ascii="Times New Roman" w:hAnsi="Times New Roman" w:cs="Times New Roman"/>
              </w:rPr>
              <w:t>74.4%</w:t>
            </w:r>
          </w:p>
        </w:tc>
        <w:tc>
          <w:tcPr>
            <w:tcW w:w="3325" w:type="dxa"/>
          </w:tcPr>
          <w:p w14:paraId="0C37C4EC" w14:textId="74AB255C" w:rsidR="00811601" w:rsidRDefault="00811601" w:rsidP="007B341E">
            <w:pPr>
              <w:spacing w:line="360" w:lineRule="auto"/>
              <w:rPr>
                <w:rFonts w:ascii="Times New Roman" w:hAnsi="Times New Roman" w:cs="Times New Roman"/>
              </w:rPr>
            </w:pPr>
            <w:r>
              <w:rPr>
                <w:rFonts w:ascii="Times New Roman" w:hAnsi="Times New Roman" w:cs="Times New Roman"/>
              </w:rPr>
              <w:t>29.7%</w:t>
            </w:r>
          </w:p>
        </w:tc>
      </w:tr>
      <w:tr w:rsidR="00811601" w14:paraId="702EB27D" w14:textId="77777777" w:rsidTr="00811601">
        <w:tc>
          <w:tcPr>
            <w:tcW w:w="2965" w:type="dxa"/>
          </w:tcPr>
          <w:p w14:paraId="1D8B1A6C" w14:textId="022A1AA6" w:rsidR="00811601" w:rsidRDefault="00811601" w:rsidP="007B341E">
            <w:pPr>
              <w:spacing w:line="360" w:lineRule="auto"/>
              <w:rPr>
                <w:rFonts w:ascii="Times New Roman" w:hAnsi="Times New Roman" w:cs="Times New Roman"/>
              </w:rPr>
            </w:pPr>
            <w:r>
              <w:rPr>
                <w:rFonts w:ascii="Times New Roman" w:hAnsi="Times New Roman" w:cs="Times New Roman"/>
              </w:rPr>
              <w:t>Gemini-2.0 Flash</w:t>
            </w:r>
          </w:p>
        </w:tc>
        <w:tc>
          <w:tcPr>
            <w:tcW w:w="3060" w:type="dxa"/>
          </w:tcPr>
          <w:p w14:paraId="7C815861" w14:textId="5062D10A" w:rsidR="00811601" w:rsidRDefault="00811601" w:rsidP="007B341E">
            <w:pPr>
              <w:spacing w:line="360" w:lineRule="auto"/>
              <w:rPr>
                <w:rFonts w:ascii="Times New Roman" w:hAnsi="Times New Roman" w:cs="Times New Roman"/>
              </w:rPr>
            </w:pPr>
            <w:r>
              <w:rPr>
                <w:rFonts w:ascii="Times New Roman" w:hAnsi="Times New Roman" w:cs="Times New Roman"/>
              </w:rPr>
              <w:t>76.7%</w:t>
            </w:r>
          </w:p>
        </w:tc>
        <w:tc>
          <w:tcPr>
            <w:tcW w:w="3325" w:type="dxa"/>
          </w:tcPr>
          <w:p w14:paraId="09287575" w14:textId="17B782D7" w:rsidR="00811601" w:rsidRDefault="00811601" w:rsidP="007B341E">
            <w:pPr>
              <w:spacing w:line="360" w:lineRule="auto"/>
              <w:rPr>
                <w:rFonts w:ascii="Times New Roman" w:hAnsi="Times New Roman" w:cs="Times New Roman"/>
              </w:rPr>
            </w:pPr>
            <w:r>
              <w:rPr>
                <w:rFonts w:ascii="Times New Roman" w:hAnsi="Times New Roman" w:cs="Times New Roman"/>
              </w:rPr>
              <w:t>44.0%</w:t>
            </w:r>
          </w:p>
        </w:tc>
      </w:tr>
      <w:tr w:rsidR="00811601" w14:paraId="65FCA0BC" w14:textId="77777777" w:rsidTr="00811601">
        <w:tc>
          <w:tcPr>
            <w:tcW w:w="2965" w:type="dxa"/>
          </w:tcPr>
          <w:p w14:paraId="4A824CF6" w14:textId="158E3FDB" w:rsidR="00811601" w:rsidRDefault="00811601" w:rsidP="007B341E">
            <w:pPr>
              <w:spacing w:line="360" w:lineRule="auto"/>
              <w:rPr>
                <w:rFonts w:ascii="Times New Roman" w:hAnsi="Times New Roman" w:cs="Times New Roman"/>
              </w:rPr>
            </w:pPr>
            <w:r>
              <w:rPr>
                <w:rFonts w:ascii="Times New Roman" w:hAnsi="Times New Roman" w:cs="Times New Roman"/>
              </w:rPr>
              <w:t>Le Chat - Mistral</w:t>
            </w:r>
          </w:p>
        </w:tc>
        <w:tc>
          <w:tcPr>
            <w:tcW w:w="3060" w:type="dxa"/>
          </w:tcPr>
          <w:p w14:paraId="03CF5469" w14:textId="2758CC79" w:rsidR="00811601" w:rsidRDefault="00811601" w:rsidP="007B341E">
            <w:pPr>
              <w:spacing w:line="360" w:lineRule="auto"/>
              <w:rPr>
                <w:rFonts w:ascii="Times New Roman" w:hAnsi="Times New Roman" w:cs="Times New Roman"/>
              </w:rPr>
            </w:pPr>
            <w:r>
              <w:rPr>
                <w:rFonts w:ascii="Times New Roman" w:hAnsi="Times New Roman" w:cs="Times New Roman"/>
              </w:rPr>
              <w:t>72.1%</w:t>
            </w:r>
          </w:p>
        </w:tc>
        <w:tc>
          <w:tcPr>
            <w:tcW w:w="3325" w:type="dxa"/>
          </w:tcPr>
          <w:p w14:paraId="43E5E7DB" w14:textId="642247B8" w:rsidR="00811601" w:rsidRDefault="00811601" w:rsidP="007B341E">
            <w:pPr>
              <w:spacing w:line="360" w:lineRule="auto"/>
              <w:rPr>
                <w:rFonts w:ascii="Times New Roman" w:hAnsi="Times New Roman" w:cs="Times New Roman"/>
              </w:rPr>
            </w:pPr>
            <w:r>
              <w:rPr>
                <w:rFonts w:ascii="Times New Roman" w:hAnsi="Times New Roman" w:cs="Times New Roman"/>
              </w:rPr>
              <w:t>31.9%</w:t>
            </w:r>
          </w:p>
        </w:tc>
      </w:tr>
      <w:tr w:rsidR="00811601" w:rsidRPr="00FA3118" w14:paraId="0F15122A" w14:textId="77777777" w:rsidTr="00811601">
        <w:trPr>
          <w:trHeight w:val="593"/>
        </w:trPr>
        <w:tc>
          <w:tcPr>
            <w:tcW w:w="2965" w:type="dxa"/>
          </w:tcPr>
          <w:p w14:paraId="705AD4A5" w14:textId="188999AC" w:rsidR="00811601" w:rsidRPr="00FA3118" w:rsidRDefault="00811601" w:rsidP="007B341E">
            <w:pPr>
              <w:spacing w:line="360" w:lineRule="auto"/>
              <w:rPr>
                <w:rFonts w:ascii="Times New Roman" w:hAnsi="Times New Roman" w:cs="Times New Roman"/>
                <w:b/>
                <w:bCs/>
              </w:rPr>
            </w:pPr>
            <w:r w:rsidRPr="00FA3118">
              <w:rPr>
                <w:rFonts w:ascii="Times New Roman" w:hAnsi="Times New Roman" w:cs="Times New Roman"/>
                <w:b/>
                <w:bCs/>
              </w:rPr>
              <w:t>Average Overall:</w:t>
            </w:r>
          </w:p>
        </w:tc>
        <w:tc>
          <w:tcPr>
            <w:tcW w:w="3060" w:type="dxa"/>
          </w:tcPr>
          <w:p w14:paraId="679CACC2" w14:textId="68FED7F9" w:rsidR="00811601" w:rsidRPr="00FA3118" w:rsidRDefault="00811601" w:rsidP="007B341E">
            <w:pPr>
              <w:spacing w:line="360" w:lineRule="auto"/>
              <w:rPr>
                <w:rFonts w:ascii="Times New Roman" w:hAnsi="Times New Roman" w:cs="Times New Roman"/>
                <w:b/>
                <w:bCs/>
              </w:rPr>
            </w:pPr>
            <w:r w:rsidRPr="00FA3118">
              <w:rPr>
                <w:rFonts w:ascii="Times New Roman" w:hAnsi="Times New Roman" w:cs="Times New Roman"/>
                <w:b/>
                <w:bCs/>
              </w:rPr>
              <w:t>80.0%</w:t>
            </w:r>
          </w:p>
        </w:tc>
        <w:tc>
          <w:tcPr>
            <w:tcW w:w="3325" w:type="dxa"/>
          </w:tcPr>
          <w:p w14:paraId="009C8132" w14:textId="5D84A8BE" w:rsidR="00811601" w:rsidRPr="00FA3118" w:rsidRDefault="00811601" w:rsidP="007B341E">
            <w:pPr>
              <w:spacing w:line="360" w:lineRule="auto"/>
              <w:rPr>
                <w:rFonts w:ascii="Times New Roman" w:hAnsi="Times New Roman" w:cs="Times New Roman"/>
                <w:b/>
                <w:bCs/>
              </w:rPr>
            </w:pPr>
            <w:r w:rsidRPr="00FA3118">
              <w:rPr>
                <w:rFonts w:ascii="Times New Roman" w:hAnsi="Times New Roman" w:cs="Times New Roman"/>
                <w:b/>
                <w:bCs/>
              </w:rPr>
              <w:t>38.3%</w:t>
            </w:r>
          </w:p>
        </w:tc>
      </w:tr>
    </w:tbl>
    <w:p w14:paraId="1029C587" w14:textId="4076A21B" w:rsidR="00870CA9" w:rsidRDefault="00870CA9" w:rsidP="00870CA9">
      <w:pPr>
        <w:spacing w:line="360" w:lineRule="auto"/>
        <w:rPr>
          <w:rFonts w:ascii="Times New Roman" w:hAnsi="Times New Roman" w:cs="Times New Roman"/>
        </w:rPr>
      </w:pPr>
    </w:p>
    <w:p w14:paraId="548F1A97" w14:textId="77777777" w:rsidR="00FA3118" w:rsidRDefault="00FA3118" w:rsidP="007B341E">
      <w:pPr>
        <w:spacing w:line="360" w:lineRule="auto"/>
        <w:rPr>
          <w:rFonts w:ascii="Times New Roman" w:hAnsi="Times New Roman" w:cs="Times New Roman"/>
        </w:rPr>
      </w:pPr>
    </w:p>
    <w:p w14:paraId="2DA9D049" w14:textId="53060970" w:rsidR="00FA3118" w:rsidRDefault="001E2AD4" w:rsidP="007B341E">
      <w:pPr>
        <w:spacing w:line="360" w:lineRule="auto"/>
        <w:rPr>
          <w:rFonts w:ascii="Times New Roman" w:hAnsi="Times New Roman" w:cs="Times New Roman"/>
        </w:rPr>
      </w:pPr>
      <w:r>
        <w:rPr>
          <w:rFonts w:ascii="Times New Roman" w:hAnsi="Times New Roman" w:cs="Times New Roman"/>
        </w:rPr>
        <w:t xml:space="preserve">6.3.4 </w:t>
      </w:r>
      <w:r w:rsidR="00FA3118">
        <w:rPr>
          <w:rFonts w:ascii="Times New Roman" w:hAnsi="Times New Roman" w:cs="Times New Roman"/>
        </w:rPr>
        <w:t>Conclusion:</w:t>
      </w:r>
    </w:p>
    <w:p w14:paraId="2B21141E" w14:textId="32397840" w:rsidR="00FA3118" w:rsidRDefault="00FA3118" w:rsidP="007B341E">
      <w:pPr>
        <w:spacing w:line="360" w:lineRule="auto"/>
        <w:rPr>
          <w:rFonts w:ascii="Times New Roman" w:hAnsi="Times New Roman" w:cs="Times New Roman"/>
        </w:rPr>
      </w:pPr>
      <w:r>
        <w:rPr>
          <w:rFonts w:ascii="Times New Roman" w:hAnsi="Times New Roman" w:cs="Times New Roman"/>
        </w:rPr>
        <w:t>It is hard to definitively declare which model is superior in the end, a more thorough analysis would need to be conducted with a much larger dataset of Articles to be able to more accurately compare the models.</w:t>
      </w:r>
    </w:p>
    <w:p w14:paraId="13944524" w14:textId="77777777" w:rsidR="00036780" w:rsidRDefault="00FA3118" w:rsidP="007B341E">
      <w:pPr>
        <w:spacing w:line="360" w:lineRule="auto"/>
        <w:rPr>
          <w:rFonts w:ascii="Times New Roman" w:hAnsi="Times New Roman" w:cs="Times New Roman"/>
        </w:rPr>
      </w:pPr>
      <w:r>
        <w:rPr>
          <w:rFonts w:ascii="Times New Roman" w:hAnsi="Times New Roman" w:cs="Times New Roman"/>
        </w:rPr>
        <w:t>From the Data of 727 Article Parts however</w:t>
      </w:r>
      <w:r w:rsidR="000E3659">
        <w:rPr>
          <w:rFonts w:ascii="Times New Roman" w:hAnsi="Times New Roman" w:cs="Times New Roman"/>
        </w:rPr>
        <w:t>,</w:t>
      </w:r>
      <w:r>
        <w:rPr>
          <w:rFonts w:ascii="Times New Roman" w:hAnsi="Times New Roman" w:cs="Times New Roman"/>
        </w:rPr>
        <w:t xml:space="preserve"> on the topic of Brexit</w:t>
      </w:r>
      <w:r w:rsidR="00014262">
        <w:rPr>
          <w:rFonts w:ascii="Times New Roman" w:hAnsi="Times New Roman" w:cs="Times New Roman"/>
        </w:rPr>
        <w:t xml:space="preserve">, the analysis between GPT and POLAR reveals </w:t>
      </w:r>
      <w:r w:rsidR="00014262" w:rsidRPr="00014262">
        <w:rPr>
          <w:rFonts w:ascii="Times New Roman" w:hAnsi="Times New Roman" w:cs="Times New Roman"/>
        </w:rPr>
        <w:t>a clear trade-off between topic depth and topic breadth:</w:t>
      </w:r>
    </w:p>
    <w:p w14:paraId="15C30495" w14:textId="1D364DA5" w:rsidR="00993E0F" w:rsidRDefault="00036780" w:rsidP="007B341E">
      <w:pPr>
        <w:spacing w:line="360" w:lineRule="auto"/>
        <w:rPr>
          <w:rFonts w:ascii="Times New Roman" w:hAnsi="Times New Roman" w:cs="Times New Roman"/>
        </w:rPr>
      </w:pPr>
      <w:r w:rsidRPr="00036780">
        <w:rPr>
          <w:rFonts w:ascii="Times New Roman" w:hAnsi="Times New Roman" w:cs="Times New Roman"/>
        </w:rPr>
        <w:t xml:space="preserve">GPT overwhelmingly identifies </w:t>
      </w:r>
      <w:r w:rsidR="00A465BD" w:rsidRPr="00036780">
        <w:rPr>
          <w:rFonts w:ascii="Times New Roman" w:hAnsi="Times New Roman" w:cs="Times New Roman"/>
        </w:rPr>
        <w:t>socio-politically</w:t>
      </w:r>
      <w:r w:rsidRPr="00036780">
        <w:rPr>
          <w:rFonts w:ascii="Times New Roman" w:hAnsi="Times New Roman" w:cs="Times New Roman"/>
        </w:rPr>
        <w:t xml:space="preserve"> meaningful topics, as validated by multiple LLMs</w:t>
      </w:r>
      <w:r w:rsidR="001A20AF">
        <w:rPr>
          <w:rFonts w:ascii="Times New Roman" w:hAnsi="Times New Roman" w:cs="Times New Roman"/>
        </w:rPr>
        <w:t xml:space="preserve">. </w:t>
      </w:r>
      <w:r w:rsidR="005E36A5">
        <w:rPr>
          <w:rFonts w:ascii="Times New Roman" w:hAnsi="Times New Roman" w:cs="Times New Roman"/>
        </w:rPr>
        <w:t>Focusing on</w:t>
      </w:r>
      <w:r w:rsidR="001A20AF">
        <w:rPr>
          <w:rFonts w:ascii="Times New Roman" w:hAnsi="Times New Roman" w:cs="Times New Roman"/>
        </w:rPr>
        <w:t xml:space="preserve"> </w:t>
      </w:r>
      <w:r w:rsidR="001A20AF" w:rsidRPr="001A20AF">
        <w:rPr>
          <w:rFonts w:ascii="Times New Roman" w:hAnsi="Times New Roman" w:cs="Times New Roman"/>
        </w:rPr>
        <w:t>issues with real-world ideological divides.</w:t>
      </w:r>
      <w:r w:rsidR="00E47297">
        <w:rPr>
          <w:rFonts w:ascii="Times New Roman" w:hAnsi="Times New Roman" w:cs="Times New Roman"/>
        </w:rPr>
        <w:br/>
      </w:r>
      <w:r w:rsidR="00993E0F" w:rsidRPr="00993E0F">
        <w:rPr>
          <w:rFonts w:ascii="Times New Roman" w:hAnsi="Times New Roman" w:cs="Times New Roman"/>
        </w:rPr>
        <w:t>In contrast, POLAR extracts a much larger and diverse topic set</w:t>
      </w:r>
      <w:r w:rsidR="00D14570">
        <w:rPr>
          <w:rFonts w:ascii="Times New Roman" w:hAnsi="Times New Roman" w:cs="Times New Roman"/>
        </w:rPr>
        <w:t xml:space="preserve"> of 65 unique topics of 91 total Attitudes to GPT’s 17 of 43 total Attitudes</w:t>
      </w:r>
      <w:r w:rsidR="0041345F">
        <w:rPr>
          <w:rFonts w:ascii="Times New Roman" w:hAnsi="Times New Roman" w:cs="Times New Roman"/>
        </w:rPr>
        <w:t>, as well as reflecting a broader topical coverage when compared to GPT</w:t>
      </w:r>
      <w:r w:rsidR="00D14570">
        <w:rPr>
          <w:rFonts w:ascii="Times New Roman" w:hAnsi="Times New Roman" w:cs="Times New Roman"/>
        </w:rPr>
        <w:t>.</w:t>
      </w:r>
      <w:r w:rsidR="00A31D42">
        <w:rPr>
          <w:rFonts w:ascii="Times New Roman" w:hAnsi="Times New Roman" w:cs="Times New Roman"/>
        </w:rPr>
        <w:t xml:space="preserve"> The trade-off is that many of POLAR’s topics are shallow or generic, with no means of discourse or polarity, with only a small portion of sociopolitical topics covered (roughly 38.3% according to the LLMs requested)</w:t>
      </w:r>
    </w:p>
    <w:p w14:paraId="32068512" w14:textId="0D96BFC3" w:rsidR="00D14570" w:rsidRDefault="00D14570" w:rsidP="007B341E">
      <w:pPr>
        <w:spacing w:line="360" w:lineRule="auto"/>
        <w:rPr>
          <w:rFonts w:ascii="Times New Roman" w:hAnsi="Times New Roman" w:cs="Times New Roman"/>
        </w:rPr>
      </w:pPr>
    </w:p>
    <w:p w14:paraId="5A7B4989" w14:textId="77777777" w:rsidR="0094287E" w:rsidRDefault="0094287E" w:rsidP="007B341E">
      <w:pPr>
        <w:spacing w:line="360" w:lineRule="auto"/>
        <w:rPr>
          <w:rFonts w:ascii="Times New Roman" w:hAnsi="Times New Roman" w:cs="Times New Roman"/>
        </w:rPr>
      </w:pPr>
    </w:p>
    <w:p w14:paraId="1821844F" w14:textId="77777777" w:rsidR="00391D52" w:rsidRDefault="00391D52" w:rsidP="007B341E">
      <w:pPr>
        <w:spacing w:line="360" w:lineRule="auto"/>
        <w:rPr>
          <w:rFonts w:ascii="Times New Roman" w:hAnsi="Times New Roman" w:cs="Times New Roman"/>
        </w:rPr>
      </w:pPr>
    </w:p>
    <w:p w14:paraId="046DD998" w14:textId="6EE23816" w:rsidR="00A22053" w:rsidRDefault="00A22053" w:rsidP="007B341E">
      <w:pPr>
        <w:spacing w:line="360" w:lineRule="auto"/>
        <w:rPr>
          <w:rFonts w:ascii="Times New Roman" w:hAnsi="Times New Roman" w:cs="Times New Roman"/>
        </w:rPr>
      </w:pPr>
      <w:r>
        <w:rPr>
          <w:rFonts w:ascii="Times New Roman" w:hAnsi="Times New Roman" w:cs="Times New Roman"/>
        </w:rPr>
        <w:t>6.</w:t>
      </w:r>
      <w:r w:rsidR="0055202A">
        <w:rPr>
          <w:rFonts w:ascii="Times New Roman" w:hAnsi="Times New Roman" w:cs="Times New Roman"/>
        </w:rPr>
        <w:t>4</w:t>
      </w:r>
      <w:r>
        <w:rPr>
          <w:rFonts w:ascii="Times New Roman" w:hAnsi="Times New Roman" w:cs="Times New Roman"/>
        </w:rPr>
        <w:t xml:space="preserve"> Fine-Tuned Mistral Evaluation</w:t>
      </w:r>
    </w:p>
    <w:p w14:paraId="08E7550B" w14:textId="5CAE7446" w:rsidR="00A22053" w:rsidRDefault="00A22053" w:rsidP="007B341E">
      <w:pPr>
        <w:spacing w:line="360" w:lineRule="auto"/>
        <w:rPr>
          <w:rFonts w:ascii="Times New Roman" w:hAnsi="Times New Roman" w:cs="Times New Roman"/>
        </w:rPr>
      </w:pPr>
      <w:r>
        <w:rPr>
          <w:rFonts w:ascii="Times New Roman" w:hAnsi="Times New Roman" w:cs="Times New Roman"/>
        </w:rPr>
        <w:t>This evaluation aims to measure how well the fine-tuned Mistral-7B model replicates the outputs of GPT3.5. The GPT responses were set as the Ground Truth, with the Mistral responses acting as the prediction</w:t>
      </w:r>
      <w:r w:rsidR="00CB22EC">
        <w:rPr>
          <w:rFonts w:ascii="Times New Roman" w:hAnsi="Times New Roman" w:cs="Times New Roman"/>
        </w:rPr>
        <w:t>, the comparisons were focused on entity/topic pair identification, attitude classification on the true pairs and justification quality.</w:t>
      </w:r>
    </w:p>
    <w:p w14:paraId="5ADBF55C" w14:textId="087854B1" w:rsidR="00CB22EC" w:rsidRDefault="00CB22EC" w:rsidP="007B341E">
      <w:pPr>
        <w:spacing w:line="360" w:lineRule="auto"/>
        <w:rPr>
          <w:rFonts w:ascii="Times New Roman" w:hAnsi="Times New Roman" w:cs="Times New Roman"/>
        </w:rPr>
      </w:pPr>
      <w:r>
        <w:rPr>
          <w:rFonts w:ascii="Times New Roman" w:hAnsi="Times New Roman" w:cs="Times New Roman"/>
        </w:rPr>
        <w:t>It is important to note that the Dataset that was compared was a dataset excluded from the fine-tuning dataset of the model.</w:t>
      </w:r>
    </w:p>
    <w:p w14:paraId="0DCC9EAE" w14:textId="31CB9720" w:rsidR="00C20497" w:rsidRDefault="00CB22EC" w:rsidP="007B341E">
      <w:pPr>
        <w:spacing w:line="360" w:lineRule="auto"/>
        <w:rPr>
          <w:rFonts w:ascii="Times New Roman" w:hAnsi="Times New Roman" w:cs="Times New Roman"/>
        </w:rPr>
      </w:pPr>
      <w:r>
        <w:rPr>
          <w:rFonts w:ascii="Times New Roman" w:hAnsi="Times New Roman" w:cs="Times New Roman"/>
        </w:rPr>
        <w:t>6.</w:t>
      </w:r>
      <w:r w:rsidR="0055202A">
        <w:rPr>
          <w:rFonts w:ascii="Times New Roman" w:hAnsi="Times New Roman" w:cs="Times New Roman"/>
        </w:rPr>
        <w:t>4</w:t>
      </w:r>
      <w:r>
        <w:rPr>
          <w:rFonts w:ascii="Times New Roman" w:hAnsi="Times New Roman" w:cs="Times New Roman"/>
        </w:rPr>
        <w:t>.1</w:t>
      </w:r>
      <w:r w:rsidR="00585FFB">
        <w:rPr>
          <w:rFonts w:ascii="Times New Roman" w:hAnsi="Times New Roman" w:cs="Times New Roman"/>
        </w:rPr>
        <w:t xml:space="preserve"> Evaluation</w:t>
      </w:r>
    </w:p>
    <w:p w14:paraId="65D62616" w14:textId="19DE7FEE" w:rsidR="00785A19" w:rsidRDefault="00785A19" w:rsidP="00785A19">
      <w:pPr>
        <w:rPr>
          <w:i/>
          <w:iCs/>
        </w:rPr>
      </w:pPr>
      <w:r w:rsidRPr="00785A19">
        <w:rPr>
          <w:i/>
          <w:iCs/>
        </w:rPr>
        <w:t xml:space="preserve">Evaluation - Mistral completed in 4467.64 </w:t>
      </w:r>
      <w:proofErr w:type="gramStart"/>
      <w:r w:rsidRPr="00785A19">
        <w:rPr>
          <w:i/>
          <w:iCs/>
        </w:rPr>
        <w:t>seconds.</w:t>
      </w:r>
      <w:r>
        <w:rPr>
          <w:i/>
          <w:iCs/>
        </w:rPr>
        <w:t>(</w:t>
      </w:r>
      <w:proofErr w:type="gramEnd"/>
      <w:r>
        <w:rPr>
          <w:i/>
          <w:iCs/>
        </w:rPr>
        <w:t>~74.46 minutes)</w:t>
      </w:r>
    </w:p>
    <w:p w14:paraId="137DB2A2" w14:textId="77777777" w:rsidR="00AD13A4" w:rsidRDefault="00AD13A4" w:rsidP="00AD13A4">
      <w:pPr>
        <w:spacing w:line="360" w:lineRule="auto"/>
        <w:rPr>
          <w:rFonts w:ascii="Times New Roman" w:hAnsi="Times New Roman" w:cs="Times New Roman"/>
        </w:rPr>
      </w:pPr>
      <w:r>
        <w:rPr>
          <w:rFonts w:ascii="Times New Roman" w:hAnsi="Times New Roman" w:cs="Times New Roman"/>
        </w:rPr>
        <w:t>“Entity”</w:t>
      </w:r>
    </w:p>
    <w:p w14:paraId="583AB2CA" w14:textId="77777777" w:rsidR="00AD13A4" w:rsidRDefault="00AD13A4" w:rsidP="00AD13A4">
      <w:pPr>
        <w:spacing w:line="360" w:lineRule="auto"/>
        <w:rPr>
          <w:rFonts w:ascii="Times New Roman" w:hAnsi="Times New Roman" w:cs="Times New Roman"/>
        </w:rPr>
      </w:pPr>
      <w:r>
        <w:rPr>
          <w:rFonts w:ascii="Times New Roman" w:hAnsi="Times New Roman" w:cs="Times New Roman"/>
        </w:rPr>
        <w:t>Pair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00"/>
      </w:tblGrid>
      <w:tr w:rsidR="00AD13A4" w14:paraId="3D788860" w14:textId="77777777" w:rsidTr="003F04DD">
        <w:tc>
          <w:tcPr>
            <w:tcW w:w="1975" w:type="dxa"/>
          </w:tcPr>
          <w:p w14:paraId="5EE9C33A" w14:textId="77777777" w:rsidR="00AD13A4" w:rsidRPr="001468C8" w:rsidRDefault="00AD13A4" w:rsidP="009E4B6E">
            <w:pPr>
              <w:spacing w:line="360" w:lineRule="auto"/>
              <w:rPr>
                <w:rFonts w:ascii="Times New Roman" w:hAnsi="Times New Roman" w:cs="Times New Roman"/>
                <w:b/>
                <w:bCs/>
              </w:rPr>
            </w:pPr>
            <w:r w:rsidRPr="001468C8">
              <w:rPr>
                <w:rFonts w:ascii="Times New Roman" w:hAnsi="Times New Roman" w:cs="Times New Roman"/>
                <w:b/>
                <w:bCs/>
              </w:rPr>
              <w:t>Precision</w:t>
            </w:r>
          </w:p>
        </w:tc>
        <w:tc>
          <w:tcPr>
            <w:tcW w:w="900" w:type="dxa"/>
          </w:tcPr>
          <w:p w14:paraId="48F36BBA" w14:textId="508A49CC" w:rsidR="00AD13A4" w:rsidRDefault="00AD13A4" w:rsidP="009E4B6E">
            <w:pPr>
              <w:spacing w:line="360" w:lineRule="auto"/>
              <w:rPr>
                <w:rFonts w:ascii="Times New Roman" w:hAnsi="Times New Roman" w:cs="Times New Roman"/>
              </w:rPr>
            </w:pPr>
            <w:r>
              <w:rPr>
                <w:rFonts w:ascii="Times New Roman" w:hAnsi="Times New Roman" w:cs="Times New Roman"/>
              </w:rPr>
              <w:t>0.8725</w:t>
            </w:r>
          </w:p>
        </w:tc>
      </w:tr>
      <w:tr w:rsidR="00AD13A4" w14:paraId="095A3243" w14:textId="77777777" w:rsidTr="003F04DD">
        <w:tc>
          <w:tcPr>
            <w:tcW w:w="1975" w:type="dxa"/>
          </w:tcPr>
          <w:p w14:paraId="5414A17E" w14:textId="77777777" w:rsidR="00AD13A4" w:rsidRPr="001468C8" w:rsidRDefault="00AD13A4" w:rsidP="009E4B6E">
            <w:pPr>
              <w:spacing w:line="360" w:lineRule="auto"/>
              <w:rPr>
                <w:rFonts w:ascii="Times New Roman" w:hAnsi="Times New Roman" w:cs="Times New Roman"/>
                <w:b/>
                <w:bCs/>
              </w:rPr>
            </w:pPr>
            <w:r w:rsidRPr="001468C8">
              <w:rPr>
                <w:rFonts w:ascii="Times New Roman" w:hAnsi="Times New Roman" w:cs="Times New Roman"/>
                <w:b/>
                <w:bCs/>
              </w:rPr>
              <w:t>Recall</w:t>
            </w:r>
          </w:p>
        </w:tc>
        <w:tc>
          <w:tcPr>
            <w:tcW w:w="900" w:type="dxa"/>
          </w:tcPr>
          <w:p w14:paraId="368437B7" w14:textId="2251D175" w:rsidR="00AD13A4" w:rsidRDefault="00AD13A4" w:rsidP="009E4B6E">
            <w:pPr>
              <w:spacing w:line="360" w:lineRule="auto"/>
              <w:rPr>
                <w:rFonts w:ascii="Times New Roman" w:hAnsi="Times New Roman" w:cs="Times New Roman"/>
              </w:rPr>
            </w:pPr>
            <w:r>
              <w:rPr>
                <w:rFonts w:ascii="Times New Roman" w:hAnsi="Times New Roman" w:cs="Times New Roman"/>
              </w:rPr>
              <w:t>0.</w:t>
            </w:r>
            <w:r w:rsidR="00EA4ADF">
              <w:rPr>
                <w:rFonts w:ascii="Times New Roman" w:hAnsi="Times New Roman" w:cs="Times New Roman"/>
              </w:rPr>
              <w:t>9418</w:t>
            </w:r>
          </w:p>
        </w:tc>
      </w:tr>
      <w:tr w:rsidR="00AD13A4" w14:paraId="1FA39973" w14:textId="77777777" w:rsidTr="003F04DD">
        <w:tc>
          <w:tcPr>
            <w:tcW w:w="1975" w:type="dxa"/>
          </w:tcPr>
          <w:p w14:paraId="6446F274" w14:textId="77777777" w:rsidR="00AD13A4" w:rsidRPr="001468C8" w:rsidRDefault="00AD13A4" w:rsidP="009E4B6E">
            <w:pPr>
              <w:spacing w:line="360" w:lineRule="auto"/>
              <w:rPr>
                <w:rFonts w:ascii="Times New Roman" w:hAnsi="Times New Roman" w:cs="Times New Roman"/>
                <w:b/>
                <w:bCs/>
              </w:rPr>
            </w:pPr>
            <w:r w:rsidRPr="001468C8">
              <w:rPr>
                <w:rFonts w:ascii="Times New Roman" w:hAnsi="Times New Roman" w:cs="Times New Roman"/>
                <w:b/>
                <w:bCs/>
              </w:rPr>
              <w:t>F1</w:t>
            </w:r>
          </w:p>
        </w:tc>
        <w:tc>
          <w:tcPr>
            <w:tcW w:w="900" w:type="dxa"/>
          </w:tcPr>
          <w:p w14:paraId="10D03C3D" w14:textId="2628EC64" w:rsidR="00AD13A4" w:rsidRDefault="00AD13A4" w:rsidP="009E4B6E">
            <w:pPr>
              <w:spacing w:line="360" w:lineRule="auto"/>
              <w:rPr>
                <w:rFonts w:ascii="Times New Roman" w:hAnsi="Times New Roman" w:cs="Times New Roman"/>
              </w:rPr>
            </w:pPr>
            <w:r>
              <w:rPr>
                <w:rFonts w:ascii="Times New Roman" w:hAnsi="Times New Roman" w:cs="Times New Roman"/>
              </w:rPr>
              <w:t>0.</w:t>
            </w:r>
            <w:r w:rsidR="00F228B3">
              <w:rPr>
                <w:rFonts w:ascii="Times New Roman" w:hAnsi="Times New Roman" w:cs="Times New Roman"/>
              </w:rPr>
              <w:t>9059</w:t>
            </w:r>
          </w:p>
        </w:tc>
      </w:tr>
      <w:tr w:rsidR="00AD13A4" w14:paraId="0F052A36" w14:textId="77777777" w:rsidTr="003F04DD">
        <w:tc>
          <w:tcPr>
            <w:tcW w:w="1975" w:type="dxa"/>
          </w:tcPr>
          <w:p w14:paraId="62428779" w14:textId="77777777" w:rsidR="00AD13A4" w:rsidRPr="001468C8" w:rsidRDefault="00AD13A4" w:rsidP="009E4B6E">
            <w:pPr>
              <w:spacing w:line="360" w:lineRule="auto"/>
              <w:rPr>
                <w:rFonts w:ascii="Times New Roman" w:hAnsi="Times New Roman" w:cs="Times New Roman"/>
                <w:b/>
                <w:bCs/>
              </w:rPr>
            </w:pPr>
            <w:r w:rsidRPr="001468C8">
              <w:rPr>
                <w:rFonts w:ascii="Times New Roman" w:hAnsi="Times New Roman" w:cs="Times New Roman"/>
                <w:b/>
                <w:bCs/>
              </w:rPr>
              <w:t>True Positives</w:t>
            </w:r>
          </w:p>
        </w:tc>
        <w:tc>
          <w:tcPr>
            <w:tcW w:w="900" w:type="dxa"/>
          </w:tcPr>
          <w:p w14:paraId="2D541DBA" w14:textId="1F8B2ED3" w:rsidR="00AD13A4" w:rsidRDefault="00437052" w:rsidP="009E4B6E">
            <w:pPr>
              <w:spacing w:line="360" w:lineRule="auto"/>
              <w:rPr>
                <w:rFonts w:ascii="Times New Roman" w:hAnsi="Times New Roman" w:cs="Times New Roman"/>
              </w:rPr>
            </w:pPr>
            <w:r>
              <w:rPr>
                <w:rFonts w:ascii="Times New Roman" w:hAnsi="Times New Roman" w:cs="Times New Roman"/>
              </w:rPr>
              <w:t>664</w:t>
            </w:r>
          </w:p>
        </w:tc>
      </w:tr>
      <w:tr w:rsidR="00AD13A4" w14:paraId="3C6B5E28" w14:textId="77777777" w:rsidTr="003F04DD">
        <w:tc>
          <w:tcPr>
            <w:tcW w:w="1975" w:type="dxa"/>
          </w:tcPr>
          <w:p w14:paraId="54311196" w14:textId="77777777" w:rsidR="00AD13A4" w:rsidRPr="001468C8" w:rsidRDefault="00AD13A4" w:rsidP="009E4B6E">
            <w:pPr>
              <w:spacing w:line="360" w:lineRule="auto"/>
              <w:rPr>
                <w:rFonts w:ascii="Times New Roman" w:hAnsi="Times New Roman" w:cs="Times New Roman"/>
                <w:b/>
                <w:bCs/>
              </w:rPr>
            </w:pPr>
            <w:r w:rsidRPr="001468C8">
              <w:rPr>
                <w:rFonts w:ascii="Times New Roman" w:hAnsi="Times New Roman" w:cs="Times New Roman"/>
                <w:b/>
                <w:bCs/>
              </w:rPr>
              <w:t>False Positives</w:t>
            </w:r>
          </w:p>
        </w:tc>
        <w:tc>
          <w:tcPr>
            <w:tcW w:w="900" w:type="dxa"/>
          </w:tcPr>
          <w:p w14:paraId="797C9BA1" w14:textId="36DE5AE6" w:rsidR="00AD13A4" w:rsidRDefault="00437052" w:rsidP="009E4B6E">
            <w:pPr>
              <w:spacing w:line="360" w:lineRule="auto"/>
              <w:rPr>
                <w:rFonts w:ascii="Times New Roman" w:hAnsi="Times New Roman" w:cs="Times New Roman"/>
              </w:rPr>
            </w:pPr>
            <w:r>
              <w:rPr>
                <w:rFonts w:ascii="Times New Roman" w:hAnsi="Times New Roman" w:cs="Times New Roman"/>
              </w:rPr>
              <w:t>97</w:t>
            </w:r>
          </w:p>
        </w:tc>
      </w:tr>
      <w:tr w:rsidR="00AD13A4" w14:paraId="38F0CC80" w14:textId="77777777" w:rsidTr="003F04DD">
        <w:tc>
          <w:tcPr>
            <w:tcW w:w="1975" w:type="dxa"/>
          </w:tcPr>
          <w:p w14:paraId="7E08094E" w14:textId="77777777" w:rsidR="00AD13A4" w:rsidRPr="001468C8" w:rsidRDefault="00AD13A4" w:rsidP="009E4B6E">
            <w:pPr>
              <w:spacing w:line="360" w:lineRule="auto"/>
              <w:rPr>
                <w:rFonts w:ascii="Times New Roman" w:hAnsi="Times New Roman" w:cs="Times New Roman"/>
                <w:b/>
                <w:bCs/>
              </w:rPr>
            </w:pPr>
            <w:r w:rsidRPr="001468C8">
              <w:rPr>
                <w:rFonts w:ascii="Times New Roman" w:hAnsi="Times New Roman" w:cs="Times New Roman"/>
                <w:b/>
                <w:bCs/>
              </w:rPr>
              <w:t>False Negatives</w:t>
            </w:r>
          </w:p>
        </w:tc>
        <w:tc>
          <w:tcPr>
            <w:tcW w:w="900" w:type="dxa"/>
          </w:tcPr>
          <w:p w14:paraId="155A014E" w14:textId="26442EAA" w:rsidR="00AD13A4" w:rsidRDefault="00437052" w:rsidP="009E4B6E">
            <w:pPr>
              <w:spacing w:line="360" w:lineRule="auto"/>
              <w:rPr>
                <w:rFonts w:ascii="Times New Roman" w:hAnsi="Times New Roman" w:cs="Times New Roman"/>
              </w:rPr>
            </w:pPr>
            <w:r>
              <w:rPr>
                <w:rFonts w:ascii="Times New Roman" w:hAnsi="Times New Roman" w:cs="Times New Roman"/>
              </w:rPr>
              <w:t>41</w:t>
            </w:r>
          </w:p>
        </w:tc>
      </w:tr>
    </w:tbl>
    <w:p w14:paraId="08E22910" w14:textId="77777777" w:rsidR="00AD13A4" w:rsidRDefault="00AD13A4" w:rsidP="00AD13A4">
      <w:pPr>
        <w:spacing w:line="360" w:lineRule="auto"/>
        <w:rPr>
          <w:rFonts w:ascii="Times New Roman" w:hAnsi="Times New Roman" w:cs="Times New Roman"/>
        </w:rPr>
      </w:pPr>
    </w:p>
    <w:p w14:paraId="674E0721" w14:textId="77777777" w:rsidR="00AD13A4" w:rsidRDefault="00AD13A4" w:rsidP="00AD13A4">
      <w:pPr>
        <w:spacing w:line="360" w:lineRule="auto"/>
        <w:rPr>
          <w:rFonts w:ascii="Times New Roman" w:hAnsi="Times New Roman" w:cs="Times New Roman"/>
        </w:rPr>
      </w:pPr>
      <w:r>
        <w:rPr>
          <w:rFonts w:ascii="Times New Roman" w:hAnsi="Times New Roman" w:cs="Times New Roman"/>
        </w:rPr>
        <w:t>Attitude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900"/>
      </w:tblGrid>
      <w:tr w:rsidR="00AD13A4" w14:paraId="5D87FAF8" w14:textId="77777777" w:rsidTr="003F04DD">
        <w:tc>
          <w:tcPr>
            <w:tcW w:w="1885" w:type="dxa"/>
          </w:tcPr>
          <w:p w14:paraId="37745F4C" w14:textId="77777777" w:rsidR="00AD13A4" w:rsidRPr="001468C8" w:rsidRDefault="00AD13A4" w:rsidP="009E4B6E">
            <w:pPr>
              <w:spacing w:line="360" w:lineRule="auto"/>
              <w:rPr>
                <w:rFonts w:ascii="Times New Roman" w:hAnsi="Times New Roman" w:cs="Times New Roman"/>
                <w:b/>
                <w:bCs/>
              </w:rPr>
            </w:pPr>
            <w:r>
              <w:rPr>
                <w:rFonts w:ascii="Times New Roman" w:hAnsi="Times New Roman" w:cs="Times New Roman"/>
                <w:b/>
                <w:bCs/>
              </w:rPr>
              <w:t>Accuracy</w:t>
            </w:r>
          </w:p>
        </w:tc>
        <w:tc>
          <w:tcPr>
            <w:tcW w:w="900" w:type="dxa"/>
          </w:tcPr>
          <w:p w14:paraId="0678A614" w14:textId="6E5FC48B" w:rsidR="00AD13A4" w:rsidRDefault="00AD13A4" w:rsidP="009E4B6E">
            <w:pPr>
              <w:spacing w:line="360" w:lineRule="auto"/>
              <w:rPr>
                <w:rFonts w:ascii="Times New Roman" w:hAnsi="Times New Roman" w:cs="Times New Roman"/>
              </w:rPr>
            </w:pPr>
            <w:r>
              <w:rPr>
                <w:rFonts w:ascii="Times New Roman" w:hAnsi="Times New Roman" w:cs="Times New Roman"/>
              </w:rPr>
              <w:t>0.</w:t>
            </w:r>
            <w:r w:rsidR="00392E83">
              <w:rPr>
                <w:rFonts w:ascii="Times New Roman" w:hAnsi="Times New Roman" w:cs="Times New Roman"/>
              </w:rPr>
              <w:t>9771</w:t>
            </w:r>
          </w:p>
        </w:tc>
      </w:tr>
      <w:tr w:rsidR="00AD13A4" w14:paraId="710F8FB2" w14:textId="77777777" w:rsidTr="003F04DD">
        <w:tc>
          <w:tcPr>
            <w:tcW w:w="1885" w:type="dxa"/>
          </w:tcPr>
          <w:p w14:paraId="44B3F4A7" w14:textId="77777777" w:rsidR="00AD13A4" w:rsidRPr="001468C8" w:rsidRDefault="00AD13A4" w:rsidP="009E4B6E">
            <w:pPr>
              <w:spacing w:line="360" w:lineRule="auto"/>
              <w:rPr>
                <w:rFonts w:ascii="Times New Roman" w:hAnsi="Times New Roman" w:cs="Times New Roman"/>
                <w:b/>
                <w:bCs/>
              </w:rPr>
            </w:pPr>
            <w:r w:rsidRPr="001468C8">
              <w:rPr>
                <w:rFonts w:ascii="Times New Roman" w:hAnsi="Times New Roman" w:cs="Times New Roman"/>
                <w:b/>
                <w:bCs/>
              </w:rPr>
              <w:t>True Positives</w:t>
            </w:r>
          </w:p>
        </w:tc>
        <w:tc>
          <w:tcPr>
            <w:tcW w:w="900" w:type="dxa"/>
          </w:tcPr>
          <w:p w14:paraId="46BD8E79" w14:textId="50BEDCA5" w:rsidR="00AD13A4" w:rsidRDefault="00FC45B6" w:rsidP="009E4B6E">
            <w:pPr>
              <w:spacing w:line="360" w:lineRule="auto"/>
              <w:rPr>
                <w:rFonts w:ascii="Times New Roman" w:hAnsi="Times New Roman" w:cs="Times New Roman"/>
              </w:rPr>
            </w:pPr>
            <w:r>
              <w:rPr>
                <w:rFonts w:ascii="Times New Roman" w:hAnsi="Times New Roman" w:cs="Times New Roman"/>
              </w:rPr>
              <w:t>683</w:t>
            </w:r>
          </w:p>
        </w:tc>
      </w:tr>
      <w:tr w:rsidR="00AD13A4" w14:paraId="14336EBA" w14:textId="77777777" w:rsidTr="003F04DD">
        <w:tc>
          <w:tcPr>
            <w:tcW w:w="1885" w:type="dxa"/>
          </w:tcPr>
          <w:p w14:paraId="7D089466" w14:textId="77777777" w:rsidR="00AD13A4" w:rsidRPr="001468C8" w:rsidRDefault="00AD13A4" w:rsidP="009E4B6E">
            <w:pPr>
              <w:spacing w:line="360" w:lineRule="auto"/>
              <w:rPr>
                <w:rFonts w:ascii="Times New Roman" w:hAnsi="Times New Roman" w:cs="Times New Roman"/>
                <w:b/>
                <w:bCs/>
              </w:rPr>
            </w:pPr>
            <w:r w:rsidRPr="001468C8">
              <w:rPr>
                <w:rFonts w:ascii="Times New Roman" w:hAnsi="Times New Roman" w:cs="Times New Roman"/>
                <w:b/>
                <w:bCs/>
              </w:rPr>
              <w:t>False Negatives</w:t>
            </w:r>
          </w:p>
        </w:tc>
        <w:tc>
          <w:tcPr>
            <w:tcW w:w="900" w:type="dxa"/>
          </w:tcPr>
          <w:p w14:paraId="4D320D42" w14:textId="7FB5D8A2" w:rsidR="00AD13A4" w:rsidRDefault="00AD13A4" w:rsidP="009E4B6E">
            <w:pPr>
              <w:spacing w:line="360" w:lineRule="auto"/>
              <w:rPr>
                <w:rFonts w:ascii="Times New Roman" w:hAnsi="Times New Roman" w:cs="Times New Roman"/>
              </w:rPr>
            </w:pPr>
            <w:r>
              <w:rPr>
                <w:rFonts w:ascii="Times New Roman" w:hAnsi="Times New Roman" w:cs="Times New Roman"/>
              </w:rPr>
              <w:t>1</w:t>
            </w:r>
            <w:r w:rsidR="00FC45B6">
              <w:rPr>
                <w:rFonts w:ascii="Times New Roman" w:hAnsi="Times New Roman" w:cs="Times New Roman"/>
              </w:rPr>
              <w:t>6</w:t>
            </w:r>
          </w:p>
        </w:tc>
      </w:tr>
    </w:tbl>
    <w:p w14:paraId="142B8F91" w14:textId="77777777" w:rsidR="00AD13A4" w:rsidRDefault="00AD13A4" w:rsidP="00AD13A4">
      <w:pPr>
        <w:spacing w:line="360" w:lineRule="auto"/>
        <w:rPr>
          <w:rFonts w:ascii="Times New Roman" w:hAnsi="Times New Roman" w:cs="Times New Roman"/>
        </w:rPr>
      </w:pPr>
    </w:p>
    <w:p w14:paraId="662F77C7" w14:textId="77777777" w:rsidR="00AD13A4" w:rsidRDefault="00AD13A4" w:rsidP="00AD13A4">
      <w:pPr>
        <w:spacing w:line="360" w:lineRule="auto"/>
        <w:rPr>
          <w:rFonts w:ascii="Times New Roman" w:hAnsi="Times New Roman" w:cs="Times New Roman"/>
        </w:rPr>
      </w:pPr>
      <w:r>
        <w:rPr>
          <w:rFonts w:ascii="Times New Roman" w:hAnsi="Times New Roman" w:cs="Times New Roman"/>
        </w:rPr>
        <w:t>Justification Overlap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900"/>
      </w:tblGrid>
      <w:tr w:rsidR="00AD13A4" w14:paraId="242C3699" w14:textId="77777777" w:rsidTr="003F04DD">
        <w:tc>
          <w:tcPr>
            <w:tcW w:w="2605" w:type="dxa"/>
          </w:tcPr>
          <w:p w14:paraId="4612FFC9" w14:textId="77777777" w:rsidR="00AD13A4" w:rsidRPr="001468C8" w:rsidRDefault="00AD13A4" w:rsidP="009E4B6E">
            <w:pPr>
              <w:spacing w:line="360" w:lineRule="auto"/>
              <w:rPr>
                <w:rFonts w:ascii="Times New Roman" w:hAnsi="Times New Roman" w:cs="Times New Roman"/>
                <w:b/>
                <w:bCs/>
              </w:rPr>
            </w:pPr>
            <w:r>
              <w:rPr>
                <w:rFonts w:ascii="Times New Roman" w:hAnsi="Times New Roman" w:cs="Times New Roman"/>
                <w:b/>
                <w:bCs/>
              </w:rPr>
              <w:lastRenderedPageBreak/>
              <w:t>Overlap</w:t>
            </w:r>
          </w:p>
        </w:tc>
        <w:tc>
          <w:tcPr>
            <w:tcW w:w="900" w:type="dxa"/>
          </w:tcPr>
          <w:p w14:paraId="61EB8A79" w14:textId="6F19231A" w:rsidR="00AD13A4" w:rsidRDefault="00AD13A4" w:rsidP="009E4B6E">
            <w:pPr>
              <w:spacing w:line="360" w:lineRule="auto"/>
              <w:rPr>
                <w:rFonts w:ascii="Times New Roman" w:hAnsi="Times New Roman" w:cs="Times New Roman"/>
              </w:rPr>
            </w:pPr>
            <w:r>
              <w:rPr>
                <w:rFonts w:ascii="Times New Roman" w:hAnsi="Times New Roman" w:cs="Times New Roman"/>
              </w:rPr>
              <w:t>0.</w:t>
            </w:r>
            <w:r w:rsidR="003B31B1">
              <w:rPr>
                <w:rFonts w:ascii="Times New Roman" w:hAnsi="Times New Roman" w:cs="Times New Roman"/>
              </w:rPr>
              <w:t>8581</w:t>
            </w:r>
          </w:p>
        </w:tc>
      </w:tr>
      <w:tr w:rsidR="00AD13A4" w14:paraId="6520E3B3" w14:textId="77777777" w:rsidTr="003F04DD">
        <w:tc>
          <w:tcPr>
            <w:tcW w:w="2605" w:type="dxa"/>
          </w:tcPr>
          <w:p w14:paraId="4F3761F9" w14:textId="77777777" w:rsidR="00AD13A4" w:rsidRPr="001468C8" w:rsidRDefault="00AD13A4" w:rsidP="009E4B6E">
            <w:pPr>
              <w:spacing w:line="360" w:lineRule="auto"/>
              <w:rPr>
                <w:rFonts w:ascii="Times New Roman" w:hAnsi="Times New Roman" w:cs="Times New Roman"/>
                <w:b/>
                <w:bCs/>
              </w:rPr>
            </w:pPr>
            <w:r>
              <w:rPr>
                <w:rFonts w:ascii="Times New Roman" w:hAnsi="Times New Roman" w:cs="Times New Roman"/>
                <w:b/>
                <w:bCs/>
              </w:rPr>
              <w:t>Matched Justifications</w:t>
            </w:r>
          </w:p>
        </w:tc>
        <w:tc>
          <w:tcPr>
            <w:tcW w:w="900" w:type="dxa"/>
          </w:tcPr>
          <w:p w14:paraId="1AB677DC" w14:textId="2A6C3DD3" w:rsidR="00AD13A4" w:rsidRDefault="00243577" w:rsidP="009E4B6E">
            <w:pPr>
              <w:spacing w:line="360" w:lineRule="auto"/>
              <w:rPr>
                <w:rFonts w:ascii="Times New Roman" w:hAnsi="Times New Roman" w:cs="Times New Roman"/>
              </w:rPr>
            </w:pPr>
            <w:r>
              <w:rPr>
                <w:rFonts w:ascii="Times New Roman" w:hAnsi="Times New Roman" w:cs="Times New Roman"/>
              </w:rPr>
              <w:t>798</w:t>
            </w:r>
          </w:p>
        </w:tc>
      </w:tr>
      <w:tr w:rsidR="00AD13A4" w14:paraId="3B28244B" w14:textId="77777777" w:rsidTr="003F04DD">
        <w:tc>
          <w:tcPr>
            <w:tcW w:w="2605" w:type="dxa"/>
          </w:tcPr>
          <w:p w14:paraId="39CC2D62" w14:textId="77777777" w:rsidR="00AD13A4" w:rsidRPr="001468C8" w:rsidRDefault="00AD13A4" w:rsidP="009E4B6E">
            <w:pPr>
              <w:spacing w:line="360" w:lineRule="auto"/>
              <w:rPr>
                <w:rFonts w:ascii="Times New Roman" w:hAnsi="Times New Roman" w:cs="Times New Roman"/>
                <w:b/>
                <w:bCs/>
              </w:rPr>
            </w:pPr>
            <w:r>
              <w:rPr>
                <w:rFonts w:ascii="Times New Roman" w:hAnsi="Times New Roman" w:cs="Times New Roman"/>
                <w:b/>
                <w:bCs/>
              </w:rPr>
              <w:t>Total Justifications</w:t>
            </w:r>
          </w:p>
        </w:tc>
        <w:tc>
          <w:tcPr>
            <w:tcW w:w="900" w:type="dxa"/>
          </w:tcPr>
          <w:p w14:paraId="68F5DCE5" w14:textId="16EB8E4C" w:rsidR="00AD13A4" w:rsidRDefault="00243577" w:rsidP="009E4B6E">
            <w:pPr>
              <w:spacing w:line="360" w:lineRule="auto"/>
              <w:rPr>
                <w:rFonts w:ascii="Times New Roman" w:hAnsi="Times New Roman" w:cs="Times New Roman"/>
              </w:rPr>
            </w:pPr>
            <w:r>
              <w:rPr>
                <w:rFonts w:ascii="Times New Roman" w:hAnsi="Times New Roman" w:cs="Times New Roman"/>
              </w:rPr>
              <w:t>930</w:t>
            </w:r>
          </w:p>
        </w:tc>
      </w:tr>
    </w:tbl>
    <w:p w14:paraId="6E331EA1" w14:textId="2B736174" w:rsidR="00964027" w:rsidRDefault="00964027" w:rsidP="007B341E">
      <w:pPr>
        <w:spacing w:line="360" w:lineRule="auto"/>
        <w:rPr>
          <w:rFonts w:ascii="Times New Roman" w:hAnsi="Times New Roman" w:cs="Times New Roman"/>
        </w:rPr>
      </w:pPr>
    </w:p>
    <w:p w14:paraId="27B743A5" w14:textId="3CDCC8C5" w:rsidR="00AF45A3" w:rsidRDefault="00C611B6" w:rsidP="007B341E">
      <w:pPr>
        <w:spacing w:line="360" w:lineRule="auto"/>
        <w:rPr>
          <w:rFonts w:ascii="Times New Roman" w:hAnsi="Times New Roman" w:cs="Times New Roman"/>
        </w:rPr>
      </w:pPr>
      <w:r>
        <w:rPr>
          <w:rFonts w:ascii="Times New Roman" w:hAnsi="Times New Roman" w:cs="Times New Roman"/>
        </w:rPr>
        <w:t>From this data, we can see that</w:t>
      </w:r>
      <w:r w:rsidR="00A70F77">
        <w:rPr>
          <w:rFonts w:ascii="Times New Roman" w:hAnsi="Times New Roman" w:cs="Times New Roman"/>
        </w:rPr>
        <w:t xml:space="preserve"> from the evaluated dataset, </w:t>
      </w:r>
      <w:r>
        <w:rPr>
          <w:rFonts w:ascii="Times New Roman" w:hAnsi="Times New Roman" w:cs="Times New Roman"/>
        </w:rPr>
        <w:t xml:space="preserve"> Mistral Successfully manages to predict </w:t>
      </w:r>
      <w:r w:rsidR="0039124A">
        <w:rPr>
          <w:rFonts w:ascii="Times New Roman" w:hAnsi="Times New Roman" w:cs="Times New Roman"/>
        </w:rPr>
        <w:t>664 pairs from the 705 pairs in the Ground Truth dataset  == roughly 94.18% of the pairs in Ground Truth were accurately predicted.</w:t>
      </w:r>
      <w:r w:rsidR="0039124A">
        <w:rPr>
          <w:rFonts w:ascii="Times New Roman" w:hAnsi="Times New Roman" w:cs="Times New Roman"/>
        </w:rPr>
        <w:br/>
        <w:t xml:space="preserve">Of those 664 pairs, </w:t>
      </w:r>
      <w:r w:rsidR="004D4640">
        <w:rPr>
          <w:rFonts w:ascii="Times New Roman" w:hAnsi="Times New Roman" w:cs="Times New Roman"/>
        </w:rPr>
        <w:t>699</w:t>
      </w:r>
      <w:r w:rsidR="00AF45A3">
        <w:rPr>
          <w:rFonts w:ascii="Times New Roman" w:hAnsi="Times New Roman" w:cs="Times New Roman"/>
        </w:rPr>
        <w:t xml:space="preserve"> attitudes were compared between the Ground Truth and the Predicted Dataset, with Mistral correctly predicting </w:t>
      </w:r>
      <w:r w:rsidR="004D4640">
        <w:rPr>
          <w:rFonts w:ascii="Times New Roman" w:hAnsi="Times New Roman" w:cs="Times New Roman"/>
        </w:rPr>
        <w:t>683</w:t>
      </w:r>
      <w:r w:rsidR="00AF45A3">
        <w:rPr>
          <w:rFonts w:ascii="Times New Roman" w:hAnsi="Times New Roman" w:cs="Times New Roman"/>
        </w:rPr>
        <w:t xml:space="preserve"> of them == roughly 9</w:t>
      </w:r>
      <w:r w:rsidR="008C7584">
        <w:rPr>
          <w:rFonts w:ascii="Times New Roman" w:hAnsi="Times New Roman" w:cs="Times New Roman"/>
        </w:rPr>
        <w:t>7.71%</w:t>
      </w:r>
      <w:r w:rsidR="00AF45A3">
        <w:rPr>
          <w:rFonts w:ascii="Times New Roman" w:hAnsi="Times New Roman" w:cs="Times New Roman"/>
        </w:rPr>
        <w:t xml:space="preserve"> pairs were correctly attributed.</w:t>
      </w:r>
      <w:r w:rsidR="00AF45A3">
        <w:rPr>
          <w:rFonts w:ascii="Times New Roman" w:hAnsi="Times New Roman" w:cs="Times New Roman"/>
        </w:rPr>
        <w:br/>
        <w:t>Of those 664 pairs, the justification was successfully matched using ROUGE-L similarity roughly 85.81% of the time.</w:t>
      </w:r>
    </w:p>
    <w:p w14:paraId="31E93B2D" w14:textId="22187952" w:rsidR="00C20497" w:rsidRDefault="001E6807" w:rsidP="007B341E">
      <w:pPr>
        <w:spacing w:line="360" w:lineRule="auto"/>
        <w:rPr>
          <w:rFonts w:ascii="Times New Roman" w:hAnsi="Times New Roman" w:cs="Times New Roman"/>
        </w:rPr>
      </w:pPr>
      <w:r>
        <w:rPr>
          <w:rFonts w:ascii="Times New Roman" w:hAnsi="Times New Roman" w:cs="Times New Roman"/>
        </w:rPr>
        <w:t>“</w:t>
      </w:r>
      <w:r w:rsidR="00C20497">
        <w:rPr>
          <w:rFonts w:ascii="Times New Roman" w:hAnsi="Times New Roman" w:cs="Times New Roman"/>
        </w:rPr>
        <w:t>Topical</w:t>
      </w:r>
      <w:r>
        <w:rPr>
          <w:rFonts w:ascii="Times New Roman" w:hAnsi="Times New Roman" w:cs="Times New Roman"/>
        </w:rPr>
        <w:t>”</w:t>
      </w:r>
      <w:r w:rsidR="00C20497">
        <w:rPr>
          <w:rFonts w:ascii="Times New Roman" w:hAnsi="Times New Roman" w:cs="Times New Roman"/>
        </w:rPr>
        <w:t>:</w:t>
      </w:r>
    </w:p>
    <w:p w14:paraId="3B16C2FD" w14:textId="77777777" w:rsidR="00B258FF" w:rsidRDefault="00B258FF" w:rsidP="00B258FF">
      <w:pPr>
        <w:spacing w:line="360" w:lineRule="auto"/>
        <w:rPr>
          <w:rFonts w:ascii="Times New Roman" w:hAnsi="Times New Roman" w:cs="Times New Roman"/>
        </w:rPr>
      </w:pPr>
      <w:r>
        <w:rPr>
          <w:rFonts w:ascii="Times New Roman" w:hAnsi="Times New Roman" w:cs="Times New Roman"/>
        </w:rPr>
        <w:t>Pair Matching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90"/>
      </w:tblGrid>
      <w:tr w:rsidR="00B258FF" w14:paraId="0A18E6F6" w14:textId="77777777" w:rsidTr="003F04DD">
        <w:tc>
          <w:tcPr>
            <w:tcW w:w="1975" w:type="dxa"/>
          </w:tcPr>
          <w:p w14:paraId="73432638" w14:textId="77777777" w:rsidR="00B258FF" w:rsidRPr="001468C8" w:rsidRDefault="00B258FF" w:rsidP="009E4B6E">
            <w:pPr>
              <w:spacing w:line="360" w:lineRule="auto"/>
              <w:rPr>
                <w:rFonts w:ascii="Times New Roman" w:hAnsi="Times New Roman" w:cs="Times New Roman"/>
                <w:b/>
                <w:bCs/>
              </w:rPr>
            </w:pPr>
            <w:r w:rsidRPr="001468C8">
              <w:rPr>
                <w:rFonts w:ascii="Times New Roman" w:hAnsi="Times New Roman" w:cs="Times New Roman"/>
                <w:b/>
                <w:bCs/>
              </w:rPr>
              <w:t>Precision</w:t>
            </w:r>
          </w:p>
        </w:tc>
        <w:tc>
          <w:tcPr>
            <w:tcW w:w="990" w:type="dxa"/>
          </w:tcPr>
          <w:p w14:paraId="721E2907" w14:textId="2BB54DB6" w:rsidR="00B258FF" w:rsidRDefault="00B258FF" w:rsidP="009E4B6E">
            <w:pPr>
              <w:spacing w:line="360" w:lineRule="auto"/>
              <w:rPr>
                <w:rFonts w:ascii="Times New Roman" w:hAnsi="Times New Roman" w:cs="Times New Roman"/>
              </w:rPr>
            </w:pPr>
            <w:r>
              <w:rPr>
                <w:rFonts w:ascii="Times New Roman" w:hAnsi="Times New Roman" w:cs="Times New Roman"/>
              </w:rPr>
              <w:t>0.8658</w:t>
            </w:r>
          </w:p>
        </w:tc>
      </w:tr>
      <w:tr w:rsidR="00B258FF" w14:paraId="4D4D792C" w14:textId="77777777" w:rsidTr="003F04DD">
        <w:tc>
          <w:tcPr>
            <w:tcW w:w="1975" w:type="dxa"/>
          </w:tcPr>
          <w:p w14:paraId="786110C1" w14:textId="77777777" w:rsidR="00B258FF" w:rsidRPr="001468C8" w:rsidRDefault="00B258FF" w:rsidP="009E4B6E">
            <w:pPr>
              <w:spacing w:line="360" w:lineRule="auto"/>
              <w:rPr>
                <w:rFonts w:ascii="Times New Roman" w:hAnsi="Times New Roman" w:cs="Times New Roman"/>
                <w:b/>
                <w:bCs/>
              </w:rPr>
            </w:pPr>
            <w:r w:rsidRPr="001468C8">
              <w:rPr>
                <w:rFonts w:ascii="Times New Roman" w:hAnsi="Times New Roman" w:cs="Times New Roman"/>
                <w:b/>
                <w:bCs/>
              </w:rPr>
              <w:t>Recall</w:t>
            </w:r>
          </w:p>
        </w:tc>
        <w:tc>
          <w:tcPr>
            <w:tcW w:w="990" w:type="dxa"/>
          </w:tcPr>
          <w:p w14:paraId="3ECCAE74" w14:textId="6AA07401" w:rsidR="00B258FF" w:rsidRDefault="00B258FF" w:rsidP="009E4B6E">
            <w:pPr>
              <w:spacing w:line="360" w:lineRule="auto"/>
              <w:rPr>
                <w:rFonts w:ascii="Times New Roman" w:hAnsi="Times New Roman" w:cs="Times New Roman"/>
              </w:rPr>
            </w:pPr>
            <w:r>
              <w:rPr>
                <w:rFonts w:ascii="Times New Roman" w:hAnsi="Times New Roman" w:cs="Times New Roman"/>
              </w:rPr>
              <w:t>0.</w:t>
            </w:r>
            <w:r w:rsidR="009433AE">
              <w:rPr>
                <w:rFonts w:ascii="Times New Roman" w:hAnsi="Times New Roman" w:cs="Times New Roman"/>
              </w:rPr>
              <w:t>9365</w:t>
            </w:r>
          </w:p>
        </w:tc>
      </w:tr>
      <w:tr w:rsidR="00B258FF" w14:paraId="4C3BA0F8" w14:textId="77777777" w:rsidTr="003F04DD">
        <w:tc>
          <w:tcPr>
            <w:tcW w:w="1975" w:type="dxa"/>
          </w:tcPr>
          <w:p w14:paraId="302E6F71" w14:textId="77777777" w:rsidR="00B258FF" w:rsidRPr="001468C8" w:rsidRDefault="00B258FF" w:rsidP="009E4B6E">
            <w:pPr>
              <w:spacing w:line="360" w:lineRule="auto"/>
              <w:rPr>
                <w:rFonts w:ascii="Times New Roman" w:hAnsi="Times New Roman" w:cs="Times New Roman"/>
                <w:b/>
                <w:bCs/>
              </w:rPr>
            </w:pPr>
            <w:r w:rsidRPr="001468C8">
              <w:rPr>
                <w:rFonts w:ascii="Times New Roman" w:hAnsi="Times New Roman" w:cs="Times New Roman"/>
                <w:b/>
                <w:bCs/>
              </w:rPr>
              <w:t>F1</w:t>
            </w:r>
          </w:p>
        </w:tc>
        <w:tc>
          <w:tcPr>
            <w:tcW w:w="990" w:type="dxa"/>
          </w:tcPr>
          <w:p w14:paraId="00760F75" w14:textId="2B99F8CA" w:rsidR="00B258FF" w:rsidRDefault="00B258FF" w:rsidP="009E4B6E">
            <w:pPr>
              <w:spacing w:line="360" w:lineRule="auto"/>
              <w:rPr>
                <w:rFonts w:ascii="Times New Roman" w:hAnsi="Times New Roman" w:cs="Times New Roman"/>
              </w:rPr>
            </w:pPr>
            <w:r>
              <w:rPr>
                <w:rFonts w:ascii="Times New Roman" w:hAnsi="Times New Roman" w:cs="Times New Roman"/>
              </w:rPr>
              <w:t>0.</w:t>
            </w:r>
            <w:r w:rsidR="00F91DE5">
              <w:rPr>
                <w:rFonts w:ascii="Times New Roman" w:hAnsi="Times New Roman" w:cs="Times New Roman"/>
              </w:rPr>
              <w:t>8998</w:t>
            </w:r>
          </w:p>
        </w:tc>
      </w:tr>
      <w:tr w:rsidR="00B258FF" w14:paraId="09E5F4CD" w14:textId="77777777" w:rsidTr="003F04DD">
        <w:tc>
          <w:tcPr>
            <w:tcW w:w="1975" w:type="dxa"/>
          </w:tcPr>
          <w:p w14:paraId="269B1D0B" w14:textId="77777777" w:rsidR="00B258FF" w:rsidRPr="001468C8" w:rsidRDefault="00B258FF" w:rsidP="009E4B6E">
            <w:pPr>
              <w:spacing w:line="360" w:lineRule="auto"/>
              <w:rPr>
                <w:rFonts w:ascii="Times New Roman" w:hAnsi="Times New Roman" w:cs="Times New Roman"/>
                <w:b/>
                <w:bCs/>
              </w:rPr>
            </w:pPr>
            <w:r w:rsidRPr="001468C8">
              <w:rPr>
                <w:rFonts w:ascii="Times New Roman" w:hAnsi="Times New Roman" w:cs="Times New Roman"/>
                <w:b/>
                <w:bCs/>
              </w:rPr>
              <w:t>True Positives</w:t>
            </w:r>
          </w:p>
        </w:tc>
        <w:tc>
          <w:tcPr>
            <w:tcW w:w="990" w:type="dxa"/>
          </w:tcPr>
          <w:p w14:paraId="27B5F0DC" w14:textId="093828BF" w:rsidR="00B258FF" w:rsidRDefault="0022007B" w:rsidP="009E4B6E">
            <w:pPr>
              <w:tabs>
                <w:tab w:val="left" w:pos="735"/>
              </w:tabs>
              <w:spacing w:line="360" w:lineRule="auto"/>
              <w:rPr>
                <w:rFonts w:ascii="Times New Roman" w:hAnsi="Times New Roman" w:cs="Times New Roman"/>
              </w:rPr>
            </w:pPr>
            <w:r>
              <w:rPr>
                <w:rFonts w:ascii="Times New Roman" w:hAnsi="Times New Roman" w:cs="Times New Roman"/>
              </w:rPr>
              <w:t>826</w:t>
            </w:r>
          </w:p>
        </w:tc>
      </w:tr>
      <w:tr w:rsidR="00B258FF" w14:paraId="16326955" w14:textId="77777777" w:rsidTr="003F04DD">
        <w:tc>
          <w:tcPr>
            <w:tcW w:w="1975" w:type="dxa"/>
          </w:tcPr>
          <w:p w14:paraId="55ED1DE2" w14:textId="77777777" w:rsidR="00B258FF" w:rsidRPr="001468C8" w:rsidRDefault="00B258FF" w:rsidP="009E4B6E">
            <w:pPr>
              <w:spacing w:line="360" w:lineRule="auto"/>
              <w:rPr>
                <w:rFonts w:ascii="Times New Roman" w:hAnsi="Times New Roman" w:cs="Times New Roman"/>
                <w:b/>
                <w:bCs/>
              </w:rPr>
            </w:pPr>
            <w:r w:rsidRPr="001468C8">
              <w:rPr>
                <w:rFonts w:ascii="Times New Roman" w:hAnsi="Times New Roman" w:cs="Times New Roman"/>
                <w:b/>
                <w:bCs/>
              </w:rPr>
              <w:t>False Positives</w:t>
            </w:r>
          </w:p>
        </w:tc>
        <w:tc>
          <w:tcPr>
            <w:tcW w:w="990" w:type="dxa"/>
          </w:tcPr>
          <w:p w14:paraId="04A056E6" w14:textId="1C41D6E1" w:rsidR="00B258FF" w:rsidRDefault="00987D0E" w:rsidP="009E4B6E">
            <w:pPr>
              <w:spacing w:line="360" w:lineRule="auto"/>
              <w:rPr>
                <w:rFonts w:ascii="Times New Roman" w:hAnsi="Times New Roman" w:cs="Times New Roman"/>
              </w:rPr>
            </w:pPr>
            <w:r>
              <w:rPr>
                <w:rFonts w:ascii="Times New Roman" w:hAnsi="Times New Roman" w:cs="Times New Roman"/>
              </w:rPr>
              <w:t>128</w:t>
            </w:r>
          </w:p>
        </w:tc>
      </w:tr>
      <w:tr w:rsidR="00B258FF" w14:paraId="2600C992" w14:textId="77777777" w:rsidTr="003F04DD">
        <w:tc>
          <w:tcPr>
            <w:tcW w:w="1975" w:type="dxa"/>
          </w:tcPr>
          <w:p w14:paraId="26FFA910" w14:textId="77777777" w:rsidR="00B258FF" w:rsidRPr="001468C8" w:rsidRDefault="00B258FF" w:rsidP="009E4B6E">
            <w:pPr>
              <w:spacing w:line="360" w:lineRule="auto"/>
              <w:rPr>
                <w:rFonts w:ascii="Times New Roman" w:hAnsi="Times New Roman" w:cs="Times New Roman"/>
                <w:b/>
                <w:bCs/>
              </w:rPr>
            </w:pPr>
            <w:r w:rsidRPr="001468C8">
              <w:rPr>
                <w:rFonts w:ascii="Times New Roman" w:hAnsi="Times New Roman" w:cs="Times New Roman"/>
                <w:b/>
                <w:bCs/>
              </w:rPr>
              <w:t>False Negatives</w:t>
            </w:r>
          </w:p>
        </w:tc>
        <w:tc>
          <w:tcPr>
            <w:tcW w:w="990" w:type="dxa"/>
          </w:tcPr>
          <w:p w14:paraId="390593B8" w14:textId="4BC2B59D" w:rsidR="00B258FF" w:rsidRDefault="00987D0E" w:rsidP="009E4B6E">
            <w:pPr>
              <w:spacing w:line="360" w:lineRule="auto"/>
              <w:rPr>
                <w:rFonts w:ascii="Times New Roman" w:hAnsi="Times New Roman" w:cs="Times New Roman"/>
              </w:rPr>
            </w:pPr>
            <w:r>
              <w:rPr>
                <w:rFonts w:ascii="Times New Roman" w:hAnsi="Times New Roman" w:cs="Times New Roman"/>
              </w:rPr>
              <w:t>56</w:t>
            </w:r>
          </w:p>
        </w:tc>
      </w:tr>
    </w:tbl>
    <w:p w14:paraId="0741A3B5" w14:textId="77777777" w:rsidR="00B258FF" w:rsidRDefault="00B258FF" w:rsidP="00B258FF">
      <w:pPr>
        <w:spacing w:line="360" w:lineRule="auto"/>
        <w:rPr>
          <w:rFonts w:ascii="Times New Roman" w:hAnsi="Times New Roman" w:cs="Times New Roman"/>
        </w:rPr>
      </w:pPr>
    </w:p>
    <w:p w14:paraId="7C321D09" w14:textId="77777777" w:rsidR="00B258FF" w:rsidRDefault="00B258FF" w:rsidP="00B258FF">
      <w:pPr>
        <w:spacing w:line="360" w:lineRule="auto"/>
        <w:rPr>
          <w:rFonts w:ascii="Times New Roman" w:hAnsi="Times New Roman" w:cs="Times New Roman"/>
        </w:rPr>
      </w:pPr>
      <w:r>
        <w:rPr>
          <w:rFonts w:ascii="Times New Roman" w:hAnsi="Times New Roman" w:cs="Times New Roman"/>
        </w:rPr>
        <w:t>Attitude Prediction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990"/>
      </w:tblGrid>
      <w:tr w:rsidR="00B258FF" w14:paraId="499C0984" w14:textId="77777777" w:rsidTr="003F04DD">
        <w:tc>
          <w:tcPr>
            <w:tcW w:w="1975" w:type="dxa"/>
          </w:tcPr>
          <w:p w14:paraId="2990CAA5" w14:textId="77777777" w:rsidR="00B258FF" w:rsidRPr="001468C8" w:rsidRDefault="00B258FF" w:rsidP="009E4B6E">
            <w:pPr>
              <w:spacing w:line="360" w:lineRule="auto"/>
              <w:rPr>
                <w:rFonts w:ascii="Times New Roman" w:hAnsi="Times New Roman" w:cs="Times New Roman"/>
                <w:b/>
                <w:bCs/>
              </w:rPr>
            </w:pPr>
            <w:r>
              <w:rPr>
                <w:rFonts w:ascii="Times New Roman" w:hAnsi="Times New Roman" w:cs="Times New Roman"/>
                <w:b/>
                <w:bCs/>
              </w:rPr>
              <w:t>Accuracy</w:t>
            </w:r>
          </w:p>
        </w:tc>
        <w:tc>
          <w:tcPr>
            <w:tcW w:w="990" w:type="dxa"/>
          </w:tcPr>
          <w:p w14:paraId="32BAF6D5" w14:textId="3B25736D" w:rsidR="00B258FF" w:rsidRDefault="00B258FF" w:rsidP="009E4B6E">
            <w:pPr>
              <w:spacing w:line="360" w:lineRule="auto"/>
              <w:rPr>
                <w:rFonts w:ascii="Times New Roman" w:hAnsi="Times New Roman" w:cs="Times New Roman"/>
              </w:rPr>
            </w:pPr>
            <w:r>
              <w:rPr>
                <w:rFonts w:ascii="Times New Roman" w:hAnsi="Times New Roman" w:cs="Times New Roman"/>
              </w:rPr>
              <w:t>0.</w:t>
            </w:r>
            <w:r w:rsidR="00352406">
              <w:rPr>
                <w:rFonts w:ascii="Times New Roman" w:hAnsi="Times New Roman" w:cs="Times New Roman"/>
              </w:rPr>
              <w:t>9750</w:t>
            </w:r>
          </w:p>
        </w:tc>
      </w:tr>
      <w:tr w:rsidR="00B258FF" w14:paraId="7DA63625" w14:textId="77777777" w:rsidTr="003F04DD">
        <w:tc>
          <w:tcPr>
            <w:tcW w:w="1975" w:type="dxa"/>
          </w:tcPr>
          <w:p w14:paraId="0225F961" w14:textId="77777777" w:rsidR="00B258FF" w:rsidRPr="001468C8" w:rsidRDefault="00B258FF" w:rsidP="009E4B6E">
            <w:pPr>
              <w:spacing w:line="360" w:lineRule="auto"/>
              <w:rPr>
                <w:rFonts w:ascii="Times New Roman" w:hAnsi="Times New Roman" w:cs="Times New Roman"/>
                <w:b/>
                <w:bCs/>
              </w:rPr>
            </w:pPr>
            <w:r w:rsidRPr="001468C8">
              <w:rPr>
                <w:rFonts w:ascii="Times New Roman" w:hAnsi="Times New Roman" w:cs="Times New Roman"/>
                <w:b/>
                <w:bCs/>
              </w:rPr>
              <w:t>True Positives</w:t>
            </w:r>
          </w:p>
        </w:tc>
        <w:tc>
          <w:tcPr>
            <w:tcW w:w="990" w:type="dxa"/>
          </w:tcPr>
          <w:p w14:paraId="05DCAB59" w14:textId="42E313E6" w:rsidR="00B258FF" w:rsidRDefault="00352406" w:rsidP="009E4B6E">
            <w:pPr>
              <w:spacing w:line="360" w:lineRule="auto"/>
              <w:rPr>
                <w:rFonts w:ascii="Times New Roman" w:hAnsi="Times New Roman" w:cs="Times New Roman"/>
              </w:rPr>
            </w:pPr>
            <w:r>
              <w:rPr>
                <w:rFonts w:ascii="Times New Roman" w:hAnsi="Times New Roman" w:cs="Times New Roman"/>
              </w:rPr>
              <w:t>820</w:t>
            </w:r>
          </w:p>
        </w:tc>
      </w:tr>
      <w:tr w:rsidR="00B258FF" w14:paraId="6CA47EED" w14:textId="77777777" w:rsidTr="003F04DD">
        <w:tc>
          <w:tcPr>
            <w:tcW w:w="1975" w:type="dxa"/>
          </w:tcPr>
          <w:p w14:paraId="6C781ED8" w14:textId="77777777" w:rsidR="00B258FF" w:rsidRPr="001468C8" w:rsidRDefault="00B258FF" w:rsidP="009E4B6E">
            <w:pPr>
              <w:spacing w:line="360" w:lineRule="auto"/>
              <w:rPr>
                <w:rFonts w:ascii="Times New Roman" w:hAnsi="Times New Roman" w:cs="Times New Roman"/>
                <w:b/>
                <w:bCs/>
              </w:rPr>
            </w:pPr>
            <w:r w:rsidRPr="001468C8">
              <w:rPr>
                <w:rFonts w:ascii="Times New Roman" w:hAnsi="Times New Roman" w:cs="Times New Roman"/>
                <w:b/>
                <w:bCs/>
              </w:rPr>
              <w:t>False Negatives</w:t>
            </w:r>
          </w:p>
        </w:tc>
        <w:tc>
          <w:tcPr>
            <w:tcW w:w="990" w:type="dxa"/>
          </w:tcPr>
          <w:p w14:paraId="5744274C" w14:textId="3E00F985" w:rsidR="00B258FF" w:rsidRDefault="00352406" w:rsidP="009E4B6E">
            <w:pPr>
              <w:spacing w:line="360" w:lineRule="auto"/>
              <w:rPr>
                <w:rFonts w:ascii="Times New Roman" w:hAnsi="Times New Roman" w:cs="Times New Roman"/>
              </w:rPr>
            </w:pPr>
            <w:r>
              <w:rPr>
                <w:rFonts w:ascii="Times New Roman" w:hAnsi="Times New Roman" w:cs="Times New Roman"/>
              </w:rPr>
              <w:t>21</w:t>
            </w:r>
          </w:p>
        </w:tc>
      </w:tr>
    </w:tbl>
    <w:p w14:paraId="7DA62EA6" w14:textId="77777777" w:rsidR="00B258FF" w:rsidRDefault="00B258FF" w:rsidP="00B258FF">
      <w:pPr>
        <w:spacing w:line="360" w:lineRule="auto"/>
        <w:rPr>
          <w:rFonts w:ascii="Times New Roman" w:hAnsi="Times New Roman" w:cs="Times New Roman"/>
        </w:rPr>
      </w:pPr>
    </w:p>
    <w:p w14:paraId="6B588D83" w14:textId="77777777" w:rsidR="00B258FF" w:rsidRDefault="00B258FF" w:rsidP="00B258FF">
      <w:pPr>
        <w:spacing w:line="360" w:lineRule="auto"/>
        <w:rPr>
          <w:rFonts w:ascii="Times New Roman" w:hAnsi="Times New Roman" w:cs="Times New Roman"/>
        </w:rPr>
      </w:pPr>
      <w:r>
        <w:rPr>
          <w:rFonts w:ascii="Times New Roman" w:hAnsi="Times New Roman" w:cs="Times New Roman"/>
        </w:rPr>
        <w:t>Justification Overlap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900"/>
      </w:tblGrid>
      <w:tr w:rsidR="00B258FF" w14:paraId="2C276D92" w14:textId="77777777" w:rsidTr="003F04DD">
        <w:tc>
          <w:tcPr>
            <w:tcW w:w="2695" w:type="dxa"/>
          </w:tcPr>
          <w:p w14:paraId="3F39DA7E" w14:textId="77777777" w:rsidR="00B258FF" w:rsidRPr="001468C8" w:rsidRDefault="00B258FF" w:rsidP="009E4B6E">
            <w:pPr>
              <w:spacing w:line="360" w:lineRule="auto"/>
              <w:rPr>
                <w:rFonts w:ascii="Times New Roman" w:hAnsi="Times New Roman" w:cs="Times New Roman"/>
                <w:b/>
                <w:bCs/>
              </w:rPr>
            </w:pPr>
            <w:r>
              <w:rPr>
                <w:rFonts w:ascii="Times New Roman" w:hAnsi="Times New Roman" w:cs="Times New Roman"/>
                <w:b/>
                <w:bCs/>
              </w:rPr>
              <w:t>Overlap</w:t>
            </w:r>
          </w:p>
        </w:tc>
        <w:tc>
          <w:tcPr>
            <w:tcW w:w="900" w:type="dxa"/>
          </w:tcPr>
          <w:p w14:paraId="297FF003" w14:textId="20805FEF" w:rsidR="00B258FF" w:rsidRDefault="00B258FF" w:rsidP="009E4B6E">
            <w:pPr>
              <w:spacing w:line="360" w:lineRule="auto"/>
              <w:rPr>
                <w:rFonts w:ascii="Times New Roman" w:hAnsi="Times New Roman" w:cs="Times New Roman"/>
              </w:rPr>
            </w:pPr>
            <w:r>
              <w:rPr>
                <w:rFonts w:ascii="Times New Roman" w:hAnsi="Times New Roman" w:cs="Times New Roman"/>
              </w:rPr>
              <w:t>0.</w:t>
            </w:r>
            <w:r w:rsidR="00352406">
              <w:rPr>
                <w:rFonts w:ascii="Times New Roman" w:hAnsi="Times New Roman" w:cs="Times New Roman"/>
              </w:rPr>
              <w:t>8785</w:t>
            </w:r>
          </w:p>
        </w:tc>
      </w:tr>
      <w:tr w:rsidR="00B258FF" w14:paraId="089A62AF" w14:textId="77777777" w:rsidTr="003F04DD">
        <w:tc>
          <w:tcPr>
            <w:tcW w:w="2695" w:type="dxa"/>
          </w:tcPr>
          <w:p w14:paraId="7FA342A4" w14:textId="77777777" w:rsidR="00B258FF" w:rsidRPr="001468C8" w:rsidRDefault="00B258FF" w:rsidP="009E4B6E">
            <w:pPr>
              <w:spacing w:line="360" w:lineRule="auto"/>
              <w:rPr>
                <w:rFonts w:ascii="Times New Roman" w:hAnsi="Times New Roman" w:cs="Times New Roman"/>
                <w:b/>
                <w:bCs/>
              </w:rPr>
            </w:pPr>
            <w:r>
              <w:rPr>
                <w:rFonts w:ascii="Times New Roman" w:hAnsi="Times New Roman" w:cs="Times New Roman"/>
                <w:b/>
                <w:bCs/>
              </w:rPr>
              <w:lastRenderedPageBreak/>
              <w:t>Matched Justifications</w:t>
            </w:r>
          </w:p>
        </w:tc>
        <w:tc>
          <w:tcPr>
            <w:tcW w:w="900" w:type="dxa"/>
          </w:tcPr>
          <w:p w14:paraId="35408E28" w14:textId="51633C0C" w:rsidR="00B258FF" w:rsidRDefault="00352406" w:rsidP="009E4B6E">
            <w:pPr>
              <w:spacing w:line="360" w:lineRule="auto"/>
              <w:rPr>
                <w:rFonts w:ascii="Times New Roman" w:hAnsi="Times New Roman" w:cs="Times New Roman"/>
              </w:rPr>
            </w:pPr>
            <w:r>
              <w:rPr>
                <w:rFonts w:ascii="Times New Roman" w:hAnsi="Times New Roman" w:cs="Times New Roman"/>
              </w:rPr>
              <w:t>477</w:t>
            </w:r>
          </w:p>
        </w:tc>
      </w:tr>
      <w:tr w:rsidR="00B258FF" w14:paraId="1137BBD4" w14:textId="77777777" w:rsidTr="003F04DD">
        <w:tc>
          <w:tcPr>
            <w:tcW w:w="2695" w:type="dxa"/>
          </w:tcPr>
          <w:p w14:paraId="25C8985C" w14:textId="77777777" w:rsidR="00B258FF" w:rsidRPr="001468C8" w:rsidRDefault="00B258FF" w:rsidP="009E4B6E">
            <w:pPr>
              <w:spacing w:line="360" w:lineRule="auto"/>
              <w:rPr>
                <w:rFonts w:ascii="Times New Roman" w:hAnsi="Times New Roman" w:cs="Times New Roman"/>
                <w:b/>
                <w:bCs/>
              </w:rPr>
            </w:pPr>
            <w:r>
              <w:rPr>
                <w:rFonts w:ascii="Times New Roman" w:hAnsi="Times New Roman" w:cs="Times New Roman"/>
                <w:b/>
                <w:bCs/>
              </w:rPr>
              <w:t>Total Justifications</w:t>
            </w:r>
          </w:p>
        </w:tc>
        <w:tc>
          <w:tcPr>
            <w:tcW w:w="900" w:type="dxa"/>
          </w:tcPr>
          <w:p w14:paraId="1B89D186" w14:textId="347C2FE3" w:rsidR="00B258FF" w:rsidRDefault="00352406" w:rsidP="009E4B6E">
            <w:pPr>
              <w:spacing w:line="360" w:lineRule="auto"/>
              <w:rPr>
                <w:rFonts w:ascii="Times New Roman" w:hAnsi="Times New Roman" w:cs="Times New Roman"/>
              </w:rPr>
            </w:pPr>
            <w:r>
              <w:rPr>
                <w:rFonts w:ascii="Times New Roman" w:hAnsi="Times New Roman" w:cs="Times New Roman"/>
              </w:rPr>
              <w:t>543</w:t>
            </w:r>
          </w:p>
        </w:tc>
      </w:tr>
    </w:tbl>
    <w:p w14:paraId="4B91FFFF" w14:textId="77777777" w:rsidR="00B258FF" w:rsidRDefault="00B258FF" w:rsidP="007B341E">
      <w:pPr>
        <w:spacing w:line="360" w:lineRule="auto"/>
        <w:rPr>
          <w:rFonts w:ascii="Times New Roman" w:hAnsi="Times New Roman" w:cs="Times New Roman"/>
        </w:rPr>
      </w:pPr>
    </w:p>
    <w:p w14:paraId="6EA7D61E" w14:textId="69A08971" w:rsidR="00111C66" w:rsidRDefault="00111C66" w:rsidP="007B341E">
      <w:pPr>
        <w:spacing w:line="360" w:lineRule="auto"/>
        <w:rPr>
          <w:rFonts w:ascii="Times New Roman" w:hAnsi="Times New Roman" w:cs="Times New Roman"/>
        </w:rPr>
      </w:pPr>
    </w:p>
    <w:p w14:paraId="59DDA1C2" w14:textId="26CA7581" w:rsidR="00A80317" w:rsidRDefault="00A80317" w:rsidP="00A80317">
      <w:pPr>
        <w:spacing w:line="360" w:lineRule="auto"/>
        <w:rPr>
          <w:rFonts w:ascii="Times New Roman" w:hAnsi="Times New Roman" w:cs="Times New Roman"/>
        </w:rPr>
      </w:pPr>
      <w:r>
        <w:rPr>
          <w:rFonts w:ascii="Times New Roman" w:hAnsi="Times New Roman" w:cs="Times New Roman"/>
        </w:rPr>
        <w:t xml:space="preserve">From this data, we can see that from the evaluated dataset,  Mistral Successfully manages to predict </w:t>
      </w:r>
      <w:r w:rsidR="00E10071">
        <w:rPr>
          <w:rFonts w:ascii="Times New Roman" w:hAnsi="Times New Roman" w:cs="Times New Roman"/>
        </w:rPr>
        <w:t>826</w:t>
      </w:r>
      <w:r>
        <w:rPr>
          <w:rFonts w:ascii="Times New Roman" w:hAnsi="Times New Roman" w:cs="Times New Roman"/>
        </w:rPr>
        <w:t xml:space="preserve"> pairs from the </w:t>
      </w:r>
      <w:r w:rsidR="004D4640">
        <w:rPr>
          <w:rFonts w:ascii="Times New Roman" w:hAnsi="Times New Roman" w:cs="Times New Roman"/>
        </w:rPr>
        <w:t>882</w:t>
      </w:r>
      <w:r>
        <w:rPr>
          <w:rFonts w:ascii="Times New Roman" w:hAnsi="Times New Roman" w:cs="Times New Roman"/>
        </w:rPr>
        <w:t xml:space="preserve"> pairs in the Ground Truth dataset  == roughly 9</w:t>
      </w:r>
      <w:r w:rsidR="004C7683">
        <w:rPr>
          <w:rFonts w:ascii="Times New Roman" w:hAnsi="Times New Roman" w:cs="Times New Roman"/>
        </w:rPr>
        <w:t>3.65</w:t>
      </w:r>
      <w:r>
        <w:rPr>
          <w:rFonts w:ascii="Times New Roman" w:hAnsi="Times New Roman" w:cs="Times New Roman"/>
        </w:rPr>
        <w:t>% of the pairs in Ground Truth were accurately predicted.</w:t>
      </w:r>
      <w:r>
        <w:rPr>
          <w:rFonts w:ascii="Times New Roman" w:hAnsi="Times New Roman" w:cs="Times New Roman"/>
        </w:rPr>
        <w:br/>
        <w:t xml:space="preserve">Of those </w:t>
      </w:r>
      <w:r w:rsidR="002A6BB6">
        <w:rPr>
          <w:rFonts w:ascii="Times New Roman" w:hAnsi="Times New Roman" w:cs="Times New Roman"/>
        </w:rPr>
        <w:t>826</w:t>
      </w:r>
      <w:r>
        <w:rPr>
          <w:rFonts w:ascii="Times New Roman" w:hAnsi="Times New Roman" w:cs="Times New Roman"/>
        </w:rPr>
        <w:t xml:space="preserve"> pairs, </w:t>
      </w:r>
      <w:r w:rsidR="004D4640">
        <w:rPr>
          <w:rFonts w:ascii="Times New Roman" w:hAnsi="Times New Roman" w:cs="Times New Roman"/>
        </w:rPr>
        <w:t>841</w:t>
      </w:r>
      <w:r>
        <w:rPr>
          <w:rFonts w:ascii="Times New Roman" w:hAnsi="Times New Roman" w:cs="Times New Roman"/>
        </w:rPr>
        <w:t xml:space="preserve"> attitudes were compared between the Ground Truth and the Predicted Dataset, with Mistral correctly predicting </w:t>
      </w:r>
      <w:r w:rsidR="004D4640">
        <w:rPr>
          <w:rFonts w:ascii="Times New Roman" w:hAnsi="Times New Roman" w:cs="Times New Roman"/>
        </w:rPr>
        <w:t>820</w:t>
      </w:r>
      <w:r>
        <w:rPr>
          <w:rFonts w:ascii="Times New Roman" w:hAnsi="Times New Roman" w:cs="Times New Roman"/>
        </w:rPr>
        <w:t xml:space="preserve"> of them == roughly 9</w:t>
      </w:r>
      <w:r w:rsidR="000D6324">
        <w:rPr>
          <w:rFonts w:ascii="Times New Roman" w:hAnsi="Times New Roman" w:cs="Times New Roman"/>
        </w:rPr>
        <w:t>7.50</w:t>
      </w:r>
      <w:r>
        <w:rPr>
          <w:rFonts w:ascii="Times New Roman" w:hAnsi="Times New Roman" w:cs="Times New Roman"/>
        </w:rPr>
        <w:t>% pairs were correctly attributed.</w:t>
      </w:r>
      <w:r>
        <w:rPr>
          <w:rFonts w:ascii="Times New Roman" w:hAnsi="Times New Roman" w:cs="Times New Roman"/>
        </w:rPr>
        <w:br/>
        <w:t xml:space="preserve">Of those </w:t>
      </w:r>
      <w:r w:rsidR="00993299">
        <w:rPr>
          <w:rFonts w:ascii="Times New Roman" w:hAnsi="Times New Roman" w:cs="Times New Roman"/>
        </w:rPr>
        <w:t>826</w:t>
      </w:r>
      <w:r>
        <w:rPr>
          <w:rFonts w:ascii="Times New Roman" w:hAnsi="Times New Roman" w:cs="Times New Roman"/>
        </w:rPr>
        <w:t xml:space="preserve"> pairs, the justification was successfully matched using ROUGE-L similarity roughly 8</w:t>
      </w:r>
      <w:r w:rsidR="00993299">
        <w:rPr>
          <w:rFonts w:ascii="Times New Roman" w:hAnsi="Times New Roman" w:cs="Times New Roman"/>
        </w:rPr>
        <w:t>7.85</w:t>
      </w:r>
      <w:r>
        <w:rPr>
          <w:rFonts w:ascii="Times New Roman" w:hAnsi="Times New Roman" w:cs="Times New Roman"/>
        </w:rPr>
        <w:t>% of the time.</w:t>
      </w:r>
    </w:p>
    <w:p w14:paraId="0666AB2E" w14:textId="77777777" w:rsidR="00C20497" w:rsidRDefault="00C20497" w:rsidP="007B341E">
      <w:pPr>
        <w:spacing w:line="360" w:lineRule="auto"/>
        <w:rPr>
          <w:rFonts w:ascii="Times New Roman" w:hAnsi="Times New Roman" w:cs="Times New Roman"/>
        </w:rPr>
      </w:pPr>
    </w:p>
    <w:p w14:paraId="01B2B4D0" w14:textId="1DB0BA0C" w:rsidR="00A80317" w:rsidRDefault="00232086" w:rsidP="007B341E">
      <w:pPr>
        <w:spacing w:line="360" w:lineRule="auto"/>
        <w:rPr>
          <w:rFonts w:ascii="Times New Roman" w:hAnsi="Times New Roman" w:cs="Times New Roman"/>
        </w:rPr>
      </w:pPr>
      <w:r>
        <w:rPr>
          <w:rFonts w:ascii="Times New Roman" w:hAnsi="Times New Roman" w:cs="Times New Roman"/>
        </w:rPr>
        <w:t>6.</w:t>
      </w:r>
      <w:r w:rsidR="0055202A">
        <w:rPr>
          <w:rFonts w:ascii="Times New Roman" w:hAnsi="Times New Roman" w:cs="Times New Roman"/>
        </w:rPr>
        <w:t>4</w:t>
      </w:r>
      <w:r>
        <w:rPr>
          <w:rFonts w:ascii="Times New Roman" w:hAnsi="Times New Roman" w:cs="Times New Roman"/>
        </w:rPr>
        <w:t>.2 Conclusion</w:t>
      </w:r>
    </w:p>
    <w:p w14:paraId="63B66470" w14:textId="79988F3B" w:rsidR="00AF45A3" w:rsidRDefault="00C20497" w:rsidP="007B341E">
      <w:pPr>
        <w:spacing w:line="360" w:lineRule="auto"/>
        <w:rPr>
          <w:rFonts w:ascii="Times New Roman" w:hAnsi="Times New Roman" w:cs="Times New Roman"/>
        </w:rPr>
      </w:pPr>
      <w:r>
        <w:rPr>
          <w:rFonts w:ascii="Times New Roman" w:hAnsi="Times New Roman" w:cs="Times New Roman"/>
        </w:rPr>
        <w:t xml:space="preserve">From this dataset we can confidently state </w:t>
      </w:r>
      <w:r w:rsidR="0051147D">
        <w:rPr>
          <w:rFonts w:ascii="Times New Roman" w:hAnsi="Times New Roman" w:cs="Times New Roman"/>
        </w:rPr>
        <w:t xml:space="preserve">that Mistral </w:t>
      </w:r>
      <w:r w:rsidR="001E6807">
        <w:rPr>
          <w:rFonts w:ascii="Times New Roman" w:hAnsi="Times New Roman" w:cs="Times New Roman"/>
        </w:rPr>
        <w:t xml:space="preserve">replicates GPT remarkably well, </w:t>
      </w:r>
      <w:r w:rsidR="00F6187A">
        <w:rPr>
          <w:rFonts w:ascii="Times New Roman" w:hAnsi="Times New Roman" w:cs="Times New Roman"/>
        </w:rPr>
        <w:t>accurately</w:t>
      </w:r>
      <w:r w:rsidR="004D4640">
        <w:rPr>
          <w:rFonts w:ascii="Times New Roman" w:hAnsi="Times New Roman" w:cs="Times New Roman"/>
        </w:rPr>
        <w:t xml:space="preserve"> guessing GPT’s </w:t>
      </w:r>
      <w:r w:rsidR="003372EB">
        <w:rPr>
          <w:rFonts w:ascii="Times New Roman" w:hAnsi="Times New Roman" w:cs="Times New Roman"/>
        </w:rPr>
        <w:t xml:space="preserve">Entity / Topical Pairs around 93-94% of the time, with a precision of around 86-87%, meaning that at any point that Mistral locates a pair, there is an 86-87% </w:t>
      </w:r>
      <w:r w:rsidR="00A009CB">
        <w:rPr>
          <w:rFonts w:ascii="Times New Roman" w:hAnsi="Times New Roman" w:cs="Times New Roman"/>
        </w:rPr>
        <w:t>likelihood</w:t>
      </w:r>
      <w:r w:rsidR="003372EB">
        <w:rPr>
          <w:rFonts w:ascii="Times New Roman" w:hAnsi="Times New Roman" w:cs="Times New Roman"/>
        </w:rPr>
        <w:t xml:space="preserve"> that it is included in the GPT results. Th</w:t>
      </w:r>
      <w:r w:rsidR="0081008F">
        <w:rPr>
          <w:rFonts w:ascii="Times New Roman" w:hAnsi="Times New Roman" w:cs="Times New Roman"/>
        </w:rPr>
        <w:t>ese are</w:t>
      </w:r>
      <w:r w:rsidR="003372EB">
        <w:rPr>
          <w:rFonts w:ascii="Times New Roman" w:hAnsi="Times New Roman" w:cs="Times New Roman"/>
        </w:rPr>
        <w:t xml:space="preserve"> incredible results, especially since Mistral is a marginally smaller</w:t>
      </w:r>
      <w:r w:rsidR="00542BE2">
        <w:rPr>
          <w:rFonts w:ascii="Times New Roman" w:hAnsi="Times New Roman" w:cs="Times New Roman"/>
        </w:rPr>
        <w:t xml:space="preserve"> open-weight</w:t>
      </w:r>
      <w:r w:rsidR="003372EB">
        <w:rPr>
          <w:rFonts w:ascii="Times New Roman" w:hAnsi="Times New Roman" w:cs="Times New Roman"/>
        </w:rPr>
        <w:t xml:space="preserve"> model than GPT 3.5.</w:t>
      </w:r>
      <w:r w:rsidR="00B13370">
        <w:rPr>
          <w:rFonts w:ascii="Times New Roman" w:hAnsi="Times New Roman" w:cs="Times New Roman"/>
        </w:rPr>
        <w:br/>
        <w:t xml:space="preserve">Mistral is also incredibly accurate at predicting the Attitudes of the calculated pairs, accurately guessing around 97% of the pairs </w:t>
      </w:r>
      <w:r w:rsidR="008B11C8">
        <w:rPr>
          <w:rFonts w:ascii="Times New Roman" w:hAnsi="Times New Roman" w:cs="Times New Roman"/>
        </w:rPr>
        <w:t>in the same way that GPT would.</w:t>
      </w:r>
    </w:p>
    <w:p w14:paraId="58F64BB5" w14:textId="35882AD7" w:rsidR="00A2720A" w:rsidRDefault="00E64E44" w:rsidP="007B341E">
      <w:pPr>
        <w:spacing w:line="360" w:lineRule="auto"/>
        <w:rPr>
          <w:rFonts w:ascii="Times New Roman" w:hAnsi="Times New Roman" w:cs="Times New Roman"/>
        </w:rPr>
      </w:pPr>
      <w:r w:rsidRPr="00E64E44">
        <w:rPr>
          <w:rFonts w:ascii="Times New Roman" w:hAnsi="Times New Roman" w:cs="Times New Roman"/>
        </w:rPr>
        <w:t>These results indicate that Mistral, once fine-tuned, is not only a viable replacement for GPT-based processing in the POLAR pipeline, but also one that can produce slightly richer outputs</w:t>
      </w:r>
      <w:r w:rsidR="003924B4">
        <w:rPr>
          <w:rFonts w:ascii="Times New Roman" w:hAnsi="Times New Roman" w:cs="Times New Roman"/>
        </w:rPr>
        <w:t>. In the test set, an additional 97 Entity Pairs and 128 Topical Pairs were identified by Mistral that do not match any pairs in the GPT outputs. This can be interpreted as an enhancement (greater granularity and sensitivity to subtle Sentiment Attitudes) or as potential noise (false pairs with lower precision). The appropriate interpretation of these added pairs depends on the strictness or flexibility of the use case.</w:t>
      </w:r>
    </w:p>
    <w:p w14:paraId="397ACC5B" w14:textId="3327DFFC" w:rsidR="00194E4F" w:rsidRDefault="005D090A" w:rsidP="007B341E">
      <w:pPr>
        <w:spacing w:line="360" w:lineRule="auto"/>
        <w:rPr>
          <w:rFonts w:ascii="Times New Roman" w:hAnsi="Times New Roman" w:cs="Times New Roman"/>
        </w:rPr>
      </w:pPr>
      <w:r>
        <w:rPr>
          <w:rFonts w:ascii="Times New Roman" w:hAnsi="Times New Roman" w:cs="Times New Roman"/>
        </w:rPr>
        <w:lastRenderedPageBreak/>
        <w:t>Beyond raw performance metrics, there are operational trade-offs that distinguish the two models:</w:t>
      </w:r>
    </w:p>
    <w:tbl>
      <w:tblPr>
        <w:tblStyle w:val="TableGrid"/>
        <w:tblW w:w="9348" w:type="dxa"/>
        <w:tblLook w:val="04A0" w:firstRow="1" w:lastRow="0" w:firstColumn="1" w:lastColumn="0" w:noHBand="0" w:noVBand="1"/>
      </w:tblPr>
      <w:tblGrid>
        <w:gridCol w:w="2515"/>
        <w:gridCol w:w="3150"/>
        <w:gridCol w:w="3683"/>
      </w:tblGrid>
      <w:tr w:rsidR="00FA6330" w14:paraId="4172E2AB" w14:textId="77777777" w:rsidTr="00C83396">
        <w:trPr>
          <w:trHeight w:val="530"/>
        </w:trPr>
        <w:tc>
          <w:tcPr>
            <w:tcW w:w="2515" w:type="dxa"/>
            <w:vAlign w:val="center"/>
          </w:tcPr>
          <w:bookmarkEnd w:id="0"/>
          <w:p w14:paraId="3DEDA0D0" w14:textId="34E297D2" w:rsidR="00FA6330" w:rsidRDefault="00FA6330" w:rsidP="00FA6330">
            <w:pPr>
              <w:spacing w:line="360" w:lineRule="auto"/>
              <w:rPr>
                <w:rFonts w:ascii="Times New Roman" w:hAnsi="Times New Roman" w:cs="Times New Roman"/>
              </w:rPr>
            </w:pPr>
            <w:r w:rsidRPr="001D0C15">
              <w:rPr>
                <w:rFonts w:ascii="Times New Roman" w:hAnsi="Times New Roman" w:cs="Times New Roman"/>
                <w:b/>
                <w:bCs/>
              </w:rPr>
              <w:t>Attribute</w:t>
            </w:r>
          </w:p>
        </w:tc>
        <w:tc>
          <w:tcPr>
            <w:tcW w:w="3150" w:type="dxa"/>
            <w:vAlign w:val="center"/>
          </w:tcPr>
          <w:p w14:paraId="603F2360" w14:textId="73E71B71" w:rsidR="00FA6330" w:rsidRDefault="00FA6330" w:rsidP="00FA6330">
            <w:pPr>
              <w:spacing w:line="360" w:lineRule="auto"/>
              <w:rPr>
                <w:rFonts w:ascii="Times New Roman" w:hAnsi="Times New Roman" w:cs="Times New Roman"/>
              </w:rPr>
            </w:pPr>
            <w:r w:rsidRPr="001D0C15">
              <w:rPr>
                <w:rFonts w:ascii="Times New Roman" w:hAnsi="Times New Roman" w:cs="Times New Roman"/>
                <w:b/>
                <w:bCs/>
              </w:rPr>
              <w:t>GPT-3.5 (API)</w:t>
            </w:r>
          </w:p>
        </w:tc>
        <w:tc>
          <w:tcPr>
            <w:tcW w:w="3683" w:type="dxa"/>
            <w:vAlign w:val="center"/>
          </w:tcPr>
          <w:p w14:paraId="713D1594" w14:textId="0414BB2F" w:rsidR="00FA6330" w:rsidRDefault="00FA6330" w:rsidP="00FA6330">
            <w:pPr>
              <w:spacing w:line="360" w:lineRule="auto"/>
              <w:rPr>
                <w:rFonts w:ascii="Times New Roman" w:hAnsi="Times New Roman" w:cs="Times New Roman"/>
              </w:rPr>
            </w:pPr>
            <w:r w:rsidRPr="001D0C15">
              <w:rPr>
                <w:rFonts w:ascii="Times New Roman" w:hAnsi="Times New Roman" w:cs="Times New Roman"/>
                <w:b/>
                <w:bCs/>
              </w:rPr>
              <w:t>Mistral-7B (Fine-Tuned)</w:t>
            </w:r>
          </w:p>
        </w:tc>
      </w:tr>
      <w:tr w:rsidR="00FA6330" w14:paraId="18E6BAF2" w14:textId="77777777" w:rsidTr="00C83396">
        <w:tc>
          <w:tcPr>
            <w:tcW w:w="2515" w:type="dxa"/>
            <w:vAlign w:val="center"/>
          </w:tcPr>
          <w:p w14:paraId="5B79F949" w14:textId="2A5DBABD" w:rsidR="00FA6330" w:rsidRDefault="00FA6330" w:rsidP="00FA6330">
            <w:pPr>
              <w:spacing w:line="360" w:lineRule="auto"/>
              <w:rPr>
                <w:rFonts w:ascii="Times New Roman" w:hAnsi="Times New Roman" w:cs="Times New Roman"/>
              </w:rPr>
            </w:pPr>
            <w:r w:rsidRPr="001D0C15">
              <w:rPr>
                <w:rFonts w:ascii="Times New Roman" w:hAnsi="Times New Roman" w:cs="Times New Roman"/>
                <w:b/>
                <w:bCs/>
              </w:rPr>
              <w:t>Hosting</w:t>
            </w:r>
          </w:p>
        </w:tc>
        <w:tc>
          <w:tcPr>
            <w:tcW w:w="3150" w:type="dxa"/>
            <w:vAlign w:val="center"/>
          </w:tcPr>
          <w:p w14:paraId="715D5190" w14:textId="68D1B522" w:rsidR="00FA6330" w:rsidRDefault="00FA6330" w:rsidP="00FA6330">
            <w:pPr>
              <w:spacing w:line="360" w:lineRule="auto"/>
              <w:rPr>
                <w:rFonts w:ascii="Times New Roman" w:hAnsi="Times New Roman" w:cs="Times New Roman"/>
              </w:rPr>
            </w:pPr>
            <w:r w:rsidRPr="001D0C15">
              <w:rPr>
                <w:rFonts w:ascii="Times New Roman" w:hAnsi="Times New Roman" w:cs="Times New Roman"/>
              </w:rPr>
              <w:t>Cloud (OpenAI)</w:t>
            </w:r>
          </w:p>
        </w:tc>
        <w:tc>
          <w:tcPr>
            <w:tcW w:w="3683" w:type="dxa"/>
            <w:vAlign w:val="center"/>
          </w:tcPr>
          <w:p w14:paraId="240EFEAB" w14:textId="501EB656" w:rsidR="00FA6330" w:rsidRDefault="00FA6330" w:rsidP="00FA6330">
            <w:pPr>
              <w:spacing w:line="360" w:lineRule="auto"/>
              <w:rPr>
                <w:rFonts w:ascii="Times New Roman" w:hAnsi="Times New Roman" w:cs="Times New Roman"/>
              </w:rPr>
            </w:pPr>
            <w:r w:rsidRPr="001D0C15">
              <w:rPr>
                <w:rFonts w:ascii="Times New Roman" w:hAnsi="Times New Roman" w:cs="Times New Roman"/>
              </w:rPr>
              <w:t>Local</w:t>
            </w:r>
          </w:p>
        </w:tc>
      </w:tr>
      <w:tr w:rsidR="00FA6330" w14:paraId="43F90B75" w14:textId="77777777" w:rsidTr="00C83396">
        <w:tc>
          <w:tcPr>
            <w:tcW w:w="2515" w:type="dxa"/>
            <w:vAlign w:val="center"/>
          </w:tcPr>
          <w:p w14:paraId="10C6598B" w14:textId="4545EB0A" w:rsidR="00FA6330" w:rsidRDefault="00FA6330" w:rsidP="00FA6330">
            <w:pPr>
              <w:spacing w:line="360" w:lineRule="auto"/>
              <w:rPr>
                <w:rFonts w:ascii="Times New Roman" w:hAnsi="Times New Roman" w:cs="Times New Roman"/>
              </w:rPr>
            </w:pPr>
            <w:r w:rsidRPr="001D0C15">
              <w:rPr>
                <w:rFonts w:ascii="Times New Roman" w:hAnsi="Times New Roman" w:cs="Times New Roman"/>
                <w:b/>
                <w:bCs/>
              </w:rPr>
              <w:t>Internet Dependency</w:t>
            </w:r>
          </w:p>
        </w:tc>
        <w:tc>
          <w:tcPr>
            <w:tcW w:w="3150" w:type="dxa"/>
            <w:vAlign w:val="center"/>
          </w:tcPr>
          <w:p w14:paraId="2465E55E" w14:textId="2656CAC2" w:rsidR="00FA6330" w:rsidRDefault="00FA6330" w:rsidP="00FA6330">
            <w:pPr>
              <w:spacing w:line="360" w:lineRule="auto"/>
              <w:rPr>
                <w:rFonts w:ascii="Times New Roman" w:hAnsi="Times New Roman" w:cs="Times New Roman"/>
              </w:rPr>
            </w:pPr>
            <w:r w:rsidRPr="001D0C15">
              <w:rPr>
                <w:rFonts w:ascii="Times New Roman" w:hAnsi="Times New Roman" w:cs="Times New Roman"/>
              </w:rPr>
              <w:t>Required</w:t>
            </w:r>
          </w:p>
        </w:tc>
        <w:tc>
          <w:tcPr>
            <w:tcW w:w="3683" w:type="dxa"/>
            <w:vAlign w:val="center"/>
          </w:tcPr>
          <w:p w14:paraId="741CFFA4" w14:textId="6AAD2C12" w:rsidR="00FA6330" w:rsidRDefault="00FA6330" w:rsidP="00FA6330">
            <w:pPr>
              <w:spacing w:line="360" w:lineRule="auto"/>
              <w:rPr>
                <w:rFonts w:ascii="Times New Roman" w:hAnsi="Times New Roman" w:cs="Times New Roman"/>
              </w:rPr>
            </w:pPr>
            <w:r w:rsidRPr="001D0C15">
              <w:rPr>
                <w:rFonts w:ascii="Times New Roman" w:hAnsi="Times New Roman" w:cs="Times New Roman"/>
              </w:rPr>
              <w:t>None</w:t>
            </w:r>
          </w:p>
        </w:tc>
      </w:tr>
      <w:tr w:rsidR="00FA6330" w14:paraId="64C5D2ED" w14:textId="77777777" w:rsidTr="00C83396">
        <w:tc>
          <w:tcPr>
            <w:tcW w:w="2515" w:type="dxa"/>
            <w:vAlign w:val="center"/>
          </w:tcPr>
          <w:p w14:paraId="5F6B2B3F" w14:textId="1080A634" w:rsidR="00FA6330" w:rsidRDefault="00FA6330" w:rsidP="00FA6330">
            <w:pPr>
              <w:spacing w:line="360" w:lineRule="auto"/>
              <w:rPr>
                <w:rFonts w:ascii="Times New Roman" w:hAnsi="Times New Roman" w:cs="Times New Roman"/>
              </w:rPr>
            </w:pPr>
            <w:r w:rsidRPr="001D0C15">
              <w:rPr>
                <w:rFonts w:ascii="Times New Roman" w:hAnsi="Times New Roman" w:cs="Times New Roman"/>
                <w:b/>
                <w:bCs/>
              </w:rPr>
              <w:t>Prompt Length</w:t>
            </w:r>
          </w:p>
        </w:tc>
        <w:tc>
          <w:tcPr>
            <w:tcW w:w="3150" w:type="dxa"/>
            <w:vAlign w:val="center"/>
          </w:tcPr>
          <w:p w14:paraId="2D66FE2F" w14:textId="3274CF71" w:rsidR="00FA6330" w:rsidRDefault="00FA6330" w:rsidP="00FA6330">
            <w:pPr>
              <w:spacing w:line="360" w:lineRule="auto"/>
              <w:rPr>
                <w:rFonts w:ascii="Times New Roman" w:hAnsi="Times New Roman" w:cs="Times New Roman"/>
              </w:rPr>
            </w:pPr>
            <w:r w:rsidRPr="001D0C15">
              <w:rPr>
                <w:rFonts w:ascii="Times New Roman" w:hAnsi="Times New Roman" w:cs="Times New Roman"/>
              </w:rPr>
              <w:t xml:space="preserve">Long (1200+ </w:t>
            </w:r>
            <w:r>
              <w:rPr>
                <w:rFonts w:ascii="Times New Roman" w:hAnsi="Times New Roman" w:cs="Times New Roman"/>
              </w:rPr>
              <w:t>char</w:t>
            </w:r>
            <w:r w:rsidRPr="001D0C15">
              <w:rPr>
                <w:rFonts w:ascii="Times New Roman" w:hAnsi="Times New Roman" w:cs="Times New Roman"/>
              </w:rPr>
              <w:t>)</w:t>
            </w:r>
          </w:p>
        </w:tc>
        <w:tc>
          <w:tcPr>
            <w:tcW w:w="3683" w:type="dxa"/>
            <w:vAlign w:val="center"/>
          </w:tcPr>
          <w:p w14:paraId="633212EF" w14:textId="4646DE85" w:rsidR="00FA6330" w:rsidRDefault="00FA6330" w:rsidP="00FA6330">
            <w:pPr>
              <w:spacing w:line="360" w:lineRule="auto"/>
              <w:rPr>
                <w:rFonts w:ascii="Times New Roman" w:hAnsi="Times New Roman" w:cs="Times New Roman"/>
              </w:rPr>
            </w:pPr>
            <w:r w:rsidRPr="001D0C15">
              <w:rPr>
                <w:rFonts w:ascii="Times New Roman" w:hAnsi="Times New Roman" w:cs="Times New Roman"/>
              </w:rPr>
              <w:t>Minimal</w:t>
            </w:r>
          </w:p>
        </w:tc>
      </w:tr>
      <w:tr w:rsidR="00FA6330" w14:paraId="4CDE5865" w14:textId="77777777" w:rsidTr="00C83396">
        <w:tc>
          <w:tcPr>
            <w:tcW w:w="2515" w:type="dxa"/>
            <w:vAlign w:val="center"/>
          </w:tcPr>
          <w:p w14:paraId="0078A398" w14:textId="27D35E33" w:rsidR="00FA6330" w:rsidRDefault="00FA6330" w:rsidP="00FA6330">
            <w:pPr>
              <w:spacing w:line="360" w:lineRule="auto"/>
              <w:rPr>
                <w:rFonts w:ascii="Times New Roman" w:hAnsi="Times New Roman" w:cs="Times New Roman"/>
              </w:rPr>
            </w:pPr>
            <w:r w:rsidRPr="001D0C15">
              <w:rPr>
                <w:rFonts w:ascii="Times New Roman" w:hAnsi="Times New Roman" w:cs="Times New Roman"/>
                <w:b/>
                <w:bCs/>
              </w:rPr>
              <w:t>Latency per Request</w:t>
            </w:r>
          </w:p>
        </w:tc>
        <w:tc>
          <w:tcPr>
            <w:tcW w:w="3150" w:type="dxa"/>
            <w:vAlign w:val="center"/>
          </w:tcPr>
          <w:p w14:paraId="2F28A149" w14:textId="6A1E60D3" w:rsidR="00FA6330" w:rsidRDefault="00FA6330" w:rsidP="00FA6330">
            <w:pPr>
              <w:spacing w:line="360" w:lineRule="auto"/>
              <w:rPr>
                <w:rFonts w:ascii="Times New Roman" w:hAnsi="Times New Roman" w:cs="Times New Roman"/>
              </w:rPr>
            </w:pPr>
            <w:r w:rsidRPr="001D0C15">
              <w:rPr>
                <w:rFonts w:ascii="Times New Roman" w:hAnsi="Times New Roman" w:cs="Times New Roman"/>
              </w:rPr>
              <w:t>~</w:t>
            </w:r>
            <w:r w:rsidR="00D517C9">
              <w:rPr>
                <w:rFonts w:ascii="Times New Roman" w:hAnsi="Times New Roman" w:cs="Times New Roman"/>
              </w:rPr>
              <w:t>15</w:t>
            </w:r>
            <w:r w:rsidRPr="001D0C15">
              <w:rPr>
                <w:rFonts w:ascii="Times New Roman" w:hAnsi="Times New Roman" w:cs="Times New Roman"/>
              </w:rPr>
              <w:t>–3</w:t>
            </w:r>
            <w:r w:rsidR="00D517C9">
              <w:rPr>
                <w:rFonts w:ascii="Times New Roman" w:hAnsi="Times New Roman" w:cs="Times New Roman"/>
              </w:rPr>
              <w:t>5</w:t>
            </w:r>
            <w:r w:rsidRPr="001D0C15">
              <w:rPr>
                <w:rFonts w:ascii="Times New Roman" w:hAnsi="Times New Roman" w:cs="Times New Roman"/>
              </w:rPr>
              <w:t xml:space="preserve"> seconds</w:t>
            </w:r>
          </w:p>
        </w:tc>
        <w:tc>
          <w:tcPr>
            <w:tcW w:w="3683" w:type="dxa"/>
            <w:vAlign w:val="center"/>
          </w:tcPr>
          <w:p w14:paraId="44C047A9" w14:textId="6A6B7791" w:rsidR="00FA6330" w:rsidRDefault="00FA6330" w:rsidP="00FA6330">
            <w:pPr>
              <w:spacing w:line="360" w:lineRule="auto"/>
              <w:rPr>
                <w:rFonts w:ascii="Times New Roman" w:hAnsi="Times New Roman" w:cs="Times New Roman"/>
              </w:rPr>
            </w:pPr>
            <w:r w:rsidRPr="001D0C15">
              <w:rPr>
                <w:rFonts w:ascii="Times New Roman" w:hAnsi="Times New Roman" w:cs="Times New Roman"/>
              </w:rPr>
              <w:t>~1–2 minutes</w:t>
            </w:r>
          </w:p>
        </w:tc>
      </w:tr>
      <w:tr w:rsidR="00FA6330" w14:paraId="5DB2A105" w14:textId="77777777" w:rsidTr="00C83396">
        <w:tc>
          <w:tcPr>
            <w:tcW w:w="2515" w:type="dxa"/>
            <w:vAlign w:val="center"/>
          </w:tcPr>
          <w:p w14:paraId="09F263C9" w14:textId="37D6E731" w:rsidR="00FA6330" w:rsidRDefault="00FA6330" w:rsidP="00FA6330">
            <w:pPr>
              <w:spacing w:line="360" w:lineRule="auto"/>
              <w:rPr>
                <w:rFonts w:ascii="Times New Roman" w:hAnsi="Times New Roman" w:cs="Times New Roman"/>
              </w:rPr>
            </w:pPr>
            <w:r>
              <w:rPr>
                <w:rFonts w:ascii="Times New Roman" w:hAnsi="Times New Roman" w:cs="Times New Roman"/>
                <w:b/>
                <w:bCs/>
              </w:rPr>
              <w:t>Multithread-ability</w:t>
            </w:r>
          </w:p>
        </w:tc>
        <w:tc>
          <w:tcPr>
            <w:tcW w:w="3150" w:type="dxa"/>
            <w:vAlign w:val="center"/>
          </w:tcPr>
          <w:p w14:paraId="32EACF7E" w14:textId="4A7023C2" w:rsidR="00FA6330" w:rsidRDefault="00FA6330" w:rsidP="00FA6330">
            <w:pPr>
              <w:spacing w:line="360" w:lineRule="auto"/>
              <w:rPr>
                <w:rFonts w:ascii="Times New Roman" w:hAnsi="Times New Roman" w:cs="Times New Roman"/>
              </w:rPr>
            </w:pPr>
            <w:r>
              <w:rPr>
                <w:rFonts w:ascii="Times New Roman" w:hAnsi="Times New Roman" w:cs="Times New Roman"/>
              </w:rPr>
              <w:t>Minimal</w:t>
            </w:r>
          </w:p>
        </w:tc>
        <w:tc>
          <w:tcPr>
            <w:tcW w:w="3683" w:type="dxa"/>
            <w:vAlign w:val="center"/>
          </w:tcPr>
          <w:p w14:paraId="7526D476" w14:textId="4B18A4F7" w:rsidR="00FA6330" w:rsidRDefault="00FA6330" w:rsidP="00FA6330">
            <w:pPr>
              <w:spacing w:line="360" w:lineRule="auto"/>
              <w:rPr>
                <w:rFonts w:ascii="Times New Roman" w:hAnsi="Times New Roman" w:cs="Times New Roman"/>
              </w:rPr>
            </w:pPr>
            <w:r>
              <w:rPr>
                <w:rFonts w:ascii="Times New Roman" w:hAnsi="Times New Roman" w:cs="Times New Roman"/>
              </w:rPr>
              <w:t>None</w:t>
            </w:r>
          </w:p>
        </w:tc>
      </w:tr>
      <w:tr w:rsidR="00FA6330" w14:paraId="6AE30552" w14:textId="77777777" w:rsidTr="00C83396">
        <w:tc>
          <w:tcPr>
            <w:tcW w:w="2515" w:type="dxa"/>
            <w:vAlign w:val="center"/>
          </w:tcPr>
          <w:p w14:paraId="51B47360" w14:textId="0B7D6942" w:rsidR="00FA6330" w:rsidRDefault="00FA6330" w:rsidP="00FA6330">
            <w:pPr>
              <w:spacing w:line="360" w:lineRule="auto"/>
              <w:rPr>
                <w:rFonts w:ascii="Times New Roman" w:hAnsi="Times New Roman" w:cs="Times New Roman"/>
              </w:rPr>
            </w:pPr>
            <w:r w:rsidRPr="001D0C15">
              <w:rPr>
                <w:rFonts w:ascii="Times New Roman" w:hAnsi="Times New Roman" w:cs="Times New Roman"/>
                <w:b/>
                <w:bCs/>
              </w:rPr>
              <w:t>Cost per Use</w:t>
            </w:r>
          </w:p>
        </w:tc>
        <w:tc>
          <w:tcPr>
            <w:tcW w:w="3150" w:type="dxa"/>
            <w:vAlign w:val="center"/>
          </w:tcPr>
          <w:p w14:paraId="12BB15DA" w14:textId="653BAE10" w:rsidR="00FA6330" w:rsidRDefault="00FA6330" w:rsidP="00FA6330">
            <w:pPr>
              <w:spacing w:line="360" w:lineRule="auto"/>
              <w:rPr>
                <w:rFonts w:ascii="Times New Roman" w:hAnsi="Times New Roman" w:cs="Times New Roman"/>
              </w:rPr>
            </w:pPr>
            <w:r w:rsidRPr="001D0C15">
              <w:rPr>
                <w:rFonts w:ascii="Times New Roman" w:hAnsi="Times New Roman" w:cs="Times New Roman"/>
              </w:rPr>
              <w:t>Usage-based fees</w:t>
            </w:r>
          </w:p>
        </w:tc>
        <w:tc>
          <w:tcPr>
            <w:tcW w:w="3683" w:type="dxa"/>
            <w:vAlign w:val="center"/>
          </w:tcPr>
          <w:p w14:paraId="2E41F5DB" w14:textId="3D9198A5" w:rsidR="00FA6330" w:rsidRDefault="00FA6330" w:rsidP="00FA6330">
            <w:pPr>
              <w:spacing w:line="360" w:lineRule="auto"/>
              <w:rPr>
                <w:rFonts w:ascii="Times New Roman" w:hAnsi="Times New Roman" w:cs="Times New Roman"/>
              </w:rPr>
            </w:pPr>
            <w:r>
              <w:rPr>
                <w:rFonts w:ascii="Times New Roman" w:hAnsi="Times New Roman" w:cs="Times New Roman"/>
              </w:rPr>
              <w:t>L</w:t>
            </w:r>
            <w:r w:rsidRPr="001D0C15">
              <w:rPr>
                <w:rFonts w:ascii="Times New Roman" w:hAnsi="Times New Roman" w:cs="Times New Roman"/>
              </w:rPr>
              <w:t>ocal</w:t>
            </w:r>
          </w:p>
        </w:tc>
      </w:tr>
      <w:tr w:rsidR="00FA6330" w14:paraId="37CF303E" w14:textId="77777777" w:rsidTr="00C83396">
        <w:tc>
          <w:tcPr>
            <w:tcW w:w="2515" w:type="dxa"/>
            <w:vAlign w:val="center"/>
          </w:tcPr>
          <w:p w14:paraId="10B4173F" w14:textId="1599BCF3" w:rsidR="00FA6330" w:rsidRDefault="00FA6330" w:rsidP="00FA6330">
            <w:pPr>
              <w:spacing w:line="360" w:lineRule="auto"/>
              <w:rPr>
                <w:rFonts w:ascii="Times New Roman" w:hAnsi="Times New Roman" w:cs="Times New Roman"/>
              </w:rPr>
            </w:pPr>
            <w:r w:rsidRPr="001D0C15">
              <w:rPr>
                <w:rFonts w:ascii="Times New Roman" w:hAnsi="Times New Roman" w:cs="Times New Roman"/>
                <w:b/>
                <w:bCs/>
              </w:rPr>
              <w:t>Fine-tune Time</w:t>
            </w:r>
          </w:p>
        </w:tc>
        <w:tc>
          <w:tcPr>
            <w:tcW w:w="3150" w:type="dxa"/>
            <w:vAlign w:val="center"/>
          </w:tcPr>
          <w:p w14:paraId="67EC8F65" w14:textId="102D49E0" w:rsidR="00FA6330" w:rsidRDefault="00FA6330" w:rsidP="00FA6330">
            <w:pPr>
              <w:spacing w:line="360" w:lineRule="auto"/>
              <w:rPr>
                <w:rFonts w:ascii="Times New Roman" w:hAnsi="Times New Roman" w:cs="Times New Roman"/>
              </w:rPr>
            </w:pPr>
            <w:r w:rsidRPr="001D0C15">
              <w:rPr>
                <w:rFonts w:ascii="Times New Roman" w:hAnsi="Times New Roman" w:cs="Times New Roman"/>
              </w:rPr>
              <w:t>N/A</w:t>
            </w:r>
          </w:p>
        </w:tc>
        <w:tc>
          <w:tcPr>
            <w:tcW w:w="3683" w:type="dxa"/>
            <w:vAlign w:val="center"/>
          </w:tcPr>
          <w:p w14:paraId="794608C7" w14:textId="7ECA4E8D" w:rsidR="00FA6330" w:rsidRDefault="00FA6330" w:rsidP="00FA6330">
            <w:pPr>
              <w:spacing w:line="360" w:lineRule="auto"/>
              <w:rPr>
                <w:rFonts w:ascii="Times New Roman" w:hAnsi="Times New Roman" w:cs="Times New Roman"/>
              </w:rPr>
            </w:pPr>
            <w:r w:rsidRPr="001D0C15">
              <w:rPr>
                <w:rFonts w:ascii="Times New Roman" w:hAnsi="Times New Roman" w:cs="Times New Roman"/>
              </w:rPr>
              <w:t>~3 hours</w:t>
            </w:r>
          </w:p>
        </w:tc>
      </w:tr>
      <w:tr w:rsidR="00B46875" w14:paraId="7B27D76E" w14:textId="77777777" w:rsidTr="00C83396">
        <w:tc>
          <w:tcPr>
            <w:tcW w:w="2515" w:type="dxa"/>
            <w:vAlign w:val="center"/>
          </w:tcPr>
          <w:p w14:paraId="0690E449" w14:textId="6C4A0649" w:rsidR="00B46875" w:rsidRPr="001D0C15" w:rsidRDefault="00B46875" w:rsidP="00FA6330">
            <w:pPr>
              <w:spacing w:line="360" w:lineRule="auto"/>
              <w:rPr>
                <w:rFonts w:ascii="Times New Roman" w:hAnsi="Times New Roman" w:cs="Times New Roman"/>
                <w:b/>
                <w:bCs/>
              </w:rPr>
            </w:pPr>
            <w:r>
              <w:rPr>
                <w:rFonts w:ascii="Times New Roman" w:hAnsi="Times New Roman" w:cs="Times New Roman"/>
                <w:b/>
                <w:bCs/>
              </w:rPr>
              <w:t>System Requirements</w:t>
            </w:r>
          </w:p>
        </w:tc>
        <w:tc>
          <w:tcPr>
            <w:tcW w:w="3150" w:type="dxa"/>
            <w:vAlign w:val="center"/>
          </w:tcPr>
          <w:p w14:paraId="7F927EA9" w14:textId="729BA0F6" w:rsidR="00B46875" w:rsidRPr="001D0C15" w:rsidRDefault="00B46875" w:rsidP="00FA6330">
            <w:pPr>
              <w:spacing w:line="360" w:lineRule="auto"/>
              <w:rPr>
                <w:rFonts w:ascii="Times New Roman" w:hAnsi="Times New Roman" w:cs="Times New Roman"/>
              </w:rPr>
            </w:pPr>
            <w:r>
              <w:rPr>
                <w:rFonts w:ascii="Times New Roman" w:hAnsi="Times New Roman" w:cs="Times New Roman"/>
              </w:rPr>
              <w:t>N/A</w:t>
            </w:r>
          </w:p>
        </w:tc>
        <w:tc>
          <w:tcPr>
            <w:tcW w:w="3683" w:type="dxa"/>
            <w:vAlign w:val="center"/>
          </w:tcPr>
          <w:p w14:paraId="321217CD" w14:textId="2C34468C" w:rsidR="00B46875" w:rsidRPr="001D0C15" w:rsidRDefault="00B46875" w:rsidP="00FA6330">
            <w:pPr>
              <w:spacing w:line="360" w:lineRule="auto"/>
              <w:rPr>
                <w:rFonts w:ascii="Times New Roman" w:hAnsi="Times New Roman" w:cs="Times New Roman"/>
              </w:rPr>
            </w:pPr>
            <w:r>
              <w:rPr>
                <w:rFonts w:ascii="Times New Roman" w:hAnsi="Times New Roman" w:cs="Times New Roman"/>
              </w:rPr>
              <w:t>Cuda</w:t>
            </w:r>
            <w:r w:rsidR="00EC2920">
              <w:rPr>
                <w:rFonts w:ascii="Times New Roman" w:hAnsi="Times New Roman" w:cs="Times New Roman"/>
              </w:rPr>
              <w:t xml:space="preserve"> compatible GPU</w:t>
            </w:r>
          </w:p>
        </w:tc>
      </w:tr>
    </w:tbl>
    <w:p w14:paraId="76D530A3" w14:textId="77777777" w:rsidR="00964027" w:rsidRPr="00700260" w:rsidRDefault="00964027" w:rsidP="007B341E">
      <w:pPr>
        <w:spacing w:line="360" w:lineRule="auto"/>
        <w:rPr>
          <w:rFonts w:ascii="Times New Roman" w:hAnsi="Times New Roman" w:cs="Times New Roman"/>
        </w:rPr>
      </w:pPr>
    </w:p>
    <w:sectPr w:rsidR="00964027" w:rsidRPr="00700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52FD"/>
    <w:multiLevelType w:val="hybridMultilevel"/>
    <w:tmpl w:val="14B6C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D0D50"/>
    <w:multiLevelType w:val="hybridMultilevel"/>
    <w:tmpl w:val="6930F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143E45"/>
    <w:multiLevelType w:val="hybridMultilevel"/>
    <w:tmpl w:val="1AF20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637F1F"/>
    <w:multiLevelType w:val="hybridMultilevel"/>
    <w:tmpl w:val="4A5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8866FF"/>
    <w:multiLevelType w:val="multilevel"/>
    <w:tmpl w:val="253C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35435"/>
    <w:multiLevelType w:val="hybridMultilevel"/>
    <w:tmpl w:val="86F27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5756E3"/>
    <w:multiLevelType w:val="hybridMultilevel"/>
    <w:tmpl w:val="2AECF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003A9A"/>
    <w:multiLevelType w:val="hybridMultilevel"/>
    <w:tmpl w:val="D9460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2967B8"/>
    <w:multiLevelType w:val="hybridMultilevel"/>
    <w:tmpl w:val="98F69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C65789"/>
    <w:multiLevelType w:val="hybridMultilevel"/>
    <w:tmpl w:val="D8364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DB6D0F"/>
    <w:multiLevelType w:val="hybridMultilevel"/>
    <w:tmpl w:val="6ADE3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E460F5"/>
    <w:multiLevelType w:val="hybridMultilevel"/>
    <w:tmpl w:val="BD32A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8F52A2"/>
    <w:multiLevelType w:val="hybridMultilevel"/>
    <w:tmpl w:val="9578BC8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6D98243D"/>
    <w:multiLevelType w:val="hybridMultilevel"/>
    <w:tmpl w:val="E7D0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2F36C4"/>
    <w:multiLevelType w:val="hybridMultilevel"/>
    <w:tmpl w:val="9830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740205">
    <w:abstractNumId w:val="6"/>
  </w:num>
  <w:num w:numId="2" w16cid:durableId="1883132112">
    <w:abstractNumId w:val="14"/>
  </w:num>
  <w:num w:numId="3" w16cid:durableId="1359894828">
    <w:abstractNumId w:val="5"/>
  </w:num>
  <w:num w:numId="4" w16cid:durableId="572199456">
    <w:abstractNumId w:val="1"/>
  </w:num>
  <w:num w:numId="5" w16cid:durableId="1885750347">
    <w:abstractNumId w:val="8"/>
  </w:num>
  <w:num w:numId="6" w16cid:durableId="1396316556">
    <w:abstractNumId w:val="7"/>
  </w:num>
  <w:num w:numId="7" w16cid:durableId="1192836648">
    <w:abstractNumId w:val="10"/>
  </w:num>
  <w:num w:numId="8" w16cid:durableId="943877000">
    <w:abstractNumId w:val="0"/>
  </w:num>
  <w:num w:numId="9" w16cid:durableId="667830049">
    <w:abstractNumId w:val="13"/>
  </w:num>
  <w:num w:numId="10" w16cid:durableId="1930505042">
    <w:abstractNumId w:val="3"/>
  </w:num>
  <w:num w:numId="11" w16cid:durableId="1993947835">
    <w:abstractNumId w:val="9"/>
  </w:num>
  <w:num w:numId="12" w16cid:durableId="995492065">
    <w:abstractNumId w:val="12"/>
  </w:num>
  <w:num w:numId="13" w16cid:durableId="1658026202">
    <w:abstractNumId w:val="2"/>
  </w:num>
  <w:num w:numId="14" w16cid:durableId="504590119">
    <w:abstractNumId w:val="11"/>
  </w:num>
  <w:num w:numId="15" w16cid:durableId="370544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860"/>
    <w:rsid w:val="00000D87"/>
    <w:rsid w:val="0000297E"/>
    <w:rsid w:val="0001413C"/>
    <w:rsid w:val="00014262"/>
    <w:rsid w:val="0001461F"/>
    <w:rsid w:val="00021126"/>
    <w:rsid w:val="00032499"/>
    <w:rsid w:val="00036780"/>
    <w:rsid w:val="00044FEC"/>
    <w:rsid w:val="00046265"/>
    <w:rsid w:val="000509BF"/>
    <w:rsid w:val="000535C4"/>
    <w:rsid w:val="00055BBD"/>
    <w:rsid w:val="00063D99"/>
    <w:rsid w:val="00070849"/>
    <w:rsid w:val="00075529"/>
    <w:rsid w:val="00082DCB"/>
    <w:rsid w:val="00083692"/>
    <w:rsid w:val="00091D58"/>
    <w:rsid w:val="000A4452"/>
    <w:rsid w:val="000A4D00"/>
    <w:rsid w:val="000A500B"/>
    <w:rsid w:val="000B216C"/>
    <w:rsid w:val="000B2C9D"/>
    <w:rsid w:val="000B6FE0"/>
    <w:rsid w:val="000D20F5"/>
    <w:rsid w:val="000D6324"/>
    <w:rsid w:val="000E3659"/>
    <w:rsid w:val="000F3D41"/>
    <w:rsid w:val="000F78F3"/>
    <w:rsid w:val="0010120A"/>
    <w:rsid w:val="0010666E"/>
    <w:rsid w:val="00106F26"/>
    <w:rsid w:val="00110654"/>
    <w:rsid w:val="00111C66"/>
    <w:rsid w:val="00112121"/>
    <w:rsid w:val="00114F40"/>
    <w:rsid w:val="00122EA4"/>
    <w:rsid w:val="00125E17"/>
    <w:rsid w:val="00131DF6"/>
    <w:rsid w:val="00137484"/>
    <w:rsid w:val="00137546"/>
    <w:rsid w:val="001468C8"/>
    <w:rsid w:val="0015544F"/>
    <w:rsid w:val="001578F1"/>
    <w:rsid w:val="001604D5"/>
    <w:rsid w:val="00160B9D"/>
    <w:rsid w:val="00175C7E"/>
    <w:rsid w:val="00181E8A"/>
    <w:rsid w:val="00181FF4"/>
    <w:rsid w:val="00182441"/>
    <w:rsid w:val="00184657"/>
    <w:rsid w:val="001856CE"/>
    <w:rsid w:val="0019147D"/>
    <w:rsid w:val="0019441C"/>
    <w:rsid w:val="00194E4F"/>
    <w:rsid w:val="00195A3B"/>
    <w:rsid w:val="001A20AF"/>
    <w:rsid w:val="001B0588"/>
    <w:rsid w:val="001B14E8"/>
    <w:rsid w:val="001B5247"/>
    <w:rsid w:val="001B64D0"/>
    <w:rsid w:val="001C11A9"/>
    <w:rsid w:val="001C18B2"/>
    <w:rsid w:val="001D0C15"/>
    <w:rsid w:val="001D647F"/>
    <w:rsid w:val="001E2AD4"/>
    <w:rsid w:val="001E430E"/>
    <w:rsid w:val="001E6807"/>
    <w:rsid w:val="001E695B"/>
    <w:rsid w:val="001F41A7"/>
    <w:rsid w:val="001F463E"/>
    <w:rsid w:val="001F7E88"/>
    <w:rsid w:val="00214682"/>
    <w:rsid w:val="0022007B"/>
    <w:rsid w:val="002224D9"/>
    <w:rsid w:val="00223F7B"/>
    <w:rsid w:val="00224B64"/>
    <w:rsid w:val="00226D15"/>
    <w:rsid w:val="00227284"/>
    <w:rsid w:val="00232086"/>
    <w:rsid w:val="0023294C"/>
    <w:rsid w:val="00233BE5"/>
    <w:rsid w:val="00237701"/>
    <w:rsid w:val="00243577"/>
    <w:rsid w:val="0024497E"/>
    <w:rsid w:val="00260E0A"/>
    <w:rsid w:val="002702FA"/>
    <w:rsid w:val="00270694"/>
    <w:rsid w:val="00282966"/>
    <w:rsid w:val="0028313A"/>
    <w:rsid w:val="00284B81"/>
    <w:rsid w:val="00290A97"/>
    <w:rsid w:val="00295696"/>
    <w:rsid w:val="002A3542"/>
    <w:rsid w:val="002A6BB6"/>
    <w:rsid w:val="002C19EA"/>
    <w:rsid w:val="002C3E61"/>
    <w:rsid w:val="002D3D12"/>
    <w:rsid w:val="002D4578"/>
    <w:rsid w:val="002D76F0"/>
    <w:rsid w:val="002E20EE"/>
    <w:rsid w:val="002F0E3A"/>
    <w:rsid w:val="002F5F41"/>
    <w:rsid w:val="00300EF2"/>
    <w:rsid w:val="00304F81"/>
    <w:rsid w:val="003137F4"/>
    <w:rsid w:val="00316E14"/>
    <w:rsid w:val="0032044A"/>
    <w:rsid w:val="00322FF0"/>
    <w:rsid w:val="00325C32"/>
    <w:rsid w:val="003372EB"/>
    <w:rsid w:val="0033736B"/>
    <w:rsid w:val="00350382"/>
    <w:rsid w:val="00352406"/>
    <w:rsid w:val="0036259D"/>
    <w:rsid w:val="003675A5"/>
    <w:rsid w:val="003834F5"/>
    <w:rsid w:val="00383FBE"/>
    <w:rsid w:val="00384B39"/>
    <w:rsid w:val="00385DDA"/>
    <w:rsid w:val="0039124A"/>
    <w:rsid w:val="00391D52"/>
    <w:rsid w:val="003924B4"/>
    <w:rsid w:val="00392E83"/>
    <w:rsid w:val="00397484"/>
    <w:rsid w:val="003A2743"/>
    <w:rsid w:val="003A4A2E"/>
    <w:rsid w:val="003B31B1"/>
    <w:rsid w:val="003B4F12"/>
    <w:rsid w:val="003C484D"/>
    <w:rsid w:val="003C5334"/>
    <w:rsid w:val="003C7B4D"/>
    <w:rsid w:val="003D1FD4"/>
    <w:rsid w:val="003D4820"/>
    <w:rsid w:val="003E1A47"/>
    <w:rsid w:val="003E2E8F"/>
    <w:rsid w:val="003E439E"/>
    <w:rsid w:val="003E670C"/>
    <w:rsid w:val="003E7746"/>
    <w:rsid w:val="003F04DD"/>
    <w:rsid w:val="003F2F02"/>
    <w:rsid w:val="003F5E87"/>
    <w:rsid w:val="003F64FA"/>
    <w:rsid w:val="004018AD"/>
    <w:rsid w:val="00405BBA"/>
    <w:rsid w:val="0041345F"/>
    <w:rsid w:val="00423C1E"/>
    <w:rsid w:val="00424842"/>
    <w:rsid w:val="0042560A"/>
    <w:rsid w:val="00427E10"/>
    <w:rsid w:val="004335A5"/>
    <w:rsid w:val="0043431E"/>
    <w:rsid w:val="00437052"/>
    <w:rsid w:val="00457C6E"/>
    <w:rsid w:val="00473695"/>
    <w:rsid w:val="004750D3"/>
    <w:rsid w:val="0047650C"/>
    <w:rsid w:val="00477A41"/>
    <w:rsid w:val="00483551"/>
    <w:rsid w:val="00484B8A"/>
    <w:rsid w:val="004916BF"/>
    <w:rsid w:val="004921FD"/>
    <w:rsid w:val="00493A37"/>
    <w:rsid w:val="004A2461"/>
    <w:rsid w:val="004A76DA"/>
    <w:rsid w:val="004B067B"/>
    <w:rsid w:val="004B2CE2"/>
    <w:rsid w:val="004B312E"/>
    <w:rsid w:val="004B6F60"/>
    <w:rsid w:val="004C2474"/>
    <w:rsid w:val="004C7683"/>
    <w:rsid w:val="004D2DB0"/>
    <w:rsid w:val="004D4640"/>
    <w:rsid w:val="004E20D5"/>
    <w:rsid w:val="004E4165"/>
    <w:rsid w:val="004E4849"/>
    <w:rsid w:val="004F3257"/>
    <w:rsid w:val="004F3A6F"/>
    <w:rsid w:val="004F6451"/>
    <w:rsid w:val="005011CC"/>
    <w:rsid w:val="00503ABA"/>
    <w:rsid w:val="00505C12"/>
    <w:rsid w:val="00505F45"/>
    <w:rsid w:val="005066E6"/>
    <w:rsid w:val="00506F79"/>
    <w:rsid w:val="005101D9"/>
    <w:rsid w:val="0051147D"/>
    <w:rsid w:val="00512125"/>
    <w:rsid w:val="005125CA"/>
    <w:rsid w:val="00512C18"/>
    <w:rsid w:val="005145B5"/>
    <w:rsid w:val="005201CB"/>
    <w:rsid w:val="00522946"/>
    <w:rsid w:val="00535BB8"/>
    <w:rsid w:val="00542414"/>
    <w:rsid w:val="00542BE2"/>
    <w:rsid w:val="0054587B"/>
    <w:rsid w:val="00547DB4"/>
    <w:rsid w:val="0055202A"/>
    <w:rsid w:val="0055496F"/>
    <w:rsid w:val="0055652F"/>
    <w:rsid w:val="0056506E"/>
    <w:rsid w:val="005712DB"/>
    <w:rsid w:val="00574C7A"/>
    <w:rsid w:val="0058359D"/>
    <w:rsid w:val="00585FFB"/>
    <w:rsid w:val="00590593"/>
    <w:rsid w:val="00591DC3"/>
    <w:rsid w:val="00592F25"/>
    <w:rsid w:val="00593935"/>
    <w:rsid w:val="00595871"/>
    <w:rsid w:val="005A3327"/>
    <w:rsid w:val="005A4703"/>
    <w:rsid w:val="005B2852"/>
    <w:rsid w:val="005B3953"/>
    <w:rsid w:val="005B7EBF"/>
    <w:rsid w:val="005C3AC6"/>
    <w:rsid w:val="005C78F3"/>
    <w:rsid w:val="005D090A"/>
    <w:rsid w:val="005D303D"/>
    <w:rsid w:val="005E36A5"/>
    <w:rsid w:val="005E5B15"/>
    <w:rsid w:val="005E6EF0"/>
    <w:rsid w:val="005F18F2"/>
    <w:rsid w:val="00600ADE"/>
    <w:rsid w:val="00601A3B"/>
    <w:rsid w:val="0060614C"/>
    <w:rsid w:val="00614F74"/>
    <w:rsid w:val="006233D6"/>
    <w:rsid w:val="006247D0"/>
    <w:rsid w:val="00632FF3"/>
    <w:rsid w:val="006348D6"/>
    <w:rsid w:val="00643C26"/>
    <w:rsid w:val="00655896"/>
    <w:rsid w:val="00655B9F"/>
    <w:rsid w:val="00663F31"/>
    <w:rsid w:val="00666B73"/>
    <w:rsid w:val="0067434A"/>
    <w:rsid w:val="00693585"/>
    <w:rsid w:val="00693E3E"/>
    <w:rsid w:val="006978B8"/>
    <w:rsid w:val="006A1584"/>
    <w:rsid w:val="006A1EF6"/>
    <w:rsid w:val="006A5252"/>
    <w:rsid w:val="006B05A1"/>
    <w:rsid w:val="006B0E8D"/>
    <w:rsid w:val="006B1AD2"/>
    <w:rsid w:val="006B7712"/>
    <w:rsid w:val="006C23AE"/>
    <w:rsid w:val="006C5B19"/>
    <w:rsid w:val="006D2AF6"/>
    <w:rsid w:val="006D3095"/>
    <w:rsid w:val="006D4741"/>
    <w:rsid w:val="006E787E"/>
    <w:rsid w:val="006F2CD0"/>
    <w:rsid w:val="006F4E59"/>
    <w:rsid w:val="006F6421"/>
    <w:rsid w:val="00700260"/>
    <w:rsid w:val="00706C12"/>
    <w:rsid w:val="007106E9"/>
    <w:rsid w:val="0071218C"/>
    <w:rsid w:val="00712A04"/>
    <w:rsid w:val="00716B0D"/>
    <w:rsid w:val="007171A0"/>
    <w:rsid w:val="007178D5"/>
    <w:rsid w:val="00722860"/>
    <w:rsid w:val="0072696D"/>
    <w:rsid w:val="00732FDC"/>
    <w:rsid w:val="007332B8"/>
    <w:rsid w:val="00736231"/>
    <w:rsid w:val="00737BF6"/>
    <w:rsid w:val="00743A86"/>
    <w:rsid w:val="0076018B"/>
    <w:rsid w:val="00770531"/>
    <w:rsid w:val="00775163"/>
    <w:rsid w:val="00785A19"/>
    <w:rsid w:val="00790EA7"/>
    <w:rsid w:val="00792CC3"/>
    <w:rsid w:val="0079682B"/>
    <w:rsid w:val="007B180C"/>
    <w:rsid w:val="007B21EF"/>
    <w:rsid w:val="007B341E"/>
    <w:rsid w:val="007B5648"/>
    <w:rsid w:val="007C1F47"/>
    <w:rsid w:val="007C426B"/>
    <w:rsid w:val="007E0FCD"/>
    <w:rsid w:val="007E23FC"/>
    <w:rsid w:val="007F060E"/>
    <w:rsid w:val="00801D1C"/>
    <w:rsid w:val="00803DC5"/>
    <w:rsid w:val="0081008F"/>
    <w:rsid w:val="00811601"/>
    <w:rsid w:val="00815038"/>
    <w:rsid w:val="00815150"/>
    <w:rsid w:val="00816317"/>
    <w:rsid w:val="00817C87"/>
    <w:rsid w:val="00820E25"/>
    <w:rsid w:val="00821EE9"/>
    <w:rsid w:val="008226BF"/>
    <w:rsid w:val="00824F69"/>
    <w:rsid w:val="00825B8C"/>
    <w:rsid w:val="0083009F"/>
    <w:rsid w:val="00831903"/>
    <w:rsid w:val="008443F9"/>
    <w:rsid w:val="00845B9B"/>
    <w:rsid w:val="00852BCD"/>
    <w:rsid w:val="008558E1"/>
    <w:rsid w:val="00867E60"/>
    <w:rsid w:val="00870CA9"/>
    <w:rsid w:val="00871819"/>
    <w:rsid w:val="00872372"/>
    <w:rsid w:val="00877F2E"/>
    <w:rsid w:val="0088409E"/>
    <w:rsid w:val="00886D15"/>
    <w:rsid w:val="00887391"/>
    <w:rsid w:val="00890ECC"/>
    <w:rsid w:val="0089325F"/>
    <w:rsid w:val="008A37DA"/>
    <w:rsid w:val="008A38D3"/>
    <w:rsid w:val="008A3F76"/>
    <w:rsid w:val="008A7C85"/>
    <w:rsid w:val="008B11C8"/>
    <w:rsid w:val="008B5497"/>
    <w:rsid w:val="008C3B9A"/>
    <w:rsid w:val="008C7584"/>
    <w:rsid w:val="008F1947"/>
    <w:rsid w:val="008F2075"/>
    <w:rsid w:val="0090571D"/>
    <w:rsid w:val="009069F1"/>
    <w:rsid w:val="00913377"/>
    <w:rsid w:val="00913B17"/>
    <w:rsid w:val="00916F32"/>
    <w:rsid w:val="00923B4F"/>
    <w:rsid w:val="0092634C"/>
    <w:rsid w:val="0093760B"/>
    <w:rsid w:val="00940203"/>
    <w:rsid w:val="0094287E"/>
    <w:rsid w:val="009433AE"/>
    <w:rsid w:val="0094495D"/>
    <w:rsid w:val="00946846"/>
    <w:rsid w:val="00950D95"/>
    <w:rsid w:val="00954684"/>
    <w:rsid w:val="00964027"/>
    <w:rsid w:val="00964A50"/>
    <w:rsid w:val="00964C3A"/>
    <w:rsid w:val="00967955"/>
    <w:rsid w:val="00971569"/>
    <w:rsid w:val="00975306"/>
    <w:rsid w:val="009770EB"/>
    <w:rsid w:val="009817EB"/>
    <w:rsid w:val="009836E1"/>
    <w:rsid w:val="00985BF2"/>
    <w:rsid w:val="00987D0E"/>
    <w:rsid w:val="0099023D"/>
    <w:rsid w:val="00992773"/>
    <w:rsid w:val="00993299"/>
    <w:rsid w:val="00993E0F"/>
    <w:rsid w:val="009940E7"/>
    <w:rsid w:val="009A5C0B"/>
    <w:rsid w:val="009B2963"/>
    <w:rsid w:val="009B44FC"/>
    <w:rsid w:val="009B79F7"/>
    <w:rsid w:val="009C148F"/>
    <w:rsid w:val="009C39A5"/>
    <w:rsid w:val="009E6235"/>
    <w:rsid w:val="009E6868"/>
    <w:rsid w:val="00A009CB"/>
    <w:rsid w:val="00A02B8E"/>
    <w:rsid w:val="00A06163"/>
    <w:rsid w:val="00A06810"/>
    <w:rsid w:val="00A07D11"/>
    <w:rsid w:val="00A13B7E"/>
    <w:rsid w:val="00A22053"/>
    <w:rsid w:val="00A25ACF"/>
    <w:rsid w:val="00A2720A"/>
    <w:rsid w:val="00A31D42"/>
    <w:rsid w:val="00A32069"/>
    <w:rsid w:val="00A32E32"/>
    <w:rsid w:val="00A44BFC"/>
    <w:rsid w:val="00A45DC1"/>
    <w:rsid w:val="00A4643C"/>
    <w:rsid w:val="00A465BD"/>
    <w:rsid w:val="00A5209A"/>
    <w:rsid w:val="00A534B5"/>
    <w:rsid w:val="00A60AED"/>
    <w:rsid w:val="00A60B34"/>
    <w:rsid w:val="00A62653"/>
    <w:rsid w:val="00A70F77"/>
    <w:rsid w:val="00A71F99"/>
    <w:rsid w:val="00A721CC"/>
    <w:rsid w:val="00A80317"/>
    <w:rsid w:val="00A8567D"/>
    <w:rsid w:val="00A904C9"/>
    <w:rsid w:val="00A950C5"/>
    <w:rsid w:val="00AA5CE1"/>
    <w:rsid w:val="00AC5B56"/>
    <w:rsid w:val="00AC5E2E"/>
    <w:rsid w:val="00AD13A4"/>
    <w:rsid w:val="00AD4CAB"/>
    <w:rsid w:val="00AD553B"/>
    <w:rsid w:val="00AE0B4F"/>
    <w:rsid w:val="00AE3C1F"/>
    <w:rsid w:val="00AF15BD"/>
    <w:rsid w:val="00AF40D9"/>
    <w:rsid w:val="00AF45A3"/>
    <w:rsid w:val="00AF7873"/>
    <w:rsid w:val="00B01C4C"/>
    <w:rsid w:val="00B02367"/>
    <w:rsid w:val="00B04692"/>
    <w:rsid w:val="00B0478D"/>
    <w:rsid w:val="00B12174"/>
    <w:rsid w:val="00B13370"/>
    <w:rsid w:val="00B135B0"/>
    <w:rsid w:val="00B21DB1"/>
    <w:rsid w:val="00B258FF"/>
    <w:rsid w:val="00B26571"/>
    <w:rsid w:val="00B334CE"/>
    <w:rsid w:val="00B350CC"/>
    <w:rsid w:val="00B35A51"/>
    <w:rsid w:val="00B46875"/>
    <w:rsid w:val="00B5408B"/>
    <w:rsid w:val="00B66130"/>
    <w:rsid w:val="00B66FB2"/>
    <w:rsid w:val="00B77342"/>
    <w:rsid w:val="00B942A9"/>
    <w:rsid w:val="00B9484C"/>
    <w:rsid w:val="00BA3753"/>
    <w:rsid w:val="00BA71D5"/>
    <w:rsid w:val="00BB3C6E"/>
    <w:rsid w:val="00BC30C7"/>
    <w:rsid w:val="00BC3803"/>
    <w:rsid w:val="00BD3580"/>
    <w:rsid w:val="00BD7C64"/>
    <w:rsid w:val="00BF0FD1"/>
    <w:rsid w:val="00BF24E3"/>
    <w:rsid w:val="00BF5763"/>
    <w:rsid w:val="00C01163"/>
    <w:rsid w:val="00C05D5B"/>
    <w:rsid w:val="00C20497"/>
    <w:rsid w:val="00C34176"/>
    <w:rsid w:val="00C34C68"/>
    <w:rsid w:val="00C44E5C"/>
    <w:rsid w:val="00C4622C"/>
    <w:rsid w:val="00C509A7"/>
    <w:rsid w:val="00C50D9F"/>
    <w:rsid w:val="00C50E6E"/>
    <w:rsid w:val="00C51B33"/>
    <w:rsid w:val="00C52ECE"/>
    <w:rsid w:val="00C602EE"/>
    <w:rsid w:val="00C611B6"/>
    <w:rsid w:val="00C64984"/>
    <w:rsid w:val="00C71584"/>
    <w:rsid w:val="00C748E3"/>
    <w:rsid w:val="00C83396"/>
    <w:rsid w:val="00C854D1"/>
    <w:rsid w:val="00C87DF2"/>
    <w:rsid w:val="00C946FF"/>
    <w:rsid w:val="00C966C7"/>
    <w:rsid w:val="00CA0A6C"/>
    <w:rsid w:val="00CA2274"/>
    <w:rsid w:val="00CB1823"/>
    <w:rsid w:val="00CB22EC"/>
    <w:rsid w:val="00CB50FC"/>
    <w:rsid w:val="00CB5490"/>
    <w:rsid w:val="00CC151E"/>
    <w:rsid w:val="00CC57E1"/>
    <w:rsid w:val="00CD0755"/>
    <w:rsid w:val="00CD4D5D"/>
    <w:rsid w:val="00CD5061"/>
    <w:rsid w:val="00CE4F46"/>
    <w:rsid w:val="00CF1B2E"/>
    <w:rsid w:val="00CF66BF"/>
    <w:rsid w:val="00D050B3"/>
    <w:rsid w:val="00D10318"/>
    <w:rsid w:val="00D10FEF"/>
    <w:rsid w:val="00D12195"/>
    <w:rsid w:val="00D14570"/>
    <w:rsid w:val="00D164F8"/>
    <w:rsid w:val="00D25C84"/>
    <w:rsid w:val="00D26B6F"/>
    <w:rsid w:val="00D409A2"/>
    <w:rsid w:val="00D47FC5"/>
    <w:rsid w:val="00D508C7"/>
    <w:rsid w:val="00D50D0F"/>
    <w:rsid w:val="00D517C9"/>
    <w:rsid w:val="00D51917"/>
    <w:rsid w:val="00D51AEB"/>
    <w:rsid w:val="00D52269"/>
    <w:rsid w:val="00D5237A"/>
    <w:rsid w:val="00D5718A"/>
    <w:rsid w:val="00D63267"/>
    <w:rsid w:val="00D65CEB"/>
    <w:rsid w:val="00D70EF8"/>
    <w:rsid w:val="00D7206D"/>
    <w:rsid w:val="00D761FA"/>
    <w:rsid w:val="00D818D1"/>
    <w:rsid w:val="00D83FD8"/>
    <w:rsid w:val="00D8414D"/>
    <w:rsid w:val="00D93D7C"/>
    <w:rsid w:val="00D948C7"/>
    <w:rsid w:val="00D97FF1"/>
    <w:rsid w:val="00DA6B07"/>
    <w:rsid w:val="00DB536B"/>
    <w:rsid w:val="00DB6C78"/>
    <w:rsid w:val="00DD102C"/>
    <w:rsid w:val="00DD2627"/>
    <w:rsid w:val="00DD72E1"/>
    <w:rsid w:val="00DD7EED"/>
    <w:rsid w:val="00DE2A39"/>
    <w:rsid w:val="00DE7E51"/>
    <w:rsid w:val="00DE7FCD"/>
    <w:rsid w:val="00DF0ACE"/>
    <w:rsid w:val="00DF76DB"/>
    <w:rsid w:val="00E0001E"/>
    <w:rsid w:val="00E10071"/>
    <w:rsid w:val="00E132EF"/>
    <w:rsid w:val="00E138FF"/>
    <w:rsid w:val="00E147E0"/>
    <w:rsid w:val="00E14E5F"/>
    <w:rsid w:val="00E212FC"/>
    <w:rsid w:val="00E37B9A"/>
    <w:rsid w:val="00E44AE9"/>
    <w:rsid w:val="00E47297"/>
    <w:rsid w:val="00E64E44"/>
    <w:rsid w:val="00E74CA4"/>
    <w:rsid w:val="00E74E8E"/>
    <w:rsid w:val="00E82937"/>
    <w:rsid w:val="00E867CF"/>
    <w:rsid w:val="00E86B12"/>
    <w:rsid w:val="00E86F08"/>
    <w:rsid w:val="00EA4ADF"/>
    <w:rsid w:val="00EB03DF"/>
    <w:rsid w:val="00EB33A0"/>
    <w:rsid w:val="00EC2920"/>
    <w:rsid w:val="00EC2FFA"/>
    <w:rsid w:val="00EC4CD8"/>
    <w:rsid w:val="00ED024A"/>
    <w:rsid w:val="00EE01A0"/>
    <w:rsid w:val="00EF05CC"/>
    <w:rsid w:val="00EF2B9D"/>
    <w:rsid w:val="00EF52A1"/>
    <w:rsid w:val="00F14375"/>
    <w:rsid w:val="00F14B91"/>
    <w:rsid w:val="00F20986"/>
    <w:rsid w:val="00F20EF9"/>
    <w:rsid w:val="00F21FCB"/>
    <w:rsid w:val="00F228A3"/>
    <w:rsid w:val="00F228B3"/>
    <w:rsid w:val="00F22E16"/>
    <w:rsid w:val="00F277CA"/>
    <w:rsid w:val="00F3215B"/>
    <w:rsid w:val="00F34E81"/>
    <w:rsid w:val="00F37390"/>
    <w:rsid w:val="00F45DA1"/>
    <w:rsid w:val="00F4643B"/>
    <w:rsid w:val="00F47006"/>
    <w:rsid w:val="00F51CFF"/>
    <w:rsid w:val="00F544C7"/>
    <w:rsid w:val="00F6187A"/>
    <w:rsid w:val="00F70BB0"/>
    <w:rsid w:val="00F70DCB"/>
    <w:rsid w:val="00F74F2B"/>
    <w:rsid w:val="00F753C1"/>
    <w:rsid w:val="00F76AE5"/>
    <w:rsid w:val="00F86FD6"/>
    <w:rsid w:val="00F914D8"/>
    <w:rsid w:val="00F91DE5"/>
    <w:rsid w:val="00F94158"/>
    <w:rsid w:val="00F96B5A"/>
    <w:rsid w:val="00FA3118"/>
    <w:rsid w:val="00FA6330"/>
    <w:rsid w:val="00FA7AEF"/>
    <w:rsid w:val="00FB385B"/>
    <w:rsid w:val="00FB422F"/>
    <w:rsid w:val="00FB74AC"/>
    <w:rsid w:val="00FC1CFB"/>
    <w:rsid w:val="00FC45B6"/>
    <w:rsid w:val="00FD25DB"/>
    <w:rsid w:val="00FE051B"/>
    <w:rsid w:val="00FE7481"/>
    <w:rsid w:val="00FE7C1F"/>
    <w:rsid w:val="00FF028A"/>
    <w:rsid w:val="00FF3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3A59"/>
  <w15:chartTrackingRefBased/>
  <w15:docId w15:val="{E188A865-0627-41F4-BA2B-2FB9C5BE9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860"/>
    <w:rPr>
      <w:rFonts w:eastAsiaTheme="majorEastAsia" w:cstheme="majorBidi"/>
      <w:color w:val="272727" w:themeColor="text1" w:themeTint="D8"/>
    </w:rPr>
  </w:style>
  <w:style w:type="paragraph" w:styleId="Title">
    <w:name w:val="Title"/>
    <w:basedOn w:val="Normal"/>
    <w:next w:val="Normal"/>
    <w:link w:val="TitleChar"/>
    <w:uiPriority w:val="10"/>
    <w:qFormat/>
    <w:rsid w:val="00722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860"/>
    <w:pPr>
      <w:spacing w:before="160"/>
      <w:jc w:val="center"/>
    </w:pPr>
    <w:rPr>
      <w:i/>
      <w:iCs/>
      <w:color w:val="404040" w:themeColor="text1" w:themeTint="BF"/>
    </w:rPr>
  </w:style>
  <w:style w:type="character" w:customStyle="1" w:styleId="QuoteChar">
    <w:name w:val="Quote Char"/>
    <w:basedOn w:val="DefaultParagraphFont"/>
    <w:link w:val="Quote"/>
    <w:uiPriority w:val="29"/>
    <w:rsid w:val="00722860"/>
    <w:rPr>
      <w:i/>
      <w:iCs/>
      <w:color w:val="404040" w:themeColor="text1" w:themeTint="BF"/>
    </w:rPr>
  </w:style>
  <w:style w:type="paragraph" w:styleId="ListParagraph">
    <w:name w:val="List Paragraph"/>
    <w:basedOn w:val="Normal"/>
    <w:uiPriority w:val="34"/>
    <w:qFormat/>
    <w:rsid w:val="00722860"/>
    <w:pPr>
      <w:ind w:left="720"/>
      <w:contextualSpacing/>
    </w:pPr>
  </w:style>
  <w:style w:type="character" w:styleId="IntenseEmphasis">
    <w:name w:val="Intense Emphasis"/>
    <w:basedOn w:val="DefaultParagraphFont"/>
    <w:uiPriority w:val="21"/>
    <w:qFormat/>
    <w:rsid w:val="00722860"/>
    <w:rPr>
      <w:i/>
      <w:iCs/>
      <w:color w:val="0F4761" w:themeColor="accent1" w:themeShade="BF"/>
    </w:rPr>
  </w:style>
  <w:style w:type="paragraph" w:styleId="IntenseQuote">
    <w:name w:val="Intense Quote"/>
    <w:basedOn w:val="Normal"/>
    <w:next w:val="Normal"/>
    <w:link w:val="IntenseQuoteChar"/>
    <w:uiPriority w:val="30"/>
    <w:qFormat/>
    <w:rsid w:val="00722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860"/>
    <w:rPr>
      <w:i/>
      <w:iCs/>
      <w:color w:val="0F4761" w:themeColor="accent1" w:themeShade="BF"/>
    </w:rPr>
  </w:style>
  <w:style w:type="character" w:styleId="IntenseReference">
    <w:name w:val="Intense Reference"/>
    <w:basedOn w:val="DefaultParagraphFont"/>
    <w:uiPriority w:val="32"/>
    <w:qFormat/>
    <w:rsid w:val="00722860"/>
    <w:rPr>
      <w:b/>
      <w:bCs/>
      <w:smallCaps/>
      <w:color w:val="0F4761" w:themeColor="accent1" w:themeShade="BF"/>
      <w:spacing w:val="5"/>
    </w:rPr>
  </w:style>
  <w:style w:type="table" w:styleId="TableGrid">
    <w:name w:val="Table Grid"/>
    <w:basedOn w:val="TableNormal"/>
    <w:uiPriority w:val="39"/>
    <w:rsid w:val="001E6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8372">
      <w:bodyDiv w:val="1"/>
      <w:marLeft w:val="0"/>
      <w:marRight w:val="0"/>
      <w:marTop w:val="0"/>
      <w:marBottom w:val="0"/>
      <w:divBdr>
        <w:top w:val="none" w:sz="0" w:space="0" w:color="auto"/>
        <w:left w:val="none" w:sz="0" w:space="0" w:color="auto"/>
        <w:bottom w:val="none" w:sz="0" w:space="0" w:color="auto"/>
        <w:right w:val="none" w:sz="0" w:space="0" w:color="auto"/>
      </w:divBdr>
      <w:divsChild>
        <w:div w:id="2053724627">
          <w:marLeft w:val="0"/>
          <w:marRight w:val="0"/>
          <w:marTop w:val="0"/>
          <w:marBottom w:val="0"/>
          <w:divBdr>
            <w:top w:val="none" w:sz="0" w:space="0" w:color="auto"/>
            <w:left w:val="none" w:sz="0" w:space="0" w:color="auto"/>
            <w:bottom w:val="none" w:sz="0" w:space="0" w:color="auto"/>
            <w:right w:val="none" w:sz="0" w:space="0" w:color="auto"/>
          </w:divBdr>
          <w:divsChild>
            <w:div w:id="3580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6963">
      <w:bodyDiv w:val="1"/>
      <w:marLeft w:val="0"/>
      <w:marRight w:val="0"/>
      <w:marTop w:val="0"/>
      <w:marBottom w:val="0"/>
      <w:divBdr>
        <w:top w:val="none" w:sz="0" w:space="0" w:color="auto"/>
        <w:left w:val="none" w:sz="0" w:space="0" w:color="auto"/>
        <w:bottom w:val="none" w:sz="0" w:space="0" w:color="auto"/>
        <w:right w:val="none" w:sz="0" w:space="0" w:color="auto"/>
      </w:divBdr>
      <w:divsChild>
        <w:div w:id="109129408">
          <w:marLeft w:val="0"/>
          <w:marRight w:val="0"/>
          <w:marTop w:val="0"/>
          <w:marBottom w:val="0"/>
          <w:divBdr>
            <w:top w:val="none" w:sz="0" w:space="0" w:color="auto"/>
            <w:left w:val="none" w:sz="0" w:space="0" w:color="auto"/>
            <w:bottom w:val="none" w:sz="0" w:space="0" w:color="auto"/>
            <w:right w:val="none" w:sz="0" w:space="0" w:color="auto"/>
          </w:divBdr>
          <w:divsChild>
            <w:div w:id="2002417764">
              <w:marLeft w:val="0"/>
              <w:marRight w:val="0"/>
              <w:marTop w:val="0"/>
              <w:marBottom w:val="0"/>
              <w:divBdr>
                <w:top w:val="none" w:sz="0" w:space="0" w:color="auto"/>
                <w:left w:val="none" w:sz="0" w:space="0" w:color="auto"/>
                <w:bottom w:val="none" w:sz="0" w:space="0" w:color="auto"/>
                <w:right w:val="none" w:sz="0" w:space="0" w:color="auto"/>
              </w:divBdr>
            </w:div>
            <w:div w:id="785463770">
              <w:marLeft w:val="0"/>
              <w:marRight w:val="0"/>
              <w:marTop w:val="0"/>
              <w:marBottom w:val="0"/>
              <w:divBdr>
                <w:top w:val="none" w:sz="0" w:space="0" w:color="auto"/>
                <w:left w:val="none" w:sz="0" w:space="0" w:color="auto"/>
                <w:bottom w:val="none" w:sz="0" w:space="0" w:color="auto"/>
                <w:right w:val="none" w:sz="0" w:space="0" w:color="auto"/>
              </w:divBdr>
            </w:div>
            <w:div w:id="1827823890">
              <w:marLeft w:val="0"/>
              <w:marRight w:val="0"/>
              <w:marTop w:val="0"/>
              <w:marBottom w:val="0"/>
              <w:divBdr>
                <w:top w:val="none" w:sz="0" w:space="0" w:color="auto"/>
                <w:left w:val="none" w:sz="0" w:space="0" w:color="auto"/>
                <w:bottom w:val="none" w:sz="0" w:space="0" w:color="auto"/>
                <w:right w:val="none" w:sz="0" w:space="0" w:color="auto"/>
              </w:divBdr>
            </w:div>
            <w:div w:id="147140416">
              <w:marLeft w:val="0"/>
              <w:marRight w:val="0"/>
              <w:marTop w:val="0"/>
              <w:marBottom w:val="0"/>
              <w:divBdr>
                <w:top w:val="none" w:sz="0" w:space="0" w:color="auto"/>
                <w:left w:val="none" w:sz="0" w:space="0" w:color="auto"/>
                <w:bottom w:val="none" w:sz="0" w:space="0" w:color="auto"/>
                <w:right w:val="none" w:sz="0" w:space="0" w:color="auto"/>
              </w:divBdr>
            </w:div>
            <w:div w:id="801315631">
              <w:marLeft w:val="0"/>
              <w:marRight w:val="0"/>
              <w:marTop w:val="0"/>
              <w:marBottom w:val="0"/>
              <w:divBdr>
                <w:top w:val="none" w:sz="0" w:space="0" w:color="auto"/>
                <w:left w:val="none" w:sz="0" w:space="0" w:color="auto"/>
                <w:bottom w:val="none" w:sz="0" w:space="0" w:color="auto"/>
                <w:right w:val="none" w:sz="0" w:space="0" w:color="auto"/>
              </w:divBdr>
            </w:div>
            <w:div w:id="1577786334">
              <w:marLeft w:val="0"/>
              <w:marRight w:val="0"/>
              <w:marTop w:val="0"/>
              <w:marBottom w:val="0"/>
              <w:divBdr>
                <w:top w:val="none" w:sz="0" w:space="0" w:color="auto"/>
                <w:left w:val="none" w:sz="0" w:space="0" w:color="auto"/>
                <w:bottom w:val="none" w:sz="0" w:space="0" w:color="auto"/>
                <w:right w:val="none" w:sz="0" w:space="0" w:color="auto"/>
              </w:divBdr>
            </w:div>
            <w:div w:id="714432942">
              <w:marLeft w:val="0"/>
              <w:marRight w:val="0"/>
              <w:marTop w:val="0"/>
              <w:marBottom w:val="0"/>
              <w:divBdr>
                <w:top w:val="none" w:sz="0" w:space="0" w:color="auto"/>
                <w:left w:val="none" w:sz="0" w:space="0" w:color="auto"/>
                <w:bottom w:val="none" w:sz="0" w:space="0" w:color="auto"/>
                <w:right w:val="none" w:sz="0" w:space="0" w:color="auto"/>
              </w:divBdr>
            </w:div>
            <w:div w:id="1883056870">
              <w:marLeft w:val="0"/>
              <w:marRight w:val="0"/>
              <w:marTop w:val="0"/>
              <w:marBottom w:val="0"/>
              <w:divBdr>
                <w:top w:val="none" w:sz="0" w:space="0" w:color="auto"/>
                <w:left w:val="none" w:sz="0" w:space="0" w:color="auto"/>
                <w:bottom w:val="none" w:sz="0" w:space="0" w:color="auto"/>
                <w:right w:val="none" w:sz="0" w:space="0" w:color="auto"/>
              </w:divBdr>
            </w:div>
            <w:div w:id="1586374795">
              <w:marLeft w:val="0"/>
              <w:marRight w:val="0"/>
              <w:marTop w:val="0"/>
              <w:marBottom w:val="0"/>
              <w:divBdr>
                <w:top w:val="none" w:sz="0" w:space="0" w:color="auto"/>
                <w:left w:val="none" w:sz="0" w:space="0" w:color="auto"/>
                <w:bottom w:val="none" w:sz="0" w:space="0" w:color="auto"/>
                <w:right w:val="none" w:sz="0" w:space="0" w:color="auto"/>
              </w:divBdr>
            </w:div>
            <w:div w:id="2048943719">
              <w:marLeft w:val="0"/>
              <w:marRight w:val="0"/>
              <w:marTop w:val="0"/>
              <w:marBottom w:val="0"/>
              <w:divBdr>
                <w:top w:val="none" w:sz="0" w:space="0" w:color="auto"/>
                <w:left w:val="none" w:sz="0" w:space="0" w:color="auto"/>
                <w:bottom w:val="none" w:sz="0" w:space="0" w:color="auto"/>
                <w:right w:val="none" w:sz="0" w:space="0" w:color="auto"/>
              </w:divBdr>
            </w:div>
            <w:div w:id="506143197">
              <w:marLeft w:val="0"/>
              <w:marRight w:val="0"/>
              <w:marTop w:val="0"/>
              <w:marBottom w:val="0"/>
              <w:divBdr>
                <w:top w:val="none" w:sz="0" w:space="0" w:color="auto"/>
                <w:left w:val="none" w:sz="0" w:space="0" w:color="auto"/>
                <w:bottom w:val="none" w:sz="0" w:space="0" w:color="auto"/>
                <w:right w:val="none" w:sz="0" w:space="0" w:color="auto"/>
              </w:divBdr>
            </w:div>
            <w:div w:id="758789222">
              <w:marLeft w:val="0"/>
              <w:marRight w:val="0"/>
              <w:marTop w:val="0"/>
              <w:marBottom w:val="0"/>
              <w:divBdr>
                <w:top w:val="none" w:sz="0" w:space="0" w:color="auto"/>
                <w:left w:val="none" w:sz="0" w:space="0" w:color="auto"/>
                <w:bottom w:val="none" w:sz="0" w:space="0" w:color="auto"/>
                <w:right w:val="none" w:sz="0" w:space="0" w:color="auto"/>
              </w:divBdr>
            </w:div>
            <w:div w:id="1336223219">
              <w:marLeft w:val="0"/>
              <w:marRight w:val="0"/>
              <w:marTop w:val="0"/>
              <w:marBottom w:val="0"/>
              <w:divBdr>
                <w:top w:val="none" w:sz="0" w:space="0" w:color="auto"/>
                <w:left w:val="none" w:sz="0" w:space="0" w:color="auto"/>
                <w:bottom w:val="none" w:sz="0" w:space="0" w:color="auto"/>
                <w:right w:val="none" w:sz="0" w:space="0" w:color="auto"/>
              </w:divBdr>
            </w:div>
            <w:div w:id="204571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1935">
      <w:bodyDiv w:val="1"/>
      <w:marLeft w:val="0"/>
      <w:marRight w:val="0"/>
      <w:marTop w:val="0"/>
      <w:marBottom w:val="0"/>
      <w:divBdr>
        <w:top w:val="none" w:sz="0" w:space="0" w:color="auto"/>
        <w:left w:val="none" w:sz="0" w:space="0" w:color="auto"/>
        <w:bottom w:val="none" w:sz="0" w:space="0" w:color="auto"/>
        <w:right w:val="none" w:sz="0" w:space="0" w:color="auto"/>
      </w:divBdr>
      <w:divsChild>
        <w:div w:id="524489699">
          <w:marLeft w:val="0"/>
          <w:marRight w:val="0"/>
          <w:marTop w:val="0"/>
          <w:marBottom w:val="0"/>
          <w:divBdr>
            <w:top w:val="none" w:sz="0" w:space="0" w:color="auto"/>
            <w:left w:val="none" w:sz="0" w:space="0" w:color="auto"/>
            <w:bottom w:val="none" w:sz="0" w:space="0" w:color="auto"/>
            <w:right w:val="none" w:sz="0" w:space="0" w:color="auto"/>
          </w:divBdr>
          <w:divsChild>
            <w:div w:id="1752004348">
              <w:marLeft w:val="0"/>
              <w:marRight w:val="0"/>
              <w:marTop w:val="0"/>
              <w:marBottom w:val="0"/>
              <w:divBdr>
                <w:top w:val="none" w:sz="0" w:space="0" w:color="auto"/>
                <w:left w:val="none" w:sz="0" w:space="0" w:color="auto"/>
                <w:bottom w:val="none" w:sz="0" w:space="0" w:color="auto"/>
                <w:right w:val="none" w:sz="0" w:space="0" w:color="auto"/>
              </w:divBdr>
            </w:div>
            <w:div w:id="1109546468">
              <w:marLeft w:val="0"/>
              <w:marRight w:val="0"/>
              <w:marTop w:val="0"/>
              <w:marBottom w:val="0"/>
              <w:divBdr>
                <w:top w:val="none" w:sz="0" w:space="0" w:color="auto"/>
                <w:left w:val="none" w:sz="0" w:space="0" w:color="auto"/>
                <w:bottom w:val="none" w:sz="0" w:space="0" w:color="auto"/>
                <w:right w:val="none" w:sz="0" w:space="0" w:color="auto"/>
              </w:divBdr>
            </w:div>
            <w:div w:id="849296146">
              <w:marLeft w:val="0"/>
              <w:marRight w:val="0"/>
              <w:marTop w:val="0"/>
              <w:marBottom w:val="0"/>
              <w:divBdr>
                <w:top w:val="none" w:sz="0" w:space="0" w:color="auto"/>
                <w:left w:val="none" w:sz="0" w:space="0" w:color="auto"/>
                <w:bottom w:val="none" w:sz="0" w:space="0" w:color="auto"/>
                <w:right w:val="none" w:sz="0" w:space="0" w:color="auto"/>
              </w:divBdr>
            </w:div>
            <w:div w:id="1083839378">
              <w:marLeft w:val="0"/>
              <w:marRight w:val="0"/>
              <w:marTop w:val="0"/>
              <w:marBottom w:val="0"/>
              <w:divBdr>
                <w:top w:val="none" w:sz="0" w:space="0" w:color="auto"/>
                <w:left w:val="none" w:sz="0" w:space="0" w:color="auto"/>
                <w:bottom w:val="none" w:sz="0" w:space="0" w:color="auto"/>
                <w:right w:val="none" w:sz="0" w:space="0" w:color="auto"/>
              </w:divBdr>
            </w:div>
            <w:div w:id="1337538259">
              <w:marLeft w:val="0"/>
              <w:marRight w:val="0"/>
              <w:marTop w:val="0"/>
              <w:marBottom w:val="0"/>
              <w:divBdr>
                <w:top w:val="none" w:sz="0" w:space="0" w:color="auto"/>
                <w:left w:val="none" w:sz="0" w:space="0" w:color="auto"/>
                <w:bottom w:val="none" w:sz="0" w:space="0" w:color="auto"/>
                <w:right w:val="none" w:sz="0" w:space="0" w:color="auto"/>
              </w:divBdr>
            </w:div>
            <w:div w:id="1363633083">
              <w:marLeft w:val="0"/>
              <w:marRight w:val="0"/>
              <w:marTop w:val="0"/>
              <w:marBottom w:val="0"/>
              <w:divBdr>
                <w:top w:val="none" w:sz="0" w:space="0" w:color="auto"/>
                <w:left w:val="none" w:sz="0" w:space="0" w:color="auto"/>
                <w:bottom w:val="none" w:sz="0" w:space="0" w:color="auto"/>
                <w:right w:val="none" w:sz="0" w:space="0" w:color="auto"/>
              </w:divBdr>
            </w:div>
            <w:div w:id="393237682">
              <w:marLeft w:val="0"/>
              <w:marRight w:val="0"/>
              <w:marTop w:val="0"/>
              <w:marBottom w:val="0"/>
              <w:divBdr>
                <w:top w:val="none" w:sz="0" w:space="0" w:color="auto"/>
                <w:left w:val="none" w:sz="0" w:space="0" w:color="auto"/>
                <w:bottom w:val="none" w:sz="0" w:space="0" w:color="auto"/>
                <w:right w:val="none" w:sz="0" w:space="0" w:color="auto"/>
              </w:divBdr>
            </w:div>
            <w:div w:id="1681660543">
              <w:marLeft w:val="0"/>
              <w:marRight w:val="0"/>
              <w:marTop w:val="0"/>
              <w:marBottom w:val="0"/>
              <w:divBdr>
                <w:top w:val="none" w:sz="0" w:space="0" w:color="auto"/>
                <w:left w:val="none" w:sz="0" w:space="0" w:color="auto"/>
                <w:bottom w:val="none" w:sz="0" w:space="0" w:color="auto"/>
                <w:right w:val="none" w:sz="0" w:space="0" w:color="auto"/>
              </w:divBdr>
            </w:div>
            <w:div w:id="105467583">
              <w:marLeft w:val="0"/>
              <w:marRight w:val="0"/>
              <w:marTop w:val="0"/>
              <w:marBottom w:val="0"/>
              <w:divBdr>
                <w:top w:val="none" w:sz="0" w:space="0" w:color="auto"/>
                <w:left w:val="none" w:sz="0" w:space="0" w:color="auto"/>
                <w:bottom w:val="none" w:sz="0" w:space="0" w:color="auto"/>
                <w:right w:val="none" w:sz="0" w:space="0" w:color="auto"/>
              </w:divBdr>
            </w:div>
            <w:div w:id="409157980">
              <w:marLeft w:val="0"/>
              <w:marRight w:val="0"/>
              <w:marTop w:val="0"/>
              <w:marBottom w:val="0"/>
              <w:divBdr>
                <w:top w:val="none" w:sz="0" w:space="0" w:color="auto"/>
                <w:left w:val="none" w:sz="0" w:space="0" w:color="auto"/>
                <w:bottom w:val="none" w:sz="0" w:space="0" w:color="auto"/>
                <w:right w:val="none" w:sz="0" w:space="0" w:color="auto"/>
              </w:divBdr>
            </w:div>
            <w:div w:id="2006202808">
              <w:marLeft w:val="0"/>
              <w:marRight w:val="0"/>
              <w:marTop w:val="0"/>
              <w:marBottom w:val="0"/>
              <w:divBdr>
                <w:top w:val="none" w:sz="0" w:space="0" w:color="auto"/>
                <w:left w:val="none" w:sz="0" w:space="0" w:color="auto"/>
                <w:bottom w:val="none" w:sz="0" w:space="0" w:color="auto"/>
                <w:right w:val="none" w:sz="0" w:space="0" w:color="auto"/>
              </w:divBdr>
            </w:div>
            <w:div w:id="1343121569">
              <w:marLeft w:val="0"/>
              <w:marRight w:val="0"/>
              <w:marTop w:val="0"/>
              <w:marBottom w:val="0"/>
              <w:divBdr>
                <w:top w:val="none" w:sz="0" w:space="0" w:color="auto"/>
                <w:left w:val="none" w:sz="0" w:space="0" w:color="auto"/>
                <w:bottom w:val="none" w:sz="0" w:space="0" w:color="auto"/>
                <w:right w:val="none" w:sz="0" w:space="0" w:color="auto"/>
              </w:divBdr>
            </w:div>
            <w:div w:id="346710327">
              <w:marLeft w:val="0"/>
              <w:marRight w:val="0"/>
              <w:marTop w:val="0"/>
              <w:marBottom w:val="0"/>
              <w:divBdr>
                <w:top w:val="none" w:sz="0" w:space="0" w:color="auto"/>
                <w:left w:val="none" w:sz="0" w:space="0" w:color="auto"/>
                <w:bottom w:val="none" w:sz="0" w:space="0" w:color="auto"/>
                <w:right w:val="none" w:sz="0" w:space="0" w:color="auto"/>
              </w:divBdr>
            </w:div>
            <w:div w:id="5119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06781">
      <w:bodyDiv w:val="1"/>
      <w:marLeft w:val="0"/>
      <w:marRight w:val="0"/>
      <w:marTop w:val="0"/>
      <w:marBottom w:val="0"/>
      <w:divBdr>
        <w:top w:val="none" w:sz="0" w:space="0" w:color="auto"/>
        <w:left w:val="none" w:sz="0" w:space="0" w:color="auto"/>
        <w:bottom w:val="none" w:sz="0" w:space="0" w:color="auto"/>
        <w:right w:val="none" w:sz="0" w:space="0" w:color="auto"/>
      </w:divBdr>
    </w:div>
    <w:div w:id="255403085">
      <w:bodyDiv w:val="1"/>
      <w:marLeft w:val="0"/>
      <w:marRight w:val="0"/>
      <w:marTop w:val="0"/>
      <w:marBottom w:val="0"/>
      <w:divBdr>
        <w:top w:val="none" w:sz="0" w:space="0" w:color="auto"/>
        <w:left w:val="none" w:sz="0" w:space="0" w:color="auto"/>
        <w:bottom w:val="none" w:sz="0" w:space="0" w:color="auto"/>
        <w:right w:val="none" w:sz="0" w:space="0" w:color="auto"/>
      </w:divBdr>
      <w:divsChild>
        <w:div w:id="1142383503">
          <w:marLeft w:val="0"/>
          <w:marRight w:val="0"/>
          <w:marTop w:val="0"/>
          <w:marBottom w:val="0"/>
          <w:divBdr>
            <w:top w:val="none" w:sz="0" w:space="0" w:color="auto"/>
            <w:left w:val="none" w:sz="0" w:space="0" w:color="auto"/>
            <w:bottom w:val="none" w:sz="0" w:space="0" w:color="auto"/>
            <w:right w:val="none" w:sz="0" w:space="0" w:color="auto"/>
          </w:divBdr>
          <w:divsChild>
            <w:div w:id="46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57637">
      <w:bodyDiv w:val="1"/>
      <w:marLeft w:val="0"/>
      <w:marRight w:val="0"/>
      <w:marTop w:val="0"/>
      <w:marBottom w:val="0"/>
      <w:divBdr>
        <w:top w:val="none" w:sz="0" w:space="0" w:color="auto"/>
        <w:left w:val="none" w:sz="0" w:space="0" w:color="auto"/>
        <w:bottom w:val="none" w:sz="0" w:space="0" w:color="auto"/>
        <w:right w:val="none" w:sz="0" w:space="0" w:color="auto"/>
      </w:divBdr>
    </w:div>
    <w:div w:id="778253600">
      <w:bodyDiv w:val="1"/>
      <w:marLeft w:val="0"/>
      <w:marRight w:val="0"/>
      <w:marTop w:val="0"/>
      <w:marBottom w:val="0"/>
      <w:divBdr>
        <w:top w:val="none" w:sz="0" w:space="0" w:color="auto"/>
        <w:left w:val="none" w:sz="0" w:space="0" w:color="auto"/>
        <w:bottom w:val="none" w:sz="0" w:space="0" w:color="auto"/>
        <w:right w:val="none" w:sz="0" w:space="0" w:color="auto"/>
      </w:divBdr>
      <w:divsChild>
        <w:div w:id="761218865">
          <w:marLeft w:val="0"/>
          <w:marRight w:val="0"/>
          <w:marTop w:val="0"/>
          <w:marBottom w:val="0"/>
          <w:divBdr>
            <w:top w:val="none" w:sz="0" w:space="0" w:color="auto"/>
            <w:left w:val="none" w:sz="0" w:space="0" w:color="auto"/>
            <w:bottom w:val="none" w:sz="0" w:space="0" w:color="auto"/>
            <w:right w:val="none" w:sz="0" w:space="0" w:color="auto"/>
          </w:divBdr>
          <w:divsChild>
            <w:div w:id="1689212704">
              <w:marLeft w:val="0"/>
              <w:marRight w:val="0"/>
              <w:marTop w:val="0"/>
              <w:marBottom w:val="0"/>
              <w:divBdr>
                <w:top w:val="none" w:sz="0" w:space="0" w:color="auto"/>
                <w:left w:val="none" w:sz="0" w:space="0" w:color="auto"/>
                <w:bottom w:val="none" w:sz="0" w:space="0" w:color="auto"/>
                <w:right w:val="none" w:sz="0" w:space="0" w:color="auto"/>
              </w:divBdr>
            </w:div>
            <w:div w:id="2028022149">
              <w:marLeft w:val="0"/>
              <w:marRight w:val="0"/>
              <w:marTop w:val="0"/>
              <w:marBottom w:val="0"/>
              <w:divBdr>
                <w:top w:val="none" w:sz="0" w:space="0" w:color="auto"/>
                <w:left w:val="none" w:sz="0" w:space="0" w:color="auto"/>
                <w:bottom w:val="none" w:sz="0" w:space="0" w:color="auto"/>
                <w:right w:val="none" w:sz="0" w:space="0" w:color="auto"/>
              </w:divBdr>
            </w:div>
            <w:div w:id="1679187759">
              <w:marLeft w:val="0"/>
              <w:marRight w:val="0"/>
              <w:marTop w:val="0"/>
              <w:marBottom w:val="0"/>
              <w:divBdr>
                <w:top w:val="none" w:sz="0" w:space="0" w:color="auto"/>
                <w:left w:val="none" w:sz="0" w:space="0" w:color="auto"/>
                <w:bottom w:val="none" w:sz="0" w:space="0" w:color="auto"/>
                <w:right w:val="none" w:sz="0" w:space="0" w:color="auto"/>
              </w:divBdr>
            </w:div>
            <w:div w:id="887187627">
              <w:marLeft w:val="0"/>
              <w:marRight w:val="0"/>
              <w:marTop w:val="0"/>
              <w:marBottom w:val="0"/>
              <w:divBdr>
                <w:top w:val="none" w:sz="0" w:space="0" w:color="auto"/>
                <w:left w:val="none" w:sz="0" w:space="0" w:color="auto"/>
                <w:bottom w:val="none" w:sz="0" w:space="0" w:color="auto"/>
                <w:right w:val="none" w:sz="0" w:space="0" w:color="auto"/>
              </w:divBdr>
            </w:div>
            <w:div w:id="116871159">
              <w:marLeft w:val="0"/>
              <w:marRight w:val="0"/>
              <w:marTop w:val="0"/>
              <w:marBottom w:val="0"/>
              <w:divBdr>
                <w:top w:val="none" w:sz="0" w:space="0" w:color="auto"/>
                <w:left w:val="none" w:sz="0" w:space="0" w:color="auto"/>
                <w:bottom w:val="none" w:sz="0" w:space="0" w:color="auto"/>
                <w:right w:val="none" w:sz="0" w:space="0" w:color="auto"/>
              </w:divBdr>
            </w:div>
            <w:div w:id="1711882558">
              <w:marLeft w:val="0"/>
              <w:marRight w:val="0"/>
              <w:marTop w:val="0"/>
              <w:marBottom w:val="0"/>
              <w:divBdr>
                <w:top w:val="none" w:sz="0" w:space="0" w:color="auto"/>
                <w:left w:val="none" w:sz="0" w:space="0" w:color="auto"/>
                <w:bottom w:val="none" w:sz="0" w:space="0" w:color="auto"/>
                <w:right w:val="none" w:sz="0" w:space="0" w:color="auto"/>
              </w:divBdr>
            </w:div>
            <w:div w:id="201670580">
              <w:marLeft w:val="0"/>
              <w:marRight w:val="0"/>
              <w:marTop w:val="0"/>
              <w:marBottom w:val="0"/>
              <w:divBdr>
                <w:top w:val="none" w:sz="0" w:space="0" w:color="auto"/>
                <w:left w:val="none" w:sz="0" w:space="0" w:color="auto"/>
                <w:bottom w:val="none" w:sz="0" w:space="0" w:color="auto"/>
                <w:right w:val="none" w:sz="0" w:space="0" w:color="auto"/>
              </w:divBdr>
            </w:div>
            <w:div w:id="22899530">
              <w:marLeft w:val="0"/>
              <w:marRight w:val="0"/>
              <w:marTop w:val="0"/>
              <w:marBottom w:val="0"/>
              <w:divBdr>
                <w:top w:val="none" w:sz="0" w:space="0" w:color="auto"/>
                <w:left w:val="none" w:sz="0" w:space="0" w:color="auto"/>
                <w:bottom w:val="none" w:sz="0" w:space="0" w:color="auto"/>
                <w:right w:val="none" w:sz="0" w:space="0" w:color="auto"/>
              </w:divBdr>
            </w:div>
            <w:div w:id="721289695">
              <w:marLeft w:val="0"/>
              <w:marRight w:val="0"/>
              <w:marTop w:val="0"/>
              <w:marBottom w:val="0"/>
              <w:divBdr>
                <w:top w:val="none" w:sz="0" w:space="0" w:color="auto"/>
                <w:left w:val="none" w:sz="0" w:space="0" w:color="auto"/>
                <w:bottom w:val="none" w:sz="0" w:space="0" w:color="auto"/>
                <w:right w:val="none" w:sz="0" w:space="0" w:color="auto"/>
              </w:divBdr>
            </w:div>
            <w:div w:id="14168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03">
      <w:bodyDiv w:val="1"/>
      <w:marLeft w:val="0"/>
      <w:marRight w:val="0"/>
      <w:marTop w:val="0"/>
      <w:marBottom w:val="0"/>
      <w:divBdr>
        <w:top w:val="none" w:sz="0" w:space="0" w:color="auto"/>
        <w:left w:val="none" w:sz="0" w:space="0" w:color="auto"/>
        <w:bottom w:val="none" w:sz="0" w:space="0" w:color="auto"/>
        <w:right w:val="none" w:sz="0" w:space="0" w:color="auto"/>
      </w:divBdr>
      <w:divsChild>
        <w:div w:id="1905294687">
          <w:marLeft w:val="180"/>
          <w:marRight w:val="180"/>
          <w:marTop w:val="180"/>
          <w:marBottom w:val="180"/>
          <w:divBdr>
            <w:top w:val="none" w:sz="0" w:space="0" w:color="auto"/>
            <w:left w:val="none" w:sz="0" w:space="0" w:color="auto"/>
            <w:bottom w:val="none" w:sz="0" w:space="0" w:color="auto"/>
            <w:right w:val="none" w:sz="0" w:space="0" w:color="auto"/>
          </w:divBdr>
          <w:divsChild>
            <w:div w:id="1462383109">
              <w:marLeft w:val="0"/>
              <w:marRight w:val="0"/>
              <w:marTop w:val="0"/>
              <w:marBottom w:val="0"/>
              <w:divBdr>
                <w:top w:val="none" w:sz="0" w:space="0" w:color="auto"/>
                <w:left w:val="none" w:sz="0" w:space="0" w:color="auto"/>
                <w:bottom w:val="none" w:sz="0" w:space="0" w:color="auto"/>
                <w:right w:val="none" w:sz="0" w:space="0" w:color="auto"/>
              </w:divBdr>
            </w:div>
          </w:divsChild>
        </w:div>
        <w:div w:id="873923572">
          <w:marLeft w:val="180"/>
          <w:marRight w:val="180"/>
          <w:marTop w:val="180"/>
          <w:marBottom w:val="180"/>
          <w:divBdr>
            <w:top w:val="none" w:sz="0" w:space="0" w:color="auto"/>
            <w:left w:val="none" w:sz="0" w:space="0" w:color="auto"/>
            <w:bottom w:val="none" w:sz="0" w:space="0" w:color="auto"/>
            <w:right w:val="none" w:sz="0" w:space="0" w:color="auto"/>
          </w:divBdr>
          <w:divsChild>
            <w:div w:id="11198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99774">
      <w:bodyDiv w:val="1"/>
      <w:marLeft w:val="0"/>
      <w:marRight w:val="0"/>
      <w:marTop w:val="0"/>
      <w:marBottom w:val="0"/>
      <w:divBdr>
        <w:top w:val="none" w:sz="0" w:space="0" w:color="auto"/>
        <w:left w:val="none" w:sz="0" w:space="0" w:color="auto"/>
        <w:bottom w:val="none" w:sz="0" w:space="0" w:color="auto"/>
        <w:right w:val="none" w:sz="0" w:space="0" w:color="auto"/>
      </w:divBdr>
    </w:div>
    <w:div w:id="1121917354">
      <w:bodyDiv w:val="1"/>
      <w:marLeft w:val="0"/>
      <w:marRight w:val="0"/>
      <w:marTop w:val="0"/>
      <w:marBottom w:val="0"/>
      <w:divBdr>
        <w:top w:val="none" w:sz="0" w:space="0" w:color="auto"/>
        <w:left w:val="none" w:sz="0" w:space="0" w:color="auto"/>
        <w:bottom w:val="none" w:sz="0" w:space="0" w:color="auto"/>
        <w:right w:val="none" w:sz="0" w:space="0" w:color="auto"/>
      </w:divBdr>
      <w:divsChild>
        <w:div w:id="918557549">
          <w:marLeft w:val="0"/>
          <w:marRight w:val="0"/>
          <w:marTop w:val="0"/>
          <w:marBottom w:val="0"/>
          <w:divBdr>
            <w:top w:val="none" w:sz="0" w:space="0" w:color="auto"/>
            <w:left w:val="none" w:sz="0" w:space="0" w:color="auto"/>
            <w:bottom w:val="none" w:sz="0" w:space="0" w:color="auto"/>
            <w:right w:val="none" w:sz="0" w:space="0" w:color="auto"/>
          </w:divBdr>
          <w:divsChild>
            <w:div w:id="12683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29913">
      <w:bodyDiv w:val="1"/>
      <w:marLeft w:val="0"/>
      <w:marRight w:val="0"/>
      <w:marTop w:val="0"/>
      <w:marBottom w:val="0"/>
      <w:divBdr>
        <w:top w:val="none" w:sz="0" w:space="0" w:color="auto"/>
        <w:left w:val="none" w:sz="0" w:space="0" w:color="auto"/>
        <w:bottom w:val="none" w:sz="0" w:space="0" w:color="auto"/>
        <w:right w:val="none" w:sz="0" w:space="0" w:color="auto"/>
      </w:divBdr>
      <w:divsChild>
        <w:div w:id="1057704914">
          <w:marLeft w:val="0"/>
          <w:marRight w:val="0"/>
          <w:marTop w:val="0"/>
          <w:marBottom w:val="0"/>
          <w:divBdr>
            <w:top w:val="none" w:sz="0" w:space="0" w:color="auto"/>
            <w:left w:val="none" w:sz="0" w:space="0" w:color="auto"/>
            <w:bottom w:val="none" w:sz="0" w:space="0" w:color="auto"/>
            <w:right w:val="none" w:sz="0" w:space="0" w:color="auto"/>
          </w:divBdr>
          <w:divsChild>
            <w:div w:id="187041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62992">
      <w:bodyDiv w:val="1"/>
      <w:marLeft w:val="0"/>
      <w:marRight w:val="0"/>
      <w:marTop w:val="0"/>
      <w:marBottom w:val="0"/>
      <w:divBdr>
        <w:top w:val="none" w:sz="0" w:space="0" w:color="auto"/>
        <w:left w:val="none" w:sz="0" w:space="0" w:color="auto"/>
        <w:bottom w:val="none" w:sz="0" w:space="0" w:color="auto"/>
        <w:right w:val="none" w:sz="0" w:space="0" w:color="auto"/>
      </w:divBdr>
      <w:divsChild>
        <w:div w:id="295255994">
          <w:marLeft w:val="0"/>
          <w:marRight w:val="0"/>
          <w:marTop w:val="0"/>
          <w:marBottom w:val="0"/>
          <w:divBdr>
            <w:top w:val="none" w:sz="0" w:space="0" w:color="auto"/>
            <w:left w:val="none" w:sz="0" w:space="0" w:color="auto"/>
            <w:bottom w:val="none" w:sz="0" w:space="0" w:color="auto"/>
            <w:right w:val="none" w:sz="0" w:space="0" w:color="auto"/>
          </w:divBdr>
          <w:divsChild>
            <w:div w:id="97807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34988">
      <w:bodyDiv w:val="1"/>
      <w:marLeft w:val="0"/>
      <w:marRight w:val="0"/>
      <w:marTop w:val="0"/>
      <w:marBottom w:val="0"/>
      <w:divBdr>
        <w:top w:val="none" w:sz="0" w:space="0" w:color="auto"/>
        <w:left w:val="none" w:sz="0" w:space="0" w:color="auto"/>
        <w:bottom w:val="none" w:sz="0" w:space="0" w:color="auto"/>
        <w:right w:val="none" w:sz="0" w:space="0" w:color="auto"/>
      </w:divBdr>
      <w:divsChild>
        <w:div w:id="1596133734">
          <w:marLeft w:val="180"/>
          <w:marRight w:val="180"/>
          <w:marTop w:val="180"/>
          <w:marBottom w:val="180"/>
          <w:divBdr>
            <w:top w:val="none" w:sz="0" w:space="0" w:color="auto"/>
            <w:left w:val="none" w:sz="0" w:space="0" w:color="auto"/>
            <w:bottom w:val="none" w:sz="0" w:space="0" w:color="auto"/>
            <w:right w:val="none" w:sz="0" w:space="0" w:color="auto"/>
          </w:divBdr>
          <w:divsChild>
            <w:div w:id="725567185">
              <w:marLeft w:val="0"/>
              <w:marRight w:val="0"/>
              <w:marTop w:val="0"/>
              <w:marBottom w:val="0"/>
              <w:divBdr>
                <w:top w:val="none" w:sz="0" w:space="0" w:color="auto"/>
                <w:left w:val="none" w:sz="0" w:space="0" w:color="auto"/>
                <w:bottom w:val="none" w:sz="0" w:space="0" w:color="auto"/>
                <w:right w:val="none" w:sz="0" w:space="0" w:color="auto"/>
              </w:divBdr>
            </w:div>
          </w:divsChild>
        </w:div>
        <w:div w:id="144126642">
          <w:marLeft w:val="180"/>
          <w:marRight w:val="180"/>
          <w:marTop w:val="180"/>
          <w:marBottom w:val="180"/>
          <w:divBdr>
            <w:top w:val="none" w:sz="0" w:space="0" w:color="auto"/>
            <w:left w:val="none" w:sz="0" w:space="0" w:color="auto"/>
            <w:bottom w:val="none" w:sz="0" w:space="0" w:color="auto"/>
            <w:right w:val="none" w:sz="0" w:space="0" w:color="auto"/>
          </w:divBdr>
          <w:divsChild>
            <w:div w:id="374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80478">
      <w:bodyDiv w:val="1"/>
      <w:marLeft w:val="0"/>
      <w:marRight w:val="0"/>
      <w:marTop w:val="0"/>
      <w:marBottom w:val="0"/>
      <w:divBdr>
        <w:top w:val="none" w:sz="0" w:space="0" w:color="auto"/>
        <w:left w:val="none" w:sz="0" w:space="0" w:color="auto"/>
        <w:bottom w:val="none" w:sz="0" w:space="0" w:color="auto"/>
        <w:right w:val="none" w:sz="0" w:space="0" w:color="auto"/>
      </w:divBdr>
      <w:divsChild>
        <w:div w:id="281348064">
          <w:marLeft w:val="180"/>
          <w:marRight w:val="180"/>
          <w:marTop w:val="180"/>
          <w:marBottom w:val="180"/>
          <w:divBdr>
            <w:top w:val="none" w:sz="0" w:space="0" w:color="auto"/>
            <w:left w:val="none" w:sz="0" w:space="0" w:color="auto"/>
            <w:bottom w:val="none" w:sz="0" w:space="0" w:color="auto"/>
            <w:right w:val="none" w:sz="0" w:space="0" w:color="auto"/>
          </w:divBdr>
          <w:divsChild>
            <w:div w:id="158540596">
              <w:marLeft w:val="0"/>
              <w:marRight w:val="0"/>
              <w:marTop w:val="0"/>
              <w:marBottom w:val="0"/>
              <w:divBdr>
                <w:top w:val="none" w:sz="0" w:space="0" w:color="auto"/>
                <w:left w:val="none" w:sz="0" w:space="0" w:color="auto"/>
                <w:bottom w:val="none" w:sz="0" w:space="0" w:color="auto"/>
                <w:right w:val="none" w:sz="0" w:space="0" w:color="auto"/>
              </w:divBdr>
            </w:div>
          </w:divsChild>
        </w:div>
        <w:div w:id="19552632">
          <w:marLeft w:val="180"/>
          <w:marRight w:val="180"/>
          <w:marTop w:val="180"/>
          <w:marBottom w:val="180"/>
          <w:divBdr>
            <w:top w:val="none" w:sz="0" w:space="0" w:color="auto"/>
            <w:left w:val="none" w:sz="0" w:space="0" w:color="auto"/>
            <w:bottom w:val="none" w:sz="0" w:space="0" w:color="auto"/>
            <w:right w:val="none" w:sz="0" w:space="0" w:color="auto"/>
          </w:divBdr>
          <w:divsChild>
            <w:div w:id="94137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7863">
      <w:bodyDiv w:val="1"/>
      <w:marLeft w:val="0"/>
      <w:marRight w:val="0"/>
      <w:marTop w:val="0"/>
      <w:marBottom w:val="0"/>
      <w:divBdr>
        <w:top w:val="none" w:sz="0" w:space="0" w:color="auto"/>
        <w:left w:val="none" w:sz="0" w:space="0" w:color="auto"/>
        <w:bottom w:val="none" w:sz="0" w:space="0" w:color="auto"/>
        <w:right w:val="none" w:sz="0" w:space="0" w:color="auto"/>
      </w:divBdr>
      <w:divsChild>
        <w:div w:id="8486553">
          <w:marLeft w:val="0"/>
          <w:marRight w:val="0"/>
          <w:marTop w:val="0"/>
          <w:marBottom w:val="0"/>
          <w:divBdr>
            <w:top w:val="none" w:sz="0" w:space="0" w:color="auto"/>
            <w:left w:val="none" w:sz="0" w:space="0" w:color="auto"/>
            <w:bottom w:val="none" w:sz="0" w:space="0" w:color="auto"/>
            <w:right w:val="none" w:sz="0" w:space="0" w:color="auto"/>
          </w:divBdr>
          <w:divsChild>
            <w:div w:id="41682731">
              <w:marLeft w:val="0"/>
              <w:marRight w:val="0"/>
              <w:marTop w:val="0"/>
              <w:marBottom w:val="0"/>
              <w:divBdr>
                <w:top w:val="none" w:sz="0" w:space="0" w:color="auto"/>
                <w:left w:val="none" w:sz="0" w:space="0" w:color="auto"/>
                <w:bottom w:val="none" w:sz="0" w:space="0" w:color="auto"/>
                <w:right w:val="none" w:sz="0" w:space="0" w:color="auto"/>
              </w:divBdr>
            </w:div>
            <w:div w:id="2087336146">
              <w:marLeft w:val="0"/>
              <w:marRight w:val="0"/>
              <w:marTop w:val="0"/>
              <w:marBottom w:val="0"/>
              <w:divBdr>
                <w:top w:val="none" w:sz="0" w:space="0" w:color="auto"/>
                <w:left w:val="none" w:sz="0" w:space="0" w:color="auto"/>
                <w:bottom w:val="none" w:sz="0" w:space="0" w:color="auto"/>
                <w:right w:val="none" w:sz="0" w:space="0" w:color="auto"/>
              </w:divBdr>
            </w:div>
            <w:div w:id="1444763797">
              <w:marLeft w:val="0"/>
              <w:marRight w:val="0"/>
              <w:marTop w:val="0"/>
              <w:marBottom w:val="0"/>
              <w:divBdr>
                <w:top w:val="none" w:sz="0" w:space="0" w:color="auto"/>
                <w:left w:val="none" w:sz="0" w:space="0" w:color="auto"/>
                <w:bottom w:val="none" w:sz="0" w:space="0" w:color="auto"/>
                <w:right w:val="none" w:sz="0" w:space="0" w:color="auto"/>
              </w:divBdr>
            </w:div>
            <w:div w:id="1677541340">
              <w:marLeft w:val="0"/>
              <w:marRight w:val="0"/>
              <w:marTop w:val="0"/>
              <w:marBottom w:val="0"/>
              <w:divBdr>
                <w:top w:val="none" w:sz="0" w:space="0" w:color="auto"/>
                <w:left w:val="none" w:sz="0" w:space="0" w:color="auto"/>
                <w:bottom w:val="none" w:sz="0" w:space="0" w:color="auto"/>
                <w:right w:val="none" w:sz="0" w:space="0" w:color="auto"/>
              </w:divBdr>
            </w:div>
            <w:div w:id="118888230">
              <w:marLeft w:val="0"/>
              <w:marRight w:val="0"/>
              <w:marTop w:val="0"/>
              <w:marBottom w:val="0"/>
              <w:divBdr>
                <w:top w:val="none" w:sz="0" w:space="0" w:color="auto"/>
                <w:left w:val="none" w:sz="0" w:space="0" w:color="auto"/>
                <w:bottom w:val="none" w:sz="0" w:space="0" w:color="auto"/>
                <w:right w:val="none" w:sz="0" w:space="0" w:color="auto"/>
              </w:divBdr>
            </w:div>
            <w:div w:id="577251261">
              <w:marLeft w:val="0"/>
              <w:marRight w:val="0"/>
              <w:marTop w:val="0"/>
              <w:marBottom w:val="0"/>
              <w:divBdr>
                <w:top w:val="none" w:sz="0" w:space="0" w:color="auto"/>
                <w:left w:val="none" w:sz="0" w:space="0" w:color="auto"/>
                <w:bottom w:val="none" w:sz="0" w:space="0" w:color="auto"/>
                <w:right w:val="none" w:sz="0" w:space="0" w:color="auto"/>
              </w:divBdr>
            </w:div>
            <w:div w:id="2128156472">
              <w:marLeft w:val="0"/>
              <w:marRight w:val="0"/>
              <w:marTop w:val="0"/>
              <w:marBottom w:val="0"/>
              <w:divBdr>
                <w:top w:val="none" w:sz="0" w:space="0" w:color="auto"/>
                <w:left w:val="none" w:sz="0" w:space="0" w:color="auto"/>
                <w:bottom w:val="none" w:sz="0" w:space="0" w:color="auto"/>
                <w:right w:val="none" w:sz="0" w:space="0" w:color="auto"/>
              </w:divBdr>
            </w:div>
            <w:div w:id="1006983200">
              <w:marLeft w:val="0"/>
              <w:marRight w:val="0"/>
              <w:marTop w:val="0"/>
              <w:marBottom w:val="0"/>
              <w:divBdr>
                <w:top w:val="none" w:sz="0" w:space="0" w:color="auto"/>
                <w:left w:val="none" w:sz="0" w:space="0" w:color="auto"/>
                <w:bottom w:val="none" w:sz="0" w:space="0" w:color="auto"/>
                <w:right w:val="none" w:sz="0" w:space="0" w:color="auto"/>
              </w:divBdr>
            </w:div>
            <w:div w:id="1740401922">
              <w:marLeft w:val="0"/>
              <w:marRight w:val="0"/>
              <w:marTop w:val="0"/>
              <w:marBottom w:val="0"/>
              <w:divBdr>
                <w:top w:val="none" w:sz="0" w:space="0" w:color="auto"/>
                <w:left w:val="none" w:sz="0" w:space="0" w:color="auto"/>
                <w:bottom w:val="none" w:sz="0" w:space="0" w:color="auto"/>
                <w:right w:val="none" w:sz="0" w:space="0" w:color="auto"/>
              </w:divBdr>
            </w:div>
            <w:div w:id="42520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16588">
      <w:bodyDiv w:val="1"/>
      <w:marLeft w:val="0"/>
      <w:marRight w:val="0"/>
      <w:marTop w:val="0"/>
      <w:marBottom w:val="0"/>
      <w:divBdr>
        <w:top w:val="none" w:sz="0" w:space="0" w:color="auto"/>
        <w:left w:val="none" w:sz="0" w:space="0" w:color="auto"/>
        <w:bottom w:val="none" w:sz="0" w:space="0" w:color="auto"/>
        <w:right w:val="none" w:sz="0" w:space="0" w:color="auto"/>
      </w:divBdr>
    </w:div>
    <w:div w:id="1925070394">
      <w:bodyDiv w:val="1"/>
      <w:marLeft w:val="0"/>
      <w:marRight w:val="0"/>
      <w:marTop w:val="0"/>
      <w:marBottom w:val="0"/>
      <w:divBdr>
        <w:top w:val="none" w:sz="0" w:space="0" w:color="auto"/>
        <w:left w:val="none" w:sz="0" w:space="0" w:color="auto"/>
        <w:bottom w:val="none" w:sz="0" w:space="0" w:color="auto"/>
        <w:right w:val="none" w:sz="0" w:space="0" w:color="auto"/>
      </w:divBdr>
      <w:divsChild>
        <w:div w:id="4092922">
          <w:marLeft w:val="180"/>
          <w:marRight w:val="180"/>
          <w:marTop w:val="180"/>
          <w:marBottom w:val="180"/>
          <w:divBdr>
            <w:top w:val="none" w:sz="0" w:space="0" w:color="auto"/>
            <w:left w:val="none" w:sz="0" w:space="0" w:color="auto"/>
            <w:bottom w:val="none" w:sz="0" w:space="0" w:color="auto"/>
            <w:right w:val="none" w:sz="0" w:space="0" w:color="auto"/>
          </w:divBdr>
          <w:divsChild>
            <w:div w:id="634725512">
              <w:marLeft w:val="0"/>
              <w:marRight w:val="0"/>
              <w:marTop w:val="0"/>
              <w:marBottom w:val="0"/>
              <w:divBdr>
                <w:top w:val="none" w:sz="0" w:space="0" w:color="auto"/>
                <w:left w:val="none" w:sz="0" w:space="0" w:color="auto"/>
                <w:bottom w:val="none" w:sz="0" w:space="0" w:color="auto"/>
                <w:right w:val="none" w:sz="0" w:space="0" w:color="auto"/>
              </w:divBdr>
            </w:div>
          </w:divsChild>
        </w:div>
        <w:div w:id="476579159">
          <w:marLeft w:val="180"/>
          <w:marRight w:val="180"/>
          <w:marTop w:val="180"/>
          <w:marBottom w:val="180"/>
          <w:divBdr>
            <w:top w:val="none" w:sz="0" w:space="0" w:color="auto"/>
            <w:left w:val="none" w:sz="0" w:space="0" w:color="auto"/>
            <w:bottom w:val="none" w:sz="0" w:space="0" w:color="auto"/>
            <w:right w:val="none" w:sz="0" w:space="0" w:color="auto"/>
          </w:divBdr>
          <w:divsChild>
            <w:div w:id="153696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2662">
      <w:bodyDiv w:val="1"/>
      <w:marLeft w:val="0"/>
      <w:marRight w:val="0"/>
      <w:marTop w:val="0"/>
      <w:marBottom w:val="0"/>
      <w:divBdr>
        <w:top w:val="none" w:sz="0" w:space="0" w:color="auto"/>
        <w:left w:val="none" w:sz="0" w:space="0" w:color="auto"/>
        <w:bottom w:val="none" w:sz="0" w:space="0" w:color="auto"/>
        <w:right w:val="none" w:sz="0" w:space="0" w:color="auto"/>
      </w:divBdr>
      <w:divsChild>
        <w:div w:id="124272297">
          <w:marLeft w:val="0"/>
          <w:marRight w:val="0"/>
          <w:marTop w:val="0"/>
          <w:marBottom w:val="0"/>
          <w:divBdr>
            <w:top w:val="none" w:sz="0" w:space="0" w:color="auto"/>
            <w:left w:val="none" w:sz="0" w:space="0" w:color="auto"/>
            <w:bottom w:val="none" w:sz="0" w:space="0" w:color="auto"/>
            <w:right w:val="none" w:sz="0" w:space="0" w:color="auto"/>
          </w:divBdr>
          <w:divsChild>
            <w:div w:id="69573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sv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F195C-7688-4D69-976B-4A564B5A6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5513</TotalTime>
  <Pages>34</Pages>
  <Words>4630</Words>
  <Characters>26397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Modestou</dc:creator>
  <cp:keywords/>
  <dc:description/>
  <cp:lastModifiedBy>Alexandros Modestou</cp:lastModifiedBy>
  <cp:revision>584</cp:revision>
  <cp:lastPrinted>2025-05-13T19:20:00Z</cp:lastPrinted>
  <dcterms:created xsi:type="dcterms:W3CDTF">2025-05-07T17:12:00Z</dcterms:created>
  <dcterms:modified xsi:type="dcterms:W3CDTF">2025-05-14T16:47:00Z</dcterms:modified>
</cp:coreProperties>
</file>