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C9D6" w14:textId="77777777" w:rsidR="001006B0" w:rsidRPr="008036F7" w:rsidRDefault="008036F7">
      <w:pPr>
        <w:rPr>
          <w:b/>
          <w:sz w:val="28"/>
        </w:rPr>
      </w:pPr>
      <w:r w:rsidRPr="008036F7">
        <w:rPr>
          <w:b/>
          <w:sz w:val="28"/>
        </w:rPr>
        <w:t>Data Quality Insights:</w:t>
      </w:r>
    </w:p>
    <w:p w14:paraId="2BAB10F4" w14:textId="77777777" w:rsidR="008036F7" w:rsidRDefault="008036F7"/>
    <w:p w14:paraId="5CB61E01" w14:textId="426301C8" w:rsidR="008036F7" w:rsidRDefault="00B0756A" w:rsidP="008036F7">
      <w:pPr>
        <w:pStyle w:val="ListParagraph"/>
        <w:numPr>
          <w:ilvl w:val="0"/>
          <w:numId w:val="2"/>
        </w:numPr>
      </w:pPr>
      <w:r w:rsidRPr="008036F7">
        <w:rPr>
          <w:i/>
        </w:rPr>
        <w:t>Zip code</w:t>
      </w:r>
      <w:r w:rsidR="008036F7" w:rsidRPr="008036F7">
        <w:rPr>
          <w:i/>
        </w:rPr>
        <w:t xml:space="preserve"> in Listings </w:t>
      </w:r>
      <w:r>
        <w:rPr>
          <w:i/>
        </w:rPr>
        <w:t>data frame</w:t>
      </w:r>
      <w:r w:rsidR="008036F7">
        <w:t xml:space="preserve">: </w:t>
      </w:r>
      <w:r w:rsidR="008036F7" w:rsidRPr="008036F7">
        <w:t xml:space="preserve">The </w:t>
      </w:r>
      <w:r>
        <w:t>listings data frame</w:t>
      </w:r>
      <w:r w:rsidR="008036F7" w:rsidRPr="008036F7">
        <w:t xml:space="preserve"> consists of values like </w:t>
      </w:r>
      <w:proofErr w:type="spellStart"/>
      <w:r w:rsidR="008036F7" w:rsidRPr="008036F7">
        <w:t>NaN</w:t>
      </w:r>
      <w:proofErr w:type="spellEnd"/>
      <w:r w:rsidR="008036F7" w:rsidRPr="008036F7">
        <w:t xml:space="preserve">, Floating Numbers, Numbers with Hyphens which are not found in </w:t>
      </w:r>
      <w:r>
        <w:t>Zillow data frame</w:t>
      </w:r>
      <w:r w:rsidR="008036F7" w:rsidRPr="008036F7">
        <w:t xml:space="preserve">. Notice the datatype for </w:t>
      </w:r>
      <w:r w:rsidRPr="008036F7">
        <w:t>Zip code</w:t>
      </w:r>
      <w:r w:rsidR="008036F7" w:rsidRPr="008036F7">
        <w:t xml:space="preserve"> is different in both datasets &amp; we </w:t>
      </w:r>
      <w:r w:rsidRPr="008036F7">
        <w:t>must</w:t>
      </w:r>
      <w:r w:rsidR="008036F7" w:rsidRPr="008036F7">
        <w:t xml:space="preserve"> decide a common ground for further analysis</w:t>
      </w:r>
    </w:p>
    <w:p w14:paraId="51AA0380" w14:textId="3C7A21C1" w:rsidR="008036F7" w:rsidRDefault="008036F7" w:rsidP="008036F7">
      <w:pPr>
        <w:pStyle w:val="ListParagraph"/>
        <w:numPr>
          <w:ilvl w:val="0"/>
          <w:numId w:val="2"/>
        </w:numPr>
      </w:pPr>
      <w:r w:rsidRPr="008036F7">
        <w:rPr>
          <w:i/>
        </w:rPr>
        <w:t xml:space="preserve">State in Listings </w:t>
      </w:r>
      <w:r w:rsidR="00B0756A">
        <w:rPr>
          <w:i/>
        </w:rPr>
        <w:t>data frame</w:t>
      </w:r>
      <w:r w:rsidRPr="008036F7">
        <w:rPr>
          <w:i/>
        </w:rPr>
        <w:t>:</w:t>
      </w:r>
      <w:r>
        <w:t xml:space="preserve"> </w:t>
      </w:r>
      <w:r w:rsidRPr="008036F7">
        <w:t xml:space="preserve">The State field in </w:t>
      </w:r>
      <w:r w:rsidR="00B0756A">
        <w:t xml:space="preserve">listings </w:t>
      </w:r>
      <w:r w:rsidR="00B0756A">
        <w:t>data frame</w:t>
      </w:r>
      <w:r w:rsidR="00B0756A" w:rsidRPr="008036F7">
        <w:t xml:space="preserve"> </w:t>
      </w:r>
      <w:r w:rsidRPr="008036F7">
        <w:t xml:space="preserve">consists of values which are not unique &amp; are more than 2 characters long in comparison with </w:t>
      </w:r>
      <w:r w:rsidR="00B0756A">
        <w:t>Zillow</w:t>
      </w:r>
      <w:r w:rsidR="00B0756A">
        <w:t xml:space="preserve"> </w:t>
      </w:r>
      <w:r w:rsidR="00B0756A">
        <w:t>data frame</w:t>
      </w:r>
    </w:p>
    <w:p w14:paraId="02551800" w14:textId="256360B4" w:rsidR="008036F7" w:rsidRDefault="008036F7" w:rsidP="008036F7">
      <w:pPr>
        <w:pStyle w:val="ListParagraph"/>
        <w:numPr>
          <w:ilvl w:val="0"/>
          <w:numId w:val="2"/>
        </w:numPr>
      </w:pPr>
      <w:r w:rsidRPr="008036F7">
        <w:rPr>
          <w:i/>
        </w:rPr>
        <w:t xml:space="preserve">City in Listings </w:t>
      </w:r>
      <w:r w:rsidR="00B0756A">
        <w:rPr>
          <w:i/>
        </w:rPr>
        <w:t>data frame</w:t>
      </w:r>
      <w:r w:rsidRPr="008036F7">
        <w:rPr>
          <w:i/>
        </w:rPr>
        <w:t>:</w:t>
      </w:r>
      <w:r>
        <w:t xml:space="preserve"> </w:t>
      </w:r>
      <w:r w:rsidRPr="008036F7">
        <w:t xml:space="preserve">The City field in </w:t>
      </w:r>
      <w:r w:rsidR="00B0756A">
        <w:t xml:space="preserve">listings </w:t>
      </w:r>
      <w:r w:rsidR="00B0756A">
        <w:t>data frame</w:t>
      </w:r>
      <w:r w:rsidR="00B0756A" w:rsidRPr="008036F7">
        <w:t xml:space="preserve"> </w:t>
      </w:r>
      <w:r w:rsidRPr="008036F7">
        <w:t>is really a bad representation of City Names with inconsistent spaces, capitalization &amp; numbers to name a few.</w:t>
      </w:r>
    </w:p>
    <w:p w14:paraId="15866AF4" w14:textId="77777777" w:rsidR="008036F7" w:rsidRDefault="008036F7" w:rsidP="008036F7"/>
    <w:p w14:paraId="60C1D9E6" w14:textId="77777777" w:rsidR="008036F7" w:rsidRDefault="008036F7" w:rsidP="008036F7">
      <w:pPr>
        <w:rPr>
          <w:b/>
          <w:sz w:val="28"/>
        </w:rPr>
      </w:pPr>
      <w:r w:rsidRPr="008036F7">
        <w:rPr>
          <w:b/>
          <w:sz w:val="28"/>
        </w:rPr>
        <w:t>Metadata:</w:t>
      </w:r>
    </w:p>
    <w:p w14:paraId="07D1336F" w14:textId="77777777" w:rsidR="008036F7" w:rsidRDefault="00FA45CC" w:rsidP="008036F7">
      <w:pPr>
        <w:rPr>
          <w:b/>
          <w:sz w:val="26"/>
          <w:szCs w:val="26"/>
          <w:u w:val="single"/>
        </w:rPr>
      </w:pPr>
      <w:r w:rsidRPr="00DA7F81">
        <w:rPr>
          <w:b/>
          <w:sz w:val="26"/>
          <w:szCs w:val="26"/>
          <w:u w:val="single"/>
        </w:rPr>
        <w:t>Column Level Metadata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76"/>
        <w:gridCol w:w="5849"/>
      </w:tblGrid>
      <w:tr w:rsidR="00FA45CC" w14:paraId="025F66EF" w14:textId="77777777" w:rsidTr="009B2557">
        <w:tc>
          <w:tcPr>
            <w:tcW w:w="2876" w:type="dxa"/>
          </w:tcPr>
          <w:p w14:paraId="7FAEEBDB" w14:textId="77777777" w:rsidR="00FA45CC" w:rsidRPr="007710C9" w:rsidRDefault="00FA45CC" w:rsidP="009B2557">
            <w:pPr>
              <w:rPr>
                <w:b/>
              </w:rPr>
            </w:pPr>
            <w:r w:rsidRPr="007710C9">
              <w:rPr>
                <w:b/>
              </w:rPr>
              <w:t>Field</w:t>
            </w:r>
          </w:p>
        </w:tc>
        <w:tc>
          <w:tcPr>
            <w:tcW w:w="5849" w:type="dxa"/>
          </w:tcPr>
          <w:p w14:paraId="749B3C26" w14:textId="77777777" w:rsidR="00FA45CC" w:rsidRPr="007710C9" w:rsidRDefault="00FA45CC" w:rsidP="009B2557">
            <w:pPr>
              <w:rPr>
                <w:b/>
              </w:rPr>
            </w:pPr>
            <w:r w:rsidRPr="007710C9">
              <w:rPr>
                <w:b/>
              </w:rPr>
              <w:t>Description</w:t>
            </w:r>
          </w:p>
        </w:tc>
      </w:tr>
      <w:tr w:rsidR="00FA45CC" w14:paraId="66984414" w14:textId="77777777" w:rsidTr="009B2557">
        <w:tc>
          <w:tcPr>
            <w:tcW w:w="2876" w:type="dxa"/>
          </w:tcPr>
          <w:p w14:paraId="20FC8C4F" w14:textId="77777777" w:rsidR="00FA45CC" w:rsidRDefault="002B04ED" w:rsidP="009B2557">
            <w:r>
              <w:t>Cost</w:t>
            </w:r>
          </w:p>
        </w:tc>
        <w:tc>
          <w:tcPr>
            <w:tcW w:w="5849" w:type="dxa"/>
          </w:tcPr>
          <w:p w14:paraId="139F6FFF" w14:textId="77777777" w:rsidR="00FA45CC" w:rsidRDefault="00FA45CC" w:rsidP="009B2557">
            <w:r>
              <w:t xml:space="preserve">Indicates the historical median price within that area. </w:t>
            </w:r>
          </w:p>
        </w:tc>
      </w:tr>
      <w:tr w:rsidR="002B04ED" w14:paraId="3485382D" w14:textId="77777777" w:rsidTr="002B04ED">
        <w:trPr>
          <w:trHeight w:val="377"/>
        </w:trPr>
        <w:tc>
          <w:tcPr>
            <w:tcW w:w="2876" w:type="dxa"/>
          </w:tcPr>
          <w:p w14:paraId="7A78A72D" w14:textId="77777777" w:rsidR="002B04ED" w:rsidRDefault="002B04ED" w:rsidP="002B04ED">
            <w:r w:rsidRPr="002B04ED">
              <w:t>Avg Cost</w:t>
            </w:r>
          </w:p>
        </w:tc>
        <w:tc>
          <w:tcPr>
            <w:tcW w:w="5849" w:type="dxa"/>
          </w:tcPr>
          <w:p w14:paraId="01B2697B" w14:textId="6CA73949" w:rsidR="002B04ED" w:rsidRDefault="002B04ED" w:rsidP="002B04ED">
            <w:r>
              <w:t xml:space="preserve">Indicates the average of historical median price by </w:t>
            </w:r>
            <w:r w:rsidR="00B0756A">
              <w:t>Zip code</w:t>
            </w:r>
            <w:r>
              <w:t xml:space="preserve"> </w:t>
            </w:r>
          </w:p>
        </w:tc>
      </w:tr>
      <w:tr w:rsidR="002B04ED" w14:paraId="7EFE7724" w14:textId="77777777" w:rsidTr="009B2557">
        <w:tc>
          <w:tcPr>
            <w:tcW w:w="2876" w:type="dxa"/>
          </w:tcPr>
          <w:p w14:paraId="75C8DB6E" w14:textId="77777777" w:rsidR="002B04ED" w:rsidRPr="002B04ED" w:rsidRDefault="002B04ED" w:rsidP="002B04ED">
            <w:r w:rsidRPr="002B04ED">
              <w:t>Avg Price</w:t>
            </w:r>
          </w:p>
        </w:tc>
        <w:tc>
          <w:tcPr>
            <w:tcW w:w="5849" w:type="dxa"/>
          </w:tcPr>
          <w:p w14:paraId="35970DF0" w14:textId="249E9F4B" w:rsidR="002B04ED" w:rsidRDefault="002B04ED" w:rsidP="002B04ED">
            <w:r>
              <w:t xml:space="preserve">Indicates the average price hosts are charging to stay per night by </w:t>
            </w:r>
            <w:r w:rsidR="00B0756A">
              <w:t>Zip code</w:t>
            </w:r>
          </w:p>
        </w:tc>
      </w:tr>
      <w:tr w:rsidR="002B04ED" w14:paraId="05A73263" w14:textId="77777777" w:rsidTr="009B2557">
        <w:tc>
          <w:tcPr>
            <w:tcW w:w="2876" w:type="dxa"/>
          </w:tcPr>
          <w:p w14:paraId="032DA0CF" w14:textId="77777777" w:rsidR="002B04ED" w:rsidRPr="002B04ED" w:rsidRDefault="002B04ED" w:rsidP="002B04ED">
            <w:r w:rsidRPr="002B04ED">
              <w:t>Number of Listings</w:t>
            </w:r>
          </w:p>
        </w:tc>
        <w:tc>
          <w:tcPr>
            <w:tcW w:w="5849" w:type="dxa"/>
          </w:tcPr>
          <w:p w14:paraId="087EDB14" w14:textId="585374C2" w:rsidR="002B04ED" w:rsidRDefault="002B04ED" w:rsidP="002B04ED">
            <w:r>
              <w:t xml:space="preserve">Total Number of properties host has ever listed on </w:t>
            </w:r>
            <w:r w:rsidR="00B0756A">
              <w:t>Airbnb</w:t>
            </w:r>
            <w:r>
              <w:t xml:space="preserve"> by </w:t>
            </w:r>
            <w:r w:rsidR="00B0756A">
              <w:t>Zip code</w:t>
            </w:r>
          </w:p>
        </w:tc>
      </w:tr>
      <w:tr w:rsidR="002B04ED" w14:paraId="41F3E9F3" w14:textId="77777777" w:rsidTr="009B2557">
        <w:tc>
          <w:tcPr>
            <w:tcW w:w="2876" w:type="dxa"/>
          </w:tcPr>
          <w:p w14:paraId="7A44B933" w14:textId="77777777" w:rsidR="002B04ED" w:rsidRPr="002B04ED" w:rsidRDefault="002B04ED" w:rsidP="002B04ED">
            <w:r w:rsidRPr="002B04ED">
              <w:t>Avg Number of Reviews</w:t>
            </w:r>
          </w:p>
        </w:tc>
        <w:tc>
          <w:tcPr>
            <w:tcW w:w="5849" w:type="dxa"/>
          </w:tcPr>
          <w:p w14:paraId="3981C1C8" w14:textId="2AC40CD7" w:rsidR="002B04ED" w:rsidRDefault="002B04ED" w:rsidP="002B04ED">
            <w:r>
              <w:t xml:space="preserve">Average number of reviews received for the property for its entire existence within </w:t>
            </w:r>
            <w:r w:rsidR="00B0756A">
              <w:t>Airbnb</w:t>
            </w:r>
            <w:r>
              <w:t xml:space="preserve"> by </w:t>
            </w:r>
            <w:r w:rsidR="00B0756A">
              <w:t>Zip code</w:t>
            </w:r>
          </w:p>
        </w:tc>
      </w:tr>
      <w:tr w:rsidR="002B04ED" w14:paraId="18A9F214" w14:textId="77777777" w:rsidTr="009B2557">
        <w:tc>
          <w:tcPr>
            <w:tcW w:w="2876" w:type="dxa"/>
          </w:tcPr>
          <w:p w14:paraId="4562F661" w14:textId="77777777" w:rsidR="002B04ED" w:rsidRPr="002B04ED" w:rsidRDefault="002B04ED" w:rsidP="002B04ED">
            <w:r w:rsidRPr="002B04ED">
              <w:t>Avg Review Rating</w:t>
            </w:r>
          </w:p>
        </w:tc>
        <w:tc>
          <w:tcPr>
            <w:tcW w:w="5849" w:type="dxa"/>
          </w:tcPr>
          <w:p w14:paraId="0092BEAF" w14:textId="2C937326" w:rsidR="002B04ED" w:rsidRDefault="002B04ED" w:rsidP="002B04ED">
            <w:r>
              <w:t xml:space="preserve">Average of overall score given based on accuracy, cleanliness, check-in, communication, location, and value by </w:t>
            </w:r>
            <w:r w:rsidR="00B0756A">
              <w:t>Zip code</w:t>
            </w:r>
          </w:p>
        </w:tc>
      </w:tr>
      <w:tr w:rsidR="002B04ED" w14:paraId="5DF14C54" w14:textId="77777777" w:rsidTr="009B2557">
        <w:tc>
          <w:tcPr>
            <w:tcW w:w="2876" w:type="dxa"/>
          </w:tcPr>
          <w:p w14:paraId="4AB8AD14" w14:textId="77777777" w:rsidR="002B04ED" w:rsidRPr="002B04ED" w:rsidRDefault="002B04ED" w:rsidP="002B04ED">
            <w:r w:rsidRPr="002B04ED">
              <w:t>Frequency of Tenants</w:t>
            </w:r>
          </w:p>
        </w:tc>
        <w:tc>
          <w:tcPr>
            <w:tcW w:w="5849" w:type="dxa"/>
          </w:tcPr>
          <w:p w14:paraId="29D4A601" w14:textId="77777777" w:rsidR="002B04ED" w:rsidRDefault="002B04ED" w:rsidP="002B04ED">
            <w:r>
              <w:t xml:space="preserve">It is the ratio of Avg Price by Avg Number of Reviews &amp; denotes the total number of people visiting the property &amp; </w:t>
            </w:r>
            <w:r w:rsidR="004B51FD">
              <w:t>writing reviews after their stay</w:t>
            </w:r>
          </w:p>
        </w:tc>
      </w:tr>
      <w:tr w:rsidR="002B04ED" w14:paraId="43648D8C" w14:textId="77777777" w:rsidTr="009B2557">
        <w:tc>
          <w:tcPr>
            <w:tcW w:w="2876" w:type="dxa"/>
          </w:tcPr>
          <w:p w14:paraId="0D0A15CD" w14:textId="77777777" w:rsidR="002B04ED" w:rsidRPr="002B04ED" w:rsidRDefault="002B04ED" w:rsidP="002B04ED">
            <w:r w:rsidRPr="002B04ED">
              <w:t>Frequency of Tenants by review rating</w:t>
            </w:r>
          </w:p>
        </w:tc>
        <w:tc>
          <w:tcPr>
            <w:tcW w:w="5849" w:type="dxa"/>
          </w:tcPr>
          <w:p w14:paraId="56F3006F" w14:textId="77777777" w:rsidR="002B04ED" w:rsidRDefault="004B51FD" w:rsidP="002B04ED">
            <w:r>
              <w:t>It is the ratio of Avg Price by Avg Review Rating &amp; denotes the total number of people visiting the property &amp; giving ratings after their stay</w:t>
            </w:r>
          </w:p>
        </w:tc>
      </w:tr>
      <w:tr w:rsidR="002B04ED" w14:paraId="73EB2776" w14:textId="77777777" w:rsidTr="009B2557">
        <w:tc>
          <w:tcPr>
            <w:tcW w:w="2876" w:type="dxa"/>
          </w:tcPr>
          <w:p w14:paraId="03970AEE" w14:textId="77777777" w:rsidR="002B04ED" w:rsidRPr="002B04ED" w:rsidRDefault="002B04ED" w:rsidP="002B04ED">
            <w:r w:rsidRPr="002B04ED">
              <w:t xml:space="preserve">Sum of </w:t>
            </w:r>
            <w:r>
              <w:t>Cost</w:t>
            </w:r>
          </w:p>
        </w:tc>
        <w:tc>
          <w:tcPr>
            <w:tcW w:w="5849" w:type="dxa"/>
          </w:tcPr>
          <w:p w14:paraId="548B027C" w14:textId="4A18F55F" w:rsidR="002B04ED" w:rsidRDefault="002B04ED" w:rsidP="002B04ED">
            <w:r>
              <w:t xml:space="preserve">Indicates the sum of historical median price by </w:t>
            </w:r>
            <w:r w:rsidR="00B0756A">
              <w:t>Zip code</w:t>
            </w:r>
            <w:bookmarkStart w:id="0" w:name="_GoBack"/>
            <w:bookmarkEnd w:id="0"/>
          </w:p>
        </w:tc>
      </w:tr>
      <w:tr w:rsidR="002B04ED" w14:paraId="6A284C0D" w14:textId="77777777" w:rsidTr="009B2557">
        <w:tc>
          <w:tcPr>
            <w:tcW w:w="2876" w:type="dxa"/>
          </w:tcPr>
          <w:p w14:paraId="1F55C099" w14:textId="77777777" w:rsidR="002B04ED" w:rsidRPr="002B04ED" w:rsidRDefault="002B04ED" w:rsidP="002B04ED">
            <w:r w:rsidRPr="002B04ED">
              <w:t xml:space="preserve">Sum of </w:t>
            </w:r>
            <w:r>
              <w:t>Price</w:t>
            </w:r>
          </w:p>
        </w:tc>
        <w:tc>
          <w:tcPr>
            <w:tcW w:w="5849" w:type="dxa"/>
          </w:tcPr>
          <w:p w14:paraId="37CA6242" w14:textId="32D06FFC" w:rsidR="002B04ED" w:rsidRDefault="002B04ED" w:rsidP="002B04ED">
            <w:r>
              <w:t xml:space="preserve">Indicates the sum of price hosts are charging to stay per night by </w:t>
            </w:r>
            <w:r w:rsidR="00B0756A">
              <w:t>Zip code</w:t>
            </w:r>
          </w:p>
        </w:tc>
      </w:tr>
      <w:tr w:rsidR="002B04ED" w14:paraId="15080ADA" w14:textId="77777777" w:rsidTr="009B2557">
        <w:tc>
          <w:tcPr>
            <w:tcW w:w="2876" w:type="dxa"/>
          </w:tcPr>
          <w:p w14:paraId="26FA72E7" w14:textId="77777777" w:rsidR="002B04ED" w:rsidRPr="002B04ED" w:rsidRDefault="002B04ED" w:rsidP="002B04ED">
            <w:r w:rsidRPr="002B04ED">
              <w:t>Ideal ROI</w:t>
            </w:r>
          </w:p>
        </w:tc>
        <w:tc>
          <w:tcPr>
            <w:tcW w:w="5849" w:type="dxa"/>
          </w:tcPr>
          <w:p w14:paraId="7116DC22" w14:textId="77777777" w:rsidR="002B04ED" w:rsidRDefault="004B51FD" w:rsidP="002B04ED">
            <w:r>
              <w:t xml:space="preserve">It is the ratio of Sum of Price (Calculated Yearly i.e. multiply by 365 days) to the Sum of Cost assuming 100% occupancy rate </w:t>
            </w:r>
          </w:p>
        </w:tc>
      </w:tr>
      <w:tr w:rsidR="002B04ED" w14:paraId="6F3EFD72" w14:textId="77777777" w:rsidTr="009B2557">
        <w:tc>
          <w:tcPr>
            <w:tcW w:w="2876" w:type="dxa"/>
          </w:tcPr>
          <w:p w14:paraId="70950277" w14:textId="77777777" w:rsidR="002B04ED" w:rsidRPr="002B04ED" w:rsidRDefault="002B04ED" w:rsidP="002B04ED">
            <w:r w:rsidRPr="002B04ED">
              <w:t>Actual ROI</w:t>
            </w:r>
          </w:p>
        </w:tc>
        <w:tc>
          <w:tcPr>
            <w:tcW w:w="5849" w:type="dxa"/>
          </w:tcPr>
          <w:p w14:paraId="1F8C950E" w14:textId="77777777" w:rsidR="002B04ED" w:rsidRDefault="004B51FD" w:rsidP="002B04ED">
            <w:r>
              <w:t>It is the ratio of Sum of Price (Calculated Yearly i.e. multiply by 365 days) to the Sum of Cost assuming 75% occupancy rate</w:t>
            </w:r>
          </w:p>
        </w:tc>
      </w:tr>
    </w:tbl>
    <w:p w14:paraId="5E8DE391" w14:textId="77777777" w:rsidR="00FA45CC" w:rsidRPr="008036F7" w:rsidRDefault="00FA45CC" w:rsidP="008036F7">
      <w:pPr>
        <w:rPr>
          <w:b/>
          <w:sz w:val="28"/>
        </w:rPr>
      </w:pPr>
    </w:p>
    <w:sectPr w:rsidR="00FA45CC" w:rsidRPr="0080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7737"/>
    <w:multiLevelType w:val="hybridMultilevel"/>
    <w:tmpl w:val="5C46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213FF"/>
    <w:multiLevelType w:val="hybridMultilevel"/>
    <w:tmpl w:val="A5AC3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7"/>
    <w:rsid w:val="002B04ED"/>
    <w:rsid w:val="004B51FD"/>
    <w:rsid w:val="00564BDD"/>
    <w:rsid w:val="00646F5F"/>
    <w:rsid w:val="008036F7"/>
    <w:rsid w:val="00B0756A"/>
    <w:rsid w:val="00F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8A23"/>
  <w15:chartTrackingRefBased/>
  <w15:docId w15:val="{E6D6CAEC-D1F9-4235-911D-B6D51E49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F7"/>
    <w:pPr>
      <w:ind w:left="720"/>
      <w:contextualSpacing/>
    </w:pPr>
  </w:style>
  <w:style w:type="table" w:styleId="TableGrid">
    <w:name w:val="Table Grid"/>
    <w:basedOn w:val="TableNormal"/>
    <w:rsid w:val="00FA45CC"/>
    <w:pPr>
      <w:spacing w:after="0" w:line="240" w:lineRule="auto"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Karambelkar, Amod</dc:creator>
  <cp:keywords/>
  <dc:description/>
  <cp:lastModifiedBy>Karambelkar, Amod</cp:lastModifiedBy>
  <cp:revision>2</cp:revision>
  <dcterms:created xsi:type="dcterms:W3CDTF">2018-11-16T21:33:00Z</dcterms:created>
  <dcterms:modified xsi:type="dcterms:W3CDTF">2018-11-17T02:04:00Z</dcterms:modified>
</cp:coreProperties>
</file>