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776" w:rsidRDefault="00463ABB" w:rsidP="006266CF">
      <w:r>
        <w:rPr>
          <w:noProof/>
          <w:lang w:bidi="si-LK"/>
        </w:rPr>
        <w:drawing>
          <wp:anchor distT="0" distB="0" distL="114300" distR="114300" simplePos="0" relativeHeight="251659264" behindDoc="0" locked="0" layoutInCell="1" allowOverlap="1" wp14:anchorId="24769D79" wp14:editId="7583E4A6">
            <wp:simplePos x="0" y="0"/>
            <wp:positionH relativeFrom="column">
              <wp:posOffset>1197554</wp:posOffset>
            </wp:positionH>
            <wp:positionV relativeFrom="paragraph">
              <wp:posOffset>79375</wp:posOffset>
            </wp:positionV>
            <wp:extent cx="2457418" cy="94297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2457418" cy="942975"/>
                    </a:xfrm>
                    <a:prstGeom prst="rect">
                      <a:avLst/>
                    </a:prstGeom>
                  </pic:spPr>
                </pic:pic>
              </a:graphicData>
            </a:graphic>
          </wp:anchor>
        </w:drawing>
      </w:r>
      <w:r w:rsidR="008702F6">
        <w:t xml:space="preserve"> </w:t>
      </w:r>
    </w:p>
    <w:p w:rsidR="00650776" w:rsidRDefault="00650776" w:rsidP="006266CF"/>
    <w:p w:rsidR="00650776" w:rsidRDefault="00650776" w:rsidP="006266CF"/>
    <w:p w:rsidR="00650776" w:rsidRDefault="00650776" w:rsidP="006266CF"/>
    <w:p w:rsidR="00650776" w:rsidRDefault="00650776" w:rsidP="006266CF"/>
    <w:p w:rsidR="00650776" w:rsidRDefault="00650776" w:rsidP="006266CF"/>
    <w:p w:rsidR="00650776" w:rsidRDefault="00F11E36" w:rsidP="00F11E36">
      <w:pPr>
        <w:jc w:val="center"/>
        <w:rPr>
          <w:rFonts w:cs="Times New Roman"/>
          <w:b/>
          <w:sz w:val="36"/>
        </w:rPr>
      </w:pPr>
      <w:r w:rsidRPr="00650776">
        <w:rPr>
          <w:rFonts w:cs="Times New Roman"/>
          <w:b/>
          <w:sz w:val="36"/>
        </w:rPr>
        <w:t>VAULT</w:t>
      </w:r>
      <w:r>
        <w:rPr>
          <w:rFonts w:cs="Times New Roman"/>
          <w:b/>
          <w:sz w:val="36"/>
        </w:rPr>
        <w:t xml:space="preserve"> - </w:t>
      </w:r>
      <w:r w:rsidRPr="00650776">
        <w:rPr>
          <w:rFonts w:cs="Times New Roman"/>
          <w:b/>
          <w:sz w:val="36"/>
        </w:rPr>
        <w:t>A SHARED DISTRIBUTED AND REDUNDANT STORAGE SOLUTION</w:t>
      </w:r>
    </w:p>
    <w:p w:rsidR="00650776" w:rsidRDefault="00650776" w:rsidP="00CA413B">
      <w:pPr>
        <w:rPr>
          <w:rFonts w:cs="Times New Roman"/>
          <w:b/>
          <w:sz w:val="36"/>
        </w:rPr>
      </w:pPr>
    </w:p>
    <w:p w:rsidR="00650776" w:rsidRDefault="00650776" w:rsidP="00650776">
      <w:pPr>
        <w:jc w:val="center"/>
        <w:rPr>
          <w:rFonts w:cs="Times New Roman"/>
          <w:b/>
          <w:sz w:val="36"/>
        </w:rPr>
      </w:pPr>
      <w:r>
        <w:rPr>
          <w:rFonts w:cs="Times New Roman"/>
          <w:b/>
          <w:sz w:val="36"/>
        </w:rPr>
        <w:t>Project ID:</w:t>
      </w:r>
      <w:r w:rsidR="000A27F5">
        <w:rPr>
          <w:rFonts w:cs="Times New Roman"/>
          <w:b/>
          <w:sz w:val="36"/>
        </w:rPr>
        <w:t xml:space="preserve"> 19-002</w:t>
      </w:r>
    </w:p>
    <w:p w:rsidR="00650776" w:rsidRDefault="00CA413B" w:rsidP="00CA413B">
      <w:pPr>
        <w:jc w:val="center"/>
        <w:rPr>
          <w:rFonts w:cs="Times New Roman"/>
          <w:b/>
          <w:sz w:val="36"/>
        </w:rPr>
      </w:pPr>
      <w:r>
        <w:rPr>
          <w:rFonts w:cs="Times New Roman"/>
          <w:b/>
          <w:sz w:val="36"/>
        </w:rPr>
        <w:t>Project Proposal</w:t>
      </w:r>
    </w:p>
    <w:p w:rsidR="00650776" w:rsidRDefault="00650776" w:rsidP="00650776">
      <w:pPr>
        <w:jc w:val="center"/>
        <w:rPr>
          <w:rFonts w:cs="Times New Roman"/>
          <w:b/>
          <w:sz w:val="36"/>
        </w:rPr>
      </w:pPr>
    </w:p>
    <w:p w:rsidR="00650776" w:rsidRDefault="00650776" w:rsidP="00650776">
      <w:pPr>
        <w:jc w:val="center"/>
        <w:rPr>
          <w:rFonts w:cs="Times New Roman"/>
          <w:b/>
          <w:sz w:val="36"/>
        </w:rPr>
      </w:pPr>
    </w:p>
    <w:p w:rsidR="00650776" w:rsidRDefault="00650776" w:rsidP="00650776">
      <w:pPr>
        <w:jc w:val="center"/>
      </w:pPr>
      <w:r>
        <w:rPr>
          <w:rFonts w:eastAsia="Times New Roman" w:cs="Times New Roman"/>
          <w:b/>
          <w:sz w:val="32"/>
        </w:rPr>
        <w:t>B.Sc. (Honors) Degree in Information Technology</w:t>
      </w:r>
    </w:p>
    <w:p w:rsidR="00650776" w:rsidRDefault="00650776" w:rsidP="00650776">
      <w:pPr>
        <w:jc w:val="center"/>
        <w:rPr>
          <w:rFonts w:eastAsia="Times New Roman" w:cs="Times New Roman"/>
          <w:b/>
        </w:rPr>
      </w:pPr>
    </w:p>
    <w:p w:rsidR="00650776" w:rsidRDefault="00650776" w:rsidP="00650776">
      <w:pPr>
        <w:jc w:val="center"/>
      </w:pPr>
      <w:r>
        <w:rPr>
          <w:rFonts w:eastAsia="Times New Roman" w:cs="Times New Roman"/>
          <w:b/>
        </w:rPr>
        <w:t>Submitted on 08-03-2019</w:t>
      </w:r>
    </w:p>
    <w:p w:rsidR="006A07B0" w:rsidRDefault="006A07B0" w:rsidP="006A07B0">
      <w:pPr>
        <w:jc w:val="center"/>
        <w:rPr>
          <w:rFonts w:cs="Times New Roman"/>
          <w:b/>
          <w:sz w:val="32"/>
        </w:rPr>
      </w:pPr>
    </w:p>
    <w:p w:rsidR="008C3DB5" w:rsidRDefault="008C3DB5" w:rsidP="006A07B0">
      <w:pPr>
        <w:jc w:val="center"/>
        <w:rPr>
          <w:rFonts w:cs="Times New Roman"/>
          <w:b/>
          <w:sz w:val="32"/>
        </w:rPr>
      </w:pPr>
    </w:p>
    <w:p w:rsidR="00CA413B" w:rsidRDefault="00CA413B" w:rsidP="00463ABB">
      <w:pPr>
        <w:rPr>
          <w:rFonts w:cs="Times New Roman"/>
          <w:b/>
          <w:sz w:val="32"/>
        </w:rPr>
      </w:pPr>
    </w:p>
    <w:p w:rsidR="00F11E36" w:rsidRDefault="00F11E36" w:rsidP="006A07B0">
      <w:pPr>
        <w:jc w:val="center"/>
        <w:rPr>
          <w:rFonts w:cs="Times New Roman"/>
          <w:b/>
          <w:sz w:val="32"/>
        </w:rPr>
      </w:pPr>
    </w:p>
    <w:p w:rsidR="006A07B0" w:rsidRPr="006A07B0" w:rsidRDefault="006A07B0" w:rsidP="006A07B0">
      <w:pPr>
        <w:jc w:val="center"/>
        <w:rPr>
          <w:rFonts w:cs="Times New Roman"/>
          <w:b/>
          <w:sz w:val="32"/>
        </w:rPr>
      </w:pPr>
      <w:r w:rsidRPr="006A07B0">
        <w:rPr>
          <w:rFonts w:cs="Times New Roman"/>
          <w:b/>
          <w:sz w:val="32"/>
        </w:rPr>
        <w:lastRenderedPageBreak/>
        <w:t>VAULT</w:t>
      </w:r>
    </w:p>
    <w:p w:rsidR="006A07B0" w:rsidRPr="006A07B0" w:rsidRDefault="006A07B0" w:rsidP="006A07B0">
      <w:pPr>
        <w:jc w:val="center"/>
        <w:rPr>
          <w:rFonts w:cs="Times New Roman"/>
          <w:b/>
          <w:sz w:val="32"/>
        </w:rPr>
      </w:pPr>
      <w:r w:rsidRPr="006A07B0">
        <w:rPr>
          <w:rFonts w:cs="Times New Roman"/>
          <w:b/>
          <w:sz w:val="32"/>
        </w:rPr>
        <w:t xml:space="preserve">A shared distributed and redundant storage solution </w:t>
      </w:r>
    </w:p>
    <w:p w:rsidR="006A07B0" w:rsidRPr="006A07B0" w:rsidRDefault="006A07B0" w:rsidP="006A07B0">
      <w:pPr>
        <w:jc w:val="center"/>
        <w:rPr>
          <w:rFonts w:cs="Times New Roman"/>
          <w:b/>
          <w:sz w:val="36"/>
        </w:rPr>
      </w:pPr>
      <w:r w:rsidRPr="006A07B0">
        <w:rPr>
          <w:rFonts w:cs="Times New Roman"/>
          <w:b/>
          <w:sz w:val="36"/>
        </w:rPr>
        <w:t xml:space="preserve"> </w:t>
      </w:r>
    </w:p>
    <w:p w:rsidR="006A07B0" w:rsidRPr="006A07B0" w:rsidRDefault="006A07B0" w:rsidP="006A07B0">
      <w:pPr>
        <w:jc w:val="center"/>
        <w:rPr>
          <w:rFonts w:cs="Times New Roman"/>
          <w:b/>
        </w:rPr>
      </w:pPr>
      <w:r w:rsidRPr="006A07B0">
        <w:rPr>
          <w:rFonts w:cs="Times New Roman"/>
          <w:b/>
        </w:rPr>
        <w:t>Project ID:</w:t>
      </w:r>
      <w:r w:rsidR="006419FB">
        <w:rPr>
          <w:rFonts w:cs="Times New Roman"/>
          <w:b/>
        </w:rPr>
        <w:t>19-002</w:t>
      </w:r>
      <w:bookmarkStart w:id="0" w:name="_GoBack"/>
      <w:bookmarkEnd w:id="0"/>
      <w:r w:rsidRPr="006A07B0">
        <w:rPr>
          <w:rFonts w:cs="Times New Roman"/>
          <w:b/>
        </w:rPr>
        <w:t xml:space="preserve">  </w:t>
      </w:r>
    </w:p>
    <w:p w:rsidR="006A07B0" w:rsidRPr="006A07B0" w:rsidRDefault="006A07B0" w:rsidP="006A07B0">
      <w:pPr>
        <w:jc w:val="center"/>
        <w:rPr>
          <w:rFonts w:cs="Times New Roman"/>
          <w:b/>
          <w:sz w:val="36"/>
        </w:rPr>
      </w:pPr>
      <w:r w:rsidRPr="006A07B0">
        <w:rPr>
          <w:rFonts w:cs="Times New Roman"/>
          <w:b/>
          <w:sz w:val="36"/>
        </w:rPr>
        <w:t xml:space="preserve"> </w:t>
      </w:r>
    </w:p>
    <w:p w:rsidR="006A07B0" w:rsidRDefault="006A07B0" w:rsidP="006A07B0">
      <w:pPr>
        <w:rPr>
          <w:rFonts w:cs="Times New Roman"/>
          <w:b/>
        </w:rPr>
      </w:pPr>
      <w:r w:rsidRPr="006A07B0">
        <w:rPr>
          <w:rFonts w:cs="Times New Roman"/>
          <w:b/>
        </w:rPr>
        <w:t xml:space="preserve">Authors: </w:t>
      </w:r>
    </w:p>
    <w:tbl>
      <w:tblPr>
        <w:tblStyle w:val="TableGrid"/>
        <w:tblW w:w="0" w:type="auto"/>
        <w:tblLook w:val="04A0" w:firstRow="1" w:lastRow="0" w:firstColumn="1" w:lastColumn="0" w:noHBand="0" w:noVBand="1"/>
      </w:tblPr>
      <w:tblGrid>
        <w:gridCol w:w="2720"/>
        <w:gridCol w:w="2848"/>
        <w:gridCol w:w="2646"/>
      </w:tblGrid>
      <w:tr w:rsidR="006A07B0" w:rsidTr="00ED4F23">
        <w:tc>
          <w:tcPr>
            <w:tcW w:w="3596" w:type="dxa"/>
            <w:vAlign w:val="center"/>
          </w:tcPr>
          <w:p w:rsidR="006A07B0" w:rsidRPr="006A07B0" w:rsidRDefault="006A07B0" w:rsidP="00ED4F23">
            <w:pPr>
              <w:jc w:val="center"/>
              <w:rPr>
                <w:rFonts w:cs="Times New Roman"/>
                <w:b/>
                <w:szCs w:val="24"/>
              </w:rPr>
            </w:pPr>
            <w:r w:rsidRPr="006A07B0">
              <w:rPr>
                <w:rFonts w:cs="Times New Roman"/>
                <w:b/>
                <w:szCs w:val="24"/>
              </w:rPr>
              <w:t>Student ID</w:t>
            </w:r>
          </w:p>
        </w:tc>
        <w:tc>
          <w:tcPr>
            <w:tcW w:w="3597" w:type="dxa"/>
            <w:vAlign w:val="center"/>
          </w:tcPr>
          <w:p w:rsidR="006A07B0" w:rsidRPr="006A07B0" w:rsidRDefault="006A07B0" w:rsidP="00ED4F23">
            <w:pPr>
              <w:jc w:val="center"/>
              <w:rPr>
                <w:rFonts w:cs="Times New Roman"/>
                <w:b/>
                <w:szCs w:val="24"/>
              </w:rPr>
            </w:pPr>
            <w:r w:rsidRPr="006A07B0">
              <w:rPr>
                <w:rFonts w:cs="Times New Roman"/>
                <w:b/>
                <w:szCs w:val="24"/>
              </w:rPr>
              <w:t>Name</w:t>
            </w:r>
          </w:p>
        </w:tc>
        <w:tc>
          <w:tcPr>
            <w:tcW w:w="3597" w:type="dxa"/>
            <w:vAlign w:val="center"/>
          </w:tcPr>
          <w:p w:rsidR="006A07B0" w:rsidRPr="006A07B0" w:rsidRDefault="006A07B0" w:rsidP="00ED4F23">
            <w:pPr>
              <w:jc w:val="center"/>
              <w:rPr>
                <w:rFonts w:cs="Times New Roman"/>
                <w:b/>
                <w:szCs w:val="24"/>
              </w:rPr>
            </w:pPr>
            <w:r w:rsidRPr="006A07B0">
              <w:rPr>
                <w:rFonts w:cs="Times New Roman"/>
                <w:b/>
                <w:szCs w:val="24"/>
              </w:rPr>
              <w:t>Signature</w:t>
            </w:r>
          </w:p>
        </w:tc>
      </w:tr>
      <w:tr w:rsidR="006A07B0" w:rsidTr="006A07B0">
        <w:tc>
          <w:tcPr>
            <w:tcW w:w="3596" w:type="dxa"/>
          </w:tcPr>
          <w:p w:rsidR="006A07B0" w:rsidRPr="006A07B0" w:rsidRDefault="006A07B0" w:rsidP="006A07B0">
            <w:pPr>
              <w:rPr>
                <w:rFonts w:cs="Times New Roman"/>
                <w:szCs w:val="24"/>
              </w:rPr>
            </w:pPr>
            <w:r>
              <w:rPr>
                <w:rFonts w:cs="Times New Roman"/>
                <w:szCs w:val="24"/>
              </w:rPr>
              <w:t>IT16106420</w:t>
            </w:r>
          </w:p>
        </w:tc>
        <w:tc>
          <w:tcPr>
            <w:tcW w:w="3597" w:type="dxa"/>
          </w:tcPr>
          <w:p w:rsidR="006A07B0" w:rsidRPr="006A07B0" w:rsidRDefault="008C3DB5" w:rsidP="006A07B0">
            <w:pPr>
              <w:rPr>
                <w:rFonts w:cs="Times New Roman"/>
                <w:szCs w:val="24"/>
              </w:rPr>
            </w:pPr>
            <w:r w:rsidRPr="008C3DB5">
              <w:rPr>
                <w:rFonts w:cs="Times New Roman"/>
                <w:szCs w:val="24"/>
              </w:rPr>
              <w:t>T.R.N.R. Peiris</w:t>
            </w:r>
          </w:p>
        </w:tc>
        <w:tc>
          <w:tcPr>
            <w:tcW w:w="3597" w:type="dxa"/>
          </w:tcPr>
          <w:p w:rsidR="006A07B0" w:rsidRPr="006A07B0" w:rsidRDefault="006A07B0" w:rsidP="006A07B0">
            <w:pPr>
              <w:rPr>
                <w:rFonts w:cs="Times New Roman"/>
                <w:szCs w:val="24"/>
              </w:rPr>
            </w:pPr>
          </w:p>
        </w:tc>
      </w:tr>
      <w:tr w:rsidR="006A07B0" w:rsidTr="006A07B0">
        <w:tc>
          <w:tcPr>
            <w:tcW w:w="3596" w:type="dxa"/>
          </w:tcPr>
          <w:p w:rsidR="006A07B0" w:rsidRPr="006A07B0" w:rsidRDefault="006A07B0" w:rsidP="006A07B0">
            <w:pPr>
              <w:rPr>
                <w:rFonts w:cs="Times New Roman"/>
                <w:szCs w:val="24"/>
              </w:rPr>
            </w:pPr>
            <w:r w:rsidRPr="006A07B0">
              <w:rPr>
                <w:rFonts w:cs="Times New Roman"/>
                <w:szCs w:val="24"/>
              </w:rPr>
              <w:t>IT16158528</w:t>
            </w:r>
          </w:p>
        </w:tc>
        <w:tc>
          <w:tcPr>
            <w:tcW w:w="3597" w:type="dxa"/>
          </w:tcPr>
          <w:p w:rsidR="006A07B0" w:rsidRPr="006A07B0" w:rsidRDefault="006A07B0" w:rsidP="006A07B0">
            <w:pPr>
              <w:rPr>
                <w:rFonts w:cs="Times New Roman"/>
                <w:szCs w:val="24"/>
              </w:rPr>
            </w:pPr>
            <w:r w:rsidRPr="006A07B0">
              <w:rPr>
                <w:rFonts w:cs="Times New Roman"/>
                <w:szCs w:val="24"/>
              </w:rPr>
              <w:t>K.V.A. Sachintha</w:t>
            </w:r>
          </w:p>
        </w:tc>
        <w:tc>
          <w:tcPr>
            <w:tcW w:w="3597" w:type="dxa"/>
          </w:tcPr>
          <w:p w:rsidR="006A07B0" w:rsidRPr="006A07B0" w:rsidRDefault="006A07B0" w:rsidP="006A07B0">
            <w:pPr>
              <w:rPr>
                <w:rFonts w:cs="Times New Roman"/>
                <w:szCs w:val="24"/>
              </w:rPr>
            </w:pPr>
          </w:p>
        </w:tc>
      </w:tr>
      <w:tr w:rsidR="006A07B0" w:rsidTr="006A07B0">
        <w:tc>
          <w:tcPr>
            <w:tcW w:w="3596" w:type="dxa"/>
          </w:tcPr>
          <w:p w:rsidR="006A07B0" w:rsidRPr="006A07B0" w:rsidRDefault="006A07B0" w:rsidP="006A07B0">
            <w:pPr>
              <w:rPr>
                <w:rFonts w:cs="Times New Roman"/>
                <w:szCs w:val="24"/>
              </w:rPr>
            </w:pPr>
            <w:r w:rsidRPr="006A07B0">
              <w:rPr>
                <w:rFonts w:cs="Times New Roman"/>
                <w:szCs w:val="24"/>
              </w:rPr>
              <w:t>IT16016026</w:t>
            </w:r>
          </w:p>
        </w:tc>
        <w:tc>
          <w:tcPr>
            <w:tcW w:w="3597" w:type="dxa"/>
          </w:tcPr>
          <w:p w:rsidR="006A07B0" w:rsidRPr="006A07B0" w:rsidRDefault="006A07B0" w:rsidP="006A07B0">
            <w:pPr>
              <w:rPr>
                <w:rFonts w:cs="Times New Roman"/>
                <w:szCs w:val="24"/>
              </w:rPr>
            </w:pPr>
            <w:r w:rsidRPr="006A07B0">
              <w:rPr>
                <w:rFonts w:cs="Times New Roman"/>
                <w:szCs w:val="24"/>
              </w:rPr>
              <w:t>B.A.</w:t>
            </w:r>
            <w:r>
              <w:rPr>
                <w:rFonts w:cs="Times New Roman"/>
                <w:szCs w:val="24"/>
              </w:rPr>
              <w:t xml:space="preserve"> </w:t>
            </w:r>
            <w:r w:rsidRPr="006A07B0">
              <w:rPr>
                <w:rFonts w:cs="Times New Roman"/>
                <w:szCs w:val="24"/>
              </w:rPr>
              <w:t>Ganegoda</w:t>
            </w:r>
          </w:p>
        </w:tc>
        <w:tc>
          <w:tcPr>
            <w:tcW w:w="3597" w:type="dxa"/>
          </w:tcPr>
          <w:p w:rsidR="006A07B0" w:rsidRPr="006A07B0" w:rsidRDefault="006A07B0" w:rsidP="006A07B0">
            <w:pPr>
              <w:rPr>
                <w:rFonts w:cs="Times New Roman"/>
                <w:szCs w:val="24"/>
              </w:rPr>
            </w:pPr>
          </w:p>
        </w:tc>
      </w:tr>
      <w:tr w:rsidR="006A07B0" w:rsidTr="006A07B0">
        <w:tc>
          <w:tcPr>
            <w:tcW w:w="3596" w:type="dxa"/>
          </w:tcPr>
          <w:p w:rsidR="006A07B0" w:rsidRPr="006A07B0" w:rsidRDefault="006A07B0" w:rsidP="006A07B0">
            <w:pPr>
              <w:rPr>
                <w:rFonts w:cs="Times New Roman"/>
                <w:szCs w:val="24"/>
              </w:rPr>
            </w:pPr>
            <w:r w:rsidRPr="006A07B0">
              <w:rPr>
                <w:rFonts w:cs="Times New Roman"/>
                <w:szCs w:val="24"/>
              </w:rPr>
              <w:t>IT16091276</w:t>
            </w:r>
          </w:p>
        </w:tc>
        <w:tc>
          <w:tcPr>
            <w:tcW w:w="3597" w:type="dxa"/>
          </w:tcPr>
          <w:p w:rsidR="006A07B0" w:rsidRPr="006A07B0" w:rsidRDefault="006A07B0" w:rsidP="006A07B0">
            <w:pPr>
              <w:rPr>
                <w:rFonts w:cs="Times New Roman"/>
                <w:szCs w:val="24"/>
              </w:rPr>
            </w:pPr>
            <w:r w:rsidRPr="006A07B0">
              <w:rPr>
                <w:rFonts w:cs="Times New Roman"/>
                <w:szCs w:val="24"/>
              </w:rPr>
              <w:t>W.M.U.K.M.T.</w:t>
            </w:r>
            <w:r>
              <w:rPr>
                <w:rFonts w:cs="Times New Roman"/>
                <w:szCs w:val="24"/>
              </w:rPr>
              <w:t xml:space="preserve"> </w:t>
            </w:r>
            <w:r w:rsidRPr="006A07B0">
              <w:rPr>
                <w:rFonts w:cs="Times New Roman"/>
                <w:szCs w:val="24"/>
              </w:rPr>
              <w:t>Bandara</w:t>
            </w:r>
          </w:p>
        </w:tc>
        <w:tc>
          <w:tcPr>
            <w:tcW w:w="3597" w:type="dxa"/>
          </w:tcPr>
          <w:p w:rsidR="006A07B0" w:rsidRPr="006A07B0" w:rsidRDefault="006A07B0" w:rsidP="006A07B0">
            <w:pPr>
              <w:rPr>
                <w:rFonts w:cs="Times New Roman"/>
                <w:szCs w:val="24"/>
              </w:rPr>
            </w:pPr>
          </w:p>
        </w:tc>
      </w:tr>
    </w:tbl>
    <w:p w:rsidR="006A07B0" w:rsidRPr="006A07B0" w:rsidRDefault="006A07B0" w:rsidP="006A07B0">
      <w:pPr>
        <w:jc w:val="left"/>
        <w:rPr>
          <w:rFonts w:cs="Times New Roman"/>
          <w:b/>
        </w:rPr>
      </w:pPr>
    </w:p>
    <w:p w:rsidR="006A07B0" w:rsidRPr="006A07B0" w:rsidRDefault="00463ABB" w:rsidP="00463ABB">
      <w:pPr>
        <w:jc w:val="center"/>
        <w:rPr>
          <w:rFonts w:cs="Times New Roman"/>
          <w:b/>
          <w:sz w:val="36"/>
        </w:rPr>
      </w:pPr>
      <w:r>
        <w:rPr>
          <w:rFonts w:cs="Times New Roman"/>
          <w:b/>
          <w:sz w:val="36"/>
        </w:rPr>
        <w:t xml:space="preserve"> </w:t>
      </w:r>
    </w:p>
    <w:p w:rsidR="006A07B0" w:rsidRPr="006A07B0" w:rsidRDefault="006A07B0" w:rsidP="006A07B0">
      <w:pPr>
        <w:jc w:val="center"/>
        <w:rPr>
          <w:rFonts w:cs="Times New Roman"/>
          <w:b/>
          <w:sz w:val="36"/>
        </w:rPr>
      </w:pPr>
      <w:r w:rsidRPr="006A07B0">
        <w:rPr>
          <w:rFonts w:cs="Times New Roman"/>
          <w:b/>
          <w:sz w:val="36"/>
        </w:rPr>
        <w:t xml:space="preserve"> </w:t>
      </w:r>
    </w:p>
    <w:p w:rsidR="006A07B0" w:rsidRPr="008C3DB5" w:rsidRDefault="006A07B0" w:rsidP="008C3DB5">
      <w:pPr>
        <w:jc w:val="center"/>
        <w:rPr>
          <w:rFonts w:cs="Times New Roman"/>
          <w:b/>
        </w:rPr>
      </w:pPr>
      <w:r w:rsidRPr="008C3DB5">
        <w:rPr>
          <w:rFonts w:cs="Times New Roman"/>
          <w:b/>
        </w:rPr>
        <w:t>Supervisor</w:t>
      </w:r>
    </w:p>
    <w:p w:rsidR="006A07B0" w:rsidRPr="008C3DB5" w:rsidRDefault="006A07B0" w:rsidP="008C3DB5">
      <w:pPr>
        <w:jc w:val="center"/>
        <w:rPr>
          <w:rFonts w:cs="Times New Roman"/>
          <w:b/>
        </w:rPr>
      </w:pPr>
    </w:p>
    <w:p w:rsidR="006A07B0" w:rsidRPr="008C3DB5" w:rsidRDefault="006A07B0" w:rsidP="008C3DB5">
      <w:pPr>
        <w:jc w:val="center"/>
        <w:rPr>
          <w:rFonts w:cs="Times New Roman"/>
          <w:b/>
        </w:rPr>
      </w:pPr>
      <w:r w:rsidRPr="008C3DB5">
        <w:rPr>
          <w:rFonts w:cs="Times New Roman"/>
          <w:b/>
        </w:rPr>
        <w:t>………………………………….</w:t>
      </w:r>
    </w:p>
    <w:p w:rsidR="006A07B0" w:rsidRPr="006A07B0" w:rsidRDefault="006A07B0" w:rsidP="008C3DB5">
      <w:pPr>
        <w:jc w:val="center"/>
        <w:rPr>
          <w:rFonts w:cs="Times New Roman"/>
          <w:b/>
          <w:sz w:val="36"/>
        </w:rPr>
      </w:pPr>
      <w:r w:rsidRPr="008C3DB5">
        <w:rPr>
          <w:rFonts w:cs="Times New Roman"/>
          <w:b/>
        </w:rPr>
        <w:t>Mr. Amila Nuwan Senarathne</w:t>
      </w:r>
    </w:p>
    <w:p w:rsidR="008C3DB5" w:rsidRDefault="00463ABB" w:rsidP="00463ABB">
      <w:pPr>
        <w:jc w:val="center"/>
        <w:rPr>
          <w:rFonts w:cs="Times New Roman"/>
          <w:b/>
          <w:sz w:val="36"/>
        </w:rPr>
      </w:pPr>
      <w:r>
        <w:rPr>
          <w:rFonts w:cs="Times New Roman"/>
          <w:b/>
          <w:sz w:val="36"/>
        </w:rPr>
        <w:t xml:space="preserve"> </w:t>
      </w:r>
    </w:p>
    <w:p w:rsidR="00463ABB" w:rsidRDefault="00463ABB" w:rsidP="006A07B0">
      <w:pPr>
        <w:jc w:val="center"/>
        <w:rPr>
          <w:rFonts w:cs="Times New Roman"/>
          <w:b/>
          <w:sz w:val="36"/>
        </w:rPr>
      </w:pPr>
    </w:p>
    <w:p w:rsidR="006A07B0" w:rsidRPr="006A07B0" w:rsidRDefault="006A07B0" w:rsidP="006A07B0">
      <w:pPr>
        <w:jc w:val="center"/>
        <w:rPr>
          <w:rFonts w:cs="Times New Roman"/>
          <w:b/>
          <w:sz w:val="36"/>
        </w:rPr>
      </w:pPr>
      <w:r w:rsidRPr="006A07B0">
        <w:rPr>
          <w:rFonts w:cs="Times New Roman"/>
          <w:b/>
          <w:sz w:val="36"/>
        </w:rPr>
        <w:t xml:space="preserve"> </w:t>
      </w:r>
    </w:p>
    <w:p w:rsidR="006A07B0" w:rsidRDefault="006A07B0" w:rsidP="006A07B0">
      <w:pPr>
        <w:jc w:val="center"/>
        <w:rPr>
          <w:rFonts w:cs="Times New Roman"/>
          <w:b/>
          <w:sz w:val="32"/>
        </w:rPr>
      </w:pPr>
      <w:r w:rsidRPr="008C3DB5">
        <w:rPr>
          <w:rFonts w:cs="Times New Roman"/>
          <w:b/>
          <w:sz w:val="32"/>
        </w:rPr>
        <w:lastRenderedPageBreak/>
        <w:t xml:space="preserve">DECLARATION </w:t>
      </w:r>
    </w:p>
    <w:p w:rsidR="008C3DB5" w:rsidRPr="008C3DB5" w:rsidRDefault="008C3DB5" w:rsidP="006A07B0">
      <w:pPr>
        <w:jc w:val="center"/>
        <w:rPr>
          <w:rFonts w:cs="Times New Roman"/>
          <w:b/>
          <w:sz w:val="32"/>
        </w:rPr>
      </w:pPr>
    </w:p>
    <w:p w:rsidR="006A07B0" w:rsidRDefault="006A07B0" w:rsidP="008C3DB5">
      <w:pPr>
        <w:rPr>
          <w:rFonts w:cs="Times New Roman"/>
        </w:rPr>
      </w:pPr>
      <w:r w:rsidRPr="008C3DB5">
        <w:rPr>
          <w:rFonts w:cs="Times New Roman"/>
        </w:rPr>
        <w:t xml:space="preserve">We declare that this is our own work and this project proposal does not incorporate with acknowledge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rsidR="000C7709" w:rsidRDefault="000C7709" w:rsidP="008C3DB5">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4176"/>
      </w:tblGrid>
      <w:tr w:rsidR="00463ABB" w:rsidTr="00463ABB">
        <w:trPr>
          <w:trHeight w:val="2547"/>
        </w:trPr>
        <w:tc>
          <w:tcPr>
            <w:tcW w:w="4509" w:type="dxa"/>
            <w:vAlign w:val="center"/>
          </w:tcPr>
          <w:p w:rsidR="00463ABB" w:rsidRDefault="00463ABB" w:rsidP="00463ABB">
            <w:pPr>
              <w:jc w:val="center"/>
              <w:rPr>
                <w:rFonts w:cs="Times New Roman"/>
              </w:rPr>
            </w:pPr>
          </w:p>
          <w:p w:rsidR="00463ABB" w:rsidRDefault="00463ABB" w:rsidP="00463ABB">
            <w:pPr>
              <w:jc w:val="center"/>
              <w:rPr>
                <w:rFonts w:cs="Times New Roman"/>
              </w:rPr>
            </w:pPr>
            <w:r>
              <w:rPr>
                <w:rFonts w:cs="Times New Roman"/>
              </w:rPr>
              <w:t>…………………………………….</w:t>
            </w:r>
            <w:r>
              <w:rPr>
                <w:rFonts w:cs="Times New Roman"/>
              </w:rPr>
              <w:br/>
              <w:t>T.R.</w:t>
            </w:r>
            <w:r w:rsidR="00DC2E37">
              <w:rPr>
                <w:rFonts w:cs="Times New Roman"/>
              </w:rPr>
              <w:t>N. R</w:t>
            </w:r>
            <w:r>
              <w:rPr>
                <w:rFonts w:cs="Times New Roman"/>
              </w:rPr>
              <w:t xml:space="preserve"> Peiris</w:t>
            </w:r>
          </w:p>
        </w:tc>
        <w:tc>
          <w:tcPr>
            <w:tcW w:w="4510" w:type="dxa"/>
            <w:vAlign w:val="center"/>
          </w:tcPr>
          <w:p w:rsidR="00463ABB" w:rsidRDefault="00463ABB" w:rsidP="00463ABB">
            <w:pPr>
              <w:jc w:val="center"/>
              <w:rPr>
                <w:rFonts w:cs="Times New Roman"/>
              </w:rPr>
            </w:pPr>
          </w:p>
          <w:p w:rsidR="00463ABB" w:rsidRDefault="00463ABB" w:rsidP="00463ABB">
            <w:pPr>
              <w:jc w:val="center"/>
              <w:rPr>
                <w:rFonts w:cs="Times New Roman"/>
              </w:rPr>
            </w:pPr>
            <w:r>
              <w:rPr>
                <w:rFonts w:cs="Times New Roman"/>
              </w:rPr>
              <w:t>…………………………………….</w:t>
            </w:r>
            <w:r>
              <w:rPr>
                <w:rFonts w:cs="Times New Roman"/>
              </w:rPr>
              <w:br/>
              <w:t>K.</w:t>
            </w:r>
            <w:r w:rsidR="00DC2E37">
              <w:rPr>
                <w:rFonts w:cs="Times New Roman"/>
              </w:rPr>
              <w:t>V. A</w:t>
            </w:r>
            <w:r>
              <w:rPr>
                <w:rFonts w:cs="Times New Roman"/>
              </w:rPr>
              <w:t xml:space="preserve"> Sachintha</w:t>
            </w:r>
          </w:p>
        </w:tc>
      </w:tr>
      <w:tr w:rsidR="00463ABB" w:rsidTr="00463ABB">
        <w:trPr>
          <w:trHeight w:val="1430"/>
        </w:trPr>
        <w:tc>
          <w:tcPr>
            <w:tcW w:w="4509" w:type="dxa"/>
            <w:vAlign w:val="center"/>
          </w:tcPr>
          <w:p w:rsidR="00463ABB" w:rsidRDefault="00463ABB" w:rsidP="00463ABB">
            <w:pPr>
              <w:jc w:val="center"/>
              <w:rPr>
                <w:rFonts w:cs="Times New Roman"/>
              </w:rPr>
            </w:pPr>
            <w:r>
              <w:rPr>
                <w:rFonts w:cs="Times New Roman"/>
              </w:rPr>
              <w:t>…………………………………….</w:t>
            </w:r>
          </w:p>
          <w:p w:rsidR="00463ABB" w:rsidRDefault="00463ABB" w:rsidP="00463ABB">
            <w:pPr>
              <w:jc w:val="center"/>
              <w:rPr>
                <w:rFonts w:cs="Times New Roman"/>
              </w:rPr>
            </w:pPr>
            <w:r>
              <w:rPr>
                <w:rFonts w:cs="Times New Roman"/>
              </w:rPr>
              <w:t>B.A Ganegoda</w:t>
            </w:r>
          </w:p>
        </w:tc>
        <w:tc>
          <w:tcPr>
            <w:tcW w:w="4510" w:type="dxa"/>
            <w:vAlign w:val="center"/>
          </w:tcPr>
          <w:p w:rsidR="00463ABB" w:rsidRDefault="00463ABB" w:rsidP="00463ABB">
            <w:pPr>
              <w:jc w:val="center"/>
              <w:rPr>
                <w:rFonts w:cs="Times New Roman"/>
              </w:rPr>
            </w:pPr>
            <w:r>
              <w:rPr>
                <w:rFonts w:cs="Times New Roman"/>
              </w:rPr>
              <w:t>……………………………………….</w:t>
            </w:r>
          </w:p>
          <w:p w:rsidR="00463ABB" w:rsidRDefault="00463ABB" w:rsidP="00463ABB">
            <w:pPr>
              <w:jc w:val="center"/>
              <w:rPr>
                <w:rFonts w:cs="Times New Roman"/>
              </w:rPr>
            </w:pPr>
            <w:r>
              <w:rPr>
                <w:rFonts w:cs="Times New Roman"/>
              </w:rPr>
              <w:t>W.M.U.K.M.T Bandara</w:t>
            </w:r>
          </w:p>
        </w:tc>
      </w:tr>
    </w:tbl>
    <w:p w:rsidR="000C7709" w:rsidRPr="008C3DB5" w:rsidRDefault="000C7709" w:rsidP="008C3DB5">
      <w:pPr>
        <w:rPr>
          <w:rFonts w:cs="Times New Roman"/>
        </w:rPr>
      </w:pPr>
    </w:p>
    <w:p w:rsidR="006A07B0" w:rsidRPr="006A07B0" w:rsidRDefault="006A07B0" w:rsidP="006A07B0">
      <w:pPr>
        <w:jc w:val="center"/>
        <w:rPr>
          <w:rFonts w:cs="Times New Roman"/>
          <w:b/>
          <w:sz w:val="36"/>
        </w:rPr>
      </w:pPr>
      <w:r w:rsidRPr="006A07B0">
        <w:rPr>
          <w:rFonts w:cs="Times New Roman"/>
          <w:b/>
          <w:sz w:val="36"/>
        </w:rPr>
        <w:t xml:space="preserve"> </w:t>
      </w:r>
      <w:r w:rsidRPr="006A07B0">
        <w:rPr>
          <w:rFonts w:cs="Times New Roman"/>
          <w:b/>
          <w:sz w:val="36"/>
        </w:rPr>
        <w:tab/>
        <w:t xml:space="preserve"> </w:t>
      </w:r>
    </w:p>
    <w:p w:rsidR="008C3DB5" w:rsidRPr="008C3DB5" w:rsidRDefault="006A07B0" w:rsidP="008C3DB5">
      <w:pPr>
        <w:jc w:val="center"/>
        <w:rPr>
          <w:rFonts w:cs="Times New Roman"/>
          <w:szCs w:val="24"/>
        </w:rPr>
      </w:pPr>
      <w:r w:rsidRPr="008C3DB5">
        <w:rPr>
          <w:rFonts w:cs="Times New Roman"/>
          <w:szCs w:val="24"/>
        </w:rPr>
        <w:tab/>
      </w:r>
    </w:p>
    <w:p w:rsidR="00650776" w:rsidRDefault="00650776" w:rsidP="006A07B0">
      <w:pPr>
        <w:jc w:val="center"/>
        <w:rPr>
          <w:rFonts w:cs="Times New Roman"/>
          <w:szCs w:val="24"/>
        </w:rPr>
      </w:pPr>
    </w:p>
    <w:p w:rsidR="00500E93" w:rsidRDefault="00500E93" w:rsidP="006A07B0">
      <w:pPr>
        <w:jc w:val="center"/>
        <w:rPr>
          <w:rFonts w:cs="Times New Roman"/>
          <w:szCs w:val="24"/>
        </w:rPr>
      </w:pPr>
    </w:p>
    <w:p w:rsidR="00500E93" w:rsidRDefault="00500E93" w:rsidP="006A07B0">
      <w:pPr>
        <w:jc w:val="center"/>
        <w:rPr>
          <w:rFonts w:cs="Times New Roman"/>
          <w:szCs w:val="24"/>
        </w:rPr>
      </w:pPr>
    </w:p>
    <w:p w:rsidR="00500E93" w:rsidRDefault="00500E93" w:rsidP="006A07B0">
      <w:pPr>
        <w:jc w:val="center"/>
        <w:rPr>
          <w:rFonts w:cs="Times New Roman"/>
          <w:szCs w:val="24"/>
        </w:rPr>
      </w:pPr>
    </w:p>
    <w:p w:rsidR="00463ABB" w:rsidRDefault="00463ABB" w:rsidP="006A07B0">
      <w:pPr>
        <w:jc w:val="center"/>
        <w:rPr>
          <w:rFonts w:cs="Times New Roman"/>
          <w:b/>
          <w:sz w:val="32"/>
          <w:szCs w:val="24"/>
        </w:rPr>
      </w:pPr>
    </w:p>
    <w:p w:rsidR="00500E93" w:rsidRDefault="00500E93" w:rsidP="006A07B0">
      <w:pPr>
        <w:jc w:val="center"/>
        <w:rPr>
          <w:rFonts w:cs="Times New Roman"/>
          <w:b/>
          <w:sz w:val="32"/>
          <w:szCs w:val="24"/>
        </w:rPr>
      </w:pPr>
      <w:r w:rsidRPr="00856F14">
        <w:rPr>
          <w:rFonts w:cs="Times New Roman"/>
          <w:b/>
          <w:sz w:val="32"/>
          <w:szCs w:val="24"/>
        </w:rPr>
        <w:lastRenderedPageBreak/>
        <w:t>ABSTRACT</w:t>
      </w:r>
    </w:p>
    <w:p w:rsidR="00856F14" w:rsidRDefault="00856F14" w:rsidP="00856F14">
      <w:pPr>
        <w:rPr>
          <w:rFonts w:cs="Times New Roman"/>
          <w:szCs w:val="24"/>
        </w:rPr>
      </w:pPr>
    </w:p>
    <w:p w:rsidR="00856F14" w:rsidRPr="00856F14" w:rsidRDefault="00856F14" w:rsidP="00856F14">
      <w:pPr>
        <w:rPr>
          <w:rFonts w:cs="Times New Roman"/>
          <w:szCs w:val="24"/>
        </w:rPr>
      </w:pPr>
      <w:r w:rsidRPr="00856F14">
        <w:rPr>
          <w:rFonts w:cs="Times New Roman"/>
          <w:szCs w:val="24"/>
        </w:rPr>
        <w:t>An ideal distributed storage solution must have the ability to provide the users with redundant, reliable, shared and s</w:t>
      </w:r>
      <w:r w:rsidR="00CF67EB">
        <w:rPr>
          <w:rFonts w:cs="Times New Roman"/>
          <w:szCs w:val="24"/>
        </w:rPr>
        <w:t>ecure access to the user’s data and</w:t>
      </w:r>
      <w:r w:rsidRPr="00856F14">
        <w:rPr>
          <w:rFonts w:cs="Times New Roman"/>
          <w:szCs w:val="24"/>
        </w:rPr>
        <w:t xml:space="preserve"> nevertheless must have the ability to scale and descend according to the storage space available while maintaining a higher performance level.</w:t>
      </w:r>
    </w:p>
    <w:p w:rsidR="00856F14" w:rsidRDefault="00CF67EB" w:rsidP="00856F14">
      <w:pPr>
        <w:rPr>
          <w:rFonts w:cs="Times New Roman"/>
          <w:szCs w:val="24"/>
        </w:rPr>
      </w:pPr>
      <w:r>
        <w:rPr>
          <w:rFonts w:cs="Times New Roman"/>
          <w:szCs w:val="24"/>
        </w:rPr>
        <w:t>So far organizations have</w:t>
      </w:r>
      <w:r w:rsidR="00856F14" w:rsidRPr="00856F14">
        <w:rPr>
          <w:rFonts w:cs="Times New Roman"/>
          <w:szCs w:val="24"/>
        </w:rPr>
        <w:t xml:space="preserve"> spent millions of dollars </w:t>
      </w:r>
      <w:r>
        <w:rPr>
          <w:rFonts w:cs="Times New Roman"/>
          <w:szCs w:val="24"/>
        </w:rPr>
        <w:t>per</w:t>
      </w:r>
      <w:r w:rsidR="00856F14" w:rsidRPr="00856F14">
        <w:rPr>
          <w:rFonts w:cs="Times New Roman"/>
          <w:szCs w:val="24"/>
        </w:rPr>
        <w:t xml:space="preserve"> year and are still paying on Cloud storage services. However, the security of the data that is stored on the cloud is</w:t>
      </w:r>
      <w:r>
        <w:rPr>
          <w:rFonts w:cs="Times New Roman"/>
          <w:szCs w:val="24"/>
        </w:rPr>
        <w:t xml:space="preserve"> uncertain with few exceptions. </w:t>
      </w:r>
      <w:r w:rsidRPr="00CF67EB">
        <w:rPr>
          <w:rFonts w:cs="Times New Roman"/>
          <w:b/>
          <w:bCs/>
          <w:szCs w:val="24"/>
        </w:rPr>
        <w:t>VAULT</w:t>
      </w:r>
      <w:r w:rsidRPr="00856F14">
        <w:rPr>
          <w:rFonts w:cs="Times New Roman"/>
          <w:szCs w:val="24"/>
        </w:rPr>
        <w:t xml:space="preserve"> </w:t>
      </w:r>
      <w:r w:rsidR="00856F14" w:rsidRPr="00856F14">
        <w:rPr>
          <w:rFonts w:cs="Times New Roman"/>
          <w:szCs w:val="24"/>
        </w:rPr>
        <w:t xml:space="preserve">plans to address this problem in a decentralized methodology. It eliminates the authoritative figure of a cloud service provider such as Google or Amazon thus completely assuring privacy of stored data. </w:t>
      </w:r>
      <w:r w:rsidRPr="00CF67EB">
        <w:rPr>
          <w:rFonts w:cs="Times New Roman"/>
          <w:b/>
          <w:bCs/>
          <w:szCs w:val="24"/>
        </w:rPr>
        <w:t>VAULT</w:t>
      </w:r>
      <w:r w:rsidRPr="00856F14">
        <w:rPr>
          <w:rFonts w:cs="Times New Roman"/>
          <w:szCs w:val="24"/>
        </w:rPr>
        <w:t xml:space="preserve"> </w:t>
      </w:r>
      <w:r w:rsidR="00856F14" w:rsidRPr="00856F14">
        <w:rPr>
          <w:rFonts w:cs="Times New Roman"/>
          <w:szCs w:val="24"/>
        </w:rPr>
        <w:t xml:space="preserve">will encrypt, segment and store data in multiple redundant locations (throughout the </w:t>
      </w:r>
      <w:r w:rsidRPr="00CF67EB">
        <w:rPr>
          <w:rFonts w:cs="Times New Roman"/>
          <w:b/>
          <w:bCs/>
          <w:szCs w:val="24"/>
        </w:rPr>
        <w:t>VAULT</w:t>
      </w:r>
      <w:r w:rsidRPr="00856F14">
        <w:rPr>
          <w:rFonts w:cs="Times New Roman"/>
          <w:szCs w:val="24"/>
        </w:rPr>
        <w:t xml:space="preserve"> </w:t>
      </w:r>
      <w:r>
        <w:rPr>
          <w:rFonts w:cs="Times New Roman"/>
          <w:szCs w:val="24"/>
        </w:rPr>
        <w:t>swarm / network</w:t>
      </w:r>
      <w:r w:rsidR="00856F14" w:rsidRPr="00856F14">
        <w:rPr>
          <w:rFonts w:cs="Times New Roman"/>
          <w:szCs w:val="24"/>
        </w:rPr>
        <w:t xml:space="preserve">) in the pooled storage space and use a </w:t>
      </w:r>
      <w:r>
        <w:rPr>
          <w:rFonts w:cs="Times New Roman"/>
          <w:szCs w:val="24"/>
        </w:rPr>
        <w:t xml:space="preserve">custom </w:t>
      </w:r>
      <w:r w:rsidR="00856F14" w:rsidRPr="00856F14">
        <w:rPr>
          <w:rFonts w:cs="Times New Roman"/>
          <w:szCs w:val="24"/>
        </w:rPr>
        <w:t>blockchain to map the data hash to the actual location of the file segments. The blockchain will act as a DHT (Distributed Hash Table) in this scenario. The application will fragment and store file blocks throughout the peer to peer network in a redundant manner. The redundancy of data fragments is achieved by implementing the Reed-Solomon Error Correcting codes that fragments the file into data and parity blocks. These blocks can then be used to recover the original file to a maximum of N/2 peer failures (N – Number of peers in the Vault network) depending on the Reed-Solomon configuration.</w:t>
      </w:r>
    </w:p>
    <w:p w:rsidR="00FF1585" w:rsidRPr="00463ABB" w:rsidRDefault="00856F14" w:rsidP="00463ABB">
      <w:pPr>
        <w:rPr>
          <w:rFonts w:cs="Times New Roman"/>
          <w:szCs w:val="24"/>
        </w:rPr>
      </w:pPr>
      <w:r>
        <w:rPr>
          <w:rFonts w:cs="Times New Roman"/>
          <w:szCs w:val="24"/>
        </w:rPr>
        <w:br w:type="page"/>
      </w:r>
    </w:p>
    <w:sdt>
      <w:sdtPr>
        <w:id w:val="-340090732"/>
        <w:docPartObj>
          <w:docPartGallery w:val="Table of Contents"/>
          <w:docPartUnique/>
        </w:docPartObj>
      </w:sdtPr>
      <w:sdtEndPr>
        <w:rPr>
          <w:b/>
          <w:bCs/>
          <w:noProof/>
        </w:rPr>
      </w:sdtEndPr>
      <w:sdtContent>
        <w:p w:rsidR="00FF1585" w:rsidRPr="00ED4F23" w:rsidRDefault="00FF1585" w:rsidP="00CA413B">
          <w:pPr>
            <w:rPr>
              <w:b/>
              <w:bCs/>
              <w:sz w:val="28"/>
              <w:szCs w:val="24"/>
            </w:rPr>
          </w:pPr>
          <w:r w:rsidRPr="00ED4F23">
            <w:rPr>
              <w:b/>
              <w:bCs/>
            </w:rPr>
            <w:t>Table</w:t>
          </w:r>
          <w:r w:rsidRPr="00ED4F23">
            <w:rPr>
              <w:b/>
              <w:bCs/>
              <w:sz w:val="28"/>
              <w:szCs w:val="24"/>
            </w:rPr>
            <w:t xml:space="preserve"> </w:t>
          </w:r>
          <w:r w:rsidRPr="00ED4F23">
            <w:rPr>
              <w:b/>
              <w:bCs/>
            </w:rPr>
            <w:t>of</w:t>
          </w:r>
          <w:r w:rsidRPr="00ED4F23">
            <w:rPr>
              <w:b/>
              <w:bCs/>
              <w:sz w:val="28"/>
              <w:szCs w:val="24"/>
            </w:rPr>
            <w:t xml:space="preserve"> </w:t>
          </w:r>
          <w:r w:rsidRPr="00ED4F23">
            <w:rPr>
              <w:b/>
              <w:bCs/>
            </w:rPr>
            <w:t>Contents</w:t>
          </w:r>
        </w:p>
        <w:p w:rsidR="00496336" w:rsidRDefault="00FF1585">
          <w:pPr>
            <w:pStyle w:val="TOC1"/>
            <w:tabs>
              <w:tab w:val="left" w:pos="480"/>
              <w:tab w:val="right" w:leader="dot" w:pos="8214"/>
            </w:tabs>
            <w:rPr>
              <w:rFonts w:asciiTheme="minorHAnsi" w:eastAsiaTheme="minorEastAsia" w:hAnsiTheme="minorHAnsi" w:cs="Arial Unicode MS"/>
              <w:noProof/>
              <w:sz w:val="22"/>
              <w:lang w:bidi="si-LK"/>
            </w:rPr>
          </w:pPr>
          <w:r>
            <w:fldChar w:fldCharType="begin"/>
          </w:r>
          <w:r>
            <w:instrText xml:space="preserve"> TOC \o "1-3" \h \z \u </w:instrText>
          </w:r>
          <w:r>
            <w:fldChar w:fldCharType="separate"/>
          </w:r>
          <w:hyperlink w:anchor="_Toc3891973" w:history="1">
            <w:r w:rsidR="00496336" w:rsidRPr="00170673">
              <w:rPr>
                <w:rStyle w:val="Hyperlink"/>
                <w:noProof/>
                <w:spacing w:val="-10"/>
                <w:kern w:val="28"/>
              </w:rPr>
              <w:t>1</w:t>
            </w:r>
            <w:r w:rsidR="00496336">
              <w:rPr>
                <w:rFonts w:asciiTheme="minorHAnsi" w:eastAsiaTheme="minorEastAsia" w:hAnsiTheme="minorHAnsi" w:cs="Arial Unicode MS"/>
                <w:noProof/>
                <w:sz w:val="22"/>
                <w:lang w:bidi="si-LK"/>
              </w:rPr>
              <w:tab/>
            </w:r>
            <w:r w:rsidR="00496336" w:rsidRPr="00170673">
              <w:rPr>
                <w:rStyle w:val="Hyperlink"/>
                <w:noProof/>
              </w:rPr>
              <w:t>Introduction</w:t>
            </w:r>
            <w:r w:rsidR="00496336">
              <w:rPr>
                <w:noProof/>
                <w:webHidden/>
              </w:rPr>
              <w:tab/>
            </w:r>
            <w:r w:rsidR="00496336">
              <w:rPr>
                <w:noProof/>
                <w:webHidden/>
              </w:rPr>
              <w:fldChar w:fldCharType="begin"/>
            </w:r>
            <w:r w:rsidR="00496336">
              <w:rPr>
                <w:noProof/>
                <w:webHidden/>
              </w:rPr>
              <w:instrText xml:space="preserve"> PAGEREF _Toc3891973 \h </w:instrText>
            </w:r>
            <w:r w:rsidR="00496336">
              <w:rPr>
                <w:noProof/>
                <w:webHidden/>
              </w:rPr>
            </w:r>
            <w:r w:rsidR="00496336">
              <w:rPr>
                <w:noProof/>
                <w:webHidden/>
              </w:rPr>
              <w:fldChar w:fldCharType="separate"/>
            </w:r>
            <w:r w:rsidR="0052458F">
              <w:rPr>
                <w:noProof/>
                <w:webHidden/>
              </w:rPr>
              <w:t>1</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74" w:history="1">
            <w:r w:rsidR="00496336" w:rsidRPr="00170673">
              <w:rPr>
                <w:rStyle w:val="Hyperlink"/>
                <w:noProof/>
              </w:rPr>
              <w:t>1.1</w:t>
            </w:r>
            <w:r w:rsidR="00496336">
              <w:rPr>
                <w:rFonts w:asciiTheme="minorHAnsi" w:eastAsiaTheme="minorEastAsia" w:hAnsiTheme="minorHAnsi" w:cs="Arial Unicode MS"/>
                <w:noProof/>
                <w:sz w:val="22"/>
                <w:lang w:bidi="si-LK"/>
              </w:rPr>
              <w:tab/>
            </w:r>
            <w:r w:rsidR="00496336" w:rsidRPr="00170673">
              <w:rPr>
                <w:rStyle w:val="Hyperlink"/>
                <w:noProof/>
              </w:rPr>
              <w:t>Background</w:t>
            </w:r>
            <w:r w:rsidR="00496336">
              <w:rPr>
                <w:noProof/>
                <w:webHidden/>
              </w:rPr>
              <w:tab/>
            </w:r>
            <w:r w:rsidR="00496336">
              <w:rPr>
                <w:noProof/>
                <w:webHidden/>
              </w:rPr>
              <w:fldChar w:fldCharType="begin"/>
            </w:r>
            <w:r w:rsidR="00496336">
              <w:rPr>
                <w:noProof/>
                <w:webHidden/>
              </w:rPr>
              <w:instrText xml:space="preserve"> PAGEREF _Toc3891974 \h </w:instrText>
            </w:r>
            <w:r w:rsidR="00496336">
              <w:rPr>
                <w:noProof/>
                <w:webHidden/>
              </w:rPr>
            </w:r>
            <w:r w:rsidR="00496336">
              <w:rPr>
                <w:noProof/>
                <w:webHidden/>
              </w:rPr>
              <w:fldChar w:fldCharType="separate"/>
            </w:r>
            <w:r w:rsidR="0052458F">
              <w:rPr>
                <w:noProof/>
                <w:webHidden/>
              </w:rPr>
              <w:t>1</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75" w:history="1">
            <w:r w:rsidR="00496336" w:rsidRPr="00170673">
              <w:rPr>
                <w:rStyle w:val="Hyperlink"/>
                <w:noProof/>
              </w:rPr>
              <w:t>1.2</w:t>
            </w:r>
            <w:r w:rsidR="00496336">
              <w:rPr>
                <w:rFonts w:asciiTheme="minorHAnsi" w:eastAsiaTheme="minorEastAsia" w:hAnsiTheme="minorHAnsi" w:cs="Arial Unicode MS"/>
                <w:noProof/>
                <w:sz w:val="22"/>
                <w:lang w:bidi="si-LK"/>
              </w:rPr>
              <w:tab/>
            </w:r>
            <w:r w:rsidR="00496336" w:rsidRPr="00170673">
              <w:rPr>
                <w:rStyle w:val="Hyperlink"/>
                <w:noProof/>
              </w:rPr>
              <w:t>Literature Review</w:t>
            </w:r>
            <w:r w:rsidR="00496336">
              <w:rPr>
                <w:noProof/>
                <w:webHidden/>
              </w:rPr>
              <w:tab/>
            </w:r>
            <w:r w:rsidR="00496336">
              <w:rPr>
                <w:noProof/>
                <w:webHidden/>
              </w:rPr>
              <w:fldChar w:fldCharType="begin"/>
            </w:r>
            <w:r w:rsidR="00496336">
              <w:rPr>
                <w:noProof/>
                <w:webHidden/>
              </w:rPr>
              <w:instrText xml:space="preserve"> PAGEREF _Toc3891975 \h </w:instrText>
            </w:r>
            <w:r w:rsidR="00496336">
              <w:rPr>
                <w:noProof/>
                <w:webHidden/>
              </w:rPr>
            </w:r>
            <w:r w:rsidR="00496336">
              <w:rPr>
                <w:noProof/>
                <w:webHidden/>
              </w:rPr>
              <w:fldChar w:fldCharType="separate"/>
            </w:r>
            <w:r w:rsidR="0052458F">
              <w:rPr>
                <w:noProof/>
                <w:webHidden/>
              </w:rPr>
              <w:t>2</w:t>
            </w:r>
            <w:r w:rsidR="00496336">
              <w:rPr>
                <w:noProof/>
                <w:webHidden/>
              </w:rPr>
              <w:fldChar w:fldCharType="end"/>
            </w:r>
          </w:hyperlink>
        </w:p>
        <w:p w:rsidR="00496336" w:rsidRDefault="000766D3">
          <w:pPr>
            <w:pStyle w:val="TOC3"/>
            <w:tabs>
              <w:tab w:val="left" w:pos="1320"/>
              <w:tab w:val="right" w:leader="dot" w:pos="8214"/>
            </w:tabs>
            <w:rPr>
              <w:rFonts w:asciiTheme="minorHAnsi" w:eastAsiaTheme="minorEastAsia" w:hAnsiTheme="minorHAnsi" w:cs="Arial Unicode MS"/>
              <w:noProof/>
              <w:sz w:val="22"/>
              <w:lang w:bidi="si-LK"/>
            </w:rPr>
          </w:pPr>
          <w:hyperlink w:anchor="_Toc3891976" w:history="1">
            <w:r w:rsidR="00496336" w:rsidRPr="00170673">
              <w:rPr>
                <w:rStyle w:val="Hyperlink"/>
                <w:noProof/>
              </w:rPr>
              <w:t>1.2.1</w:t>
            </w:r>
            <w:r w:rsidR="00496336">
              <w:rPr>
                <w:rFonts w:asciiTheme="minorHAnsi" w:eastAsiaTheme="minorEastAsia" w:hAnsiTheme="minorHAnsi" w:cs="Arial Unicode MS"/>
                <w:noProof/>
                <w:sz w:val="22"/>
                <w:lang w:bidi="si-LK"/>
              </w:rPr>
              <w:tab/>
            </w:r>
            <w:r w:rsidR="00496336" w:rsidRPr="00170673">
              <w:rPr>
                <w:rStyle w:val="Hyperlink"/>
                <w:noProof/>
              </w:rPr>
              <w:t>Past work</w:t>
            </w:r>
            <w:r w:rsidR="00496336">
              <w:rPr>
                <w:noProof/>
                <w:webHidden/>
              </w:rPr>
              <w:tab/>
            </w:r>
            <w:r w:rsidR="00496336">
              <w:rPr>
                <w:noProof/>
                <w:webHidden/>
              </w:rPr>
              <w:fldChar w:fldCharType="begin"/>
            </w:r>
            <w:r w:rsidR="00496336">
              <w:rPr>
                <w:noProof/>
                <w:webHidden/>
              </w:rPr>
              <w:instrText xml:space="preserve"> PAGEREF _Toc3891976 \h </w:instrText>
            </w:r>
            <w:r w:rsidR="00496336">
              <w:rPr>
                <w:noProof/>
                <w:webHidden/>
              </w:rPr>
            </w:r>
            <w:r w:rsidR="00496336">
              <w:rPr>
                <w:noProof/>
                <w:webHidden/>
              </w:rPr>
              <w:fldChar w:fldCharType="separate"/>
            </w:r>
            <w:r w:rsidR="0052458F">
              <w:rPr>
                <w:noProof/>
                <w:webHidden/>
              </w:rPr>
              <w:t>2</w:t>
            </w:r>
            <w:r w:rsidR="00496336">
              <w:rPr>
                <w:noProof/>
                <w:webHidden/>
              </w:rPr>
              <w:fldChar w:fldCharType="end"/>
            </w:r>
          </w:hyperlink>
        </w:p>
        <w:p w:rsidR="00496336" w:rsidRDefault="000766D3">
          <w:pPr>
            <w:pStyle w:val="TOC3"/>
            <w:tabs>
              <w:tab w:val="left" w:pos="1320"/>
              <w:tab w:val="right" w:leader="dot" w:pos="8214"/>
            </w:tabs>
            <w:rPr>
              <w:rFonts w:asciiTheme="minorHAnsi" w:eastAsiaTheme="minorEastAsia" w:hAnsiTheme="minorHAnsi" w:cs="Arial Unicode MS"/>
              <w:noProof/>
              <w:sz w:val="22"/>
              <w:lang w:bidi="si-LK"/>
            </w:rPr>
          </w:pPr>
          <w:hyperlink w:anchor="_Toc3891977" w:history="1">
            <w:r w:rsidR="00496336" w:rsidRPr="00170673">
              <w:rPr>
                <w:rStyle w:val="Hyperlink"/>
                <w:noProof/>
              </w:rPr>
              <w:t>1.2.2</w:t>
            </w:r>
            <w:r w:rsidR="00496336">
              <w:rPr>
                <w:rFonts w:asciiTheme="minorHAnsi" w:eastAsiaTheme="minorEastAsia" w:hAnsiTheme="minorHAnsi" w:cs="Arial Unicode MS"/>
                <w:noProof/>
                <w:sz w:val="22"/>
                <w:lang w:bidi="si-LK"/>
              </w:rPr>
              <w:tab/>
            </w:r>
            <w:r w:rsidR="00496336" w:rsidRPr="00170673">
              <w:rPr>
                <w:rStyle w:val="Hyperlink"/>
                <w:noProof/>
              </w:rPr>
              <w:t>Similar Products</w:t>
            </w:r>
            <w:r w:rsidR="00496336">
              <w:rPr>
                <w:noProof/>
                <w:webHidden/>
              </w:rPr>
              <w:tab/>
            </w:r>
            <w:r w:rsidR="00496336">
              <w:rPr>
                <w:noProof/>
                <w:webHidden/>
              </w:rPr>
              <w:fldChar w:fldCharType="begin"/>
            </w:r>
            <w:r w:rsidR="00496336">
              <w:rPr>
                <w:noProof/>
                <w:webHidden/>
              </w:rPr>
              <w:instrText xml:space="preserve"> PAGEREF _Toc3891977 \h </w:instrText>
            </w:r>
            <w:r w:rsidR="00496336">
              <w:rPr>
                <w:noProof/>
                <w:webHidden/>
              </w:rPr>
            </w:r>
            <w:r w:rsidR="00496336">
              <w:rPr>
                <w:noProof/>
                <w:webHidden/>
              </w:rPr>
              <w:fldChar w:fldCharType="separate"/>
            </w:r>
            <w:r w:rsidR="0052458F">
              <w:rPr>
                <w:noProof/>
                <w:webHidden/>
              </w:rPr>
              <w:t>4</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78" w:history="1">
            <w:r w:rsidR="00496336" w:rsidRPr="00170673">
              <w:rPr>
                <w:rStyle w:val="Hyperlink"/>
                <w:noProof/>
              </w:rPr>
              <w:t>1.3</w:t>
            </w:r>
            <w:r w:rsidR="00496336">
              <w:rPr>
                <w:rFonts w:asciiTheme="minorHAnsi" w:eastAsiaTheme="minorEastAsia" w:hAnsiTheme="minorHAnsi" w:cs="Arial Unicode MS"/>
                <w:noProof/>
                <w:sz w:val="22"/>
                <w:lang w:bidi="si-LK"/>
              </w:rPr>
              <w:tab/>
            </w:r>
            <w:r w:rsidR="00496336" w:rsidRPr="00170673">
              <w:rPr>
                <w:rStyle w:val="Hyperlink"/>
                <w:noProof/>
              </w:rPr>
              <w:t>Research Gap &amp; Research Problem</w:t>
            </w:r>
            <w:r w:rsidR="00496336">
              <w:rPr>
                <w:noProof/>
                <w:webHidden/>
              </w:rPr>
              <w:tab/>
            </w:r>
            <w:r w:rsidR="00496336">
              <w:rPr>
                <w:noProof/>
                <w:webHidden/>
              </w:rPr>
              <w:fldChar w:fldCharType="begin"/>
            </w:r>
            <w:r w:rsidR="00496336">
              <w:rPr>
                <w:noProof/>
                <w:webHidden/>
              </w:rPr>
              <w:instrText xml:space="preserve"> PAGEREF _Toc3891978 \h </w:instrText>
            </w:r>
            <w:r w:rsidR="00496336">
              <w:rPr>
                <w:noProof/>
                <w:webHidden/>
              </w:rPr>
            </w:r>
            <w:r w:rsidR="00496336">
              <w:rPr>
                <w:noProof/>
                <w:webHidden/>
              </w:rPr>
              <w:fldChar w:fldCharType="separate"/>
            </w:r>
            <w:r w:rsidR="0052458F">
              <w:rPr>
                <w:noProof/>
                <w:webHidden/>
              </w:rPr>
              <w:t>6</w:t>
            </w:r>
            <w:r w:rsidR="00496336">
              <w:rPr>
                <w:noProof/>
                <w:webHidden/>
              </w:rPr>
              <w:fldChar w:fldCharType="end"/>
            </w:r>
          </w:hyperlink>
        </w:p>
        <w:p w:rsidR="00496336" w:rsidRDefault="000766D3">
          <w:pPr>
            <w:pStyle w:val="TOC3"/>
            <w:tabs>
              <w:tab w:val="left" w:pos="1320"/>
              <w:tab w:val="right" w:leader="dot" w:pos="8214"/>
            </w:tabs>
            <w:rPr>
              <w:rFonts w:asciiTheme="minorHAnsi" w:eastAsiaTheme="minorEastAsia" w:hAnsiTheme="minorHAnsi" w:cs="Arial Unicode MS"/>
              <w:noProof/>
              <w:sz w:val="22"/>
              <w:lang w:bidi="si-LK"/>
            </w:rPr>
          </w:pPr>
          <w:hyperlink w:anchor="_Toc3891979" w:history="1">
            <w:r w:rsidR="00496336" w:rsidRPr="00170673">
              <w:rPr>
                <w:rStyle w:val="Hyperlink"/>
                <w:noProof/>
              </w:rPr>
              <w:t>1.3.1</w:t>
            </w:r>
            <w:r w:rsidR="00496336">
              <w:rPr>
                <w:rFonts w:asciiTheme="minorHAnsi" w:eastAsiaTheme="minorEastAsia" w:hAnsiTheme="minorHAnsi" w:cs="Arial Unicode MS"/>
                <w:noProof/>
                <w:sz w:val="22"/>
                <w:lang w:bidi="si-LK"/>
              </w:rPr>
              <w:tab/>
            </w:r>
            <w:r w:rsidR="00496336" w:rsidRPr="00170673">
              <w:rPr>
                <w:rStyle w:val="Hyperlink"/>
                <w:noProof/>
              </w:rPr>
              <w:t>Research Gap</w:t>
            </w:r>
            <w:r w:rsidR="00496336">
              <w:rPr>
                <w:noProof/>
                <w:webHidden/>
              </w:rPr>
              <w:tab/>
            </w:r>
            <w:r w:rsidR="00496336">
              <w:rPr>
                <w:noProof/>
                <w:webHidden/>
              </w:rPr>
              <w:fldChar w:fldCharType="begin"/>
            </w:r>
            <w:r w:rsidR="00496336">
              <w:rPr>
                <w:noProof/>
                <w:webHidden/>
              </w:rPr>
              <w:instrText xml:space="preserve"> PAGEREF _Toc3891979 \h </w:instrText>
            </w:r>
            <w:r w:rsidR="00496336">
              <w:rPr>
                <w:noProof/>
                <w:webHidden/>
              </w:rPr>
            </w:r>
            <w:r w:rsidR="00496336">
              <w:rPr>
                <w:noProof/>
                <w:webHidden/>
              </w:rPr>
              <w:fldChar w:fldCharType="separate"/>
            </w:r>
            <w:r w:rsidR="0052458F">
              <w:rPr>
                <w:noProof/>
                <w:webHidden/>
              </w:rPr>
              <w:t>6</w:t>
            </w:r>
            <w:r w:rsidR="00496336">
              <w:rPr>
                <w:noProof/>
                <w:webHidden/>
              </w:rPr>
              <w:fldChar w:fldCharType="end"/>
            </w:r>
          </w:hyperlink>
        </w:p>
        <w:p w:rsidR="00496336" w:rsidRDefault="000766D3">
          <w:pPr>
            <w:pStyle w:val="TOC3"/>
            <w:tabs>
              <w:tab w:val="left" w:pos="1320"/>
              <w:tab w:val="right" w:leader="dot" w:pos="8214"/>
            </w:tabs>
            <w:rPr>
              <w:rFonts w:asciiTheme="minorHAnsi" w:eastAsiaTheme="minorEastAsia" w:hAnsiTheme="minorHAnsi" w:cs="Arial Unicode MS"/>
              <w:noProof/>
              <w:sz w:val="22"/>
              <w:lang w:bidi="si-LK"/>
            </w:rPr>
          </w:pPr>
          <w:hyperlink w:anchor="_Toc3891980" w:history="1">
            <w:r w:rsidR="00496336" w:rsidRPr="00170673">
              <w:rPr>
                <w:rStyle w:val="Hyperlink"/>
                <w:noProof/>
              </w:rPr>
              <w:t>1.3.2</w:t>
            </w:r>
            <w:r w:rsidR="00496336">
              <w:rPr>
                <w:rFonts w:asciiTheme="minorHAnsi" w:eastAsiaTheme="minorEastAsia" w:hAnsiTheme="minorHAnsi" w:cs="Arial Unicode MS"/>
                <w:noProof/>
                <w:sz w:val="22"/>
                <w:lang w:bidi="si-LK"/>
              </w:rPr>
              <w:tab/>
            </w:r>
            <w:r w:rsidR="00496336" w:rsidRPr="00170673">
              <w:rPr>
                <w:rStyle w:val="Hyperlink"/>
                <w:noProof/>
              </w:rPr>
              <w:t>Research Problem</w:t>
            </w:r>
            <w:r w:rsidR="00496336">
              <w:rPr>
                <w:noProof/>
                <w:webHidden/>
              </w:rPr>
              <w:tab/>
            </w:r>
            <w:r w:rsidR="00496336">
              <w:rPr>
                <w:noProof/>
                <w:webHidden/>
              </w:rPr>
              <w:fldChar w:fldCharType="begin"/>
            </w:r>
            <w:r w:rsidR="00496336">
              <w:rPr>
                <w:noProof/>
                <w:webHidden/>
              </w:rPr>
              <w:instrText xml:space="preserve"> PAGEREF _Toc3891980 \h </w:instrText>
            </w:r>
            <w:r w:rsidR="00496336">
              <w:rPr>
                <w:noProof/>
                <w:webHidden/>
              </w:rPr>
            </w:r>
            <w:r w:rsidR="00496336">
              <w:rPr>
                <w:noProof/>
                <w:webHidden/>
              </w:rPr>
              <w:fldChar w:fldCharType="separate"/>
            </w:r>
            <w:r w:rsidR="0052458F">
              <w:rPr>
                <w:noProof/>
                <w:webHidden/>
              </w:rPr>
              <w:t>7</w:t>
            </w:r>
            <w:r w:rsidR="00496336">
              <w:rPr>
                <w:noProof/>
                <w:webHidden/>
              </w:rPr>
              <w:fldChar w:fldCharType="end"/>
            </w:r>
          </w:hyperlink>
        </w:p>
        <w:p w:rsidR="00496336" w:rsidRDefault="000766D3">
          <w:pPr>
            <w:pStyle w:val="TOC1"/>
            <w:tabs>
              <w:tab w:val="left" w:pos="480"/>
              <w:tab w:val="right" w:leader="dot" w:pos="8214"/>
            </w:tabs>
            <w:rPr>
              <w:rFonts w:asciiTheme="minorHAnsi" w:eastAsiaTheme="minorEastAsia" w:hAnsiTheme="minorHAnsi" w:cs="Arial Unicode MS"/>
              <w:noProof/>
              <w:sz w:val="22"/>
              <w:lang w:bidi="si-LK"/>
            </w:rPr>
          </w:pPr>
          <w:hyperlink w:anchor="_Toc3891981" w:history="1">
            <w:r w:rsidR="00496336" w:rsidRPr="00170673">
              <w:rPr>
                <w:rStyle w:val="Hyperlink"/>
                <w:noProof/>
              </w:rPr>
              <w:t>2</w:t>
            </w:r>
            <w:r w:rsidR="00496336">
              <w:rPr>
                <w:rFonts w:asciiTheme="minorHAnsi" w:eastAsiaTheme="minorEastAsia" w:hAnsiTheme="minorHAnsi" w:cs="Arial Unicode MS"/>
                <w:noProof/>
                <w:sz w:val="22"/>
                <w:lang w:bidi="si-LK"/>
              </w:rPr>
              <w:tab/>
            </w:r>
            <w:r w:rsidR="00496336" w:rsidRPr="00170673">
              <w:rPr>
                <w:rStyle w:val="Hyperlink"/>
                <w:noProof/>
              </w:rPr>
              <w:t>Objectives</w:t>
            </w:r>
            <w:r w:rsidR="00496336">
              <w:rPr>
                <w:noProof/>
                <w:webHidden/>
              </w:rPr>
              <w:tab/>
            </w:r>
            <w:r w:rsidR="00496336">
              <w:rPr>
                <w:noProof/>
                <w:webHidden/>
              </w:rPr>
              <w:fldChar w:fldCharType="begin"/>
            </w:r>
            <w:r w:rsidR="00496336">
              <w:rPr>
                <w:noProof/>
                <w:webHidden/>
              </w:rPr>
              <w:instrText xml:space="preserve"> PAGEREF _Toc3891981 \h </w:instrText>
            </w:r>
            <w:r w:rsidR="00496336">
              <w:rPr>
                <w:noProof/>
                <w:webHidden/>
              </w:rPr>
            </w:r>
            <w:r w:rsidR="00496336">
              <w:rPr>
                <w:noProof/>
                <w:webHidden/>
              </w:rPr>
              <w:fldChar w:fldCharType="separate"/>
            </w:r>
            <w:r w:rsidR="0052458F">
              <w:rPr>
                <w:noProof/>
                <w:webHidden/>
              </w:rPr>
              <w:t>8</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82" w:history="1">
            <w:r w:rsidR="00496336" w:rsidRPr="00170673">
              <w:rPr>
                <w:rStyle w:val="Hyperlink"/>
                <w:noProof/>
              </w:rPr>
              <w:t>2.1</w:t>
            </w:r>
            <w:r w:rsidR="00496336">
              <w:rPr>
                <w:rFonts w:asciiTheme="minorHAnsi" w:eastAsiaTheme="minorEastAsia" w:hAnsiTheme="minorHAnsi" w:cs="Arial Unicode MS"/>
                <w:noProof/>
                <w:sz w:val="22"/>
                <w:lang w:bidi="si-LK"/>
              </w:rPr>
              <w:tab/>
            </w:r>
            <w:r w:rsidR="00496336" w:rsidRPr="00170673">
              <w:rPr>
                <w:rStyle w:val="Hyperlink"/>
                <w:noProof/>
              </w:rPr>
              <w:t>Main Objective</w:t>
            </w:r>
            <w:r w:rsidR="00496336">
              <w:rPr>
                <w:noProof/>
                <w:webHidden/>
              </w:rPr>
              <w:tab/>
            </w:r>
            <w:r w:rsidR="00496336">
              <w:rPr>
                <w:noProof/>
                <w:webHidden/>
              </w:rPr>
              <w:fldChar w:fldCharType="begin"/>
            </w:r>
            <w:r w:rsidR="00496336">
              <w:rPr>
                <w:noProof/>
                <w:webHidden/>
              </w:rPr>
              <w:instrText xml:space="preserve"> PAGEREF _Toc3891982 \h </w:instrText>
            </w:r>
            <w:r w:rsidR="00496336">
              <w:rPr>
                <w:noProof/>
                <w:webHidden/>
              </w:rPr>
            </w:r>
            <w:r w:rsidR="00496336">
              <w:rPr>
                <w:noProof/>
                <w:webHidden/>
              </w:rPr>
              <w:fldChar w:fldCharType="separate"/>
            </w:r>
            <w:r w:rsidR="0052458F">
              <w:rPr>
                <w:noProof/>
                <w:webHidden/>
              </w:rPr>
              <w:t>8</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83" w:history="1">
            <w:r w:rsidR="00496336" w:rsidRPr="00170673">
              <w:rPr>
                <w:rStyle w:val="Hyperlink"/>
                <w:noProof/>
              </w:rPr>
              <w:t>2.2</w:t>
            </w:r>
            <w:r w:rsidR="00496336">
              <w:rPr>
                <w:rFonts w:asciiTheme="minorHAnsi" w:eastAsiaTheme="minorEastAsia" w:hAnsiTheme="minorHAnsi" w:cs="Arial Unicode MS"/>
                <w:noProof/>
                <w:sz w:val="22"/>
                <w:lang w:bidi="si-LK"/>
              </w:rPr>
              <w:tab/>
            </w:r>
            <w:r w:rsidR="00496336" w:rsidRPr="00170673">
              <w:rPr>
                <w:rStyle w:val="Hyperlink"/>
                <w:noProof/>
              </w:rPr>
              <w:t>Specific Objectives</w:t>
            </w:r>
            <w:r w:rsidR="00496336">
              <w:rPr>
                <w:noProof/>
                <w:webHidden/>
              </w:rPr>
              <w:tab/>
            </w:r>
            <w:r w:rsidR="00496336">
              <w:rPr>
                <w:noProof/>
                <w:webHidden/>
              </w:rPr>
              <w:fldChar w:fldCharType="begin"/>
            </w:r>
            <w:r w:rsidR="00496336">
              <w:rPr>
                <w:noProof/>
                <w:webHidden/>
              </w:rPr>
              <w:instrText xml:space="preserve"> PAGEREF _Toc3891983 \h </w:instrText>
            </w:r>
            <w:r w:rsidR="00496336">
              <w:rPr>
                <w:noProof/>
                <w:webHidden/>
              </w:rPr>
            </w:r>
            <w:r w:rsidR="00496336">
              <w:rPr>
                <w:noProof/>
                <w:webHidden/>
              </w:rPr>
              <w:fldChar w:fldCharType="separate"/>
            </w:r>
            <w:r w:rsidR="0052458F">
              <w:rPr>
                <w:noProof/>
                <w:webHidden/>
              </w:rPr>
              <w:t>8</w:t>
            </w:r>
            <w:r w:rsidR="00496336">
              <w:rPr>
                <w:noProof/>
                <w:webHidden/>
              </w:rPr>
              <w:fldChar w:fldCharType="end"/>
            </w:r>
          </w:hyperlink>
        </w:p>
        <w:p w:rsidR="00496336" w:rsidRDefault="000766D3">
          <w:pPr>
            <w:pStyle w:val="TOC1"/>
            <w:tabs>
              <w:tab w:val="left" w:pos="480"/>
              <w:tab w:val="right" w:leader="dot" w:pos="8214"/>
            </w:tabs>
            <w:rPr>
              <w:rFonts w:asciiTheme="minorHAnsi" w:eastAsiaTheme="minorEastAsia" w:hAnsiTheme="minorHAnsi" w:cs="Arial Unicode MS"/>
              <w:noProof/>
              <w:sz w:val="22"/>
              <w:lang w:bidi="si-LK"/>
            </w:rPr>
          </w:pPr>
          <w:hyperlink w:anchor="_Toc3891984" w:history="1">
            <w:r w:rsidR="00496336" w:rsidRPr="00170673">
              <w:rPr>
                <w:rStyle w:val="Hyperlink"/>
                <w:noProof/>
              </w:rPr>
              <w:t>3</w:t>
            </w:r>
            <w:r w:rsidR="00496336">
              <w:rPr>
                <w:rFonts w:asciiTheme="minorHAnsi" w:eastAsiaTheme="minorEastAsia" w:hAnsiTheme="minorHAnsi" w:cs="Arial Unicode MS"/>
                <w:noProof/>
                <w:sz w:val="22"/>
                <w:lang w:bidi="si-LK"/>
              </w:rPr>
              <w:tab/>
            </w:r>
            <w:r w:rsidR="00496336" w:rsidRPr="00170673">
              <w:rPr>
                <w:rStyle w:val="Hyperlink"/>
                <w:noProof/>
              </w:rPr>
              <w:t>Research Methodology</w:t>
            </w:r>
            <w:r w:rsidR="00496336">
              <w:rPr>
                <w:noProof/>
                <w:webHidden/>
              </w:rPr>
              <w:tab/>
            </w:r>
            <w:r w:rsidR="00496336">
              <w:rPr>
                <w:noProof/>
                <w:webHidden/>
              </w:rPr>
              <w:fldChar w:fldCharType="begin"/>
            </w:r>
            <w:r w:rsidR="00496336">
              <w:rPr>
                <w:noProof/>
                <w:webHidden/>
              </w:rPr>
              <w:instrText xml:space="preserve"> PAGEREF _Toc3891984 \h </w:instrText>
            </w:r>
            <w:r w:rsidR="00496336">
              <w:rPr>
                <w:noProof/>
                <w:webHidden/>
              </w:rPr>
            </w:r>
            <w:r w:rsidR="00496336">
              <w:rPr>
                <w:noProof/>
                <w:webHidden/>
              </w:rPr>
              <w:fldChar w:fldCharType="separate"/>
            </w:r>
            <w:r w:rsidR="0052458F">
              <w:rPr>
                <w:noProof/>
                <w:webHidden/>
              </w:rPr>
              <w:t>9</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85" w:history="1">
            <w:r w:rsidR="00496336" w:rsidRPr="00170673">
              <w:rPr>
                <w:rStyle w:val="Hyperlink"/>
                <w:noProof/>
              </w:rPr>
              <w:t>3.1</w:t>
            </w:r>
            <w:r w:rsidR="00496336">
              <w:rPr>
                <w:rFonts w:asciiTheme="minorHAnsi" w:eastAsiaTheme="minorEastAsia" w:hAnsiTheme="minorHAnsi" w:cs="Arial Unicode MS"/>
                <w:noProof/>
                <w:sz w:val="22"/>
                <w:lang w:bidi="si-LK"/>
              </w:rPr>
              <w:tab/>
            </w:r>
            <w:r w:rsidR="00496336" w:rsidRPr="00170673">
              <w:rPr>
                <w:rStyle w:val="Hyperlink"/>
                <w:noProof/>
              </w:rPr>
              <w:t>Prerequisites</w:t>
            </w:r>
            <w:r w:rsidR="00496336">
              <w:rPr>
                <w:noProof/>
                <w:webHidden/>
              </w:rPr>
              <w:tab/>
            </w:r>
            <w:r w:rsidR="00496336">
              <w:rPr>
                <w:noProof/>
                <w:webHidden/>
              </w:rPr>
              <w:fldChar w:fldCharType="begin"/>
            </w:r>
            <w:r w:rsidR="00496336">
              <w:rPr>
                <w:noProof/>
                <w:webHidden/>
              </w:rPr>
              <w:instrText xml:space="preserve"> PAGEREF _Toc3891985 \h </w:instrText>
            </w:r>
            <w:r w:rsidR="00496336">
              <w:rPr>
                <w:noProof/>
                <w:webHidden/>
              </w:rPr>
            </w:r>
            <w:r w:rsidR="00496336">
              <w:rPr>
                <w:noProof/>
                <w:webHidden/>
              </w:rPr>
              <w:fldChar w:fldCharType="separate"/>
            </w:r>
            <w:r w:rsidR="0052458F">
              <w:rPr>
                <w:noProof/>
                <w:webHidden/>
              </w:rPr>
              <w:t>9</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86" w:history="1">
            <w:r w:rsidR="00496336" w:rsidRPr="00170673">
              <w:rPr>
                <w:rStyle w:val="Hyperlink"/>
                <w:noProof/>
              </w:rPr>
              <w:t>3.2</w:t>
            </w:r>
            <w:r w:rsidR="00496336">
              <w:rPr>
                <w:rFonts w:asciiTheme="minorHAnsi" w:eastAsiaTheme="minorEastAsia" w:hAnsiTheme="minorHAnsi" w:cs="Arial Unicode MS"/>
                <w:noProof/>
                <w:sz w:val="22"/>
                <w:lang w:bidi="si-LK"/>
              </w:rPr>
              <w:tab/>
            </w:r>
            <w:r w:rsidR="00496336" w:rsidRPr="00170673">
              <w:rPr>
                <w:rStyle w:val="Hyperlink"/>
                <w:noProof/>
              </w:rPr>
              <w:t>Research Architecture</w:t>
            </w:r>
            <w:r w:rsidR="00496336">
              <w:rPr>
                <w:noProof/>
                <w:webHidden/>
              </w:rPr>
              <w:tab/>
            </w:r>
            <w:r w:rsidR="00496336">
              <w:rPr>
                <w:noProof/>
                <w:webHidden/>
              </w:rPr>
              <w:fldChar w:fldCharType="begin"/>
            </w:r>
            <w:r w:rsidR="00496336">
              <w:rPr>
                <w:noProof/>
                <w:webHidden/>
              </w:rPr>
              <w:instrText xml:space="preserve"> PAGEREF _Toc3891986 \h </w:instrText>
            </w:r>
            <w:r w:rsidR="00496336">
              <w:rPr>
                <w:noProof/>
                <w:webHidden/>
              </w:rPr>
            </w:r>
            <w:r w:rsidR="00496336">
              <w:rPr>
                <w:noProof/>
                <w:webHidden/>
              </w:rPr>
              <w:fldChar w:fldCharType="separate"/>
            </w:r>
            <w:r w:rsidR="0052458F">
              <w:rPr>
                <w:noProof/>
                <w:webHidden/>
              </w:rPr>
              <w:t>10</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87" w:history="1">
            <w:r w:rsidR="00496336" w:rsidRPr="00170673">
              <w:rPr>
                <w:rStyle w:val="Hyperlink"/>
                <w:noProof/>
              </w:rPr>
              <w:t>3.3</w:t>
            </w:r>
            <w:r w:rsidR="00496336">
              <w:rPr>
                <w:rFonts w:asciiTheme="minorHAnsi" w:eastAsiaTheme="minorEastAsia" w:hAnsiTheme="minorHAnsi" w:cs="Arial Unicode MS"/>
                <w:noProof/>
                <w:sz w:val="22"/>
                <w:lang w:bidi="si-LK"/>
              </w:rPr>
              <w:tab/>
            </w:r>
            <w:r w:rsidR="00496336" w:rsidRPr="00170673">
              <w:rPr>
                <w:rStyle w:val="Hyperlink"/>
                <w:noProof/>
              </w:rPr>
              <w:t>Programming Structure</w:t>
            </w:r>
            <w:r w:rsidR="00496336">
              <w:rPr>
                <w:noProof/>
                <w:webHidden/>
              </w:rPr>
              <w:tab/>
            </w:r>
            <w:r w:rsidR="00496336">
              <w:rPr>
                <w:noProof/>
                <w:webHidden/>
              </w:rPr>
              <w:fldChar w:fldCharType="begin"/>
            </w:r>
            <w:r w:rsidR="00496336">
              <w:rPr>
                <w:noProof/>
                <w:webHidden/>
              </w:rPr>
              <w:instrText xml:space="preserve"> PAGEREF _Toc3891987 \h </w:instrText>
            </w:r>
            <w:r w:rsidR="00496336">
              <w:rPr>
                <w:noProof/>
                <w:webHidden/>
              </w:rPr>
            </w:r>
            <w:r w:rsidR="00496336">
              <w:rPr>
                <w:noProof/>
                <w:webHidden/>
              </w:rPr>
              <w:fldChar w:fldCharType="separate"/>
            </w:r>
            <w:r w:rsidR="0052458F">
              <w:rPr>
                <w:noProof/>
                <w:webHidden/>
              </w:rPr>
              <w:t>13</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88" w:history="1">
            <w:r w:rsidR="00496336" w:rsidRPr="00170673">
              <w:rPr>
                <w:rStyle w:val="Hyperlink"/>
                <w:noProof/>
              </w:rPr>
              <w:t>3.4</w:t>
            </w:r>
            <w:r w:rsidR="00496336">
              <w:rPr>
                <w:rFonts w:asciiTheme="minorHAnsi" w:eastAsiaTheme="minorEastAsia" w:hAnsiTheme="minorHAnsi" w:cs="Arial Unicode MS"/>
                <w:noProof/>
                <w:sz w:val="22"/>
                <w:lang w:bidi="si-LK"/>
              </w:rPr>
              <w:tab/>
            </w:r>
            <w:r w:rsidR="00496336" w:rsidRPr="00170673">
              <w:rPr>
                <w:rStyle w:val="Hyperlink"/>
                <w:noProof/>
              </w:rPr>
              <w:t>Tools and Techniques</w:t>
            </w:r>
            <w:r w:rsidR="00496336">
              <w:rPr>
                <w:noProof/>
                <w:webHidden/>
              </w:rPr>
              <w:tab/>
            </w:r>
            <w:r w:rsidR="00496336">
              <w:rPr>
                <w:noProof/>
                <w:webHidden/>
              </w:rPr>
              <w:fldChar w:fldCharType="begin"/>
            </w:r>
            <w:r w:rsidR="00496336">
              <w:rPr>
                <w:noProof/>
                <w:webHidden/>
              </w:rPr>
              <w:instrText xml:space="preserve"> PAGEREF _Toc3891988 \h </w:instrText>
            </w:r>
            <w:r w:rsidR="00496336">
              <w:rPr>
                <w:noProof/>
                <w:webHidden/>
              </w:rPr>
            </w:r>
            <w:r w:rsidR="00496336">
              <w:rPr>
                <w:noProof/>
                <w:webHidden/>
              </w:rPr>
              <w:fldChar w:fldCharType="separate"/>
            </w:r>
            <w:r w:rsidR="0052458F">
              <w:rPr>
                <w:noProof/>
                <w:webHidden/>
              </w:rPr>
              <w:t>15</w:t>
            </w:r>
            <w:r w:rsidR="00496336">
              <w:rPr>
                <w:noProof/>
                <w:webHidden/>
              </w:rPr>
              <w:fldChar w:fldCharType="end"/>
            </w:r>
          </w:hyperlink>
        </w:p>
        <w:p w:rsidR="00496336" w:rsidRDefault="000766D3">
          <w:pPr>
            <w:pStyle w:val="TOC1"/>
            <w:tabs>
              <w:tab w:val="left" w:pos="480"/>
              <w:tab w:val="right" w:leader="dot" w:pos="8214"/>
            </w:tabs>
            <w:rPr>
              <w:rFonts w:asciiTheme="minorHAnsi" w:eastAsiaTheme="minorEastAsia" w:hAnsiTheme="minorHAnsi" w:cs="Arial Unicode MS"/>
              <w:noProof/>
              <w:sz w:val="22"/>
              <w:lang w:bidi="si-LK"/>
            </w:rPr>
          </w:pPr>
          <w:hyperlink w:anchor="_Toc3891989" w:history="1">
            <w:r w:rsidR="00496336" w:rsidRPr="00170673">
              <w:rPr>
                <w:rStyle w:val="Hyperlink"/>
                <w:noProof/>
              </w:rPr>
              <w:t>4</w:t>
            </w:r>
            <w:r w:rsidR="00496336">
              <w:rPr>
                <w:rFonts w:asciiTheme="minorHAnsi" w:eastAsiaTheme="minorEastAsia" w:hAnsiTheme="minorHAnsi" w:cs="Arial Unicode MS"/>
                <w:noProof/>
                <w:sz w:val="22"/>
                <w:lang w:bidi="si-LK"/>
              </w:rPr>
              <w:tab/>
            </w:r>
            <w:r w:rsidR="00496336" w:rsidRPr="00170673">
              <w:rPr>
                <w:rStyle w:val="Hyperlink"/>
                <w:noProof/>
              </w:rPr>
              <w:t>Description of Personnel and Facilities</w:t>
            </w:r>
            <w:r w:rsidR="00496336">
              <w:rPr>
                <w:noProof/>
                <w:webHidden/>
              </w:rPr>
              <w:tab/>
            </w:r>
            <w:r w:rsidR="00496336">
              <w:rPr>
                <w:noProof/>
                <w:webHidden/>
              </w:rPr>
              <w:fldChar w:fldCharType="begin"/>
            </w:r>
            <w:r w:rsidR="00496336">
              <w:rPr>
                <w:noProof/>
                <w:webHidden/>
              </w:rPr>
              <w:instrText xml:space="preserve"> PAGEREF _Toc3891989 \h </w:instrText>
            </w:r>
            <w:r w:rsidR="00496336">
              <w:rPr>
                <w:noProof/>
                <w:webHidden/>
              </w:rPr>
            </w:r>
            <w:r w:rsidR="00496336">
              <w:rPr>
                <w:noProof/>
                <w:webHidden/>
              </w:rPr>
              <w:fldChar w:fldCharType="separate"/>
            </w:r>
            <w:r w:rsidR="0052458F">
              <w:rPr>
                <w:noProof/>
                <w:webHidden/>
              </w:rPr>
              <w:t>16</w:t>
            </w:r>
            <w:r w:rsidR="00496336">
              <w:rPr>
                <w:noProof/>
                <w:webHidden/>
              </w:rPr>
              <w:fldChar w:fldCharType="end"/>
            </w:r>
          </w:hyperlink>
        </w:p>
        <w:p w:rsidR="00496336" w:rsidRDefault="000766D3">
          <w:pPr>
            <w:pStyle w:val="TOC1"/>
            <w:tabs>
              <w:tab w:val="left" w:pos="480"/>
              <w:tab w:val="right" w:leader="dot" w:pos="8214"/>
            </w:tabs>
            <w:rPr>
              <w:rFonts w:asciiTheme="minorHAnsi" w:eastAsiaTheme="minorEastAsia" w:hAnsiTheme="minorHAnsi" w:cs="Arial Unicode MS"/>
              <w:noProof/>
              <w:sz w:val="22"/>
              <w:lang w:bidi="si-LK"/>
            </w:rPr>
          </w:pPr>
          <w:hyperlink w:anchor="_Toc3891990" w:history="1">
            <w:r w:rsidR="00496336" w:rsidRPr="00170673">
              <w:rPr>
                <w:rStyle w:val="Hyperlink"/>
                <w:noProof/>
              </w:rPr>
              <w:t>5</w:t>
            </w:r>
            <w:r w:rsidR="00496336">
              <w:rPr>
                <w:rFonts w:asciiTheme="minorHAnsi" w:eastAsiaTheme="minorEastAsia" w:hAnsiTheme="minorHAnsi" w:cs="Arial Unicode MS"/>
                <w:noProof/>
                <w:sz w:val="22"/>
                <w:lang w:bidi="si-LK"/>
              </w:rPr>
              <w:tab/>
            </w:r>
            <w:r w:rsidR="00496336" w:rsidRPr="00170673">
              <w:rPr>
                <w:rStyle w:val="Hyperlink"/>
                <w:noProof/>
              </w:rPr>
              <w:t>Gannt Chart</w:t>
            </w:r>
            <w:r w:rsidR="00496336">
              <w:rPr>
                <w:noProof/>
                <w:webHidden/>
              </w:rPr>
              <w:tab/>
            </w:r>
            <w:r w:rsidR="00496336">
              <w:rPr>
                <w:noProof/>
                <w:webHidden/>
              </w:rPr>
              <w:fldChar w:fldCharType="begin"/>
            </w:r>
            <w:r w:rsidR="00496336">
              <w:rPr>
                <w:noProof/>
                <w:webHidden/>
              </w:rPr>
              <w:instrText xml:space="preserve"> PAGEREF _Toc3891990 \h </w:instrText>
            </w:r>
            <w:r w:rsidR="00496336">
              <w:rPr>
                <w:noProof/>
                <w:webHidden/>
              </w:rPr>
            </w:r>
            <w:r w:rsidR="00496336">
              <w:rPr>
                <w:noProof/>
                <w:webHidden/>
              </w:rPr>
              <w:fldChar w:fldCharType="separate"/>
            </w:r>
            <w:r w:rsidR="0052458F">
              <w:rPr>
                <w:noProof/>
                <w:webHidden/>
              </w:rPr>
              <w:t>18</w:t>
            </w:r>
            <w:r w:rsidR="00496336">
              <w:rPr>
                <w:noProof/>
                <w:webHidden/>
              </w:rPr>
              <w:fldChar w:fldCharType="end"/>
            </w:r>
          </w:hyperlink>
        </w:p>
        <w:p w:rsidR="00496336" w:rsidRDefault="000766D3">
          <w:pPr>
            <w:pStyle w:val="TOC1"/>
            <w:tabs>
              <w:tab w:val="left" w:pos="480"/>
              <w:tab w:val="right" w:leader="dot" w:pos="8214"/>
            </w:tabs>
            <w:rPr>
              <w:rFonts w:asciiTheme="minorHAnsi" w:eastAsiaTheme="minorEastAsia" w:hAnsiTheme="minorHAnsi" w:cs="Arial Unicode MS"/>
              <w:noProof/>
              <w:sz w:val="22"/>
              <w:lang w:bidi="si-LK"/>
            </w:rPr>
          </w:pPr>
          <w:hyperlink w:anchor="_Toc3891991" w:history="1">
            <w:r w:rsidR="00496336" w:rsidRPr="00170673">
              <w:rPr>
                <w:rStyle w:val="Hyperlink"/>
                <w:noProof/>
              </w:rPr>
              <w:t>6</w:t>
            </w:r>
            <w:r w:rsidR="00496336">
              <w:rPr>
                <w:rFonts w:asciiTheme="minorHAnsi" w:eastAsiaTheme="minorEastAsia" w:hAnsiTheme="minorHAnsi" w:cs="Arial Unicode MS"/>
                <w:noProof/>
                <w:sz w:val="22"/>
                <w:lang w:bidi="si-LK"/>
              </w:rPr>
              <w:tab/>
            </w:r>
            <w:r w:rsidR="00496336" w:rsidRPr="00170673">
              <w:rPr>
                <w:rStyle w:val="Hyperlink"/>
                <w:noProof/>
              </w:rPr>
              <w:t>Budget</w:t>
            </w:r>
            <w:r w:rsidR="00496336">
              <w:rPr>
                <w:noProof/>
                <w:webHidden/>
              </w:rPr>
              <w:tab/>
            </w:r>
            <w:r w:rsidR="00496336">
              <w:rPr>
                <w:noProof/>
                <w:webHidden/>
              </w:rPr>
              <w:fldChar w:fldCharType="begin"/>
            </w:r>
            <w:r w:rsidR="00496336">
              <w:rPr>
                <w:noProof/>
                <w:webHidden/>
              </w:rPr>
              <w:instrText xml:space="preserve"> PAGEREF _Toc3891991 \h </w:instrText>
            </w:r>
            <w:r w:rsidR="00496336">
              <w:rPr>
                <w:noProof/>
                <w:webHidden/>
              </w:rPr>
            </w:r>
            <w:r w:rsidR="00496336">
              <w:rPr>
                <w:noProof/>
                <w:webHidden/>
              </w:rPr>
              <w:fldChar w:fldCharType="separate"/>
            </w:r>
            <w:r w:rsidR="0052458F">
              <w:rPr>
                <w:noProof/>
                <w:webHidden/>
              </w:rPr>
              <w:t>19</w:t>
            </w:r>
            <w:r w:rsidR="00496336">
              <w:rPr>
                <w:noProof/>
                <w:webHidden/>
              </w:rPr>
              <w:fldChar w:fldCharType="end"/>
            </w:r>
          </w:hyperlink>
        </w:p>
        <w:p w:rsidR="00496336" w:rsidRDefault="000766D3">
          <w:pPr>
            <w:pStyle w:val="TOC1"/>
            <w:tabs>
              <w:tab w:val="left" w:pos="480"/>
              <w:tab w:val="right" w:leader="dot" w:pos="8214"/>
            </w:tabs>
            <w:rPr>
              <w:rFonts w:asciiTheme="minorHAnsi" w:eastAsiaTheme="minorEastAsia" w:hAnsiTheme="minorHAnsi" w:cs="Arial Unicode MS"/>
              <w:noProof/>
              <w:sz w:val="22"/>
              <w:lang w:bidi="si-LK"/>
            </w:rPr>
          </w:pPr>
          <w:hyperlink w:anchor="_Toc3891992" w:history="1">
            <w:r w:rsidR="00496336" w:rsidRPr="00170673">
              <w:rPr>
                <w:rStyle w:val="Hyperlink"/>
                <w:noProof/>
              </w:rPr>
              <w:t>7</w:t>
            </w:r>
            <w:r w:rsidR="00496336">
              <w:rPr>
                <w:rFonts w:asciiTheme="minorHAnsi" w:eastAsiaTheme="minorEastAsia" w:hAnsiTheme="minorHAnsi" w:cs="Arial Unicode MS"/>
                <w:noProof/>
                <w:sz w:val="22"/>
                <w:lang w:bidi="si-LK"/>
              </w:rPr>
              <w:tab/>
            </w:r>
            <w:r w:rsidR="00496336" w:rsidRPr="00170673">
              <w:rPr>
                <w:rStyle w:val="Hyperlink"/>
                <w:noProof/>
              </w:rPr>
              <w:t>References</w:t>
            </w:r>
            <w:r w:rsidR="00496336">
              <w:rPr>
                <w:noProof/>
                <w:webHidden/>
              </w:rPr>
              <w:tab/>
            </w:r>
            <w:r w:rsidR="00496336">
              <w:rPr>
                <w:noProof/>
                <w:webHidden/>
              </w:rPr>
              <w:fldChar w:fldCharType="begin"/>
            </w:r>
            <w:r w:rsidR="00496336">
              <w:rPr>
                <w:noProof/>
                <w:webHidden/>
              </w:rPr>
              <w:instrText xml:space="preserve"> PAGEREF _Toc3891992 \h </w:instrText>
            </w:r>
            <w:r w:rsidR="00496336">
              <w:rPr>
                <w:noProof/>
                <w:webHidden/>
              </w:rPr>
            </w:r>
            <w:r w:rsidR="00496336">
              <w:rPr>
                <w:noProof/>
                <w:webHidden/>
              </w:rPr>
              <w:fldChar w:fldCharType="separate"/>
            </w:r>
            <w:r w:rsidR="0052458F">
              <w:rPr>
                <w:noProof/>
                <w:webHidden/>
              </w:rPr>
              <w:t>20</w:t>
            </w:r>
            <w:r w:rsidR="00496336">
              <w:rPr>
                <w:noProof/>
                <w:webHidden/>
              </w:rPr>
              <w:fldChar w:fldCharType="end"/>
            </w:r>
          </w:hyperlink>
        </w:p>
        <w:p w:rsidR="00496336" w:rsidRDefault="000766D3">
          <w:pPr>
            <w:pStyle w:val="TOC1"/>
            <w:tabs>
              <w:tab w:val="left" w:pos="480"/>
              <w:tab w:val="right" w:leader="dot" w:pos="8214"/>
            </w:tabs>
            <w:rPr>
              <w:rFonts w:asciiTheme="minorHAnsi" w:eastAsiaTheme="minorEastAsia" w:hAnsiTheme="minorHAnsi" w:cs="Arial Unicode MS"/>
              <w:noProof/>
              <w:sz w:val="22"/>
              <w:lang w:bidi="si-LK"/>
            </w:rPr>
          </w:pPr>
          <w:hyperlink w:anchor="_Toc3891993" w:history="1">
            <w:r w:rsidR="00496336" w:rsidRPr="00170673">
              <w:rPr>
                <w:rStyle w:val="Hyperlink"/>
                <w:noProof/>
              </w:rPr>
              <w:t>8</w:t>
            </w:r>
            <w:r w:rsidR="00496336">
              <w:rPr>
                <w:rFonts w:asciiTheme="minorHAnsi" w:eastAsiaTheme="minorEastAsia" w:hAnsiTheme="minorHAnsi" w:cs="Arial Unicode MS"/>
                <w:noProof/>
                <w:sz w:val="22"/>
                <w:lang w:bidi="si-LK"/>
              </w:rPr>
              <w:tab/>
            </w:r>
            <w:r w:rsidR="00496336" w:rsidRPr="00170673">
              <w:rPr>
                <w:rStyle w:val="Hyperlink"/>
                <w:noProof/>
              </w:rPr>
              <w:t>Appendices</w:t>
            </w:r>
            <w:r w:rsidR="00496336">
              <w:rPr>
                <w:noProof/>
                <w:webHidden/>
              </w:rPr>
              <w:tab/>
            </w:r>
            <w:r w:rsidR="00496336">
              <w:rPr>
                <w:noProof/>
                <w:webHidden/>
              </w:rPr>
              <w:fldChar w:fldCharType="begin"/>
            </w:r>
            <w:r w:rsidR="00496336">
              <w:rPr>
                <w:noProof/>
                <w:webHidden/>
              </w:rPr>
              <w:instrText xml:space="preserve"> PAGEREF _Toc3891993 \h </w:instrText>
            </w:r>
            <w:r w:rsidR="00496336">
              <w:rPr>
                <w:noProof/>
                <w:webHidden/>
              </w:rPr>
            </w:r>
            <w:r w:rsidR="00496336">
              <w:rPr>
                <w:noProof/>
                <w:webHidden/>
              </w:rPr>
              <w:fldChar w:fldCharType="separate"/>
            </w:r>
            <w:r w:rsidR="0052458F">
              <w:rPr>
                <w:noProof/>
                <w:webHidden/>
              </w:rPr>
              <w:t>22</w:t>
            </w:r>
            <w:r w:rsidR="00496336">
              <w:rPr>
                <w:noProof/>
                <w:webHidden/>
              </w:rPr>
              <w:fldChar w:fldCharType="end"/>
            </w:r>
          </w:hyperlink>
        </w:p>
        <w:p w:rsidR="00496336" w:rsidRDefault="000766D3">
          <w:pPr>
            <w:pStyle w:val="TOC2"/>
            <w:tabs>
              <w:tab w:val="left" w:pos="880"/>
              <w:tab w:val="right" w:leader="dot" w:pos="8214"/>
            </w:tabs>
            <w:rPr>
              <w:rFonts w:asciiTheme="minorHAnsi" w:eastAsiaTheme="minorEastAsia" w:hAnsiTheme="minorHAnsi" w:cs="Arial Unicode MS"/>
              <w:noProof/>
              <w:sz w:val="22"/>
              <w:lang w:bidi="si-LK"/>
            </w:rPr>
          </w:pPr>
          <w:hyperlink w:anchor="_Toc3891994" w:history="1">
            <w:r w:rsidR="00496336" w:rsidRPr="00170673">
              <w:rPr>
                <w:rStyle w:val="Hyperlink"/>
                <w:noProof/>
              </w:rPr>
              <w:t>8.1</w:t>
            </w:r>
            <w:r w:rsidR="00496336">
              <w:rPr>
                <w:rFonts w:asciiTheme="minorHAnsi" w:eastAsiaTheme="minorEastAsia" w:hAnsiTheme="minorHAnsi" w:cs="Arial Unicode MS"/>
                <w:noProof/>
                <w:sz w:val="22"/>
                <w:lang w:bidi="si-LK"/>
              </w:rPr>
              <w:tab/>
            </w:r>
            <w:r w:rsidR="00496336" w:rsidRPr="00170673">
              <w:rPr>
                <w:rStyle w:val="Hyperlink"/>
                <w:noProof/>
              </w:rPr>
              <w:t>Work Breakdown Structure</w:t>
            </w:r>
            <w:r w:rsidR="00496336">
              <w:rPr>
                <w:noProof/>
                <w:webHidden/>
              </w:rPr>
              <w:tab/>
            </w:r>
            <w:r w:rsidR="00496336">
              <w:rPr>
                <w:noProof/>
                <w:webHidden/>
              </w:rPr>
              <w:fldChar w:fldCharType="begin"/>
            </w:r>
            <w:r w:rsidR="00496336">
              <w:rPr>
                <w:noProof/>
                <w:webHidden/>
              </w:rPr>
              <w:instrText xml:space="preserve"> PAGEREF _Toc3891994 \h </w:instrText>
            </w:r>
            <w:r w:rsidR="00496336">
              <w:rPr>
                <w:noProof/>
                <w:webHidden/>
              </w:rPr>
            </w:r>
            <w:r w:rsidR="00496336">
              <w:rPr>
                <w:noProof/>
                <w:webHidden/>
              </w:rPr>
              <w:fldChar w:fldCharType="separate"/>
            </w:r>
            <w:r w:rsidR="0052458F">
              <w:rPr>
                <w:noProof/>
                <w:webHidden/>
              </w:rPr>
              <w:t>22</w:t>
            </w:r>
            <w:r w:rsidR="00496336">
              <w:rPr>
                <w:noProof/>
                <w:webHidden/>
              </w:rPr>
              <w:fldChar w:fldCharType="end"/>
            </w:r>
          </w:hyperlink>
        </w:p>
        <w:p w:rsidR="00FF1585" w:rsidRDefault="00FF1585">
          <w:r>
            <w:rPr>
              <w:b/>
              <w:bCs/>
              <w:noProof/>
            </w:rPr>
            <w:fldChar w:fldCharType="end"/>
          </w:r>
        </w:p>
      </w:sdtContent>
    </w:sdt>
    <w:p w:rsidR="00FF1585" w:rsidRPr="00FF1585" w:rsidRDefault="00FF1585" w:rsidP="00FF1585">
      <w:pPr>
        <w:rPr>
          <w:rFonts w:eastAsiaTheme="majorEastAsia" w:cstheme="majorBidi"/>
          <w:spacing w:val="-10"/>
          <w:kern w:val="28"/>
          <w:szCs w:val="56"/>
        </w:rPr>
      </w:pPr>
      <w:r>
        <w:br w:type="page"/>
      </w:r>
    </w:p>
    <w:p w:rsidR="00463ABB" w:rsidRPr="00CF67EB" w:rsidRDefault="00F272F8" w:rsidP="00CF67EB">
      <w:pPr>
        <w:rPr>
          <w:b/>
          <w:bCs/>
          <w:sz w:val="26"/>
          <w:szCs w:val="26"/>
        </w:rPr>
      </w:pPr>
      <w:r>
        <w:rPr>
          <w:b/>
          <w:bCs/>
          <w:sz w:val="26"/>
          <w:szCs w:val="26"/>
        </w:rPr>
        <w:t xml:space="preserve">I   </w:t>
      </w:r>
      <w:r w:rsidR="00463ABB" w:rsidRPr="00CF67EB">
        <w:rPr>
          <w:b/>
          <w:bCs/>
          <w:sz w:val="26"/>
          <w:szCs w:val="26"/>
        </w:rPr>
        <w:t>List of Figures</w:t>
      </w:r>
    </w:p>
    <w:p w:rsidR="00496336" w:rsidRDefault="00CA413B">
      <w:pPr>
        <w:pStyle w:val="TableofFigures"/>
        <w:tabs>
          <w:tab w:val="right" w:leader="dot" w:pos="8214"/>
        </w:tabs>
        <w:rPr>
          <w:rFonts w:asciiTheme="minorHAnsi" w:eastAsiaTheme="minorEastAsia" w:hAnsiTheme="minorHAnsi" w:cs="Arial Unicode MS"/>
          <w:noProof/>
          <w:sz w:val="22"/>
          <w:lang w:bidi="si-LK"/>
        </w:rPr>
      </w:pPr>
      <w:r>
        <w:rPr>
          <w:b/>
        </w:rPr>
        <w:fldChar w:fldCharType="begin"/>
      </w:r>
      <w:r>
        <w:rPr>
          <w:b/>
        </w:rPr>
        <w:instrText xml:space="preserve"> TOC \h \z \c "Figure" </w:instrText>
      </w:r>
      <w:r>
        <w:rPr>
          <w:b/>
        </w:rPr>
        <w:fldChar w:fldCharType="separate"/>
      </w:r>
      <w:hyperlink r:id="rId9" w:anchor="_Toc3891995" w:history="1">
        <w:r w:rsidR="00496336" w:rsidRPr="00B6551D">
          <w:rPr>
            <w:rStyle w:val="Hyperlink"/>
            <w:noProof/>
          </w:rPr>
          <w:t>Figure 1: MooseFS</w:t>
        </w:r>
        <w:r w:rsidR="00496336">
          <w:rPr>
            <w:noProof/>
            <w:webHidden/>
          </w:rPr>
          <w:tab/>
        </w:r>
        <w:r w:rsidR="00496336">
          <w:rPr>
            <w:noProof/>
            <w:webHidden/>
          </w:rPr>
          <w:fldChar w:fldCharType="begin"/>
        </w:r>
        <w:r w:rsidR="00496336">
          <w:rPr>
            <w:noProof/>
            <w:webHidden/>
          </w:rPr>
          <w:instrText xml:space="preserve"> PAGEREF _Toc3891995 \h </w:instrText>
        </w:r>
        <w:r w:rsidR="00496336">
          <w:rPr>
            <w:noProof/>
            <w:webHidden/>
          </w:rPr>
        </w:r>
        <w:r w:rsidR="00496336">
          <w:rPr>
            <w:noProof/>
            <w:webHidden/>
          </w:rPr>
          <w:fldChar w:fldCharType="separate"/>
        </w:r>
        <w:r w:rsidR="0052458F">
          <w:rPr>
            <w:noProof/>
            <w:webHidden/>
          </w:rPr>
          <w:t>4</w:t>
        </w:r>
        <w:r w:rsidR="00496336">
          <w:rPr>
            <w:noProof/>
            <w:webHidden/>
          </w:rPr>
          <w:fldChar w:fldCharType="end"/>
        </w:r>
      </w:hyperlink>
    </w:p>
    <w:p w:rsidR="00496336" w:rsidRDefault="000766D3">
      <w:pPr>
        <w:pStyle w:val="TableofFigures"/>
        <w:tabs>
          <w:tab w:val="right" w:leader="dot" w:pos="8214"/>
        </w:tabs>
        <w:rPr>
          <w:rFonts w:asciiTheme="minorHAnsi" w:eastAsiaTheme="minorEastAsia" w:hAnsiTheme="minorHAnsi" w:cs="Arial Unicode MS"/>
          <w:noProof/>
          <w:sz w:val="22"/>
          <w:lang w:bidi="si-LK"/>
        </w:rPr>
      </w:pPr>
      <w:hyperlink r:id="rId10" w:anchor="_Toc3891996" w:history="1">
        <w:r w:rsidR="00496336" w:rsidRPr="00B6551D">
          <w:rPr>
            <w:rStyle w:val="Hyperlink"/>
            <w:noProof/>
          </w:rPr>
          <w:t>Figure 2: BWFS</w:t>
        </w:r>
        <w:r w:rsidR="00496336">
          <w:rPr>
            <w:noProof/>
            <w:webHidden/>
          </w:rPr>
          <w:tab/>
        </w:r>
        <w:r w:rsidR="00496336">
          <w:rPr>
            <w:noProof/>
            <w:webHidden/>
          </w:rPr>
          <w:fldChar w:fldCharType="begin"/>
        </w:r>
        <w:r w:rsidR="00496336">
          <w:rPr>
            <w:noProof/>
            <w:webHidden/>
          </w:rPr>
          <w:instrText xml:space="preserve"> PAGEREF _Toc3891996 \h </w:instrText>
        </w:r>
        <w:r w:rsidR="00496336">
          <w:rPr>
            <w:noProof/>
            <w:webHidden/>
          </w:rPr>
        </w:r>
        <w:r w:rsidR="00496336">
          <w:rPr>
            <w:noProof/>
            <w:webHidden/>
          </w:rPr>
          <w:fldChar w:fldCharType="separate"/>
        </w:r>
        <w:r w:rsidR="0052458F">
          <w:rPr>
            <w:noProof/>
            <w:webHidden/>
          </w:rPr>
          <w:t>5</w:t>
        </w:r>
        <w:r w:rsidR="00496336">
          <w:rPr>
            <w:noProof/>
            <w:webHidden/>
          </w:rPr>
          <w:fldChar w:fldCharType="end"/>
        </w:r>
      </w:hyperlink>
    </w:p>
    <w:p w:rsidR="00496336" w:rsidRDefault="000766D3">
      <w:pPr>
        <w:pStyle w:val="TableofFigures"/>
        <w:tabs>
          <w:tab w:val="right" w:leader="dot" w:pos="8214"/>
        </w:tabs>
        <w:rPr>
          <w:rFonts w:asciiTheme="minorHAnsi" w:eastAsiaTheme="minorEastAsia" w:hAnsiTheme="minorHAnsi" w:cs="Arial Unicode MS"/>
          <w:noProof/>
          <w:sz w:val="22"/>
          <w:lang w:bidi="si-LK"/>
        </w:rPr>
      </w:pPr>
      <w:hyperlink w:anchor="_Toc3891997" w:history="1">
        <w:r w:rsidR="00496336" w:rsidRPr="00B6551D">
          <w:rPr>
            <w:rStyle w:val="Hyperlink"/>
            <w:noProof/>
          </w:rPr>
          <w:t>Figure 3: Process overview - Upload</w:t>
        </w:r>
        <w:r w:rsidR="00496336">
          <w:rPr>
            <w:noProof/>
            <w:webHidden/>
          </w:rPr>
          <w:tab/>
        </w:r>
        <w:r w:rsidR="00496336">
          <w:rPr>
            <w:noProof/>
            <w:webHidden/>
          </w:rPr>
          <w:fldChar w:fldCharType="begin"/>
        </w:r>
        <w:r w:rsidR="00496336">
          <w:rPr>
            <w:noProof/>
            <w:webHidden/>
          </w:rPr>
          <w:instrText xml:space="preserve"> PAGEREF _Toc3891997 \h </w:instrText>
        </w:r>
        <w:r w:rsidR="00496336">
          <w:rPr>
            <w:noProof/>
            <w:webHidden/>
          </w:rPr>
        </w:r>
        <w:r w:rsidR="00496336">
          <w:rPr>
            <w:noProof/>
            <w:webHidden/>
          </w:rPr>
          <w:fldChar w:fldCharType="separate"/>
        </w:r>
        <w:r w:rsidR="0052458F">
          <w:rPr>
            <w:noProof/>
            <w:webHidden/>
          </w:rPr>
          <w:t>10</w:t>
        </w:r>
        <w:r w:rsidR="00496336">
          <w:rPr>
            <w:noProof/>
            <w:webHidden/>
          </w:rPr>
          <w:fldChar w:fldCharType="end"/>
        </w:r>
      </w:hyperlink>
    </w:p>
    <w:p w:rsidR="00496336" w:rsidRDefault="000766D3">
      <w:pPr>
        <w:pStyle w:val="TableofFigures"/>
        <w:tabs>
          <w:tab w:val="right" w:leader="dot" w:pos="8214"/>
        </w:tabs>
        <w:rPr>
          <w:rFonts w:asciiTheme="minorHAnsi" w:eastAsiaTheme="minorEastAsia" w:hAnsiTheme="minorHAnsi" w:cs="Arial Unicode MS"/>
          <w:noProof/>
          <w:sz w:val="22"/>
          <w:lang w:bidi="si-LK"/>
        </w:rPr>
      </w:pPr>
      <w:hyperlink w:anchor="_Toc3891998" w:history="1">
        <w:r w:rsidR="00496336" w:rsidRPr="00B6551D">
          <w:rPr>
            <w:rStyle w:val="Hyperlink"/>
            <w:noProof/>
          </w:rPr>
          <w:t>Figure 4: Process Overview - Download</w:t>
        </w:r>
        <w:r w:rsidR="00496336">
          <w:rPr>
            <w:noProof/>
            <w:webHidden/>
          </w:rPr>
          <w:tab/>
        </w:r>
        <w:r w:rsidR="00496336">
          <w:rPr>
            <w:noProof/>
            <w:webHidden/>
          </w:rPr>
          <w:fldChar w:fldCharType="begin"/>
        </w:r>
        <w:r w:rsidR="00496336">
          <w:rPr>
            <w:noProof/>
            <w:webHidden/>
          </w:rPr>
          <w:instrText xml:space="preserve"> PAGEREF _Toc3891998 \h </w:instrText>
        </w:r>
        <w:r w:rsidR="00496336">
          <w:rPr>
            <w:noProof/>
            <w:webHidden/>
          </w:rPr>
        </w:r>
        <w:r w:rsidR="00496336">
          <w:rPr>
            <w:noProof/>
            <w:webHidden/>
          </w:rPr>
          <w:fldChar w:fldCharType="separate"/>
        </w:r>
        <w:r w:rsidR="0052458F">
          <w:rPr>
            <w:noProof/>
            <w:webHidden/>
          </w:rPr>
          <w:t>11</w:t>
        </w:r>
        <w:r w:rsidR="00496336">
          <w:rPr>
            <w:noProof/>
            <w:webHidden/>
          </w:rPr>
          <w:fldChar w:fldCharType="end"/>
        </w:r>
      </w:hyperlink>
    </w:p>
    <w:p w:rsidR="00496336" w:rsidRDefault="000766D3">
      <w:pPr>
        <w:pStyle w:val="TableofFigures"/>
        <w:tabs>
          <w:tab w:val="right" w:leader="dot" w:pos="8214"/>
        </w:tabs>
        <w:rPr>
          <w:rFonts w:asciiTheme="minorHAnsi" w:eastAsiaTheme="minorEastAsia" w:hAnsiTheme="minorHAnsi" w:cs="Arial Unicode MS"/>
          <w:noProof/>
          <w:sz w:val="22"/>
          <w:lang w:bidi="si-LK"/>
        </w:rPr>
      </w:pPr>
      <w:hyperlink r:id="rId11" w:anchor="_Toc3891999" w:history="1">
        <w:r w:rsidR="00496336" w:rsidRPr="00B6551D">
          <w:rPr>
            <w:rStyle w:val="Hyperlink"/>
            <w:noProof/>
          </w:rPr>
          <w:t>Figure 5: NodeJS Module based high-level implementation</w:t>
        </w:r>
        <w:r w:rsidR="00496336">
          <w:rPr>
            <w:noProof/>
            <w:webHidden/>
          </w:rPr>
          <w:tab/>
        </w:r>
        <w:r w:rsidR="00496336">
          <w:rPr>
            <w:noProof/>
            <w:webHidden/>
          </w:rPr>
          <w:fldChar w:fldCharType="begin"/>
        </w:r>
        <w:r w:rsidR="00496336">
          <w:rPr>
            <w:noProof/>
            <w:webHidden/>
          </w:rPr>
          <w:instrText xml:space="preserve"> PAGEREF _Toc3891999 \h </w:instrText>
        </w:r>
        <w:r w:rsidR="00496336">
          <w:rPr>
            <w:noProof/>
            <w:webHidden/>
          </w:rPr>
        </w:r>
        <w:r w:rsidR="00496336">
          <w:rPr>
            <w:noProof/>
            <w:webHidden/>
          </w:rPr>
          <w:fldChar w:fldCharType="separate"/>
        </w:r>
        <w:r w:rsidR="0052458F">
          <w:rPr>
            <w:noProof/>
            <w:webHidden/>
          </w:rPr>
          <w:t>13</w:t>
        </w:r>
        <w:r w:rsidR="00496336">
          <w:rPr>
            <w:noProof/>
            <w:webHidden/>
          </w:rPr>
          <w:fldChar w:fldCharType="end"/>
        </w:r>
      </w:hyperlink>
    </w:p>
    <w:p w:rsidR="00CF67EB" w:rsidRDefault="00CA413B">
      <w:pPr>
        <w:jc w:val="left"/>
        <w:rPr>
          <w:b/>
        </w:rPr>
      </w:pPr>
      <w:r>
        <w:rPr>
          <w:b/>
        </w:rPr>
        <w:fldChar w:fldCharType="end"/>
      </w:r>
    </w:p>
    <w:p w:rsidR="00CF67EB" w:rsidRDefault="00CF67EB" w:rsidP="00CF67EB">
      <w:pPr>
        <w:spacing w:line="259" w:lineRule="auto"/>
        <w:jc w:val="left"/>
        <w:rPr>
          <w:b/>
        </w:rPr>
      </w:pPr>
      <w:r>
        <w:rPr>
          <w:b/>
        </w:rPr>
        <w:br w:type="page"/>
      </w:r>
    </w:p>
    <w:p w:rsidR="00ED4F23" w:rsidRPr="00CF67EB" w:rsidRDefault="00F272F8" w:rsidP="00CF67EB">
      <w:pPr>
        <w:rPr>
          <w:b/>
          <w:bCs/>
          <w:sz w:val="26"/>
          <w:szCs w:val="26"/>
        </w:rPr>
      </w:pPr>
      <w:r>
        <w:rPr>
          <w:b/>
          <w:bCs/>
          <w:sz w:val="26"/>
          <w:szCs w:val="26"/>
        </w:rPr>
        <w:t xml:space="preserve">II   </w:t>
      </w:r>
      <w:r w:rsidR="00ED4F23" w:rsidRPr="00CF67EB">
        <w:rPr>
          <w:b/>
          <w:bCs/>
          <w:sz w:val="26"/>
          <w:szCs w:val="26"/>
        </w:rPr>
        <w:t>List of Tables</w:t>
      </w:r>
    </w:p>
    <w:p w:rsidR="00496336" w:rsidRDefault="00ED4F23">
      <w:pPr>
        <w:pStyle w:val="TableofFigures"/>
        <w:tabs>
          <w:tab w:val="right" w:leader="dot" w:pos="8214"/>
        </w:tabs>
        <w:rPr>
          <w:rFonts w:asciiTheme="minorHAnsi" w:eastAsiaTheme="minorEastAsia" w:hAnsiTheme="minorHAnsi" w:cs="Arial Unicode MS"/>
          <w:noProof/>
          <w:sz w:val="22"/>
          <w:lang w:bidi="si-LK"/>
        </w:rPr>
      </w:pPr>
      <w:r>
        <w:rPr>
          <w:b/>
        </w:rPr>
        <w:fldChar w:fldCharType="begin"/>
      </w:r>
      <w:r>
        <w:rPr>
          <w:b/>
        </w:rPr>
        <w:instrText xml:space="preserve"> TOC \h \z \c "Table" </w:instrText>
      </w:r>
      <w:r>
        <w:rPr>
          <w:b/>
        </w:rPr>
        <w:fldChar w:fldCharType="separate"/>
      </w:r>
      <w:hyperlink w:anchor="_Toc3892000" w:history="1">
        <w:r w:rsidR="00496336" w:rsidRPr="00902AF6">
          <w:rPr>
            <w:rStyle w:val="Hyperlink"/>
            <w:noProof/>
          </w:rPr>
          <w:t>Table 1: Feature Comparison</w:t>
        </w:r>
        <w:r w:rsidR="00496336">
          <w:rPr>
            <w:noProof/>
            <w:webHidden/>
          </w:rPr>
          <w:tab/>
        </w:r>
        <w:r w:rsidR="00496336">
          <w:rPr>
            <w:noProof/>
            <w:webHidden/>
          </w:rPr>
          <w:fldChar w:fldCharType="begin"/>
        </w:r>
        <w:r w:rsidR="00496336">
          <w:rPr>
            <w:noProof/>
            <w:webHidden/>
          </w:rPr>
          <w:instrText xml:space="preserve"> PAGEREF _Toc3892000 \h </w:instrText>
        </w:r>
        <w:r w:rsidR="00496336">
          <w:rPr>
            <w:noProof/>
            <w:webHidden/>
          </w:rPr>
        </w:r>
        <w:r w:rsidR="00496336">
          <w:rPr>
            <w:noProof/>
            <w:webHidden/>
          </w:rPr>
          <w:fldChar w:fldCharType="separate"/>
        </w:r>
        <w:r w:rsidR="0052458F">
          <w:rPr>
            <w:noProof/>
            <w:webHidden/>
          </w:rPr>
          <w:t>7</w:t>
        </w:r>
        <w:r w:rsidR="00496336">
          <w:rPr>
            <w:noProof/>
            <w:webHidden/>
          </w:rPr>
          <w:fldChar w:fldCharType="end"/>
        </w:r>
      </w:hyperlink>
    </w:p>
    <w:p w:rsidR="00496336" w:rsidRDefault="000766D3">
      <w:pPr>
        <w:pStyle w:val="TableofFigures"/>
        <w:tabs>
          <w:tab w:val="right" w:leader="dot" w:pos="8214"/>
        </w:tabs>
        <w:rPr>
          <w:rFonts w:asciiTheme="minorHAnsi" w:eastAsiaTheme="minorEastAsia" w:hAnsiTheme="minorHAnsi" w:cs="Arial Unicode MS"/>
          <w:noProof/>
          <w:sz w:val="22"/>
          <w:lang w:bidi="si-LK"/>
        </w:rPr>
      </w:pPr>
      <w:hyperlink w:anchor="_Toc3892001" w:history="1">
        <w:r w:rsidR="00496336" w:rsidRPr="00902AF6">
          <w:rPr>
            <w:rStyle w:val="Hyperlink"/>
            <w:noProof/>
          </w:rPr>
          <w:t>Table 2: Personnel and Facilities allocation</w:t>
        </w:r>
        <w:r w:rsidR="00496336">
          <w:rPr>
            <w:noProof/>
            <w:webHidden/>
          </w:rPr>
          <w:tab/>
        </w:r>
        <w:r w:rsidR="00496336">
          <w:rPr>
            <w:noProof/>
            <w:webHidden/>
          </w:rPr>
          <w:fldChar w:fldCharType="begin"/>
        </w:r>
        <w:r w:rsidR="00496336">
          <w:rPr>
            <w:noProof/>
            <w:webHidden/>
          </w:rPr>
          <w:instrText xml:space="preserve"> PAGEREF _Toc3892001 \h </w:instrText>
        </w:r>
        <w:r w:rsidR="00496336">
          <w:rPr>
            <w:noProof/>
            <w:webHidden/>
          </w:rPr>
        </w:r>
        <w:r w:rsidR="00496336">
          <w:rPr>
            <w:noProof/>
            <w:webHidden/>
          </w:rPr>
          <w:fldChar w:fldCharType="separate"/>
        </w:r>
        <w:r w:rsidR="0052458F">
          <w:rPr>
            <w:noProof/>
            <w:webHidden/>
          </w:rPr>
          <w:t>16</w:t>
        </w:r>
        <w:r w:rsidR="00496336">
          <w:rPr>
            <w:noProof/>
            <w:webHidden/>
          </w:rPr>
          <w:fldChar w:fldCharType="end"/>
        </w:r>
      </w:hyperlink>
    </w:p>
    <w:p w:rsidR="00CA413B" w:rsidRDefault="00ED4F23">
      <w:pPr>
        <w:jc w:val="left"/>
        <w:rPr>
          <w:b/>
        </w:rPr>
      </w:pPr>
      <w:r>
        <w:rPr>
          <w:b/>
        </w:rPr>
        <w:fldChar w:fldCharType="end"/>
      </w:r>
    </w:p>
    <w:p w:rsidR="00B82D12" w:rsidRDefault="00B82D12">
      <w:pPr>
        <w:spacing w:line="259" w:lineRule="auto"/>
        <w:jc w:val="left"/>
      </w:pPr>
      <w:r>
        <w:br w:type="page"/>
      </w:r>
    </w:p>
    <w:p w:rsidR="00B82D12" w:rsidRPr="00B82D12" w:rsidRDefault="00F272F8" w:rsidP="00B82D12">
      <w:pPr>
        <w:rPr>
          <w:b/>
          <w:bCs/>
          <w:sz w:val="26"/>
          <w:szCs w:val="26"/>
        </w:rPr>
      </w:pPr>
      <w:r>
        <w:rPr>
          <w:b/>
          <w:bCs/>
          <w:sz w:val="26"/>
          <w:szCs w:val="26"/>
        </w:rPr>
        <w:t xml:space="preserve">III   </w:t>
      </w:r>
      <w:r w:rsidR="00B82D12" w:rsidRPr="00B82D12">
        <w:rPr>
          <w:b/>
          <w:bCs/>
          <w:sz w:val="26"/>
          <w:szCs w:val="26"/>
        </w:rPr>
        <w:t>List of Abbreviations</w:t>
      </w:r>
    </w:p>
    <w:tbl>
      <w:tblPr>
        <w:tblStyle w:val="PlainTable2"/>
        <w:tblW w:w="0" w:type="auto"/>
        <w:tblLook w:val="04A0" w:firstRow="1" w:lastRow="0" w:firstColumn="1" w:lastColumn="0" w:noHBand="0" w:noVBand="1"/>
      </w:tblPr>
      <w:tblGrid>
        <w:gridCol w:w="1440"/>
        <w:gridCol w:w="6774"/>
      </w:tblGrid>
      <w:tr w:rsidR="00B82D12" w:rsidRPr="00F272F8" w:rsidTr="00F27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API</w:t>
            </w:r>
          </w:p>
        </w:tc>
        <w:tc>
          <w:tcPr>
            <w:tcW w:w="6774" w:type="dxa"/>
          </w:tcPr>
          <w:p w:rsidR="00B82D12" w:rsidRPr="00F272F8" w:rsidRDefault="00B82D12" w:rsidP="00B82D12">
            <w:pPr>
              <w:cnfStyle w:val="100000000000" w:firstRow="1" w:lastRow="0" w:firstColumn="0" w:lastColumn="0" w:oddVBand="0" w:evenVBand="0" w:oddHBand="0" w:evenHBand="0" w:firstRowFirstColumn="0" w:firstRowLastColumn="0" w:lastRowFirstColumn="0" w:lastRowLastColumn="0"/>
              <w:rPr>
                <w:b w:val="0"/>
                <w:bCs w:val="0"/>
              </w:rPr>
            </w:pPr>
            <w:r w:rsidRPr="00F272F8">
              <w:rPr>
                <w:b w:val="0"/>
                <w:bCs w:val="0"/>
              </w:rPr>
              <w:t>Application Programming Interface</w:t>
            </w:r>
          </w:p>
        </w:tc>
      </w:tr>
      <w:tr w:rsidR="00B82D12" w:rsidRPr="00F272F8" w:rsidTr="00F2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DFS</w:t>
            </w:r>
          </w:p>
        </w:tc>
        <w:tc>
          <w:tcPr>
            <w:tcW w:w="6774" w:type="dxa"/>
          </w:tcPr>
          <w:p w:rsidR="00B82D12" w:rsidRPr="00F272F8" w:rsidRDefault="00B82D12" w:rsidP="00B82D12">
            <w:pPr>
              <w:cnfStyle w:val="000000100000" w:firstRow="0" w:lastRow="0" w:firstColumn="0" w:lastColumn="0" w:oddVBand="0" w:evenVBand="0" w:oddHBand="1" w:evenHBand="0" w:firstRowFirstColumn="0" w:firstRowLastColumn="0" w:lastRowFirstColumn="0" w:lastRowLastColumn="0"/>
            </w:pPr>
            <w:r w:rsidRPr="00F272F8">
              <w:t>Distributed File System</w:t>
            </w:r>
          </w:p>
        </w:tc>
      </w:tr>
      <w:tr w:rsidR="00B82D12" w:rsidRPr="00F272F8" w:rsidTr="00F272F8">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DHT</w:t>
            </w:r>
          </w:p>
        </w:tc>
        <w:tc>
          <w:tcPr>
            <w:tcW w:w="6774" w:type="dxa"/>
          </w:tcPr>
          <w:p w:rsidR="00B82D12" w:rsidRPr="00F272F8" w:rsidRDefault="00B82D12" w:rsidP="00B82D12">
            <w:pPr>
              <w:cnfStyle w:val="000000000000" w:firstRow="0" w:lastRow="0" w:firstColumn="0" w:lastColumn="0" w:oddVBand="0" w:evenVBand="0" w:oddHBand="0" w:evenHBand="0" w:firstRowFirstColumn="0" w:firstRowLastColumn="0" w:lastRowFirstColumn="0" w:lastRowLastColumn="0"/>
            </w:pPr>
            <w:r w:rsidRPr="00F272F8">
              <w:t>Distributed Hash Table</w:t>
            </w:r>
          </w:p>
        </w:tc>
      </w:tr>
      <w:tr w:rsidR="00B82D12" w:rsidRPr="00F272F8" w:rsidTr="00F2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DSS</w:t>
            </w:r>
          </w:p>
        </w:tc>
        <w:tc>
          <w:tcPr>
            <w:tcW w:w="6774" w:type="dxa"/>
          </w:tcPr>
          <w:p w:rsidR="00B82D12" w:rsidRPr="00F272F8" w:rsidRDefault="00B82D12" w:rsidP="00B82D12">
            <w:pPr>
              <w:cnfStyle w:val="000000100000" w:firstRow="0" w:lastRow="0" w:firstColumn="0" w:lastColumn="0" w:oddVBand="0" w:evenVBand="0" w:oddHBand="1" w:evenHBand="0" w:firstRowFirstColumn="0" w:firstRowLastColumn="0" w:lastRowFirstColumn="0" w:lastRowLastColumn="0"/>
            </w:pPr>
            <w:r w:rsidRPr="00F272F8">
              <w:t>Distributed Storage Solution</w:t>
            </w:r>
          </w:p>
        </w:tc>
      </w:tr>
      <w:tr w:rsidR="00B82D12" w:rsidRPr="00F272F8" w:rsidTr="00F272F8">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GZIP</w:t>
            </w:r>
          </w:p>
        </w:tc>
        <w:tc>
          <w:tcPr>
            <w:tcW w:w="6774" w:type="dxa"/>
          </w:tcPr>
          <w:p w:rsidR="00B82D12" w:rsidRPr="00F272F8" w:rsidRDefault="00B82D12" w:rsidP="00B82D12">
            <w:pPr>
              <w:cnfStyle w:val="000000000000" w:firstRow="0" w:lastRow="0" w:firstColumn="0" w:lastColumn="0" w:oddVBand="0" w:evenVBand="0" w:oddHBand="0" w:evenHBand="0" w:firstRowFirstColumn="0" w:firstRowLastColumn="0" w:lastRowFirstColumn="0" w:lastRowLastColumn="0"/>
            </w:pPr>
            <w:r w:rsidRPr="00F272F8">
              <w:t>GNU Zip</w:t>
            </w:r>
          </w:p>
        </w:tc>
      </w:tr>
      <w:tr w:rsidR="00B82D12" w:rsidRPr="00F272F8" w:rsidTr="00F2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HTTP</w:t>
            </w:r>
          </w:p>
        </w:tc>
        <w:tc>
          <w:tcPr>
            <w:tcW w:w="6774" w:type="dxa"/>
          </w:tcPr>
          <w:p w:rsidR="00B82D12" w:rsidRPr="00F272F8" w:rsidRDefault="00B82D12" w:rsidP="00B82D12">
            <w:pPr>
              <w:cnfStyle w:val="000000100000" w:firstRow="0" w:lastRow="0" w:firstColumn="0" w:lastColumn="0" w:oddVBand="0" w:evenVBand="0" w:oddHBand="1" w:evenHBand="0" w:firstRowFirstColumn="0" w:firstRowLastColumn="0" w:lastRowFirstColumn="0" w:lastRowLastColumn="0"/>
            </w:pPr>
            <w:r w:rsidRPr="00F272F8">
              <w:t>Hypertext Transfer Protocol</w:t>
            </w:r>
          </w:p>
        </w:tc>
      </w:tr>
      <w:tr w:rsidR="00B82D12" w:rsidRPr="00F272F8" w:rsidTr="00F272F8">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LZ4</w:t>
            </w:r>
          </w:p>
        </w:tc>
        <w:tc>
          <w:tcPr>
            <w:tcW w:w="6774" w:type="dxa"/>
          </w:tcPr>
          <w:p w:rsidR="00B82D12" w:rsidRPr="00F272F8" w:rsidRDefault="00B82D12" w:rsidP="00B82D12">
            <w:pPr>
              <w:cnfStyle w:val="000000000000" w:firstRow="0" w:lastRow="0" w:firstColumn="0" w:lastColumn="0" w:oddVBand="0" w:evenVBand="0" w:oddHBand="0" w:evenHBand="0" w:firstRowFirstColumn="0" w:firstRowLastColumn="0" w:lastRowFirstColumn="0" w:lastRowLastColumn="0"/>
            </w:pPr>
            <w:r w:rsidRPr="00F272F8">
              <w:t>Lempel Ziv 4</w:t>
            </w:r>
          </w:p>
        </w:tc>
      </w:tr>
      <w:tr w:rsidR="00B82D12" w:rsidRPr="00F272F8" w:rsidTr="00F2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NoSQL</w:t>
            </w:r>
          </w:p>
        </w:tc>
        <w:tc>
          <w:tcPr>
            <w:tcW w:w="6774" w:type="dxa"/>
          </w:tcPr>
          <w:p w:rsidR="00B82D12" w:rsidRPr="00F272F8" w:rsidRDefault="00B82D12" w:rsidP="00B82D12">
            <w:pPr>
              <w:cnfStyle w:val="000000100000" w:firstRow="0" w:lastRow="0" w:firstColumn="0" w:lastColumn="0" w:oddVBand="0" w:evenVBand="0" w:oddHBand="1" w:evenHBand="0" w:firstRowFirstColumn="0" w:firstRowLastColumn="0" w:lastRowFirstColumn="0" w:lastRowLastColumn="0"/>
            </w:pPr>
            <w:r w:rsidRPr="00F272F8">
              <w:t>Not only SQL</w:t>
            </w:r>
          </w:p>
        </w:tc>
      </w:tr>
      <w:tr w:rsidR="00B82D12" w:rsidRPr="00F272F8" w:rsidTr="00F272F8">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ORM</w:t>
            </w:r>
          </w:p>
        </w:tc>
        <w:tc>
          <w:tcPr>
            <w:tcW w:w="6774" w:type="dxa"/>
          </w:tcPr>
          <w:p w:rsidR="00B82D12" w:rsidRPr="00F272F8" w:rsidRDefault="00B82D12" w:rsidP="00B82D12">
            <w:pPr>
              <w:cnfStyle w:val="000000000000" w:firstRow="0" w:lastRow="0" w:firstColumn="0" w:lastColumn="0" w:oddVBand="0" w:evenVBand="0" w:oddHBand="0" w:evenHBand="0" w:firstRowFirstColumn="0" w:firstRowLastColumn="0" w:lastRowFirstColumn="0" w:lastRowLastColumn="0"/>
            </w:pPr>
            <w:r w:rsidRPr="00F272F8">
              <w:t>Object Relational Mapping</w:t>
            </w:r>
          </w:p>
        </w:tc>
      </w:tr>
      <w:tr w:rsidR="00B82D12" w:rsidRPr="00F272F8" w:rsidTr="00F2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OSX</w:t>
            </w:r>
          </w:p>
        </w:tc>
        <w:tc>
          <w:tcPr>
            <w:tcW w:w="6774" w:type="dxa"/>
          </w:tcPr>
          <w:p w:rsidR="00B82D12" w:rsidRPr="00F272F8" w:rsidRDefault="00B82D12" w:rsidP="00B82D12">
            <w:pPr>
              <w:cnfStyle w:val="000000100000" w:firstRow="0" w:lastRow="0" w:firstColumn="0" w:lastColumn="0" w:oddVBand="0" w:evenVBand="0" w:oddHBand="1" w:evenHBand="0" w:firstRowFirstColumn="0" w:firstRowLastColumn="0" w:lastRowFirstColumn="0" w:lastRowLastColumn="0"/>
            </w:pPr>
            <w:r w:rsidRPr="00F272F8">
              <w:t>Macintosh Operating System X</w:t>
            </w:r>
          </w:p>
        </w:tc>
      </w:tr>
      <w:tr w:rsidR="00B82D12" w:rsidRPr="00F272F8" w:rsidTr="00F272F8">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PKI</w:t>
            </w:r>
          </w:p>
        </w:tc>
        <w:tc>
          <w:tcPr>
            <w:tcW w:w="6774" w:type="dxa"/>
          </w:tcPr>
          <w:p w:rsidR="00B82D12" w:rsidRPr="00F272F8" w:rsidRDefault="00B82D12" w:rsidP="00B82D12">
            <w:pPr>
              <w:cnfStyle w:val="000000000000" w:firstRow="0" w:lastRow="0" w:firstColumn="0" w:lastColumn="0" w:oddVBand="0" w:evenVBand="0" w:oddHBand="0" w:evenHBand="0" w:firstRowFirstColumn="0" w:firstRowLastColumn="0" w:lastRowFirstColumn="0" w:lastRowLastColumn="0"/>
            </w:pPr>
            <w:r w:rsidRPr="00F272F8">
              <w:t>Public Key Infrastructure</w:t>
            </w:r>
          </w:p>
        </w:tc>
      </w:tr>
      <w:tr w:rsidR="00B82D12" w:rsidRPr="00F272F8" w:rsidTr="00F2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POSIX</w:t>
            </w:r>
          </w:p>
        </w:tc>
        <w:tc>
          <w:tcPr>
            <w:tcW w:w="6774" w:type="dxa"/>
          </w:tcPr>
          <w:p w:rsidR="00B82D12" w:rsidRPr="00F272F8" w:rsidRDefault="00B82D12" w:rsidP="00B82D12">
            <w:pPr>
              <w:cnfStyle w:val="000000100000" w:firstRow="0" w:lastRow="0" w:firstColumn="0" w:lastColumn="0" w:oddVBand="0" w:evenVBand="0" w:oddHBand="1" w:evenHBand="0" w:firstRowFirstColumn="0" w:firstRowLastColumn="0" w:lastRowFirstColumn="0" w:lastRowLastColumn="0"/>
            </w:pPr>
            <w:r w:rsidRPr="00F272F8">
              <w:t>Portable Operating System Interface</w:t>
            </w:r>
          </w:p>
        </w:tc>
      </w:tr>
      <w:tr w:rsidR="00B82D12" w:rsidRPr="00F272F8" w:rsidTr="00F272F8">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RUP</w:t>
            </w:r>
          </w:p>
        </w:tc>
        <w:tc>
          <w:tcPr>
            <w:tcW w:w="6774" w:type="dxa"/>
          </w:tcPr>
          <w:p w:rsidR="00B82D12" w:rsidRPr="00F272F8" w:rsidRDefault="00B82D12" w:rsidP="00B82D12">
            <w:pPr>
              <w:cnfStyle w:val="000000000000" w:firstRow="0" w:lastRow="0" w:firstColumn="0" w:lastColumn="0" w:oddVBand="0" w:evenVBand="0" w:oddHBand="0" w:evenHBand="0" w:firstRowFirstColumn="0" w:firstRowLastColumn="0" w:lastRowFirstColumn="0" w:lastRowLastColumn="0"/>
            </w:pPr>
            <w:r w:rsidRPr="00F272F8">
              <w:t>Rational Unified Process</w:t>
            </w:r>
          </w:p>
        </w:tc>
      </w:tr>
      <w:tr w:rsidR="00B82D12" w:rsidRPr="00F272F8" w:rsidTr="00F2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SAN</w:t>
            </w:r>
          </w:p>
        </w:tc>
        <w:tc>
          <w:tcPr>
            <w:tcW w:w="6774" w:type="dxa"/>
          </w:tcPr>
          <w:p w:rsidR="00B82D12" w:rsidRPr="00F272F8" w:rsidRDefault="00B82D12" w:rsidP="00B82D12">
            <w:pPr>
              <w:cnfStyle w:val="000000100000" w:firstRow="0" w:lastRow="0" w:firstColumn="0" w:lastColumn="0" w:oddVBand="0" w:evenVBand="0" w:oddHBand="1" w:evenHBand="0" w:firstRowFirstColumn="0" w:firstRowLastColumn="0" w:lastRowFirstColumn="0" w:lastRowLastColumn="0"/>
            </w:pPr>
            <w:r w:rsidRPr="00F272F8">
              <w:t>Storage Area Network</w:t>
            </w:r>
          </w:p>
        </w:tc>
      </w:tr>
      <w:tr w:rsidR="00B82D12" w:rsidRPr="00F272F8" w:rsidTr="00F272F8">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SCSI</w:t>
            </w:r>
          </w:p>
        </w:tc>
        <w:tc>
          <w:tcPr>
            <w:tcW w:w="6774" w:type="dxa"/>
          </w:tcPr>
          <w:p w:rsidR="00B82D12" w:rsidRPr="00F272F8" w:rsidRDefault="00B82D12" w:rsidP="00B82D12">
            <w:pPr>
              <w:cnfStyle w:val="000000000000" w:firstRow="0" w:lastRow="0" w:firstColumn="0" w:lastColumn="0" w:oddVBand="0" w:evenVBand="0" w:oddHBand="0" w:evenHBand="0" w:firstRowFirstColumn="0" w:firstRowLastColumn="0" w:lastRowFirstColumn="0" w:lastRowLastColumn="0"/>
            </w:pPr>
            <w:r w:rsidRPr="00F272F8">
              <w:t>Small Computer System Interface</w:t>
            </w:r>
          </w:p>
        </w:tc>
      </w:tr>
      <w:tr w:rsidR="00B82D12" w:rsidRPr="00F272F8" w:rsidTr="00F2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SHA</w:t>
            </w:r>
          </w:p>
        </w:tc>
        <w:tc>
          <w:tcPr>
            <w:tcW w:w="6774" w:type="dxa"/>
          </w:tcPr>
          <w:p w:rsidR="00B82D12" w:rsidRPr="00F272F8" w:rsidRDefault="00B82D12" w:rsidP="00B82D12">
            <w:pPr>
              <w:cnfStyle w:val="000000100000" w:firstRow="0" w:lastRow="0" w:firstColumn="0" w:lastColumn="0" w:oddVBand="0" w:evenVBand="0" w:oddHBand="1" w:evenHBand="0" w:firstRowFirstColumn="0" w:firstRowLastColumn="0" w:lastRowFirstColumn="0" w:lastRowLastColumn="0"/>
            </w:pPr>
            <w:r w:rsidRPr="00F272F8">
              <w:t>Secure Hash Algorithm</w:t>
            </w:r>
          </w:p>
        </w:tc>
      </w:tr>
      <w:tr w:rsidR="00B82D12" w:rsidRPr="00F272F8" w:rsidTr="00F272F8">
        <w:tc>
          <w:tcPr>
            <w:cnfStyle w:val="001000000000" w:firstRow="0" w:lastRow="0" w:firstColumn="1" w:lastColumn="0" w:oddVBand="0" w:evenVBand="0" w:oddHBand="0" w:evenHBand="0" w:firstRowFirstColumn="0" w:firstRowLastColumn="0" w:lastRowFirstColumn="0" w:lastRowLastColumn="0"/>
            <w:tcW w:w="1440" w:type="dxa"/>
          </w:tcPr>
          <w:p w:rsidR="00B82D12" w:rsidRPr="00F272F8" w:rsidRDefault="00B82D12" w:rsidP="00B82D12">
            <w:r w:rsidRPr="00F272F8">
              <w:t>UNIX</w:t>
            </w:r>
          </w:p>
        </w:tc>
        <w:tc>
          <w:tcPr>
            <w:tcW w:w="6774" w:type="dxa"/>
          </w:tcPr>
          <w:p w:rsidR="00B82D12" w:rsidRPr="00F272F8" w:rsidRDefault="00F272F8" w:rsidP="00B82D12">
            <w:pPr>
              <w:cnfStyle w:val="000000000000" w:firstRow="0" w:lastRow="0" w:firstColumn="0" w:lastColumn="0" w:oddVBand="0" w:evenVBand="0" w:oddHBand="0" w:evenHBand="0" w:firstRowFirstColumn="0" w:firstRowLastColumn="0" w:lastRowFirstColumn="0" w:lastRowLastColumn="0"/>
            </w:pPr>
            <w:r w:rsidRPr="00F272F8">
              <w:t xml:space="preserve">Formerly </w:t>
            </w:r>
            <w:r w:rsidR="00B82D12" w:rsidRPr="00F272F8">
              <w:t>UNICS for Uniplexed Information Computing System</w:t>
            </w:r>
          </w:p>
        </w:tc>
      </w:tr>
    </w:tbl>
    <w:p w:rsidR="00480C3D" w:rsidRDefault="00480C3D" w:rsidP="00B82D12">
      <w:pPr>
        <w:sectPr w:rsidR="00480C3D" w:rsidSect="00496336">
          <w:footerReference w:type="default" r:id="rId12"/>
          <w:footerReference w:type="first" r:id="rId13"/>
          <w:pgSz w:w="11909" w:h="16834" w:code="9"/>
          <w:pgMar w:top="1417" w:right="1417" w:bottom="2268" w:left="2268" w:header="0" w:footer="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rsidR="00B56415" w:rsidRPr="00480C3D" w:rsidRDefault="00463ABB" w:rsidP="00480C3D">
      <w:pPr>
        <w:pStyle w:val="Heading1"/>
        <w:rPr>
          <w:spacing w:val="-10"/>
          <w:kern w:val="28"/>
          <w:szCs w:val="56"/>
        </w:rPr>
      </w:pPr>
      <w:bookmarkStart w:id="1" w:name="_Toc3891973"/>
      <w:r>
        <w:t>Introduction</w:t>
      </w:r>
      <w:bookmarkEnd w:id="1"/>
    </w:p>
    <w:p w:rsidR="00554F1D" w:rsidRPr="00B56415" w:rsidRDefault="00B56415" w:rsidP="00F23395">
      <w:pPr>
        <w:pStyle w:val="Heading2"/>
      </w:pPr>
      <w:bookmarkStart w:id="2" w:name="_Toc3891974"/>
      <w:r w:rsidRPr="00B56415">
        <w:t>Background</w:t>
      </w:r>
      <w:bookmarkEnd w:id="2"/>
    </w:p>
    <w:p w:rsidR="00856F14" w:rsidRDefault="00856F14" w:rsidP="00B56415"/>
    <w:p w:rsidR="00F23395" w:rsidRDefault="00F23395" w:rsidP="00B56415">
      <w:r w:rsidRPr="00F23395">
        <w:t xml:space="preserve">A huge amount of storage space sits idly unused in mobile devices, hard drives etc. in the world. Large scale corporations that use thousands of workstations for their employees have hundreds of terabytes of unused free space in their hard drives. If there was a way to make use of this free space, it would greatly reduce costs of operating and maintaining costly storage infrastructure and increase efficiency in the process as well. The threat of data exfiltration from organization computers where employees work is also a major concern. If an unauthorized person were to gain access to the computer, he/she would have access to all data in that device. </w:t>
      </w:r>
    </w:p>
    <w:p w:rsidR="00B56415" w:rsidRDefault="00B56415" w:rsidP="00B56415">
      <w:r>
        <w:t>A Distributed Storage System (DSS) is formed by networking together a large number of, inexpensive and unreliable storage devices and making the storage devices reliable and highly available with the capability to expand. Cloud storage is a model of computer data storage in which the digital data is stored in logical pools. The physical storage spans multiple servers (sometimes in multiple locations), and the physical environment is typically owned and managed by a hosting company. These cloud storage providers are responsible for keeping the data available and accessible, and the physical environment protected and running. Corporate environments buy or lease storage capacity from the providers to store user, organization, or application data. Which is an expensive thing to do to protect the organizations data. When it comes to the security of the data that is stored in the cloud, a company will have only a handful of people who can access those data. But when it comes to cloud storage, there may be thousands of employees and many customers. Which will drastically reduce the security of the data that is being stored in the cloud.</w:t>
      </w:r>
    </w:p>
    <w:p w:rsidR="00906F92" w:rsidRDefault="00B56415" w:rsidP="00B56415">
      <w:r>
        <w:t xml:space="preserve">We are proposing a comprehensive counter approach to cloud storage solutions which applied properly could obsolete cloud data storage solutions in a corporate environment. This solution </w:t>
      </w:r>
      <w:r w:rsidR="00F23395">
        <w:t xml:space="preserve">plans to address the problem in a </w:t>
      </w:r>
      <w:r w:rsidR="00F23395" w:rsidRPr="00F23395">
        <w:t xml:space="preserve">decentralized methodology. It eliminates the authoritative figure of a cloud service provider such as Google or Amazon thus completely assuring privacy of stored data. </w:t>
      </w:r>
    </w:p>
    <w:p w:rsidR="00AE0557" w:rsidRDefault="00F23395" w:rsidP="00AE0557">
      <w:pPr>
        <w:pStyle w:val="Heading2"/>
        <w:tabs>
          <w:tab w:val="center" w:pos="1577"/>
        </w:tabs>
        <w:spacing w:after="350"/>
        <w:rPr>
          <w:sz w:val="23"/>
        </w:rPr>
      </w:pPr>
      <w:bookmarkStart w:id="3" w:name="_Toc3891975"/>
      <w:r>
        <w:rPr>
          <w:sz w:val="23"/>
        </w:rPr>
        <w:t>Literature Review</w:t>
      </w:r>
      <w:bookmarkEnd w:id="3"/>
      <w:r>
        <w:rPr>
          <w:sz w:val="23"/>
        </w:rPr>
        <w:t xml:space="preserve"> </w:t>
      </w:r>
    </w:p>
    <w:p w:rsidR="008C7FB3" w:rsidRPr="00AE0557" w:rsidRDefault="00C83977" w:rsidP="00AE0557">
      <w:pPr>
        <w:rPr>
          <w:rFonts w:eastAsiaTheme="majorEastAsia" w:cstheme="majorBidi"/>
          <w:sz w:val="23"/>
          <w:szCs w:val="26"/>
        </w:rPr>
      </w:pPr>
      <w:r>
        <w:t xml:space="preserve">This section </w:t>
      </w:r>
      <w:r w:rsidR="0092408F">
        <w:t>depicts</w:t>
      </w:r>
      <w:r>
        <w:t xml:space="preserve"> a li</w:t>
      </w:r>
      <w:r w:rsidR="008C7FB3" w:rsidRPr="00AE0557">
        <w:t xml:space="preserve">terature survey </w:t>
      </w:r>
      <w:r>
        <w:t xml:space="preserve">carried out </w:t>
      </w:r>
      <w:r w:rsidR="008C7FB3" w:rsidRPr="00AE0557">
        <w:t>on existing platforms with nearly similar capabilities and</w:t>
      </w:r>
      <w:r w:rsidR="0092408F">
        <w:t xml:space="preserve"> each members’ individual functionalities</w:t>
      </w:r>
      <w:r w:rsidR="008C7FB3" w:rsidRPr="00AE0557">
        <w:t xml:space="preserve">. Some of the eminent researches </w:t>
      </w:r>
      <w:r w:rsidR="00463B56">
        <w:t xml:space="preserve">and products </w:t>
      </w:r>
      <w:r w:rsidR="008C7FB3" w:rsidRPr="00AE0557">
        <w:t>are reviewed here.</w:t>
      </w:r>
    </w:p>
    <w:p w:rsidR="00AE0557" w:rsidRPr="00AE0557" w:rsidRDefault="00AE0557" w:rsidP="00AE0557">
      <w:pPr>
        <w:spacing w:after="70"/>
        <w:ind w:left="10" w:right="993" w:hanging="10"/>
        <w:rPr>
          <w:rFonts w:eastAsia="Times New Roman" w:cs="Times New Roman"/>
          <w:szCs w:val="24"/>
        </w:rPr>
      </w:pPr>
    </w:p>
    <w:p w:rsidR="00AE0557" w:rsidRDefault="00A06DB0" w:rsidP="00AE0557">
      <w:pPr>
        <w:pStyle w:val="Heading3"/>
      </w:pPr>
      <w:bookmarkStart w:id="4" w:name="_Toc3891976"/>
      <w:r>
        <w:t>Past work</w:t>
      </w:r>
      <w:bookmarkEnd w:id="4"/>
    </w:p>
    <w:p w:rsidR="00B17414" w:rsidRPr="00B17414" w:rsidRDefault="00B17414" w:rsidP="00B17414"/>
    <w:p w:rsidR="00E440F9" w:rsidRDefault="00E440F9" w:rsidP="00E440F9">
      <w:pPr>
        <w:pStyle w:val="Heading4"/>
      </w:pPr>
      <w:r>
        <w:t>A</w:t>
      </w:r>
      <w:r w:rsidRPr="00E440F9">
        <w:t>uthentication in Distributed Systems: Theory and Practice</w:t>
      </w:r>
      <w:r>
        <w:t xml:space="preserve"> </w:t>
      </w:r>
      <w:sdt>
        <w:sdtPr>
          <w:id w:val="-1811002553"/>
          <w:citation/>
        </w:sdtPr>
        <w:sdtEndPr/>
        <w:sdtContent>
          <w:r>
            <w:fldChar w:fldCharType="begin"/>
          </w:r>
          <w:r>
            <w:instrText xml:space="preserve"> CITATION BUT92 \l 1033 </w:instrText>
          </w:r>
          <w:r>
            <w:fldChar w:fldCharType="separate"/>
          </w:r>
          <w:r w:rsidR="00B02A8E" w:rsidRPr="00B02A8E">
            <w:rPr>
              <w:noProof/>
            </w:rPr>
            <w:t>[1]</w:t>
          </w:r>
          <w:r>
            <w:fldChar w:fldCharType="end"/>
          </w:r>
        </w:sdtContent>
      </w:sdt>
    </w:p>
    <w:p w:rsidR="00FD701F" w:rsidRDefault="0096088E" w:rsidP="00A55337">
      <w:r w:rsidRPr="0096088E">
        <w:t>This paper describes both a theory of authentication in distributed systems and a practical system based on the theory. It also uses the theory to explain several other security mechanisms, both existing and proposed.</w:t>
      </w:r>
    </w:p>
    <w:p w:rsidR="0096088E" w:rsidRDefault="0096088E" w:rsidP="00A55337">
      <w:r>
        <w:t xml:space="preserve">The researchers made several </w:t>
      </w:r>
      <w:r w:rsidRPr="0096088E">
        <w:t>assum</w:t>
      </w:r>
      <w:r>
        <w:t xml:space="preserve">ptions regarding the </w:t>
      </w:r>
      <w:r w:rsidRPr="0096088E">
        <w:t>channels based on encryption and the hardware and local operating system on each node.</w:t>
      </w:r>
      <w:r>
        <w:t xml:space="preserve"> This proposed method however does not include blockchain mechanisms in any way. </w:t>
      </w:r>
    </w:p>
    <w:p w:rsidR="00B02A8E" w:rsidRDefault="00B02A8E" w:rsidP="00B02A8E">
      <w:pPr>
        <w:pStyle w:val="Heading4"/>
      </w:pPr>
      <w:r w:rsidRPr="00B02A8E">
        <w:t xml:space="preserve">Reed-Solomon Codes </w:t>
      </w:r>
      <w:sdt>
        <w:sdtPr>
          <w:id w:val="-1551840870"/>
          <w:citation/>
        </w:sdtPr>
        <w:sdtEndPr/>
        <w:sdtContent>
          <w:r>
            <w:fldChar w:fldCharType="begin"/>
          </w:r>
          <w:r>
            <w:instrText xml:space="preserve"> CITATION Pri13 \l 1033 </w:instrText>
          </w:r>
          <w:r>
            <w:fldChar w:fldCharType="separate"/>
          </w:r>
          <w:r w:rsidRPr="00B02A8E">
            <w:rPr>
              <w:noProof/>
            </w:rPr>
            <w:t>[2]</w:t>
          </w:r>
          <w:r>
            <w:fldChar w:fldCharType="end"/>
          </w:r>
        </w:sdtContent>
      </w:sdt>
    </w:p>
    <w:p w:rsidR="00B17414" w:rsidRDefault="00B17414" w:rsidP="00B02A8E"/>
    <w:p w:rsidR="00E440F9" w:rsidRPr="00E440F9" w:rsidRDefault="00B17414" w:rsidP="00E440F9">
      <w:r w:rsidRPr="00B02A8E">
        <w:t xml:space="preserve">Reed-Solomon Codes </w:t>
      </w:r>
      <w:r>
        <w:t xml:space="preserve">are used to </w:t>
      </w:r>
      <w:r w:rsidRPr="00B02A8E">
        <w:t>correction of burst errors and have a wide range of applications in digital communication and data storage</w:t>
      </w:r>
      <w:r>
        <w:t>.</w:t>
      </w:r>
      <w:r w:rsidRPr="00B02A8E">
        <w:t xml:space="preserve"> In coding theory, Reed-Solomon (RS) codes are the subset of BCH codes that are one of the most powerful known classes of linear cyclic block codes. </w:t>
      </w:r>
      <w:r>
        <w:t xml:space="preserve">At the present </w:t>
      </w:r>
      <w:r w:rsidRPr="00B02A8E">
        <w:t>Reed-Solomon Codes</w:t>
      </w:r>
      <w:r>
        <w:t xml:space="preserve"> is the most efficient and powerful method </w:t>
      </w:r>
      <w:r w:rsidRPr="00B02A8E">
        <w:t>used for error detection and correction</w:t>
      </w:r>
      <w:r>
        <w:t>.</w:t>
      </w:r>
      <w:r w:rsidRPr="00B02A8E">
        <w:t xml:space="preserve"> </w:t>
      </w:r>
      <w:r>
        <w:t xml:space="preserve">This paper describes and analyze the </w:t>
      </w:r>
      <w:r w:rsidRPr="00B02A8E">
        <w:t>performance</w:t>
      </w:r>
      <w:r w:rsidR="00B02A8E" w:rsidRPr="00B02A8E">
        <w:t xml:space="preserve"> and efficiency of Reed-Solomon (RS) Codes. </w:t>
      </w:r>
    </w:p>
    <w:p w:rsidR="00E440F9" w:rsidRPr="00E440F9" w:rsidRDefault="00E440F9" w:rsidP="00E440F9"/>
    <w:p w:rsidR="00AE0557" w:rsidRPr="00AE0557" w:rsidRDefault="00AE0557" w:rsidP="00E440F9">
      <w:pPr>
        <w:pStyle w:val="Heading4"/>
      </w:pPr>
      <w:r w:rsidRPr="006B4D38">
        <w:t xml:space="preserve">Frangipani: A Scalable Distributed File System </w:t>
      </w:r>
      <w:sdt>
        <w:sdtPr>
          <w:id w:val="335340791"/>
          <w:citation/>
        </w:sdtPr>
        <w:sdtEndPr/>
        <w:sdtContent>
          <w:r w:rsidRPr="006B4D38">
            <w:fldChar w:fldCharType="begin"/>
          </w:r>
          <w:r w:rsidRPr="006B4D38">
            <w:instrText xml:space="preserve"> CITATION Cha97 \l 1033 </w:instrText>
          </w:r>
          <w:r w:rsidRPr="006B4D38">
            <w:fldChar w:fldCharType="separate"/>
          </w:r>
          <w:r w:rsidR="00B02A8E" w:rsidRPr="00B02A8E">
            <w:rPr>
              <w:noProof/>
            </w:rPr>
            <w:t>[3]</w:t>
          </w:r>
          <w:r w:rsidRPr="006B4D38">
            <w:fldChar w:fldCharType="end"/>
          </w:r>
        </w:sdtContent>
      </w:sdt>
    </w:p>
    <w:p w:rsidR="00AE0557" w:rsidRPr="006B4D38" w:rsidRDefault="00AE0557" w:rsidP="00AE0557">
      <w:pPr>
        <w:spacing w:after="70"/>
        <w:ind w:left="10" w:right="-56" w:hanging="10"/>
        <w:rPr>
          <w:rFonts w:cs="Times New Roman"/>
          <w:szCs w:val="24"/>
        </w:rPr>
      </w:pPr>
      <w:r w:rsidRPr="006B4D38">
        <w:rPr>
          <w:rFonts w:cs="Times New Roman"/>
          <w:szCs w:val="24"/>
        </w:rPr>
        <w:t>This new application called Frangipani is a new Distributed File System (DFS) that has a scalable option. This system was built on a two-layer structure. The lowest layer known as the Petal which is a Virtual disk which is like a large block device. This system provides a sufficient amount of scalability and availability. However, this system lacks a redundancy mechanism which is a needed step in case of a data loss. In the second layer, cluster of machines that has Frangipani system runs the Frangipani system code on the shared petal disks. This uses a distributed lock service in order to guarantee that the whole system acts as a single system. Frangipani is programed to run on an administration which acts as a centralized system. Which will become a single point of failure if any incident occurs. The Frangipani system works assuming that the machines trust each other. However, that will lead to a variety of several information security vulnerabilities.</w:t>
      </w:r>
    </w:p>
    <w:p w:rsidR="00AE0557" w:rsidRPr="006B4D38" w:rsidRDefault="00AE0557" w:rsidP="00AE0557">
      <w:pPr>
        <w:spacing w:after="70"/>
        <w:ind w:left="10" w:right="993" w:hanging="10"/>
        <w:rPr>
          <w:rFonts w:cs="Times New Roman"/>
          <w:szCs w:val="24"/>
        </w:rPr>
      </w:pPr>
    </w:p>
    <w:p w:rsidR="00AE0557" w:rsidRPr="006B4D38" w:rsidRDefault="00AE0557" w:rsidP="00AE0557">
      <w:pPr>
        <w:pStyle w:val="Heading4"/>
      </w:pPr>
      <w:r w:rsidRPr="006B4D38">
        <w:t>The Hadoop Distributed File System</w:t>
      </w:r>
      <w:sdt>
        <w:sdtPr>
          <w:id w:val="1398020428"/>
          <w:citation/>
        </w:sdtPr>
        <w:sdtEndPr/>
        <w:sdtContent>
          <w:r w:rsidRPr="006B4D38">
            <w:fldChar w:fldCharType="begin"/>
          </w:r>
          <w:r w:rsidRPr="006B4D38">
            <w:instrText xml:space="preserve"> CITATION Shv10 \l 1033 </w:instrText>
          </w:r>
          <w:r w:rsidRPr="006B4D38">
            <w:fldChar w:fldCharType="separate"/>
          </w:r>
          <w:r w:rsidR="00B02A8E">
            <w:rPr>
              <w:noProof/>
            </w:rPr>
            <w:t xml:space="preserve"> </w:t>
          </w:r>
          <w:r w:rsidR="00B02A8E" w:rsidRPr="00B02A8E">
            <w:rPr>
              <w:noProof/>
            </w:rPr>
            <w:t>[4]</w:t>
          </w:r>
          <w:r w:rsidRPr="006B4D38">
            <w:fldChar w:fldCharType="end"/>
          </w:r>
        </w:sdtContent>
      </w:sdt>
    </w:p>
    <w:p w:rsidR="00AE0557" w:rsidRPr="006B4D38" w:rsidRDefault="00AE0557" w:rsidP="00AE0557">
      <w:pPr>
        <w:spacing w:after="70"/>
        <w:ind w:right="-56"/>
        <w:rPr>
          <w:rFonts w:cs="Times New Roman"/>
          <w:szCs w:val="24"/>
        </w:rPr>
      </w:pPr>
      <w:r w:rsidRPr="006B4D38">
        <w:rPr>
          <w:rFonts w:cs="Times New Roman"/>
          <w:szCs w:val="24"/>
        </w:rPr>
        <w:t xml:space="preserve">This DFS was initially designed to store a huge number of data in a distributed server which are connected to each other or acts as clusters and stream the data that was stored to applications with a high bandwidth. With the ability to distribute the storage and computation across clusters of servers, the Hadoop system has the ability to grow and expand. However, the Hadoop system has few disadvantages, security of the data is a main issue.  </w:t>
      </w:r>
    </w:p>
    <w:p w:rsidR="00AE0557" w:rsidRPr="006B4D38" w:rsidRDefault="00AE0557" w:rsidP="00AE0557">
      <w:pPr>
        <w:spacing w:after="70"/>
        <w:ind w:right="993"/>
        <w:rPr>
          <w:rFonts w:cs="Times New Roman"/>
          <w:szCs w:val="24"/>
        </w:rPr>
      </w:pPr>
    </w:p>
    <w:p w:rsidR="00AE0557" w:rsidRPr="006B4D38" w:rsidRDefault="00AE0557" w:rsidP="00AE0557">
      <w:pPr>
        <w:pStyle w:val="Heading4"/>
      </w:pPr>
      <w:r w:rsidRPr="006B4D38">
        <w:t xml:space="preserve">The Google File System </w:t>
      </w:r>
      <w:sdt>
        <w:sdtPr>
          <w:id w:val="-1364434937"/>
          <w:citation/>
        </w:sdtPr>
        <w:sdtEndPr/>
        <w:sdtContent>
          <w:r w:rsidRPr="006B4D38">
            <w:fldChar w:fldCharType="begin"/>
          </w:r>
          <w:r w:rsidRPr="006B4D38">
            <w:instrText xml:space="preserve"> CITATION Ghe03 \l 1033 </w:instrText>
          </w:r>
          <w:r w:rsidRPr="006B4D38">
            <w:fldChar w:fldCharType="separate"/>
          </w:r>
          <w:r w:rsidR="00B02A8E" w:rsidRPr="00B02A8E">
            <w:rPr>
              <w:noProof/>
            </w:rPr>
            <w:t>[5]</w:t>
          </w:r>
          <w:r w:rsidRPr="006B4D38">
            <w:fldChar w:fldCharType="end"/>
          </w:r>
        </w:sdtContent>
      </w:sdt>
    </w:p>
    <w:p w:rsidR="00AE0557" w:rsidRPr="006B4D38" w:rsidRDefault="00AE0557" w:rsidP="00AE0557">
      <w:pPr>
        <w:tabs>
          <w:tab w:val="left" w:pos="7200"/>
        </w:tabs>
        <w:spacing w:after="70"/>
        <w:ind w:right="-56"/>
        <w:rPr>
          <w:rFonts w:cs="Times New Roman"/>
          <w:szCs w:val="24"/>
        </w:rPr>
      </w:pPr>
      <w:r w:rsidRPr="006B4D38">
        <w:rPr>
          <w:rFonts w:cs="Times New Roman"/>
          <w:szCs w:val="24"/>
        </w:rPr>
        <w:t>The Google File System is a DSS that is scalable that can be used for distributed applications that are both lar</w:t>
      </w:r>
      <w:r>
        <w:rPr>
          <w:rFonts w:cs="Times New Roman"/>
          <w:szCs w:val="24"/>
        </w:rPr>
        <w:t xml:space="preserve">ge and data intensive. The main </w:t>
      </w:r>
      <w:r w:rsidRPr="006B4D38">
        <w:rPr>
          <w:rFonts w:cs="Times New Roman"/>
          <w:szCs w:val="24"/>
        </w:rPr>
        <w:t xml:space="preserve">highlight of this is that the Google DSS provides a fault tolerance although the system runs on inexpensive or unreliable hardware, and it delivers high aggregate performance to a large number of clients. However, the service is deployed within Google only.  The storage is accessed by thousands of clients with the exception of that the clients don’t really have the control over their own data that they are storing in the storage allocated to them.  The main concern in this also is the security threat that the data faces. A DSS solution should provide security since data is the main integral part of technology. </w:t>
      </w:r>
    </w:p>
    <w:p w:rsidR="00AE0557" w:rsidRPr="006B4D38" w:rsidRDefault="00AE0557" w:rsidP="00AE0557">
      <w:pPr>
        <w:pStyle w:val="ListParagraph"/>
        <w:spacing w:after="70"/>
        <w:ind w:left="1440" w:right="993"/>
        <w:rPr>
          <w:rFonts w:cs="Times New Roman"/>
          <w:szCs w:val="24"/>
        </w:rPr>
      </w:pPr>
    </w:p>
    <w:p w:rsidR="00AE0557" w:rsidRPr="006B4D38" w:rsidRDefault="00AE0557" w:rsidP="00AE0557">
      <w:pPr>
        <w:pStyle w:val="Heading4"/>
      </w:pPr>
      <w:r w:rsidRPr="006B4D38">
        <w:t>Coda: A Highly Available File System for a Distributed Workstation Environment</w:t>
      </w:r>
      <w:sdt>
        <w:sdtPr>
          <w:id w:val="-567039707"/>
          <w:citation/>
        </w:sdtPr>
        <w:sdtEndPr/>
        <w:sdtContent>
          <w:r w:rsidRPr="006B4D38">
            <w:fldChar w:fldCharType="begin"/>
          </w:r>
          <w:r w:rsidRPr="006B4D38">
            <w:instrText xml:space="preserve"> CITATION MAH90 \l 1033 </w:instrText>
          </w:r>
          <w:r w:rsidRPr="006B4D38">
            <w:fldChar w:fldCharType="separate"/>
          </w:r>
          <w:r w:rsidR="00B02A8E">
            <w:rPr>
              <w:noProof/>
            </w:rPr>
            <w:t xml:space="preserve"> </w:t>
          </w:r>
          <w:r w:rsidR="00B02A8E" w:rsidRPr="00B02A8E">
            <w:rPr>
              <w:noProof/>
            </w:rPr>
            <w:t>[6]</w:t>
          </w:r>
          <w:r w:rsidRPr="006B4D38">
            <w:fldChar w:fldCharType="end"/>
          </w:r>
        </w:sdtContent>
      </w:sdt>
    </w:p>
    <w:p w:rsidR="00AE0557" w:rsidRPr="006B4D38" w:rsidRDefault="00AE0557" w:rsidP="00AE0557">
      <w:pPr>
        <w:pStyle w:val="ListParagraph"/>
        <w:spacing w:after="70"/>
        <w:ind w:left="1440" w:right="993"/>
        <w:jc w:val="left"/>
        <w:rPr>
          <w:rFonts w:cs="Times New Roman"/>
          <w:szCs w:val="24"/>
        </w:rPr>
      </w:pPr>
    </w:p>
    <w:p w:rsidR="00AE0557" w:rsidRDefault="00AE0557" w:rsidP="00AE0557">
      <w:pPr>
        <w:spacing w:after="70"/>
        <w:ind w:left="10" w:right="-56" w:hanging="10"/>
        <w:rPr>
          <w:rFonts w:cs="Times New Roman"/>
          <w:szCs w:val="24"/>
        </w:rPr>
      </w:pPr>
      <w:r w:rsidRPr="006B4D38">
        <w:rPr>
          <w:rFonts w:cs="Times New Roman"/>
          <w:szCs w:val="24"/>
        </w:rPr>
        <w:t xml:space="preserve">Coda </w:t>
      </w:r>
      <w:r>
        <w:rPr>
          <w:rFonts w:cs="Times New Roman"/>
          <w:szCs w:val="24"/>
        </w:rPr>
        <w:t xml:space="preserve">is a DSS for </w:t>
      </w:r>
      <w:r w:rsidRPr="006B4D38">
        <w:rPr>
          <w:rFonts w:cs="Times New Roman"/>
          <w:szCs w:val="24"/>
        </w:rPr>
        <w:t xml:space="preserve">a large-scale </w:t>
      </w:r>
      <w:r>
        <w:rPr>
          <w:rFonts w:cs="Times New Roman"/>
          <w:szCs w:val="24"/>
        </w:rPr>
        <w:t xml:space="preserve">environment that has UNIX </w:t>
      </w:r>
      <w:r w:rsidRPr="006B4D38">
        <w:rPr>
          <w:rFonts w:cs="Times New Roman"/>
          <w:szCs w:val="24"/>
        </w:rPr>
        <w:t xml:space="preserve">workstations. </w:t>
      </w:r>
      <w:r>
        <w:rPr>
          <w:rFonts w:cs="Times New Roman"/>
          <w:szCs w:val="24"/>
        </w:rPr>
        <w:t xml:space="preserve">Coda uses two methods in order to provide resiliency towards data loss happens due to network and server failures. Like any other DSS the Cods system will store the data at multiple servers making it less likely to be susceptible to data loss due to network failures and server failures and as an additional protection method the cache site acts as a replication component. This leads to more availability of the data. However, the paper suggest that the system is still in the development phase and has a lot of integrations.   </w:t>
      </w:r>
    </w:p>
    <w:p w:rsidR="00A06DB0" w:rsidRPr="00A06DB0" w:rsidRDefault="00A06DB0" w:rsidP="00A06DB0"/>
    <w:p w:rsidR="00A06DB0" w:rsidRDefault="00A06DB0" w:rsidP="00A06DB0"/>
    <w:p w:rsidR="00A06DB0" w:rsidRPr="00F100C1" w:rsidRDefault="00A06DB0" w:rsidP="00A06DB0">
      <w:pPr>
        <w:pStyle w:val="Heading3"/>
      </w:pPr>
      <w:bookmarkStart w:id="5" w:name="_Toc3891977"/>
      <w:r>
        <w:t>Similar Products</w:t>
      </w:r>
      <w:bookmarkEnd w:id="5"/>
    </w:p>
    <w:p w:rsidR="00A06DB0" w:rsidRDefault="00A06DB0" w:rsidP="00FF1585">
      <w:pPr>
        <w:pStyle w:val="Heading4"/>
      </w:pPr>
      <w:r w:rsidRPr="00A06DB0">
        <w:t>MooseFS</w:t>
      </w:r>
    </w:p>
    <w:p w:rsidR="00A06DB0" w:rsidRDefault="00CA413B" w:rsidP="00A06DB0">
      <w:pPr>
        <w:rPr>
          <w:noProof/>
          <w:lang w:bidi="si-LK"/>
        </w:rPr>
      </w:pPr>
      <w:r>
        <w:rPr>
          <w:noProof/>
          <w:lang w:bidi="si-LK"/>
        </w:rPr>
        <mc:AlternateContent>
          <mc:Choice Requires="wps">
            <w:drawing>
              <wp:anchor distT="0" distB="0" distL="114300" distR="114300" simplePos="0" relativeHeight="251665408" behindDoc="0" locked="0" layoutInCell="1" allowOverlap="1" wp14:anchorId="1CD56CF7" wp14:editId="42C21260">
                <wp:simplePos x="0" y="0"/>
                <wp:positionH relativeFrom="column">
                  <wp:posOffset>1422400</wp:posOffset>
                </wp:positionH>
                <wp:positionV relativeFrom="paragraph">
                  <wp:posOffset>1992630</wp:posOffset>
                </wp:positionV>
                <wp:extent cx="298831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988310" cy="635"/>
                        </a:xfrm>
                        <a:prstGeom prst="rect">
                          <a:avLst/>
                        </a:prstGeom>
                        <a:solidFill>
                          <a:prstClr val="white"/>
                        </a:solidFill>
                        <a:ln>
                          <a:noFill/>
                        </a:ln>
                      </wps:spPr>
                      <wps:txbx>
                        <w:txbxContent>
                          <w:p w:rsidR="00CF67EB" w:rsidRPr="00B25DA1" w:rsidRDefault="00CF67EB" w:rsidP="00CA413B">
                            <w:pPr>
                              <w:pStyle w:val="Caption"/>
                              <w:rPr>
                                <w:noProof/>
                                <w:sz w:val="24"/>
                              </w:rPr>
                            </w:pPr>
                            <w:bookmarkStart w:id="6" w:name="_Toc3891995"/>
                            <w:r>
                              <w:t xml:space="preserve">Figure </w:t>
                            </w:r>
                            <w:r>
                              <w:rPr>
                                <w:noProof/>
                              </w:rPr>
                              <w:fldChar w:fldCharType="begin"/>
                            </w:r>
                            <w:r>
                              <w:rPr>
                                <w:noProof/>
                              </w:rPr>
                              <w:instrText xml:space="preserve"> SEQ Figure \* ARABIC </w:instrText>
                            </w:r>
                            <w:r>
                              <w:rPr>
                                <w:noProof/>
                              </w:rPr>
                              <w:fldChar w:fldCharType="separate"/>
                            </w:r>
                            <w:r w:rsidR="0052458F">
                              <w:rPr>
                                <w:noProof/>
                              </w:rPr>
                              <w:t>1</w:t>
                            </w:r>
                            <w:r>
                              <w:rPr>
                                <w:noProof/>
                              </w:rPr>
                              <w:fldChar w:fldCharType="end"/>
                            </w:r>
                            <w:r>
                              <w:t>: MooseFS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D56CF7" id="_x0000_t202" coordsize="21600,21600" o:spt="202" path="m,l,21600r21600,l21600,xe">
                <v:stroke joinstyle="miter"/>
                <v:path gradientshapeok="t" o:connecttype="rect"/>
              </v:shapetype>
              <v:shape id="Text Box 7" o:spid="_x0000_s1026" type="#_x0000_t202" style="position:absolute;left:0;text-align:left;margin-left:112pt;margin-top:156.9pt;width:23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" stroked="f">
                <v:textbox style="mso-fit-shape-to-text:t" inset="0,0,0,0">
                  <w:txbxContent>
                    <w:p w:rsidR="00CF67EB" w:rsidRPr="00B25DA1" w:rsidRDefault="00CF67EB" w:rsidP="00CA413B">
                      <w:pPr>
                        <w:pStyle w:val="Caption"/>
                        <w:rPr>
                          <w:noProof/>
                          <w:sz w:val="24"/>
                        </w:rPr>
                      </w:pPr>
                      <w:bookmarkStart w:id="7" w:name="_Toc3891995"/>
                      <w:r>
                        <w:t xml:space="preserve">Figure </w:t>
                      </w:r>
                      <w:r>
                        <w:rPr>
                          <w:noProof/>
                        </w:rPr>
                        <w:fldChar w:fldCharType="begin"/>
                      </w:r>
                      <w:r>
                        <w:rPr>
                          <w:noProof/>
                        </w:rPr>
                        <w:instrText xml:space="preserve"> SEQ Figure \* ARABIC </w:instrText>
                      </w:r>
                      <w:r>
                        <w:rPr>
                          <w:noProof/>
                        </w:rPr>
                        <w:fldChar w:fldCharType="separate"/>
                      </w:r>
                      <w:r w:rsidR="0052458F">
                        <w:rPr>
                          <w:noProof/>
                        </w:rPr>
                        <w:t>1</w:t>
                      </w:r>
                      <w:r>
                        <w:rPr>
                          <w:noProof/>
                        </w:rPr>
                        <w:fldChar w:fldCharType="end"/>
                      </w:r>
                      <w:r>
                        <w:t>: MooseFS</w:t>
                      </w:r>
                      <w:bookmarkEnd w:id="7"/>
                    </w:p>
                  </w:txbxContent>
                </v:textbox>
                <w10:wrap type="topAndBottom"/>
              </v:shape>
            </w:pict>
          </mc:Fallback>
        </mc:AlternateContent>
      </w:r>
      <w:r w:rsidR="00A06DB0" w:rsidRPr="00A65D43">
        <w:rPr>
          <w:noProof/>
          <w:lang w:bidi="si-LK"/>
        </w:rPr>
        <w:drawing>
          <wp:anchor distT="0" distB="0" distL="114300" distR="114300" simplePos="0" relativeHeight="251662336" behindDoc="0" locked="0" layoutInCell="1" allowOverlap="1" wp14:anchorId="2A47D421" wp14:editId="20A1B501">
            <wp:simplePos x="0" y="0"/>
            <wp:positionH relativeFrom="column">
              <wp:posOffset>1422842</wp:posOffset>
            </wp:positionH>
            <wp:positionV relativeFrom="paragraph">
              <wp:posOffset>194310</wp:posOffset>
            </wp:positionV>
            <wp:extent cx="2988310" cy="1741170"/>
            <wp:effectExtent l="19050" t="19050" r="21590" b="1143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293" t="2595" r="1511" b="2652"/>
                    <a:stretch/>
                  </pic:blipFill>
                  <pic:spPr bwMode="auto">
                    <a:xfrm>
                      <a:off x="0" y="0"/>
                      <a:ext cx="2988310" cy="1741170"/>
                    </a:xfrm>
                    <a:prstGeom prst="rect">
                      <a:avLst/>
                    </a:prstGeom>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06DB0" w:rsidRPr="00A65D43" w:rsidRDefault="00A06DB0" w:rsidP="00A06DB0">
      <w:r w:rsidRPr="004507A4">
        <w:t xml:space="preserve">MooseFS is a </w:t>
      </w:r>
      <w:r>
        <w:t>f</w:t>
      </w:r>
      <w:r w:rsidRPr="004507A4">
        <w:t xml:space="preserve">ault-tolerant, highly available, highly performing, </w:t>
      </w:r>
      <w:r>
        <w:t>s</w:t>
      </w:r>
      <w:r w:rsidRPr="004507A4">
        <w:t xml:space="preserve">caling-out, </w:t>
      </w:r>
      <w:r>
        <w:t>n</w:t>
      </w:r>
      <w:r w:rsidRPr="004507A4">
        <w:t>etwork distributed file system</w:t>
      </w:r>
      <w:r>
        <w:t xml:space="preserve"> which distribute</w:t>
      </w:r>
      <w:r w:rsidRPr="004507A4">
        <w:t xml:space="preserve"> data over several physical servers</w:t>
      </w:r>
      <w:r>
        <w:t xml:space="preserve"> that </w:t>
      </w:r>
      <w:r w:rsidRPr="004507A4">
        <w:t>are visible to the user as one virtual disk. It is POSIX compliant and acts like any other Unix-like file system</w:t>
      </w:r>
      <w:r>
        <w:t>.</w:t>
      </w:r>
      <w:sdt>
        <w:sdtPr>
          <w:id w:val="76018222"/>
          <w:citation/>
        </w:sdtPr>
        <w:sdtEndPr/>
        <w:sdtContent>
          <w:r>
            <w:fldChar w:fldCharType="begin"/>
          </w:r>
          <w:r w:rsidR="00E940E2">
            <w:instrText xml:space="preserve">CITATION moosefscom \l 1033 </w:instrText>
          </w:r>
          <w:r>
            <w:fldChar w:fldCharType="separate"/>
          </w:r>
          <w:r w:rsidR="00B02A8E">
            <w:rPr>
              <w:noProof/>
            </w:rPr>
            <w:t xml:space="preserve"> </w:t>
          </w:r>
          <w:r w:rsidR="00B02A8E" w:rsidRPr="00B02A8E">
            <w:rPr>
              <w:noProof/>
            </w:rPr>
            <w:t>[7]</w:t>
          </w:r>
          <w:r>
            <w:fldChar w:fldCharType="end"/>
          </w:r>
        </w:sdtContent>
      </w:sdt>
    </w:p>
    <w:p w:rsidR="00A06DB0" w:rsidRPr="00A06DB0" w:rsidRDefault="00A06DB0" w:rsidP="00FF1585">
      <w:pPr>
        <w:pStyle w:val="Heading4"/>
      </w:pPr>
      <w:r w:rsidRPr="00A06DB0">
        <w:t>Ceph</w:t>
      </w:r>
    </w:p>
    <w:p w:rsidR="00A06DB0" w:rsidRDefault="00A06DB0" w:rsidP="00A06DB0">
      <w:r w:rsidRPr="00F5007F">
        <w:t>Provides data safety for mission-critical applications.</w:t>
      </w:r>
      <w:r>
        <w:t xml:space="preserve"> </w:t>
      </w:r>
      <w:r w:rsidRPr="00F5007F">
        <w:t>Provides virtually unlimited storage to file systems.</w:t>
      </w:r>
      <w:r>
        <w:t xml:space="preserve"> </w:t>
      </w:r>
      <w:r w:rsidRPr="00F5007F">
        <w:t>Applications that use file systems can</w:t>
      </w:r>
      <w:r>
        <w:t xml:space="preserve"> use Ceph</w:t>
      </w:r>
      <w:r w:rsidRPr="00F5007F">
        <w:t>FS with POSIX semantics</w:t>
      </w:r>
      <w:r>
        <w:t xml:space="preserve"> without any </w:t>
      </w:r>
      <w:r w:rsidRPr="00F5007F">
        <w:t>integration</w:t>
      </w:r>
      <w:r>
        <w:t>. A</w:t>
      </w:r>
      <w:r w:rsidRPr="00F5007F">
        <w:t>utomatically balances the file system to deliver maximum performance.</w:t>
      </w:r>
      <w:sdt>
        <w:sdtPr>
          <w:id w:val="-1890564499"/>
          <w:citation/>
        </w:sdtPr>
        <w:sdtEndPr/>
        <w:sdtContent>
          <w:r>
            <w:fldChar w:fldCharType="begin"/>
          </w:r>
          <w:r w:rsidR="00AE6B3C">
            <w:instrText xml:space="preserve">CITATION cephcom \l 1033 </w:instrText>
          </w:r>
          <w:r>
            <w:fldChar w:fldCharType="separate"/>
          </w:r>
          <w:r w:rsidR="00B02A8E">
            <w:rPr>
              <w:noProof/>
            </w:rPr>
            <w:t xml:space="preserve"> </w:t>
          </w:r>
          <w:r w:rsidR="00B02A8E" w:rsidRPr="00B02A8E">
            <w:rPr>
              <w:noProof/>
            </w:rPr>
            <w:t>[8]</w:t>
          </w:r>
          <w:r>
            <w:fldChar w:fldCharType="end"/>
          </w:r>
        </w:sdtContent>
      </w:sdt>
    </w:p>
    <w:p w:rsidR="00A06DB0" w:rsidRPr="00F5007F" w:rsidRDefault="00A06DB0" w:rsidP="00A06DB0"/>
    <w:p w:rsidR="00A06DB0" w:rsidRDefault="00A06DB0" w:rsidP="00FF1585">
      <w:pPr>
        <w:pStyle w:val="Heading4"/>
      </w:pPr>
      <w:r w:rsidRPr="00A06DB0">
        <w:t>IBM</w:t>
      </w:r>
      <w:r w:rsidRPr="009727D1">
        <w:t xml:space="preserve"> Spectrum Scale</w:t>
      </w:r>
    </w:p>
    <w:p w:rsidR="00A06DB0" w:rsidRDefault="00A06DB0" w:rsidP="00A06DB0">
      <w:r w:rsidRPr="00F5007F">
        <w:t xml:space="preserve">Spectrum Scale </w:t>
      </w:r>
      <w:r>
        <w:t xml:space="preserve">is a commercial level file system which </w:t>
      </w:r>
      <w:r w:rsidRPr="00F5007F">
        <w:t>provides higher performance by striping blocks of data from individual files over multiple disks and reading and writing these blocks in parallel. Other features provided by Spectrum Scale include high availability, disaster recovery</w:t>
      </w:r>
      <w:r>
        <w:t xml:space="preserve"> and</w:t>
      </w:r>
      <w:r w:rsidRPr="00F5007F">
        <w:t xml:space="preserve"> security</w:t>
      </w:r>
      <w:r>
        <w:t>.</w:t>
      </w:r>
      <w:sdt>
        <w:sdtPr>
          <w:id w:val="1062837900"/>
          <w:citation/>
        </w:sdtPr>
        <w:sdtEndPr/>
        <w:sdtContent>
          <w:r>
            <w:fldChar w:fldCharType="begin"/>
          </w:r>
          <w:r w:rsidR="00AE6B3C">
            <w:instrText xml:space="preserve">CITATION wwwibmcom \l 1033 </w:instrText>
          </w:r>
          <w:r>
            <w:fldChar w:fldCharType="separate"/>
          </w:r>
          <w:r w:rsidR="00B02A8E">
            <w:rPr>
              <w:noProof/>
            </w:rPr>
            <w:t xml:space="preserve"> </w:t>
          </w:r>
          <w:r w:rsidR="00B02A8E" w:rsidRPr="00B02A8E">
            <w:rPr>
              <w:noProof/>
            </w:rPr>
            <w:t>[9]</w:t>
          </w:r>
          <w:r>
            <w:fldChar w:fldCharType="end"/>
          </w:r>
        </w:sdtContent>
      </w:sdt>
    </w:p>
    <w:p w:rsidR="00A06DB0" w:rsidRPr="00F5007F" w:rsidRDefault="00A06DB0" w:rsidP="00A06DB0"/>
    <w:p w:rsidR="00A06DB0" w:rsidRDefault="00A06DB0" w:rsidP="00FF1585">
      <w:pPr>
        <w:pStyle w:val="Heading4"/>
      </w:pPr>
      <w:r w:rsidRPr="00A06DB0">
        <w:t>OCFS2</w:t>
      </w:r>
    </w:p>
    <w:p w:rsidR="00A06DB0" w:rsidRDefault="00A06DB0" w:rsidP="00A06DB0">
      <w:r w:rsidRPr="00DB6BF9">
        <w:t xml:space="preserve">OCFS2 is a file system for Linux </w:t>
      </w:r>
      <w:r>
        <w:t>which</w:t>
      </w:r>
      <w:r w:rsidRPr="00DB6BF9">
        <w:t xml:space="preserve"> </w:t>
      </w:r>
      <w:r>
        <w:t>provides</w:t>
      </w:r>
      <w:r w:rsidRPr="00DB6BF9">
        <w:t xml:space="preserve"> both high performance and high availability. </w:t>
      </w:r>
      <w:r>
        <w:t xml:space="preserve">It </w:t>
      </w:r>
      <w:r w:rsidRPr="00DB6BF9">
        <w:t>can be used with almost all applications</w:t>
      </w:r>
      <w:r>
        <w:t xml:space="preserve"> and c</w:t>
      </w:r>
      <w:r w:rsidRPr="00DB6BF9">
        <w:t xml:space="preserve">luster-aware applications can make use of cache-coherent parallel I/Os from multiple nodes to scale out applications easily. </w:t>
      </w:r>
      <w:sdt>
        <w:sdtPr>
          <w:id w:val="1529670981"/>
          <w:citation/>
        </w:sdtPr>
        <w:sdtEndPr/>
        <w:sdtContent>
          <w:r>
            <w:fldChar w:fldCharType="begin"/>
          </w:r>
          <w:r w:rsidR="00AE6B3C">
            <w:instrText xml:space="preserve">CITATION oraclecom \l 1033 </w:instrText>
          </w:r>
          <w:r>
            <w:fldChar w:fldCharType="separate"/>
          </w:r>
          <w:r w:rsidR="00B02A8E" w:rsidRPr="00B02A8E">
            <w:rPr>
              <w:noProof/>
            </w:rPr>
            <w:t>[10]</w:t>
          </w:r>
          <w:r>
            <w:fldChar w:fldCharType="end"/>
          </w:r>
        </w:sdtContent>
      </w:sdt>
    </w:p>
    <w:p w:rsidR="00A06DB0" w:rsidRPr="00F100C1" w:rsidRDefault="00A06DB0" w:rsidP="00A06DB0"/>
    <w:p w:rsidR="00A06DB0" w:rsidRDefault="00A06DB0" w:rsidP="00FF1585">
      <w:pPr>
        <w:pStyle w:val="Heading4"/>
      </w:pPr>
      <w:r w:rsidRPr="00A06DB0">
        <w:t>OrangeFS</w:t>
      </w:r>
    </w:p>
    <w:p w:rsidR="00A06DB0" w:rsidRDefault="00A06DB0" w:rsidP="00A06DB0">
      <w:r>
        <w:t>A</w:t>
      </w:r>
      <w:r w:rsidRPr="00F100C1">
        <w:t xml:space="preserve"> scale-out network file system designed for use on high-end computing</w:t>
      </w:r>
      <w:r>
        <w:t xml:space="preserve"> </w:t>
      </w:r>
      <w:r w:rsidRPr="00F100C1">
        <w:t>systems that provides very high-performance access to multi-server-based disk storage, in parallel. The OrangeFS server and client are user-level code, making them very easy to install and manage.</w:t>
      </w:r>
      <w:sdt>
        <w:sdtPr>
          <w:id w:val="-1893801804"/>
          <w:citation/>
        </w:sdtPr>
        <w:sdtEndPr/>
        <w:sdtContent>
          <w:r>
            <w:fldChar w:fldCharType="begin"/>
          </w:r>
          <w:r w:rsidR="00AE6B3C">
            <w:instrText xml:space="preserve">CITATION orangefs \l 1033 </w:instrText>
          </w:r>
          <w:r>
            <w:fldChar w:fldCharType="separate"/>
          </w:r>
          <w:r w:rsidR="00B02A8E">
            <w:rPr>
              <w:noProof/>
            </w:rPr>
            <w:t xml:space="preserve"> </w:t>
          </w:r>
          <w:r w:rsidR="00B02A8E" w:rsidRPr="00B02A8E">
            <w:rPr>
              <w:noProof/>
            </w:rPr>
            <w:t>[11]</w:t>
          </w:r>
          <w:r>
            <w:fldChar w:fldCharType="end"/>
          </w:r>
        </w:sdtContent>
      </w:sdt>
    </w:p>
    <w:p w:rsidR="00A06DB0" w:rsidRPr="00F100C1" w:rsidRDefault="00A06DB0" w:rsidP="00A06DB0"/>
    <w:p w:rsidR="00A06DB0" w:rsidRDefault="00DE38FB" w:rsidP="00FF1585">
      <w:pPr>
        <w:pStyle w:val="Heading4"/>
      </w:pPr>
      <w:r w:rsidRPr="00F100C1">
        <w:rPr>
          <w:noProof/>
          <w:lang w:bidi="si-LK"/>
        </w:rPr>
        <w:drawing>
          <wp:anchor distT="0" distB="0" distL="114300" distR="114300" simplePos="0" relativeHeight="251663360" behindDoc="0" locked="0" layoutInCell="1" allowOverlap="1" wp14:anchorId="76A9B7FC" wp14:editId="68042978">
            <wp:simplePos x="0" y="0"/>
            <wp:positionH relativeFrom="column">
              <wp:posOffset>1628775</wp:posOffset>
            </wp:positionH>
            <wp:positionV relativeFrom="paragraph">
              <wp:posOffset>271449</wp:posOffset>
            </wp:positionV>
            <wp:extent cx="2133600" cy="1961515"/>
            <wp:effectExtent l="19050" t="19050" r="19050" b="196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33600" cy="1961515"/>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CA413B">
        <w:rPr>
          <w:noProof/>
          <w:lang w:bidi="si-LK"/>
        </w:rPr>
        <mc:AlternateContent>
          <mc:Choice Requires="wps">
            <w:drawing>
              <wp:anchor distT="0" distB="0" distL="114300" distR="114300" simplePos="0" relativeHeight="251667456" behindDoc="0" locked="0" layoutInCell="1" allowOverlap="1" wp14:anchorId="02B7C23B" wp14:editId="5EA2F88B">
                <wp:simplePos x="0" y="0"/>
                <wp:positionH relativeFrom="column">
                  <wp:posOffset>1628775</wp:posOffset>
                </wp:positionH>
                <wp:positionV relativeFrom="paragraph">
                  <wp:posOffset>2232025</wp:posOffset>
                </wp:positionV>
                <wp:extent cx="2133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rsidR="00CF67EB" w:rsidRPr="004169A0" w:rsidRDefault="00CF67EB" w:rsidP="00CA413B">
                            <w:pPr>
                              <w:pStyle w:val="Caption"/>
                              <w:rPr>
                                <w:i w:val="0"/>
                                <w:noProof/>
                                <w:color w:val="auto"/>
                                <w:sz w:val="24"/>
                              </w:rPr>
                            </w:pPr>
                            <w:bookmarkStart w:id="8" w:name="_Toc3891996"/>
                            <w:r>
                              <w:t xml:space="preserve">Figure </w:t>
                            </w:r>
                            <w:r>
                              <w:rPr>
                                <w:noProof/>
                              </w:rPr>
                              <w:fldChar w:fldCharType="begin"/>
                            </w:r>
                            <w:r>
                              <w:rPr>
                                <w:noProof/>
                              </w:rPr>
                              <w:instrText xml:space="preserve"> SEQ Figure \* ARABIC </w:instrText>
                            </w:r>
                            <w:r>
                              <w:rPr>
                                <w:noProof/>
                              </w:rPr>
                              <w:fldChar w:fldCharType="separate"/>
                            </w:r>
                            <w:r w:rsidR="0052458F">
                              <w:rPr>
                                <w:noProof/>
                              </w:rPr>
                              <w:t>2</w:t>
                            </w:r>
                            <w:r>
                              <w:rPr>
                                <w:noProof/>
                              </w:rPr>
                              <w:fldChar w:fldCharType="end"/>
                            </w:r>
                            <w:r>
                              <w:t>: BWFS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B7C23B" id="Text Box 9" o:spid="_x0000_s1027" type="#_x0000_t202" style="position:absolute;left:0;text-align:left;margin-left:128.25pt;margin-top:175.75pt;width:1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S6LQIAAGQEAAAOAAAAZHJzL2Uyb0RvYy54bWysVE1v2zAMvQ/YfxB0X5wPLFiN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37HmRUN&#10;SbRXXWCfoWN3kZ3W+ZySdo7SQkduUnnwe3JG0F2FTfwSHEZx4vly4zYWk+ScTmaz+ZhCkmLz2cd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" stroked="f">
                <v:textbox style="mso-fit-shape-to-text:t" inset="0,0,0,0">
                  <w:txbxContent>
                    <w:p w:rsidR="00CF67EB" w:rsidRPr="004169A0" w:rsidRDefault="00CF67EB" w:rsidP="00CA413B">
                      <w:pPr>
                        <w:pStyle w:val="Caption"/>
                        <w:rPr>
                          <w:i w:val="0"/>
                          <w:noProof/>
                          <w:color w:val="auto"/>
                          <w:sz w:val="24"/>
                        </w:rPr>
                      </w:pPr>
                      <w:bookmarkStart w:id="9" w:name="_Toc3891996"/>
                      <w:r>
                        <w:t xml:space="preserve">Figure </w:t>
                      </w:r>
                      <w:r>
                        <w:rPr>
                          <w:noProof/>
                        </w:rPr>
                        <w:fldChar w:fldCharType="begin"/>
                      </w:r>
                      <w:r>
                        <w:rPr>
                          <w:noProof/>
                        </w:rPr>
                        <w:instrText xml:space="preserve"> SEQ Figure \* ARABIC </w:instrText>
                      </w:r>
                      <w:r>
                        <w:rPr>
                          <w:noProof/>
                        </w:rPr>
                        <w:fldChar w:fldCharType="separate"/>
                      </w:r>
                      <w:r w:rsidR="0052458F">
                        <w:rPr>
                          <w:noProof/>
                        </w:rPr>
                        <w:t>2</w:t>
                      </w:r>
                      <w:r>
                        <w:rPr>
                          <w:noProof/>
                        </w:rPr>
                        <w:fldChar w:fldCharType="end"/>
                      </w:r>
                      <w:r>
                        <w:t>: BWFS</w:t>
                      </w:r>
                      <w:bookmarkEnd w:id="9"/>
                    </w:p>
                  </w:txbxContent>
                </v:textbox>
                <w10:wrap type="topAndBottom"/>
              </v:shape>
            </w:pict>
          </mc:Fallback>
        </mc:AlternateContent>
      </w:r>
      <w:r w:rsidR="00A06DB0" w:rsidRPr="009727D1">
        <w:t xml:space="preserve">Blue Whale </w:t>
      </w:r>
      <w:r w:rsidR="00A06DB0" w:rsidRPr="00A06DB0">
        <w:t>File</w:t>
      </w:r>
      <w:r w:rsidR="00A06DB0" w:rsidRPr="009727D1">
        <w:t xml:space="preserve"> System (BWFS)</w:t>
      </w:r>
    </w:p>
    <w:p w:rsidR="00A06DB0" w:rsidRDefault="00A06DB0" w:rsidP="00A06DB0">
      <w:r w:rsidRPr="00F100C1">
        <w:t xml:space="preserve"> BWFS is a SAN file system developed by Blu</w:t>
      </w:r>
      <w:r>
        <w:t xml:space="preserve">e </w:t>
      </w:r>
      <w:r w:rsidRPr="00F100C1">
        <w:t>Whale for the FC SAN/IP SAN environment. It can integrate multiple FC or iSCSI disk arrays into a cluster storage space to support multi-server concurrent processing. It is designed to provide high-performance and expandable file sharing services and supports various applications of multi-server work flows or under the cluster environment.</w:t>
      </w:r>
      <w:sdt>
        <w:sdtPr>
          <w:id w:val="1164359301"/>
          <w:citation/>
        </w:sdtPr>
        <w:sdtEndPr/>
        <w:sdtContent>
          <w:r>
            <w:fldChar w:fldCharType="begin"/>
          </w:r>
          <w:r w:rsidR="00AE6B3C">
            <w:instrText xml:space="preserve">CITATION bwstorcom \l 1033 </w:instrText>
          </w:r>
          <w:r>
            <w:fldChar w:fldCharType="separate"/>
          </w:r>
          <w:r w:rsidR="00B02A8E">
            <w:rPr>
              <w:noProof/>
            </w:rPr>
            <w:t xml:space="preserve"> </w:t>
          </w:r>
          <w:r w:rsidR="00B02A8E" w:rsidRPr="00B02A8E">
            <w:rPr>
              <w:noProof/>
            </w:rPr>
            <w:t>[12]</w:t>
          </w:r>
          <w:r>
            <w:fldChar w:fldCharType="end"/>
          </w:r>
        </w:sdtContent>
      </w:sdt>
    </w:p>
    <w:p w:rsidR="00A06DB0" w:rsidRPr="00F100C1" w:rsidRDefault="00A06DB0" w:rsidP="00A06DB0"/>
    <w:p w:rsidR="00A06DB0" w:rsidRDefault="00A06DB0" w:rsidP="00FF1585">
      <w:pPr>
        <w:pStyle w:val="Heading4"/>
      </w:pPr>
      <w:r w:rsidRPr="00A06DB0">
        <w:t>Minio</w:t>
      </w:r>
    </w:p>
    <w:p w:rsidR="00734C60" w:rsidRDefault="00A06DB0" w:rsidP="00A06DB0">
      <w:r w:rsidRPr="00F100C1">
        <w:t xml:space="preserve">Minio is a </w:t>
      </w:r>
      <w:r w:rsidR="00AE6B3C" w:rsidRPr="00F100C1">
        <w:t>high-performance</w:t>
      </w:r>
      <w:r w:rsidRPr="00F100C1">
        <w:t xml:space="preserve"> distributed object storage server, designed for large-scale private cloud</w:t>
      </w:r>
      <w:r>
        <w:t xml:space="preserve"> </w:t>
      </w:r>
      <w:r w:rsidRPr="00F100C1">
        <w:t>infrastructure. Minio is widely deployed across the</w:t>
      </w:r>
      <w:r>
        <w:t xml:space="preserve"> </w:t>
      </w:r>
      <w:r w:rsidRPr="00F100C1">
        <w:t>world with over 196.7M+ docker pulls.</w:t>
      </w:r>
      <w:sdt>
        <w:sdtPr>
          <w:id w:val="-1101338612"/>
          <w:citation/>
        </w:sdtPr>
        <w:sdtEndPr/>
        <w:sdtContent>
          <w:r>
            <w:fldChar w:fldCharType="begin"/>
          </w:r>
          <w:r w:rsidR="00AE6B3C">
            <w:instrText xml:space="preserve">CITATION minio \l 1033 </w:instrText>
          </w:r>
          <w:r>
            <w:fldChar w:fldCharType="separate"/>
          </w:r>
          <w:r w:rsidR="00B02A8E">
            <w:rPr>
              <w:noProof/>
            </w:rPr>
            <w:t xml:space="preserve"> </w:t>
          </w:r>
          <w:r w:rsidR="00B02A8E" w:rsidRPr="00B02A8E">
            <w:rPr>
              <w:noProof/>
            </w:rPr>
            <w:t>[13]</w:t>
          </w:r>
          <w:r>
            <w:fldChar w:fldCharType="end"/>
          </w:r>
        </w:sdtContent>
      </w:sdt>
    </w:p>
    <w:p w:rsidR="007A2F55" w:rsidRDefault="007A2F55" w:rsidP="00A06DB0"/>
    <w:p w:rsidR="007A2F55" w:rsidRDefault="007A2F55" w:rsidP="00A06DB0"/>
    <w:p w:rsidR="00734C60" w:rsidRPr="00734C60" w:rsidRDefault="00FF1585" w:rsidP="00734C60">
      <w:pPr>
        <w:pStyle w:val="Heading2"/>
      </w:pPr>
      <w:bookmarkStart w:id="10" w:name="_Toc3891978"/>
      <w:r>
        <w:t xml:space="preserve">Research </w:t>
      </w:r>
      <w:r w:rsidRPr="00FF1585">
        <w:t>Gap</w:t>
      </w:r>
      <w:r>
        <w:t xml:space="preserve"> &amp; Research Problem</w:t>
      </w:r>
      <w:bookmarkEnd w:id="10"/>
    </w:p>
    <w:p w:rsidR="008C7FB3" w:rsidRPr="008C7FB3" w:rsidRDefault="00FF1585" w:rsidP="00AE0557">
      <w:pPr>
        <w:pStyle w:val="Heading3"/>
      </w:pPr>
      <w:bookmarkStart w:id="11" w:name="_Toc3891979"/>
      <w:bookmarkStart w:id="12" w:name="_Hlk2782914"/>
      <w:r w:rsidRPr="004B4EC0">
        <w:t>Research Gap</w:t>
      </w:r>
      <w:bookmarkEnd w:id="11"/>
      <w:r w:rsidRPr="004B4EC0">
        <w:t xml:space="preserve"> </w:t>
      </w:r>
    </w:p>
    <w:bookmarkEnd w:id="12"/>
    <w:p w:rsidR="00FF1585" w:rsidRDefault="00FF1585" w:rsidP="00FF1585">
      <w:r>
        <w:t>Even though there are various kinds of commercial level and open source products available to assist in the process converting office cloud environment to an on-premises distributed file system environment most of them are made for server based large scale deployments and cannot be used for small scale organizations. It also does not give much in terms of a solution for the matter that this system is proposed which is to get maxi</w:t>
      </w:r>
      <w:r w:rsidR="00CA413B">
        <w:t xml:space="preserve">mum of the unused/idle storage. </w:t>
      </w:r>
      <w:r>
        <w:t xml:space="preserve">Some unique features of the proposed system </w:t>
      </w:r>
      <w:r w:rsidRPr="00FF1585">
        <w:rPr>
          <w:b/>
          <w:bCs/>
        </w:rPr>
        <w:t>VAULT</w:t>
      </w:r>
      <w:r>
        <w:t xml:space="preserve"> </w:t>
      </w:r>
      <w:r w:rsidR="00AE0557">
        <w:t xml:space="preserve">are </w:t>
      </w:r>
      <w:r>
        <w:t xml:space="preserve">as </w:t>
      </w:r>
      <w:r w:rsidR="00AE0557">
        <w:t>follows.</w:t>
      </w:r>
    </w:p>
    <w:p w:rsidR="00FF1585" w:rsidRDefault="00FF1585" w:rsidP="00FF1585">
      <w:pPr>
        <w:pStyle w:val="ListParagraph"/>
        <w:numPr>
          <w:ilvl w:val="0"/>
          <w:numId w:val="15"/>
        </w:numPr>
        <w:spacing w:line="259" w:lineRule="auto"/>
      </w:pPr>
      <w:r>
        <w:t>Data redundancy</w:t>
      </w:r>
    </w:p>
    <w:p w:rsidR="00FF1585" w:rsidRDefault="00FF1585" w:rsidP="00FF1585">
      <w:pPr>
        <w:pStyle w:val="ListParagraph"/>
        <w:numPr>
          <w:ilvl w:val="0"/>
          <w:numId w:val="15"/>
        </w:numPr>
        <w:spacing w:line="259" w:lineRule="auto"/>
      </w:pPr>
      <w:r>
        <w:t>Use of less storage media for recover data when file crashes</w:t>
      </w:r>
    </w:p>
    <w:p w:rsidR="00FF1585" w:rsidRDefault="00FF1585" w:rsidP="00FF1585">
      <w:pPr>
        <w:pStyle w:val="ListParagraph"/>
        <w:numPr>
          <w:ilvl w:val="0"/>
          <w:numId w:val="15"/>
        </w:numPr>
        <w:spacing w:line="259" w:lineRule="auto"/>
      </w:pPr>
      <w:r>
        <w:t>Security</w:t>
      </w:r>
    </w:p>
    <w:p w:rsidR="00FF1585" w:rsidRDefault="00FF1585" w:rsidP="00FF1585">
      <w:pPr>
        <w:pStyle w:val="ListParagraph"/>
        <w:numPr>
          <w:ilvl w:val="0"/>
          <w:numId w:val="15"/>
        </w:numPr>
        <w:spacing w:line="259" w:lineRule="auto"/>
      </w:pPr>
      <w:r>
        <w:t xml:space="preserve">Platform Independency </w:t>
      </w:r>
    </w:p>
    <w:p w:rsidR="00FF1585" w:rsidRDefault="00FF1585" w:rsidP="00FF1585">
      <w:pPr>
        <w:pStyle w:val="ListParagraph"/>
        <w:numPr>
          <w:ilvl w:val="0"/>
          <w:numId w:val="15"/>
        </w:numPr>
        <w:spacing w:line="259" w:lineRule="auto"/>
      </w:pPr>
      <w:r>
        <w:t xml:space="preserve">Easy Installation &amp; Setup </w:t>
      </w:r>
    </w:p>
    <w:p w:rsidR="00FF1585" w:rsidRDefault="00FF1585" w:rsidP="00FF1585">
      <w:pPr>
        <w:pStyle w:val="ListParagraph"/>
        <w:numPr>
          <w:ilvl w:val="0"/>
          <w:numId w:val="15"/>
        </w:numPr>
        <w:spacing w:line="259" w:lineRule="auto"/>
      </w:pPr>
      <w:r>
        <w:t xml:space="preserve">File Sharing </w:t>
      </w:r>
    </w:p>
    <w:p w:rsidR="00734C60" w:rsidRDefault="00FF1585" w:rsidP="00734C60">
      <w:pPr>
        <w:pStyle w:val="ListParagraph"/>
        <w:numPr>
          <w:ilvl w:val="0"/>
          <w:numId w:val="15"/>
        </w:numPr>
        <w:spacing w:line="259" w:lineRule="auto"/>
      </w:pPr>
      <w:r>
        <w:t xml:space="preserve">Use of Blockchain </w:t>
      </w:r>
    </w:p>
    <w:p w:rsidR="00734C60" w:rsidRDefault="007A2F55" w:rsidP="007A2F55">
      <w:pPr>
        <w:spacing w:line="259" w:lineRule="auto"/>
        <w:jc w:val="left"/>
      </w:pPr>
      <w:r>
        <w:br w:type="page"/>
      </w:r>
    </w:p>
    <w:p w:rsidR="00CA413B" w:rsidRDefault="00CA413B" w:rsidP="00CA413B">
      <w:pPr>
        <w:pStyle w:val="Caption"/>
        <w:keepNext/>
      </w:pPr>
      <w:bookmarkStart w:id="13" w:name="_Toc3892000"/>
      <w:r>
        <w:t xml:space="preserve">Table </w:t>
      </w:r>
      <w:r w:rsidR="002C5224">
        <w:rPr>
          <w:noProof/>
        </w:rPr>
        <w:fldChar w:fldCharType="begin"/>
      </w:r>
      <w:r w:rsidR="002C5224">
        <w:rPr>
          <w:noProof/>
        </w:rPr>
        <w:instrText xml:space="preserve"> SEQ Table \* ARABIC </w:instrText>
      </w:r>
      <w:r w:rsidR="002C5224">
        <w:rPr>
          <w:noProof/>
        </w:rPr>
        <w:fldChar w:fldCharType="separate"/>
      </w:r>
      <w:r w:rsidR="0052458F">
        <w:rPr>
          <w:noProof/>
        </w:rPr>
        <w:t>1</w:t>
      </w:r>
      <w:r w:rsidR="002C5224">
        <w:rPr>
          <w:noProof/>
        </w:rPr>
        <w:fldChar w:fldCharType="end"/>
      </w:r>
      <w:r>
        <w:t>: Feature Comparison</w:t>
      </w:r>
      <w:bookmarkEnd w:id="13"/>
    </w:p>
    <w:tbl>
      <w:tblPr>
        <w:tblStyle w:val="TableGrid"/>
        <w:tblW w:w="8910" w:type="dxa"/>
        <w:tblInd w:w="-5" w:type="dxa"/>
        <w:tblLayout w:type="fixed"/>
        <w:tblLook w:val="04A0" w:firstRow="1" w:lastRow="0" w:firstColumn="1" w:lastColumn="0" w:noHBand="0" w:noVBand="1"/>
      </w:tblPr>
      <w:tblGrid>
        <w:gridCol w:w="1890"/>
        <w:gridCol w:w="990"/>
        <w:gridCol w:w="1080"/>
        <w:gridCol w:w="720"/>
        <w:gridCol w:w="1080"/>
        <w:gridCol w:w="810"/>
        <w:gridCol w:w="810"/>
        <w:gridCol w:w="630"/>
        <w:gridCol w:w="900"/>
      </w:tblGrid>
      <w:tr w:rsidR="00FF1585" w:rsidRPr="00FF1585" w:rsidTr="00734C60">
        <w:tc>
          <w:tcPr>
            <w:tcW w:w="1890" w:type="dxa"/>
            <w:vAlign w:val="center"/>
          </w:tcPr>
          <w:p w:rsidR="00FF1585" w:rsidRPr="00FF1585" w:rsidRDefault="00FF1585" w:rsidP="00FF1585">
            <w:pPr>
              <w:jc w:val="center"/>
              <w:rPr>
                <w:b/>
                <w:sz w:val="18"/>
                <w:szCs w:val="18"/>
              </w:rPr>
            </w:pPr>
            <w:r w:rsidRPr="00FF1585">
              <w:rPr>
                <w:b/>
                <w:sz w:val="18"/>
                <w:szCs w:val="18"/>
              </w:rPr>
              <w:t>Features</w:t>
            </w:r>
          </w:p>
        </w:tc>
        <w:tc>
          <w:tcPr>
            <w:tcW w:w="990" w:type="dxa"/>
            <w:vAlign w:val="center"/>
          </w:tcPr>
          <w:p w:rsidR="00FF1585" w:rsidRPr="00FF1585" w:rsidRDefault="00FF1585" w:rsidP="00FF1585">
            <w:pPr>
              <w:jc w:val="center"/>
              <w:rPr>
                <w:b/>
                <w:sz w:val="18"/>
                <w:szCs w:val="18"/>
              </w:rPr>
            </w:pPr>
            <w:r w:rsidRPr="00FF1585">
              <w:rPr>
                <w:b/>
                <w:sz w:val="18"/>
                <w:szCs w:val="18"/>
              </w:rPr>
              <w:t>MooseFS</w:t>
            </w:r>
          </w:p>
        </w:tc>
        <w:tc>
          <w:tcPr>
            <w:tcW w:w="1080" w:type="dxa"/>
            <w:vAlign w:val="center"/>
          </w:tcPr>
          <w:p w:rsidR="00FF1585" w:rsidRPr="00FF1585" w:rsidRDefault="00FF1585" w:rsidP="00FF1585">
            <w:pPr>
              <w:jc w:val="center"/>
              <w:rPr>
                <w:b/>
                <w:sz w:val="18"/>
                <w:szCs w:val="18"/>
              </w:rPr>
            </w:pPr>
            <w:r w:rsidRPr="00FF1585">
              <w:rPr>
                <w:b/>
                <w:sz w:val="18"/>
                <w:szCs w:val="18"/>
              </w:rPr>
              <w:t>IBM Spectrum Scale</w:t>
            </w:r>
          </w:p>
        </w:tc>
        <w:tc>
          <w:tcPr>
            <w:tcW w:w="720" w:type="dxa"/>
            <w:vAlign w:val="center"/>
          </w:tcPr>
          <w:p w:rsidR="00FF1585" w:rsidRPr="00FF1585" w:rsidRDefault="00FF1585" w:rsidP="00FF1585">
            <w:pPr>
              <w:jc w:val="center"/>
              <w:rPr>
                <w:b/>
                <w:sz w:val="18"/>
                <w:szCs w:val="18"/>
              </w:rPr>
            </w:pPr>
            <w:r w:rsidRPr="00FF1585">
              <w:rPr>
                <w:b/>
                <w:sz w:val="18"/>
                <w:szCs w:val="18"/>
              </w:rPr>
              <w:t>OCFS2</w:t>
            </w:r>
          </w:p>
        </w:tc>
        <w:tc>
          <w:tcPr>
            <w:tcW w:w="1080" w:type="dxa"/>
            <w:vAlign w:val="center"/>
          </w:tcPr>
          <w:p w:rsidR="00FF1585" w:rsidRPr="00FF1585" w:rsidRDefault="00FF1585" w:rsidP="00FF1585">
            <w:pPr>
              <w:jc w:val="center"/>
              <w:rPr>
                <w:b/>
                <w:sz w:val="18"/>
                <w:szCs w:val="18"/>
              </w:rPr>
            </w:pPr>
            <w:r w:rsidRPr="00FF1585">
              <w:rPr>
                <w:b/>
                <w:sz w:val="18"/>
                <w:szCs w:val="18"/>
              </w:rPr>
              <w:t>OrangeFS</w:t>
            </w:r>
          </w:p>
        </w:tc>
        <w:tc>
          <w:tcPr>
            <w:tcW w:w="810" w:type="dxa"/>
            <w:vAlign w:val="center"/>
          </w:tcPr>
          <w:p w:rsidR="00FF1585" w:rsidRPr="00FF1585" w:rsidRDefault="00FF1585" w:rsidP="00FF1585">
            <w:pPr>
              <w:jc w:val="center"/>
              <w:rPr>
                <w:b/>
                <w:sz w:val="18"/>
                <w:szCs w:val="18"/>
              </w:rPr>
            </w:pPr>
            <w:r w:rsidRPr="00FF1585">
              <w:rPr>
                <w:b/>
                <w:sz w:val="18"/>
                <w:szCs w:val="18"/>
              </w:rPr>
              <w:t>BWFS</w:t>
            </w:r>
          </w:p>
        </w:tc>
        <w:tc>
          <w:tcPr>
            <w:tcW w:w="810" w:type="dxa"/>
            <w:vAlign w:val="center"/>
          </w:tcPr>
          <w:p w:rsidR="00FF1585" w:rsidRPr="00FF1585" w:rsidRDefault="00FF1585" w:rsidP="00FF1585">
            <w:pPr>
              <w:jc w:val="center"/>
              <w:rPr>
                <w:b/>
                <w:sz w:val="18"/>
                <w:szCs w:val="18"/>
              </w:rPr>
            </w:pPr>
            <w:r w:rsidRPr="00FF1585">
              <w:rPr>
                <w:b/>
                <w:sz w:val="18"/>
                <w:szCs w:val="18"/>
              </w:rPr>
              <w:t>Minio</w:t>
            </w:r>
          </w:p>
        </w:tc>
        <w:tc>
          <w:tcPr>
            <w:tcW w:w="630" w:type="dxa"/>
            <w:vAlign w:val="center"/>
          </w:tcPr>
          <w:p w:rsidR="00FF1585" w:rsidRPr="00FF1585" w:rsidRDefault="00FF1585" w:rsidP="00FF1585">
            <w:pPr>
              <w:jc w:val="center"/>
              <w:rPr>
                <w:b/>
                <w:sz w:val="18"/>
                <w:szCs w:val="18"/>
              </w:rPr>
            </w:pPr>
            <w:r w:rsidRPr="00FF1585">
              <w:rPr>
                <w:b/>
                <w:sz w:val="18"/>
                <w:szCs w:val="18"/>
              </w:rPr>
              <w:t>Ceph</w:t>
            </w:r>
          </w:p>
        </w:tc>
        <w:tc>
          <w:tcPr>
            <w:tcW w:w="900" w:type="dxa"/>
            <w:vAlign w:val="center"/>
          </w:tcPr>
          <w:p w:rsidR="00FF1585" w:rsidRPr="00FF1585" w:rsidRDefault="00FF1585" w:rsidP="00FF1585">
            <w:pPr>
              <w:jc w:val="center"/>
              <w:rPr>
                <w:b/>
                <w:color w:val="FF0000"/>
                <w:sz w:val="18"/>
                <w:szCs w:val="18"/>
              </w:rPr>
            </w:pPr>
            <w:r w:rsidRPr="00FF1585">
              <w:rPr>
                <w:b/>
                <w:color w:val="FF0000"/>
                <w:sz w:val="18"/>
                <w:szCs w:val="18"/>
              </w:rPr>
              <w:t>VAULT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High Availability</w:t>
            </w:r>
          </w:p>
        </w:tc>
        <w:tc>
          <w:tcPr>
            <w:tcW w:w="99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72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63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Scalability</w:t>
            </w:r>
          </w:p>
        </w:tc>
        <w:tc>
          <w:tcPr>
            <w:tcW w:w="99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72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63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Minimal Investment</w:t>
            </w:r>
          </w:p>
        </w:tc>
        <w:tc>
          <w:tcPr>
            <w:tcW w:w="99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p>
        </w:tc>
        <w:tc>
          <w:tcPr>
            <w:tcW w:w="72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63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Big Data Support</w:t>
            </w:r>
          </w:p>
        </w:tc>
        <w:tc>
          <w:tcPr>
            <w:tcW w:w="99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72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63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Data encryption</w:t>
            </w:r>
          </w:p>
        </w:tc>
        <w:tc>
          <w:tcPr>
            <w:tcW w:w="99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72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63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Data Recovery</w:t>
            </w:r>
          </w:p>
        </w:tc>
        <w:tc>
          <w:tcPr>
            <w:tcW w:w="99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72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63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Platform independent</w:t>
            </w:r>
          </w:p>
        </w:tc>
        <w:tc>
          <w:tcPr>
            <w:tcW w:w="99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72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630" w:type="dxa"/>
          </w:tcPr>
          <w:p w:rsidR="00FF1585" w:rsidRPr="00FF1585" w:rsidRDefault="00FF1585" w:rsidP="00FF1585">
            <w:pPr>
              <w:jc w:val="center"/>
              <w:rPr>
                <w:sz w:val="18"/>
                <w:szCs w:val="18"/>
              </w:rPr>
            </w:pP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Security</w:t>
            </w:r>
          </w:p>
        </w:tc>
        <w:tc>
          <w:tcPr>
            <w:tcW w:w="99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72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108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63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Data Redundancy</w:t>
            </w:r>
          </w:p>
        </w:tc>
        <w:tc>
          <w:tcPr>
            <w:tcW w:w="99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72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810" w:type="dxa"/>
          </w:tcPr>
          <w:p w:rsidR="00FF1585" w:rsidRPr="00FF1585" w:rsidRDefault="00FF1585" w:rsidP="00FF1585">
            <w:pPr>
              <w:jc w:val="center"/>
              <w:rPr>
                <w:sz w:val="18"/>
                <w:szCs w:val="18"/>
              </w:rPr>
            </w:pPr>
            <w:r w:rsidRPr="00FF1585">
              <w:rPr>
                <w:rFonts w:ascii="Segoe UI Symbol" w:hAnsi="Segoe UI Symbol" w:cs="Segoe UI Symbol"/>
                <w:sz w:val="18"/>
                <w:szCs w:val="18"/>
              </w:rPr>
              <w:t>✓</w:t>
            </w:r>
          </w:p>
        </w:tc>
        <w:tc>
          <w:tcPr>
            <w:tcW w:w="630" w:type="dxa"/>
          </w:tcPr>
          <w:p w:rsidR="00FF1585" w:rsidRPr="00FF1585" w:rsidRDefault="00FF1585" w:rsidP="00FF1585">
            <w:pPr>
              <w:jc w:val="center"/>
              <w:rPr>
                <w:sz w:val="18"/>
                <w:szCs w:val="18"/>
              </w:rPr>
            </w:pP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Minimum additional storage for backup</w:t>
            </w:r>
          </w:p>
        </w:tc>
        <w:tc>
          <w:tcPr>
            <w:tcW w:w="99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72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630" w:type="dxa"/>
          </w:tcPr>
          <w:p w:rsidR="00FF1585" w:rsidRPr="00FF1585" w:rsidRDefault="00FF1585" w:rsidP="00FF1585">
            <w:pPr>
              <w:jc w:val="center"/>
              <w:rPr>
                <w:sz w:val="18"/>
                <w:szCs w:val="18"/>
              </w:rPr>
            </w:pP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Blockchain integration</w:t>
            </w:r>
          </w:p>
        </w:tc>
        <w:tc>
          <w:tcPr>
            <w:tcW w:w="99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72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630" w:type="dxa"/>
          </w:tcPr>
          <w:p w:rsidR="00FF1585" w:rsidRPr="00FF1585" w:rsidRDefault="00FF1585" w:rsidP="00FF1585">
            <w:pPr>
              <w:jc w:val="center"/>
              <w:rPr>
                <w:sz w:val="18"/>
                <w:szCs w:val="18"/>
              </w:rPr>
            </w:pP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Easy to setup and run</w:t>
            </w:r>
          </w:p>
        </w:tc>
        <w:tc>
          <w:tcPr>
            <w:tcW w:w="99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72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630" w:type="dxa"/>
          </w:tcPr>
          <w:p w:rsidR="00FF1585" w:rsidRPr="00FF1585" w:rsidRDefault="00FF1585" w:rsidP="00FF1585">
            <w:pPr>
              <w:jc w:val="center"/>
              <w:rPr>
                <w:sz w:val="18"/>
                <w:szCs w:val="18"/>
              </w:rPr>
            </w:pPr>
          </w:p>
        </w:tc>
        <w:tc>
          <w:tcPr>
            <w:tcW w:w="900" w:type="dxa"/>
          </w:tcPr>
          <w:p w:rsidR="00FF1585" w:rsidRPr="00FF1585" w:rsidRDefault="00FF1585" w:rsidP="00FF1585">
            <w:pPr>
              <w:jc w:val="center"/>
              <w:rPr>
                <w:color w:val="FF0000"/>
                <w:sz w:val="18"/>
                <w:szCs w:val="18"/>
              </w:rPr>
            </w:pPr>
            <w:r w:rsidRPr="00FF1585">
              <w:rPr>
                <w:rFonts w:ascii="Segoe UI Symbol" w:hAnsi="Segoe UI Symbol" w:cs="Segoe UI Symbol"/>
                <w:color w:val="FF0000"/>
                <w:sz w:val="18"/>
                <w:szCs w:val="18"/>
              </w:rPr>
              <w:t>✓</w:t>
            </w:r>
          </w:p>
        </w:tc>
      </w:tr>
      <w:tr w:rsidR="00FF1585" w:rsidRPr="00FF1585" w:rsidTr="00734C60">
        <w:tc>
          <w:tcPr>
            <w:tcW w:w="1890" w:type="dxa"/>
            <w:vAlign w:val="center"/>
          </w:tcPr>
          <w:p w:rsidR="00FF1585" w:rsidRPr="00FF1585" w:rsidRDefault="00FF1585" w:rsidP="00FF1585">
            <w:pPr>
              <w:jc w:val="center"/>
              <w:rPr>
                <w:sz w:val="18"/>
                <w:szCs w:val="18"/>
              </w:rPr>
            </w:pPr>
            <w:r w:rsidRPr="00FF1585">
              <w:rPr>
                <w:sz w:val="18"/>
                <w:szCs w:val="18"/>
              </w:rPr>
              <w:t>File Sharing</w:t>
            </w:r>
          </w:p>
        </w:tc>
        <w:tc>
          <w:tcPr>
            <w:tcW w:w="99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720" w:type="dxa"/>
          </w:tcPr>
          <w:p w:rsidR="00FF1585" w:rsidRPr="00FF1585" w:rsidRDefault="00FF1585" w:rsidP="00FF1585">
            <w:pPr>
              <w:jc w:val="center"/>
              <w:rPr>
                <w:sz w:val="18"/>
                <w:szCs w:val="18"/>
              </w:rPr>
            </w:pPr>
          </w:p>
        </w:tc>
        <w:tc>
          <w:tcPr>
            <w:tcW w:w="108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810" w:type="dxa"/>
          </w:tcPr>
          <w:p w:rsidR="00FF1585" w:rsidRPr="00FF1585" w:rsidRDefault="00FF1585" w:rsidP="00FF1585">
            <w:pPr>
              <w:jc w:val="center"/>
              <w:rPr>
                <w:sz w:val="18"/>
                <w:szCs w:val="18"/>
              </w:rPr>
            </w:pPr>
          </w:p>
        </w:tc>
        <w:tc>
          <w:tcPr>
            <w:tcW w:w="630" w:type="dxa"/>
          </w:tcPr>
          <w:p w:rsidR="00FF1585" w:rsidRPr="00FF1585" w:rsidRDefault="00FF1585" w:rsidP="00FF1585">
            <w:pPr>
              <w:jc w:val="center"/>
              <w:rPr>
                <w:sz w:val="18"/>
                <w:szCs w:val="18"/>
              </w:rPr>
            </w:pPr>
          </w:p>
        </w:tc>
        <w:tc>
          <w:tcPr>
            <w:tcW w:w="900" w:type="dxa"/>
          </w:tcPr>
          <w:p w:rsidR="00FF1585" w:rsidRPr="00FF1585" w:rsidRDefault="00FF1585" w:rsidP="00FF1585">
            <w:pPr>
              <w:jc w:val="center"/>
              <w:rPr>
                <w:rFonts w:ascii="Segoe UI Symbol" w:hAnsi="Segoe UI Symbol" w:cs="Segoe UI Symbol"/>
                <w:color w:val="FF0000"/>
                <w:sz w:val="18"/>
                <w:szCs w:val="18"/>
              </w:rPr>
            </w:pPr>
            <w:r w:rsidRPr="00FF1585">
              <w:rPr>
                <w:rFonts w:ascii="Segoe UI Symbol" w:hAnsi="Segoe UI Symbol" w:cs="Segoe UI Symbol"/>
                <w:color w:val="FF0000"/>
                <w:sz w:val="18"/>
                <w:szCs w:val="18"/>
              </w:rPr>
              <w:t>✓</w:t>
            </w:r>
          </w:p>
        </w:tc>
      </w:tr>
    </w:tbl>
    <w:p w:rsidR="00B17414" w:rsidRDefault="00B17414" w:rsidP="00B17414">
      <w:pPr>
        <w:pStyle w:val="Heading3"/>
        <w:numPr>
          <w:ilvl w:val="0"/>
          <w:numId w:val="0"/>
        </w:numPr>
        <w:ind w:left="720"/>
      </w:pPr>
    </w:p>
    <w:p w:rsidR="008C7FB3" w:rsidRDefault="008C7FB3" w:rsidP="008C7FB3">
      <w:pPr>
        <w:pStyle w:val="Heading3"/>
      </w:pPr>
      <w:bookmarkStart w:id="14" w:name="_Toc3891980"/>
      <w:r w:rsidRPr="008C7FB3">
        <w:t>Research Problem</w:t>
      </w:r>
      <w:bookmarkEnd w:id="14"/>
    </w:p>
    <w:p w:rsidR="00B17414" w:rsidRDefault="00B17414" w:rsidP="00AE0557"/>
    <w:p w:rsidR="00B02A8E" w:rsidRDefault="008C7FB3" w:rsidP="00AE0557">
      <w:r w:rsidRPr="005F2898">
        <w:t>The Large-scale corporations that use thousands of workstations for their employees have hundreds of terabytes of unused free space in their hard drives and the amount of money that these large-scale companies pay for cloud storages are increasing day by day</w:t>
      </w:r>
      <w:r w:rsidR="005F2898" w:rsidRPr="005F2898">
        <w:t>.</w:t>
      </w:r>
      <w:r w:rsidRPr="005F2898">
        <w:t xml:space="preserve"> </w:t>
      </w:r>
    </w:p>
    <w:p w:rsidR="00B17414" w:rsidRDefault="005F2898" w:rsidP="00AE0557">
      <w:r w:rsidRPr="005F2898">
        <w:rPr>
          <w:rFonts w:eastAsia="Times New Roman" w:cs="Times New Roman"/>
          <w:color w:val="111516"/>
          <w:szCs w:val="30"/>
        </w:rPr>
        <w:t xml:space="preserve">This unnecessary spending costs companies around the world an estimated $62 billion annually </w:t>
      </w:r>
      <w:r w:rsidR="008C7FB3" w:rsidRPr="005F2898">
        <w:t>and this is a serious issue that every company trying to overcome.</w:t>
      </w:r>
      <w:r w:rsidRPr="005F2898">
        <w:t xml:space="preserve"> </w:t>
      </w:r>
    </w:p>
    <w:p w:rsidR="00B17414" w:rsidRDefault="00B17414" w:rsidP="00B02A8E">
      <w:pPr>
        <w:rPr>
          <w:szCs w:val="24"/>
        </w:rPr>
      </w:pPr>
      <w:r>
        <w:t xml:space="preserve">The </w:t>
      </w:r>
      <w:r w:rsidR="008C7FB3" w:rsidRPr="00173BE8">
        <w:rPr>
          <w:rFonts w:cstheme="minorHAnsi"/>
          <w:color w:val="000000"/>
          <w:szCs w:val="24"/>
          <w:shd w:val="clear" w:color="auto" w:fill="FFFFFF"/>
        </w:rPr>
        <w:t xml:space="preserve">security of the data that is stored in the cloud, a company will have only a handful of people who can access those data. But when it comes to cloud storage, there may be thousands of employees and many customers. Which will drastically reduce the security of the data that is being stored in the cloud and there is the </w:t>
      </w:r>
      <w:r w:rsidR="008C7FB3" w:rsidRPr="00173BE8">
        <w:rPr>
          <w:szCs w:val="24"/>
        </w:rPr>
        <w:t xml:space="preserve">threat of data exfiltration from organization computers where employees work is also a major concern. </w:t>
      </w:r>
    </w:p>
    <w:p w:rsidR="00B17414" w:rsidRDefault="00B17414" w:rsidP="00B02A8E">
      <w:pPr>
        <w:rPr>
          <w:szCs w:val="24"/>
        </w:rPr>
      </w:pPr>
      <w:r>
        <w:rPr>
          <w:szCs w:val="24"/>
        </w:rPr>
        <w:t xml:space="preserve">In some cases, the clouds unavailability will disrupt the work process of many organizations. Thus, a solution is needed to </w:t>
      </w:r>
      <w:r w:rsidR="008C3E49">
        <w:rPr>
          <w:szCs w:val="24"/>
        </w:rPr>
        <w:t xml:space="preserve">reduce the unavailability and increase the availability of the data. </w:t>
      </w:r>
    </w:p>
    <w:p w:rsidR="00B17414" w:rsidRDefault="00B17414" w:rsidP="00B02A8E">
      <w:pPr>
        <w:rPr>
          <w:szCs w:val="24"/>
        </w:rPr>
      </w:pPr>
    </w:p>
    <w:p w:rsidR="00AE0557" w:rsidRDefault="00463ABB" w:rsidP="00AE0557">
      <w:pPr>
        <w:pStyle w:val="Heading1"/>
      </w:pPr>
      <w:bookmarkStart w:id="15" w:name="_Toc3891981"/>
      <w:r>
        <w:t>Objectives</w:t>
      </w:r>
      <w:bookmarkEnd w:id="15"/>
    </w:p>
    <w:p w:rsidR="00AE0557" w:rsidRDefault="008B0062" w:rsidP="008B0062">
      <w:pPr>
        <w:pStyle w:val="Heading2"/>
      </w:pPr>
      <w:bookmarkStart w:id="16" w:name="_Toc3891982"/>
      <w:r>
        <w:t>Main Objective</w:t>
      </w:r>
      <w:bookmarkEnd w:id="16"/>
    </w:p>
    <w:p w:rsidR="007A2F55" w:rsidRDefault="007A2F55" w:rsidP="007A2F55">
      <w:r w:rsidRPr="007A2F55">
        <w:t>Creating an easy to use, secure,</w:t>
      </w:r>
      <w:r>
        <w:t xml:space="preserve"> non-repudiable,</w:t>
      </w:r>
      <w:r w:rsidRPr="007A2F55">
        <w:t xml:space="preserve"> distributed application to make use of idle/unused storage space on networked computers</w:t>
      </w:r>
      <w:r>
        <w:t xml:space="preserve"> with performance and redundancy gains that exceed current market products.</w:t>
      </w:r>
    </w:p>
    <w:p w:rsidR="007A2F55" w:rsidRPr="007A2F55" w:rsidRDefault="007A2F55" w:rsidP="007A2F55"/>
    <w:p w:rsidR="00AE0557" w:rsidRDefault="008B0062" w:rsidP="008B0062">
      <w:pPr>
        <w:pStyle w:val="Heading2"/>
      </w:pPr>
      <w:bookmarkStart w:id="17" w:name="_Toc3891983"/>
      <w:r>
        <w:t>Specific Objectives</w:t>
      </w:r>
      <w:bookmarkEnd w:id="17"/>
    </w:p>
    <w:p w:rsidR="008B0062" w:rsidRDefault="008B0062" w:rsidP="008B0062">
      <w:pPr>
        <w:pStyle w:val="ListParagraph"/>
        <w:numPr>
          <w:ilvl w:val="0"/>
          <w:numId w:val="25"/>
        </w:numPr>
      </w:pPr>
      <w:r>
        <w:t xml:space="preserve">Blockchain involvement </w:t>
      </w:r>
    </w:p>
    <w:p w:rsidR="00815A33" w:rsidRDefault="00815A33" w:rsidP="00815A33">
      <w:pPr>
        <w:pStyle w:val="ListParagraph"/>
      </w:pPr>
      <w:r>
        <w:t>A blockchain will be used as an intermediate database to track file locations to assist in the process of file segmentation and recreation.</w:t>
      </w:r>
    </w:p>
    <w:p w:rsidR="007A2F55" w:rsidRDefault="007A2F55" w:rsidP="007A2F55">
      <w:pPr>
        <w:pStyle w:val="ListParagraph"/>
        <w:numPr>
          <w:ilvl w:val="0"/>
          <w:numId w:val="25"/>
        </w:numPr>
      </w:pPr>
      <w:r>
        <w:t>Redundancy</w:t>
      </w:r>
      <w:r>
        <w:br/>
      </w:r>
      <w:r w:rsidR="00272135">
        <w:t>Active file reconstruction in case of node failures without making duplicates of the same file over and over.</w:t>
      </w:r>
    </w:p>
    <w:p w:rsidR="008B0062" w:rsidRDefault="008B0062" w:rsidP="008B0062">
      <w:pPr>
        <w:pStyle w:val="ListParagraph"/>
        <w:numPr>
          <w:ilvl w:val="0"/>
          <w:numId w:val="25"/>
        </w:numPr>
      </w:pPr>
      <w:r>
        <w:t>File sharing while keeping the security</w:t>
      </w:r>
    </w:p>
    <w:p w:rsidR="00815A33" w:rsidRDefault="00815A33" w:rsidP="00815A33">
      <w:pPr>
        <w:pStyle w:val="ListParagraph"/>
      </w:pPr>
      <w:r>
        <w:t>A mechanism to share files like in cloud storages without revealing the locations of the file strips are in, will be develop under this objective.</w:t>
      </w:r>
    </w:p>
    <w:p w:rsidR="008B0062" w:rsidRDefault="008B0062" w:rsidP="008B0062">
      <w:pPr>
        <w:pStyle w:val="ListParagraph"/>
        <w:numPr>
          <w:ilvl w:val="0"/>
          <w:numId w:val="25"/>
        </w:numPr>
      </w:pPr>
      <w:r>
        <w:t xml:space="preserve">Upload/Download speed improvement </w:t>
      </w:r>
    </w:p>
    <w:p w:rsidR="00815A33" w:rsidRDefault="00815A33" w:rsidP="00815A33">
      <w:pPr>
        <w:pStyle w:val="ListParagraph"/>
      </w:pPr>
      <w:r>
        <w:t xml:space="preserve">Parallel </w:t>
      </w:r>
      <w:r w:rsidR="007A2F55">
        <w:t>/ non-blocking execution.</w:t>
      </w:r>
    </w:p>
    <w:p w:rsidR="00A94D9E" w:rsidRDefault="003D4A51" w:rsidP="00A94D9E">
      <w:pPr>
        <w:pStyle w:val="ListParagraph"/>
        <w:numPr>
          <w:ilvl w:val="0"/>
          <w:numId w:val="25"/>
        </w:numPr>
      </w:pPr>
      <w:r>
        <w:t xml:space="preserve">Storage allocation using both dynamic and static mechanisms </w:t>
      </w:r>
    </w:p>
    <w:p w:rsidR="00580B61" w:rsidRDefault="00580B61" w:rsidP="00A94D9E">
      <w:pPr>
        <w:pStyle w:val="ListParagraph"/>
      </w:pPr>
      <w:r w:rsidRPr="00580B61">
        <w:t>Implementation of a mechanism to dynamically</w:t>
      </w:r>
      <w:r w:rsidR="00A94D9E">
        <w:t xml:space="preserve"> and statically</w:t>
      </w:r>
      <w:r w:rsidRPr="00580B61">
        <w:t xml:space="preserve"> allocate free storage to the </w:t>
      </w:r>
      <w:r w:rsidR="00A94D9E">
        <w:t>storage pool in order to maintain availability.</w:t>
      </w:r>
    </w:p>
    <w:p w:rsidR="00A94D9E" w:rsidRDefault="00A94D9E" w:rsidP="00A94D9E">
      <w:pPr>
        <w:pStyle w:val="ListParagraph"/>
        <w:numPr>
          <w:ilvl w:val="0"/>
          <w:numId w:val="25"/>
        </w:numPr>
      </w:pPr>
      <w:r>
        <w:t>Security as a bonus</w:t>
      </w:r>
    </w:p>
    <w:p w:rsidR="00580B61" w:rsidRDefault="00A94D9E" w:rsidP="00272135">
      <w:pPr>
        <w:pStyle w:val="ListParagraph"/>
      </w:pPr>
      <w:r>
        <w:t>Security will be automatically increased hence one file won’t be stored inside one location and every file will be encrypted before them went in to the segmentation process and system won’t allow anyone to view the locations of the file strips.</w:t>
      </w:r>
    </w:p>
    <w:p w:rsidR="00F87100" w:rsidRDefault="00463ABB" w:rsidP="00F87100">
      <w:pPr>
        <w:pStyle w:val="Heading1"/>
      </w:pPr>
      <w:bookmarkStart w:id="18" w:name="_Toc3891984"/>
      <w:r>
        <w:t>Research</w:t>
      </w:r>
      <w:r w:rsidR="00F87100">
        <w:t xml:space="preserve"> </w:t>
      </w:r>
      <w:r>
        <w:t>Methodology</w:t>
      </w:r>
      <w:bookmarkEnd w:id="18"/>
    </w:p>
    <w:p w:rsidR="00906F92" w:rsidRPr="00906F92" w:rsidRDefault="00906F92" w:rsidP="00906F92"/>
    <w:p w:rsidR="00F87100" w:rsidRDefault="00F87100" w:rsidP="00F87100">
      <w:r>
        <w:t>This section will explore the research components and the methodology in which the research workload is carried out to build the distributed software product</w:t>
      </w:r>
      <w:r w:rsidR="00AE0557">
        <w:t xml:space="preserve"> </w:t>
      </w:r>
      <w:r w:rsidR="0018710C" w:rsidRPr="0018710C">
        <w:rPr>
          <w:b/>
          <w:bCs/>
        </w:rPr>
        <w:t>Vault</w:t>
      </w:r>
      <w:r>
        <w:t>. Since the final outcome of the research is a software product</w:t>
      </w:r>
      <w:r w:rsidR="00D66F50">
        <w:t>, we plan to adhere to software development practices introduced in Rational Unified Process (RUP) to iterate and develop a working product.</w:t>
      </w:r>
    </w:p>
    <w:p w:rsidR="00AE0557" w:rsidRDefault="00AE0557" w:rsidP="00F87100"/>
    <w:p w:rsidR="00906F92" w:rsidRPr="00906F92" w:rsidRDefault="00D66F50" w:rsidP="00906F92">
      <w:pPr>
        <w:pStyle w:val="Heading2"/>
      </w:pPr>
      <w:bookmarkStart w:id="19" w:name="_Toc3891985"/>
      <w:r>
        <w:t>Prerequisites</w:t>
      </w:r>
      <w:bookmarkEnd w:id="19"/>
    </w:p>
    <w:p w:rsidR="00D66F50" w:rsidRDefault="00D66F50" w:rsidP="00D66F50">
      <w:r>
        <w:t>Since the research is in the domain of distributed computing, and the final software is designed to work in a peer to peer fashion, the development environment has to be configured such that a single codebase can be pushed to multiple peers simultaneously. Therefore, the requirements mentioned below are followed.</w:t>
      </w:r>
    </w:p>
    <w:p w:rsidR="00D66F50" w:rsidRDefault="00906F92" w:rsidP="00D66F50">
      <w:pPr>
        <w:pStyle w:val="ListParagraph"/>
        <w:numPr>
          <w:ilvl w:val="0"/>
          <w:numId w:val="6"/>
        </w:numPr>
      </w:pPr>
      <w:r>
        <w:t>The development environment has no strict conditions. It could either be Windows, Linux or OSX</w:t>
      </w:r>
      <w:r w:rsidR="00AE0557">
        <w:t>, only constraint being it supports dockerization</w:t>
      </w:r>
      <w:r>
        <w:t>.</w:t>
      </w:r>
    </w:p>
    <w:p w:rsidR="00D66F50" w:rsidRDefault="00906F92" w:rsidP="00D66F50">
      <w:pPr>
        <w:pStyle w:val="ListParagraph"/>
        <w:numPr>
          <w:ilvl w:val="0"/>
          <w:numId w:val="6"/>
        </w:numPr>
      </w:pPr>
      <w:r>
        <w:t>The selected development environment should have Docker installed. We plan to use Docker to spin up multiple containers</w:t>
      </w:r>
      <w:r w:rsidR="00AE0557">
        <w:t xml:space="preserve"> (docker-swarm)</w:t>
      </w:r>
      <w:r>
        <w:t xml:space="preserve"> to act as standalone peers in a constrained private network for testing.</w:t>
      </w:r>
    </w:p>
    <w:p w:rsidR="00906F92" w:rsidRDefault="00906F92" w:rsidP="00D66F50">
      <w:pPr>
        <w:pStyle w:val="ListParagraph"/>
        <w:numPr>
          <w:ilvl w:val="0"/>
          <w:numId w:val="6"/>
        </w:numPr>
      </w:pPr>
      <w:r>
        <w:t>Since running multiple Docker containers is resource extensive, a powerful computer with abundant memory is required.</w:t>
      </w:r>
    </w:p>
    <w:p w:rsidR="00F2566C" w:rsidRDefault="00F2566C" w:rsidP="00906F92"/>
    <w:p w:rsidR="00F2566C" w:rsidRDefault="00F2566C" w:rsidP="00F2566C">
      <w:pPr>
        <w:pStyle w:val="Heading2"/>
      </w:pPr>
      <w:bookmarkStart w:id="20" w:name="_Toc3891986"/>
      <w:r>
        <w:t>Research Architecture</w:t>
      </w:r>
      <w:bookmarkEnd w:id="20"/>
    </w:p>
    <w:p w:rsidR="00734C60" w:rsidRDefault="00F2566C" w:rsidP="00734C60">
      <w:pPr>
        <w:keepNext/>
      </w:pPr>
      <w:r>
        <w:rPr>
          <w:noProof/>
          <w:lang w:bidi="si-LK"/>
        </w:rPr>
        <w:drawing>
          <wp:inline distT="0" distB="0" distL="0" distR="0" wp14:anchorId="2D25E5A9" wp14:editId="21E843DC">
            <wp:extent cx="5158693" cy="2790908"/>
            <wp:effectExtent l="19050" t="19050" r="234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verview-upload.png"/>
                    <pic:cNvPicPr/>
                  </pic:nvPicPr>
                  <pic:blipFill>
                    <a:blip r:embed="rId16">
                      <a:extLst>
                        <a:ext uri="{28A0092B-C50C-407E-A947-70E740481C1C}">
                          <a14:useLocalDpi xmlns:a14="http://schemas.microsoft.com/office/drawing/2010/main" val="0"/>
                        </a:ext>
                      </a:extLst>
                    </a:blip>
                    <a:stretch>
                      <a:fillRect/>
                    </a:stretch>
                  </pic:blipFill>
                  <pic:spPr>
                    <a:xfrm>
                      <a:off x="0" y="0"/>
                      <a:ext cx="5184389" cy="2804810"/>
                    </a:xfrm>
                    <a:prstGeom prst="rect">
                      <a:avLst/>
                    </a:prstGeom>
                    <a:ln>
                      <a:solidFill>
                        <a:schemeClr val="bg1">
                          <a:lumMod val="85000"/>
                        </a:schemeClr>
                      </a:solidFill>
                    </a:ln>
                  </pic:spPr>
                </pic:pic>
              </a:graphicData>
            </a:graphic>
          </wp:inline>
        </w:drawing>
      </w:r>
    </w:p>
    <w:p w:rsidR="0018710C" w:rsidRDefault="00734C60" w:rsidP="00734C60">
      <w:pPr>
        <w:pStyle w:val="Caption"/>
      </w:pPr>
      <w:bookmarkStart w:id="21" w:name="_Toc3891997"/>
      <w:r>
        <w:t xml:space="preserve">Figure </w:t>
      </w:r>
      <w:r w:rsidR="002C5224">
        <w:rPr>
          <w:noProof/>
        </w:rPr>
        <w:fldChar w:fldCharType="begin"/>
      </w:r>
      <w:r w:rsidR="002C5224">
        <w:rPr>
          <w:noProof/>
        </w:rPr>
        <w:instrText xml:space="preserve"> SEQ Figure \* ARABIC </w:instrText>
      </w:r>
      <w:r w:rsidR="002C5224">
        <w:rPr>
          <w:noProof/>
        </w:rPr>
        <w:fldChar w:fldCharType="separate"/>
      </w:r>
      <w:r w:rsidR="0052458F">
        <w:rPr>
          <w:noProof/>
        </w:rPr>
        <w:t>3</w:t>
      </w:r>
      <w:r w:rsidR="002C5224">
        <w:rPr>
          <w:noProof/>
        </w:rPr>
        <w:fldChar w:fldCharType="end"/>
      </w:r>
      <w:r>
        <w:t>: Process overview - Upload</w:t>
      </w:r>
      <w:bookmarkEnd w:id="21"/>
    </w:p>
    <w:p w:rsidR="00F2566C" w:rsidRDefault="00F2566C" w:rsidP="00F2566C">
      <w:r>
        <w:t xml:space="preserve">A high level overview showing the main components of </w:t>
      </w:r>
      <w:r w:rsidRPr="00AE0557">
        <w:rPr>
          <w:b/>
          <w:bCs/>
        </w:rPr>
        <w:t>Vault</w:t>
      </w:r>
      <w:r>
        <w:t xml:space="preserve"> and the procedure in which file redundancy is achieved is show above. An input file is compressed, encrypted and fragmented in a redundant fashion after which fragments are pushed to multiple nodes in the peer to peer network. Metadata of the original file and fragments are</w:t>
      </w:r>
      <w:r w:rsidR="0018710C">
        <w:t xml:space="preserve"> first stored on the original host in the custom blockchain after which they are</w:t>
      </w:r>
      <w:r>
        <w:t xml:space="preserve"> relayed to all </w:t>
      </w:r>
      <w:r w:rsidR="0018710C">
        <w:t>peers irrespective of them receiving a fragment. This method will create and maintain a consistent ledger of files that were added and/or removed from the Vault storage space throughout the Vault swarm’s lifetime.</w:t>
      </w:r>
    </w:p>
    <w:p w:rsidR="0018710C" w:rsidRDefault="0018710C" w:rsidP="00F2566C">
      <w:r>
        <w:t>The process can be further expressed as follows.</w:t>
      </w:r>
    </w:p>
    <w:p w:rsidR="0018710C" w:rsidRDefault="0075118F" w:rsidP="0018710C">
      <w:pPr>
        <w:pStyle w:val="ListParagraph"/>
        <w:numPr>
          <w:ilvl w:val="0"/>
          <w:numId w:val="7"/>
        </w:numPr>
      </w:pPr>
      <w:r>
        <w:t>LZ4/GZIP Compression – The input file stream from the uploaded file is read into the compression function to create a compressed output file stream.</w:t>
      </w:r>
    </w:p>
    <w:p w:rsidR="0075118F" w:rsidRDefault="0075118F" w:rsidP="0018710C">
      <w:pPr>
        <w:pStyle w:val="ListParagraph"/>
        <w:numPr>
          <w:ilvl w:val="0"/>
          <w:numId w:val="7"/>
        </w:numPr>
      </w:pPr>
      <w:r>
        <w:t xml:space="preserve">Encryption API – The compressed file stream enters the encryption API in which the data is encrypted using the user keystore. </w:t>
      </w:r>
      <w:r w:rsidR="001A6D97">
        <w:t>The encryption process is done in a way that a user can easily share the file to another user such that it doesn’t result in revealing the original key.</w:t>
      </w:r>
    </w:p>
    <w:p w:rsidR="001A6D97" w:rsidRDefault="001A6D97" w:rsidP="0018710C">
      <w:pPr>
        <w:pStyle w:val="ListParagraph"/>
        <w:numPr>
          <w:ilvl w:val="0"/>
          <w:numId w:val="7"/>
        </w:numPr>
      </w:pPr>
      <w:r>
        <w:t>Redundancy API – The file stream is encoded using Reed-Solomon codes to accomplish redundancy. The Reed-Solomon algorithm must be implemented in NodeJS to support stream processing and asynchronous execution.</w:t>
      </w:r>
    </w:p>
    <w:p w:rsidR="001A6D97" w:rsidRDefault="001A6D97" w:rsidP="0018710C">
      <w:pPr>
        <w:pStyle w:val="ListParagraph"/>
        <w:numPr>
          <w:ilvl w:val="0"/>
          <w:numId w:val="7"/>
        </w:numPr>
      </w:pPr>
      <w:r>
        <w:t>The Reed-Solomon encoded file fragments are then pushed to select peers in the Vault swarm asynchronously. This will make use of the entire network bandwidth available to that node.</w:t>
      </w:r>
    </w:p>
    <w:p w:rsidR="001A6D97" w:rsidRDefault="001A6D97" w:rsidP="0018710C">
      <w:pPr>
        <w:pStyle w:val="ListParagraph"/>
        <w:numPr>
          <w:ilvl w:val="0"/>
          <w:numId w:val="7"/>
        </w:numPr>
      </w:pPr>
      <w:r>
        <w:t>Simultaneously, the file and fragment metadata are stored in the custom blockchain implemented on the local RethinkDB NoSQL database. The same file and fragment metadata are also sent to all peers in the Vault swarm as well. This will ensure that the entire swarm will have a consistent/mirror copy of the blockchain.</w:t>
      </w:r>
    </w:p>
    <w:p w:rsidR="001A6D97" w:rsidRDefault="001A6D97" w:rsidP="001A6D97"/>
    <w:p w:rsidR="001A6D97" w:rsidRDefault="001A6D97" w:rsidP="001A6D97">
      <w:r>
        <w:t>Th</w:t>
      </w:r>
      <w:r w:rsidR="00214BB5">
        <w:t>e above flow of events expresses</w:t>
      </w:r>
      <w:r>
        <w:t xml:space="preserve"> the upload function of a particular file. The image shown below will </w:t>
      </w:r>
      <w:r w:rsidR="00214BB5">
        <w:t>lay out</w:t>
      </w:r>
      <w:r>
        <w:t xml:space="preserve"> the procedure in which a file is assembled from fragments that </w:t>
      </w:r>
      <w:r w:rsidR="00175CD1">
        <w:t>are stored</w:t>
      </w:r>
      <w:r>
        <w:t xml:space="preserve"> in different peers in the swarm.</w:t>
      </w:r>
    </w:p>
    <w:p w:rsidR="00734C60" w:rsidRDefault="00734C60" w:rsidP="001A6D97"/>
    <w:p w:rsidR="00734C60" w:rsidRDefault="00175CD1" w:rsidP="00734C60">
      <w:pPr>
        <w:keepNext/>
      </w:pPr>
      <w:r>
        <w:rPr>
          <w:noProof/>
          <w:lang w:bidi="si-LK"/>
        </w:rPr>
        <w:drawing>
          <wp:inline distT="0" distB="0" distL="0" distR="0" wp14:anchorId="668022FD" wp14:editId="5CCB3C78">
            <wp:extent cx="5224007" cy="2622057"/>
            <wp:effectExtent l="19050" t="19050" r="1524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overview-download.png"/>
                    <pic:cNvPicPr/>
                  </pic:nvPicPr>
                  <pic:blipFill>
                    <a:blip r:embed="rId17">
                      <a:extLst>
                        <a:ext uri="{28A0092B-C50C-407E-A947-70E740481C1C}">
                          <a14:useLocalDpi xmlns:a14="http://schemas.microsoft.com/office/drawing/2010/main" val="0"/>
                        </a:ext>
                      </a:extLst>
                    </a:blip>
                    <a:stretch>
                      <a:fillRect/>
                    </a:stretch>
                  </pic:blipFill>
                  <pic:spPr>
                    <a:xfrm>
                      <a:off x="0" y="0"/>
                      <a:ext cx="5273791" cy="2647045"/>
                    </a:xfrm>
                    <a:prstGeom prst="rect">
                      <a:avLst/>
                    </a:prstGeom>
                    <a:ln w="3175">
                      <a:solidFill>
                        <a:schemeClr val="bg1">
                          <a:lumMod val="85000"/>
                        </a:schemeClr>
                      </a:solidFill>
                    </a:ln>
                  </pic:spPr>
                </pic:pic>
              </a:graphicData>
            </a:graphic>
          </wp:inline>
        </w:drawing>
      </w:r>
    </w:p>
    <w:p w:rsidR="00175CD1" w:rsidRDefault="00734C60" w:rsidP="00734C60">
      <w:pPr>
        <w:pStyle w:val="Caption"/>
      </w:pPr>
      <w:bookmarkStart w:id="22" w:name="_Toc3891998"/>
      <w:r>
        <w:t xml:space="preserve">Figure </w:t>
      </w:r>
      <w:r w:rsidR="002C5224">
        <w:rPr>
          <w:noProof/>
        </w:rPr>
        <w:fldChar w:fldCharType="begin"/>
      </w:r>
      <w:r w:rsidR="002C5224">
        <w:rPr>
          <w:noProof/>
        </w:rPr>
        <w:instrText xml:space="preserve"> SEQ Figure \* ARABIC </w:instrText>
      </w:r>
      <w:r w:rsidR="002C5224">
        <w:rPr>
          <w:noProof/>
        </w:rPr>
        <w:fldChar w:fldCharType="separate"/>
      </w:r>
      <w:r w:rsidR="0052458F">
        <w:rPr>
          <w:noProof/>
        </w:rPr>
        <w:t>4</w:t>
      </w:r>
      <w:r w:rsidR="002C5224">
        <w:rPr>
          <w:noProof/>
        </w:rPr>
        <w:fldChar w:fldCharType="end"/>
      </w:r>
      <w:r>
        <w:t>: Process Overview - Download</w:t>
      </w:r>
      <w:bookmarkEnd w:id="22"/>
    </w:p>
    <w:p w:rsidR="00F2566C" w:rsidRDefault="00F2566C" w:rsidP="00F2566C"/>
    <w:p w:rsidR="00734C60" w:rsidRDefault="00734C60" w:rsidP="00F2566C"/>
    <w:p w:rsidR="00175CD1" w:rsidRDefault="00175CD1" w:rsidP="00175CD1">
      <w:pPr>
        <w:pStyle w:val="ListParagraph"/>
        <w:numPr>
          <w:ilvl w:val="0"/>
          <w:numId w:val="8"/>
        </w:numPr>
      </w:pPr>
      <w:r>
        <w:t>The user requests a file to be downloaded.</w:t>
      </w:r>
    </w:p>
    <w:p w:rsidR="00175CD1" w:rsidRDefault="00175CD1" w:rsidP="00175CD1">
      <w:pPr>
        <w:pStyle w:val="ListParagraph"/>
        <w:numPr>
          <w:ilvl w:val="0"/>
          <w:numId w:val="8"/>
        </w:numPr>
      </w:pPr>
      <w:r>
        <w:t xml:space="preserve">The file and fragment metadata are extracted from the </w:t>
      </w:r>
      <w:r w:rsidR="00214BB5">
        <w:t xml:space="preserve">local </w:t>
      </w:r>
      <w:r>
        <w:t xml:space="preserve">chain and </w:t>
      </w:r>
      <w:r w:rsidR="00214BB5">
        <w:t xml:space="preserve">then </w:t>
      </w:r>
      <w:r>
        <w:t>the application requests the relevant files from the peers in the swarm asynchronously and downloads them to a temporary location.</w:t>
      </w:r>
    </w:p>
    <w:p w:rsidR="00175CD1" w:rsidRDefault="00175CD1" w:rsidP="00175CD1">
      <w:pPr>
        <w:pStyle w:val="ListParagraph"/>
        <w:numPr>
          <w:ilvl w:val="0"/>
          <w:numId w:val="8"/>
        </w:numPr>
      </w:pPr>
      <w:r>
        <w:t xml:space="preserve">After the download is complete, the fragments are then sent through the Redundancy API to be decoded </w:t>
      </w:r>
      <w:r w:rsidR="00214BB5">
        <w:t>to</w:t>
      </w:r>
      <w:r>
        <w:t xml:space="preserve"> the encrypted version of the file. After verifying the integrity of the encrypted file, it is then decrypted using the user’s key and then streamed to be downloaded via the decompression function.</w:t>
      </w:r>
    </w:p>
    <w:p w:rsidR="00175CD1" w:rsidRDefault="00175CD1" w:rsidP="00AA497B">
      <w:r>
        <w:t>If the amount of fragments that are resolved and download</w:t>
      </w:r>
      <w:r w:rsidR="00214BB5">
        <w:t>ed</w:t>
      </w:r>
      <w:r>
        <w:t xml:space="preserve"> doesn’t match the actual number of fragments, the Redundancy API will try to reconstruct the file to its original state. This may fail due to a </w:t>
      </w:r>
      <w:r w:rsidR="00AA497B">
        <w:t>couple</w:t>
      </w:r>
      <w:r>
        <w:t xml:space="preserve"> of reasons,</w:t>
      </w:r>
    </w:p>
    <w:p w:rsidR="00175CD1" w:rsidRDefault="00175CD1" w:rsidP="00175CD1">
      <w:pPr>
        <w:pStyle w:val="ListParagraph"/>
        <w:numPr>
          <w:ilvl w:val="0"/>
          <w:numId w:val="9"/>
        </w:numPr>
      </w:pPr>
      <w:r>
        <w:t xml:space="preserve">Number of fragments received are </w:t>
      </w:r>
      <w:r w:rsidR="00AA497B">
        <w:t>below</w:t>
      </w:r>
      <w:r>
        <w:t xml:space="preserve"> the tolerance configuration for the Vault swarm. – This condition is catastrophic since the Redundancy API will </w:t>
      </w:r>
      <w:r w:rsidR="00763B42">
        <w:t>not be able to decode and reconstruct the original file due to the original Reed-Solomon configuration at encoding.</w:t>
      </w:r>
    </w:p>
    <w:p w:rsidR="00763B42" w:rsidRDefault="00763B42" w:rsidP="00175CD1">
      <w:pPr>
        <w:pStyle w:val="ListParagraph"/>
        <w:numPr>
          <w:ilvl w:val="0"/>
          <w:numId w:val="9"/>
        </w:numPr>
      </w:pPr>
      <w:r>
        <w:t>The fragment is corrupted – The Redundancy API will re-download the file and try reconstruction again.</w:t>
      </w:r>
    </w:p>
    <w:p w:rsidR="00BB6E85" w:rsidRDefault="00BB6E85" w:rsidP="00BB6E85">
      <w:pPr>
        <w:spacing w:line="259" w:lineRule="auto"/>
        <w:jc w:val="left"/>
      </w:pPr>
      <w:r>
        <w:br w:type="page"/>
      </w:r>
    </w:p>
    <w:p w:rsidR="00AA497B" w:rsidRDefault="00AA497B" w:rsidP="00AA497B">
      <w:pPr>
        <w:pStyle w:val="Heading2"/>
      </w:pPr>
      <w:bookmarkStart w:id="23" w:name="_Toc3891987"/>
      <w:r>
        <w:t>Programming Structure</w:t>
      </w:r>
      <w:bookmarkEnd w:id="23"/>
    </w:p>
    <w:p w:rsidR="00AA497B" w:rsidRDefault="00AA497B" w:rsidP="00AA497B"/>
    <w:p w:rsidR="00AA497B" w:rsidRDefault="00734C60" w:rsidP="00AA497B">
      <w:r>
        <w:rPr>
          <w:noProof/>
          <w:lang w:bidi="si-LK"/>
        </w:rPr>
        <mc:AlternateContent>
          <mc:Choice Requires="wps">
            <w:drawing>
              <wp:anchor distT="0" distB="0" distL="114300" distR="114300" simplePos="0" relativeHeight="251669504" behindDoc="0" locked="0" layoutInCell="1" allowOverlap="1" wp14:anchorId="70DFC825" wp14:editId="540E275B">
                <wp:simplePos x="0" y="0"/>
                <wp:positionH relativeFrom="column">
                  <wp:posOffset>-1270</wp:posOffset>
                </wp:positionH>
                <wp:positionV relativeFrom="paragraph">
                  <wp:posOffset>5529580</wp:posOffset>
                </wp:positionV>
                <wp:extent cx="523176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231765" cy="635"/>
                        </a:xfrm>
                        <a:prstGeom prst="rect">
                          <a:avLst/>
                        </a:prstGeom>
                        <a:solidFill>
                          <a:prstClr val="white"/>
                        </a:solidFill>
                        <a:ln>
                          <a:noFill/>
                        </a:ln>
                      </wps:spPr>
                      <wps:txbx>
                        <w:txbxContent>
                          <w:p w:rsidR="00CF67EB" w:rsidRPr="00AF2342" w:rsidRDefault="00CF67EB" w:rsidP="00734C60">
                            <w:pPr>
                              <w:pStyle w:val="Caption"/>
                              <w:rPr>
                                <w:noProof/>
                                <w:sz w:val="24"/>
                              </w:rPr>
                            </w:pPr>
                            <w:bookmarkStart w:id="24" w:name="_Toc3891999"/>
                            <w:r>
                              <w:t xml:space="preserve">Figure </w:t>
                            </w:r>
                            <w:r>
                              <w:rPr>
                                <w:noProof/>
                              </w:rPr>
                              <w:fldChar w:fldCharType="begin"/>
                            </w:r>
                            <w:r>
                              <w:rPr>
                                <w:noProof/>
                              </w:rPr>
                              <w:instrText xml:space="preserve"> SEQ Figure \* ARABIC </w:instrText>
                            </w:r>
                            <w:r>
                              <w:rPr>
                                <w:noProof/>
                              </w:rPr>
                              <w:fldChar w:fldCharType="separate"/>
                            </w:r>
                            <w:r w:rsidR="0052458F">
                              <w:rPr>
                                <w:noProof/>
                              </w:rPr>
                              <w:t>5</w:t>
                            </w:r>
                            <w:r>
                              <w:rPr>
                                <w:noProof/>
                              </w:rPr>
                              <w:fldChar w:fldCharType="end"/>
                            </w:r>
                            <w:r>
                              <w:t>: NodeJS Module based high-level implementation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FC825" id="Text Box 10" o:spid="_x0000_s1028" type="#_x0000_t202" style="position:absolute;left:0;text-align:left;margin-left:-.1pt;margin-top:435.4pt;width:411.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" stroked="f">
                <v:textbox style="mso-fit-shape-to-text:t" inset="0,0,0,0">
                  <w:txbxContent>
                    <w:p w:rsidR="00CF67EB" w:rsidRPr="00AF2342" w:rsidRDefault="00CF67EB" w:rsidP="00734C60">
                      <w:pPr>
                        <w:pStyle w:val="Caption"/>
                        <w:rPr>
                          <w:noProof/>
                          <w:sz w:val="24"/>
                        </w:rPr>
                      </w:pPr>
                      <w:bookmarkStart w:id="25" w:name="_Toc3891999"/>
                      <w:r>
                        <w:t xml:space="preserve">Figure </w:t>
                      </w:r>
                      <w:r>
                        <w:rPr>
                          <w:noProof/>
                        </w:rPr>
                        <w:fldChar w:fldCharType="begin"/>
                      </w:r>
                      <w:r>
                        <w:rPr>
                          <w:noProof/>
                        </w:rPr>
                        <w:instrText xml:space="preserve"> SEQ Figure \* ARABIC </w:instrText>
                      </w:r>
                      <w:r>
                        <w:rPr>
                          <w:noProof/>
                        </w:rPr>
                        <w:fldChar w:fldCharType="separate"/>
                      </w:r>
                      <w:r w:rsidR="0052458F">
                        <w:rPr>
                          <w:noProof/>
                        </w:rPr>
                        <w:t>5</w:t>
                      </w:r>
                      <w:r>
                        <w:rPr>
                          <w:noProof/>
                        </w:rPr>
                        <w:fldChar w:fldCharType="end"/>
                      </w:r>
                      <w:r>
                        <w:t>: NodeJS Module based high-level implementation</w:t>
                      </w:r>
                      <w:bookmarkEnd w:id="25"/>
                    </w:p>
                  </w:txbxContent>
                </v:textbox>
                <w10:wrap type="topAndBottom"/>
              </v:shape>
            </w:pict>
          </mc:Fallback>
        </mc:AlternateContent>
      </w:r>
      <w:r>
        <w:rPr>
          <w:noProof/>
          <w:lang w:bidi="si-LK"/>
        </w:rPr>
        <w:drawing>
          <wp:anchor distT="0" distB="0" distL="114300" distR="114300" simplePos="0" relativeHeight="251660288" behindDoc="0" locked="0" layoutInCell="1" allowOverlap="1" wp14:anchorId="3E08A7E6" wp14:editId="6D1DF439">
            <wp:simplePos x="0" y="0"/>
            <wp:positionH relativeFrom="column">
              <wp:posOffset>-1270</wp:posOffset>
            </wp:positionH>
            <wp:positionV relativeFrom="paragraph">
              <wp:posOffset>889635</wp:posOffset>
            </wp:positionV>
            <wp:extent cx="5231765" cy="4582795"/>
            <wp:effectExtent l="0" t="0" r="698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module-overview.png"/>
                    <pic:cNvPicPr/>
                  </pic:nvPicPr>
                  <pic:blipFill>
                    <a:blip r:embed="rId18">
                      <a:extLst>
                        <a:ext uri="{28A0092B-C50C-407E-A947-70E740481C1C}">
                          <a14:useLocalDpi xmlns:a14="http://schemas.microsoft.com/office/drawing/2010/main" val="0"/>
                        </a:ext>
                      </a:extLst>
                    </a:blip>
                    <a:stretch>
                      <a:fillRect/>
                    </a:stretch>
                  </pic:blipFill>
                  <pic:spPr>
                    <a:xfrm>
                      <a:off x="0" y="0"/>
                      <a:ext cx="5231765" cy="4582795"/>
                    </a:xfrm>
                    <a:prstGeom prst="rect">
                      <a:avLst/>
                    </a:prstGeom>
                  </pic:spPr>
                </pic:pic>
              </a:graphicData>
            </a:graphic>
            <wp14:sizeRelH relativeFrom="margin">
              <wp14:pctWidth>0</wp14:pctWidth>
            </wp14:sizeRelH>
            <wp14:sizeRelV relativeFrom="margin">
              <wp14:pctHeight>0</wp14:pctHeight>
            </wp14:sizeRelV>
          </wp:anchor>
        </w:drawing>
      </w:r>
      <w:r w:rsidR="00AA497B">
        <w:t xml:space="preserve">Since the research components can be designed, developed and tested out individually, the </w:t>
      </w:r>
      <w:r w:rsidR="00BB6E85">
        <w:t>individual components are developed as modules which then can then be imported to assemble the complete software. The module based approach is as follows.</w:t>
      </w:r>
    </w:p>
    <w:p w:rsidR="00BB6E85" w:rsidRPr="00AA497B" w:rsidRDefault="00BB6E85" w:rsidP="00AA497B"/>
    <w:p w:rsidR="00F87100" w:rsidRDefault="00BB6E85" w:rsidP="00F87100">
      <w:r>
        <w:t>Each module/library should be implemented in a standalone fashion such that the developer can test and update the module as necessary. The functions tasked to each module is as follows.</w:t>
      </w:r>
    </w:p>
    <w:p w:rsidR="00992D08" w:rsidRDefault="00992D08" w:rsidP="00992D08">
      <w:pPr>
        <w:pStyle w:val="ListParagraph"/>
        <w:numPr>
          <w:ilvl w:val="0"/>
          <w:numId w:val="10"/>
        </w:numPr>
      </w:pPr>
      <w:r>
        <w:t xml:space="preserve">utils.js – exposes an API of helper functions </w:t>
      </w:r>
      <w:r w:rsidR="00D50115">
        <w:t>for</w:t>
      </w:r>
      <w:r>
        <w:t xml:space="preserve"> user authentication, signup, application settings </w:t>
      </w:r>
      <w:r w:rsidR="00D50115">
        <w:t>and host decommission handling</w:t>
      </w:r>
      <w:r>
        <w:t>.</w:t>
      </w:r>
    </w:p>
    <w:p w:rsidR="00992D08" w:rsidRDefault="00992D08" w:rsidP="00992D08">
      <w:pPr>
        <w:pStyle w:val="ListParagraph"/>
        <w:numPr>
          <w:ilvl w:val="0"/>
          <w:numId w:val="10"/>
        </w:numPr>
      </w:pPr>
      <w:r>
        <w:t>blockchain.js – contains the core blockchain logic. Block creation and validation is implemented here. It exposes an API to interact with the local base-chain.</w:t>
      </w:r>
    </w:p>
    <w:p w:rsidR="00992D08" w:rsidRDefault="00992D08" w:rsidP="00992D08">
      <w:pPr>
        <w:pStyle w:val="ListParagraph"/>
        <w:numPr>
          <w:ilvl w:val="0"/>
          <w:numId w:val="10"/>
        </w:numPr>
      </w:pPr>
      <w:r>
        <w:t>thinky.js – Contains data models that are replicated in the RethinkDB database. Exposes an API to interact with the database via the thinky ORM (Object Relational Mapping) library.</w:t>
      </w:r>
    </w:p>
    <w:p w:rsidR="00992D08" w:rsidRDefault="00992D08" w:rsidP="00992D08">
      <w:pPr>
        <w:pStyle w:val="ListParagraph"/>
        <w:numPr>
          <w:ilvl w:val="0"/>
          <w:numId w:val="10"/>
        </w:numPr>
      </w:pPr>
      <w:r>
        <w:t>messenger.js – peer to peer messaging library</w:t>
      </w:r>
    </w:p>
    <w:p w:rsidR="00992D08" w:rsidRDefault="00992D08" w:rsidP="00992D08">
      <w:pPr>
        <w:pStyle w:val="ListParagraph"/>
        <w:numPr>
          <w:ilvl w:val="1"/>
          <w:numId w:val="10"/>
        </w:numPr>
      </w:pPr>
      <w:r>
        <w:t>socketserver - serves an socket.io endpoint for peers to connect to.</w:t>
      </w:r>
    </w:p>
    <w:p w:rsidR="00992D08" w:rsidRDefault="00992D08" w:rsidP="00992D08">
      <w:pPr>
        <w:pStyle w:val="ListParagraph"/>
        <w:numPr>
          <w:ilvl w:val="1"/>
          <w:numId w:val="10"/>
        </w:numPr>
      </w:pPr>
      <w:r>
        <w:t>socketclient – saves and manages client socket connections to peers in the swarm.</w:t>
      </w:r>
    </w:p>
    <w:p w:rsidR="00992D08" w:rsidRDefault="00992D08" w:rsidP="00992D08">
      <w:pPr>
        <w:pStyle w:val="ListParagraph"/>
        <w:numPr>
          <w:ilvl w:val="0"/>
          <w:numId w:val="10"/>
        </w:numPr>
      </w:pPr>
      <w:r>
        <w:t>reedsolomon.js – Contains the NodeJS implementation of Reed-Solomon Erasure Codes. Exposes functions to encode and fragment files as well as decode and reassemble them.</w:t>
      </w:r>
    </w:p>
    <w:p w:rsidR="00D50115" w:rsidRDefault="00D50115" w:rsidP="00992D08">
      <w:pPr>
        <w:pStyle w:val="ListParagraph"/>
        <w:numPr>
          <w:ilvl w:val="0"/>
          <w:numId w:val="10"/>
        </w:numPr>
      </w:pPr>
      <w:r>
        <w:t>diskhealth.js – Functions to monitor and report host disk status and health is implemented here. It will also contain functionality to dynamically and statically allocate space for Vault to store fragment data.</w:t>
      </w:r>
    </w:p>
    <w:p w:rsidR="00D50115" w:rsidRDefault="00D50115" w:rsidP="00992D08">
      <w:pPr>
        <w:pStyle w:val="ListParagraph"/>
        <w:numPr>
          <w:ilvl w:val="0"/>
          <w:numId w:val="10"/>
        </w:numPr>
      </w:pPr>
      <w:r>
        <w:t>encrypter.js – Exposes an API to handle stream encryption and decryption asynchronously.</w:t>
      </w:r>
    </w:p>
    <w:p w:rsidR="00D50115" w:rsidRDefault="00D50115" w:rsidP="00992D08">
      <w:pPr>
        <w:pStyle w:val="ListParagraph"/>
        <w:numPr>
          <w:ilvl w:val="0"/>
          <w:numId w:val="10"/>
        </w:numPr>
      </w:pPr>
      <w:r>
        <w:t>filesharer.js – Implements file sharing capability.</w:t>
      </w:r>
    </w:p>
    <w:p w:rsidR="00D50115" w:rsidRDefault="00D50115" w:rsidP="00992D08">
      <w:pPr>
        <w:pStyle w:val="ListParagraph"/>
        <w:numPr>
          <w:ilvl w:val="0"/>
          <w:numId w:val="10"/>
        </w:numPr>
      </w:pPr>
      <w:r>
        <w:t>app.js – all modules are integrated here</w:t>
      </w:r>
      <w:r w:rsidR="004F6DB5">
        <w:t>. It also exposes a HTTP API for the ReactJS frontend.</w:t>
      </w:r>
    </w:p>
    <w:p w:rsidR="004F6DB5" w:rsidRDefault="004F6DB5" w:rsidP="004F6DB5"/>
    <w:p w:rsidR="00734C60" w:rsidRDefault="00734C60" w:rsidP="004F6DB5"/>
    <w:p w:rsidR="00734C60" w:rsidRDefault="00734C60" w:rsidP="004F6DB5"/>
    <w:p w:rsidR="00734C60" w:rsidRDefault="00734C60" w:rsidP="004F6DB5"/>
    <w:p w:rsidR="00734C60" w:rsidRDefault="00734C60" w:rsidP="004F6DB5"/>
    <w:p w:rsidR="00734C60" w:rsidRDefault="00734C60" w:rsidP="004F6DB5"/>
    <w:p w:rsidR="00734C60" w:rsidRDefault="00734C60" w:rsidP="004F6DB5"/>
    <w:p w:rsidR="004F6DB5" w:rsidRDefault="004F6DB5" w:rsidP="004F6DB5">
      <w:pPr>
        <w:pStyle w:val="Heading2"/>
      </w:pPr>
      <w:bookmarkStart w:id="26" w:name="_Toc3891988"/>
      <w:r>
        <w:t>Tools and Techniques</w:t>
      </w:r>
      <w:bookmarkEnd w:id="26"/>
    </w:p>
    <w:p w:rsidR="004F6DB5" w:rsidRDefault="004F6DB5" w:rsidP="004F6DB5">
      <w:r>
        <w:t>Listed below is a non-exhaustive list of tools and techniques to be used in this research.</w:t>
      </w:r>
    </w:p>
    <w:p w:rsidR="004F6DB5" w:rsidRDefault="004F6DB5" w:rsidP="004F6DB5">
      <w:pPr>
        <w:pStyle w:val="ListParagraph"/>
        <w:numPr>
          <w:ilvl w:val="0"/>
          <w:numId w:val="12"/>
        </w:numPr>
      </w:pPr>
      <w:r>
        <w:t>Tools</w:t>
      </w:r>
    </w:p>
    <w:p w:rsidR="004F6DB5" w:rsidRDefault="00C713C7" w:rsidP="004F6DB5">
      <w:pPr>
        <w:pStyle w:val="ListParagraph"/>
        <w:numPr>
          <w:ilvl w:val="1"/>
          <w:numId w:val="12"/>
        </w:numPr>
      </w:pPr>
      <w:r>
        <w:t>d</w:t>
      </w:r>
      <w:r w:rsidR="004F6DB5">
        <w:t>ocker</w:t>
      </w:r>
    </w:p>
    <w:p w:rsidR="004F6DB5" w:rsidRDefault="00C713C7" w:rsidP="004F6DB5">
      <w:pPr>
        <w:pStyle w:val="ListParagraph"/>
        <w:numPr>
          <w:ilvl w:val="1"/>
          <w:numId w:val="12"/>
        </w:numPr>
      </w:pPr>
      <w:r>
        <w:t>d</w:t>
      </w:r>
      <w:r w:rsidR="004F6DB5">
        <w:t>ocker-compose</w:t>
      </w:r>
    </w:p>
    <w:p w:rsidR="004F6DB5" w:rsidRDefault="004F6DB5" w:rsidP="004F6DB5">
      <w:pPr>
        <w:pStyle w:val="ListParagraph"/>
        <w:numPr>
          <w:ilvl w:val="1"/>
          <w:numId w:val="12"/>
        </w:numPr>
      </w:pPr>
      <w:r>
        <w:t>NodeJS</w:t>
      </w:r>
    </w:p>
    <w:p w:rsidR="004F6DB5" w:rsidRDefault="004F6DB5" w:rsidP="004F6DB5">
      <w:pPr>
        <w:pStyle w:val="ListParagraph"/>
        <w:numPr>
          <w:ilvl w:val="2"/>
          <w:numId w:val="12"/>
        </w:numPr>
      </w:pPr>
      <w:r>
        <w:t>cryptoJS – SHA256 hashing library</w:t>
      </w:r>
    </w:p>
    <w:p w:rsidR="004F6DB5" w:rsidRDefault="004F6DB5" w:rsidP="004F6DB5">
      <w:pPr>
        <w:pStyle w:val="ListParagraph"/>
        <w:numPr>
          <w:ilvl w:val="2"/>
          <w:numId w:val="12"/>
        </w:numPr>
      </w:pPr>
      <w:r>
        <w:t>socket.io – popular websocket library</w:t>
      </w:r>
    </w:p>
    <w:p w:rsidR="004F6DB5" w:rsidRDefault="004F6DB5" w:rsidP="004F6DB5">
      <w:pPr>
        <w:pStyle w:val="ListParagraph"/>
        <w:numPr>
          <w:ilvl w:val="2"/>
          <w:numId w:val="12"/>
        </w:numPr>
      </w:pPr>
      <w:r>
        <w:t>thinkyJS – ORM for RethinkDB</w:t>
      </w:r>
    </w:p>
    <w:p w:rsidR="00C713C7" w:rsidRDefault="004F6DB5" w:rsidP="00C713C7">
      <w:pPr>
        <w:pStyle w:val="ListParagraph"/>
        <w:numPr>
          <w:ilvl w:val="1"/>
          <w:numId w:val="12"/>
        </w:numPr>
      </w:pPr>
      <w:r>
        <w:t>Ubuntu docker image</w:t>
      </w:r>
    </w:p>
    <w:p w:rsidR="00C713C7" w:rsidRDefault="004F6DB5" w:rsidP="00C713C7">
      <w:pPr>
        <w:pStyle w:val="ListParagraph"/>
        <w:numPr>
          <w:ilvl w:val="1"/>
          <w:numId w:val="12"/>
        </w:numPr>
      </w:pPr>
      <w:r>
        <w:t>RethinkDB NoSQL database</w:t>
      </w:r>
    </w:p>
    <w:p w:rsidR="004F6DB5" w:rsidRDefault="004F6DB5" w:rsidP="00C713C7">
      <w:pPr>
        <w:pStyle w:val="ListParagraph"/>
        <w:numPr>
          <w:ilvl w:val="1"/>
          <w:numId w:val="12"/>
        </w:numPr>
      </w:pPr>
      <w:r>
        <w:t>ReactJS</w:t>
      </w:r>
    </w:p>
    <w:p w:rsidR="00C713C7" w:rsidRDefault="00C713C7" w:rsidP="00C713C7">
      <w:pPr>
        <w:pStyle w:val="ListParagraph"/>
        <w:numPr>
          <w:ilvl w:val="0"/>
          <w:numId w:val="12"/>
        </w:numPr>
      </w:pPr>
      <w:r>
        <w:t>Techniques</w:t>
      </w:r>
    </w:p>
    <w:p w:rsidR="00C713C7" w:rsidRDefault="00C713C7" w:rsidP="00C713C7">
      <w:pPr>
        <w:pStyle w:val="ListParagraph"/>
        <w:numPr>
          <w:ilvl w:val="1"/>
          <w:numId w:val="12"/>
        </w:numPr>
      </w:pPr>
      <w:r>
        <w:t>Stream Processing</w:t>
      </w:r>
    </w:p>
    <w:p w:rsidR="00C713C7" w:rsidRDefault="00C713C7" w:rsidP="00C713C7">
      <w:pPr>
        <w:pStyle w:val="ListParagraph"/>
        <w:numPr>
          <w:ilvl w:val="1"/>
          <w:numId w:val="12"/>
        </w:numPr>
      </w:pPr>
      <w:r>
        <w:t>Asynchronous / non-blocking execution</w:t>
      </w:r>
    </w:p>
    <w:p w:rsidR="007C5465" w:rsidRDefault="00C713C7" w:rsidP="00A06DB0">
      <w:pPr>
        <w:pStyle w:val="ListParagraph"/>
        <w:numPr>
          <w:ilvl w:val="1"/>
          <w:numId w:val="12"/>
        </w:numPr>
      </w:pPr>
      <w:r>
        <w:t>PKI (Public Key Cryptography)</w:t>
      </w:r>
    </w:p>
    <w:p w:rsidR="00736493" w:rsidRDefault="00736493" w:rsidP="00736493">
      <w:pPr>
        <w:spacing w:line="259" w:lineRule="auto"/>
        <w:jc w:val="left"/>
      </w:pPr>
      <w:r>
        <w:br w:type="page"/>
      </w:r>
    </w:p>
    <w:p w:rsidR="00736493" w:rsidRDefault="00736493" w:rsidP="00736493">
      <w:pPr>
        <w:pStyle w:val="Heading1"/>
      </w:pPr>
      <w:bookmarkStart w:id="27" w:name="_Toc3891989"/>
      <w:r>
        <w:t>D</w:t>
      </w:r>
      <w:r w:rsidR="00E940E2">
        <w:t>escription</w:t>
      </w:r>
      <w:r>
        <w:t xml:space="preserve"> </w:t>
      </w:r>
      <w:r w:rsidR="00E940E2">
        <w:t xml:space="preserve">of </w:t>
      </w:r>
      <w:r>
        <w:t>P</w:t>
      </w:r>
      <w:r w:rsidR="00E940E2">
        <w:t xml:space="preserve">ersonnel and </w:t>
      </w:r>
      <w:r w:rsidRPr="00F37C75">
        <w:t>F</w:t>
      </w:r>
      <w:r w:rsidR="00E940E2">
        <w:t>acilities</w:t>
      </w:r>
      <w:bookmarkEnd w:id="27"/>
    </w:p>
    <w:p w:rsidR="00736493" w:rsidRPr="00736493" w:rsidRDefault="00736493" w:rsidP="00736493"/>
    <w:p w:rsidR="00736493" w:rsidRDefault="00736493" w:rsidP="00736493">
      <w:pPr>
        <w:pStyle w:val="Caption"/>
        <w:keepNext/>
      </w:pPr>
      <w:bookmarkStart w:id="28" w:name="_Toc3892001"/>
      <w:r>
        <w:t xml:space="preserve">Table </w:t>
      </w:r>
      <w:r w:rsidR="002C5224">
        <w:rPr>
          <w:noProof/>
        </w:rPr>
        <w:fldChar w:fldCharType="begin"/>
      </w:r>
      <w:r w:rsidR="002C5224">
        <w:rPr>
          <w:noProof/>
        </w:rPr>
        <w:instrText xml:space="preserve"> SEQ Table \* ARABIC </w:instrText>
      </w:r>
      <w:r w:rsidR="002C5224">
        <w:rPr>
          <w:noProof/>
        </w:rPr>
        <w:fldChar w:fldCharType="separate"/>
      </w:r>
      <w:r w:rsidR="0052458F">
        <w:rPr>
          <w:noProof/>
        </w:rPr>
        <w:t>2</w:t>
      </w:r>
      <w:r w:rsidR="002C5224">
        <w:rPr>
          <w:noProof/>
        </w:rPr>
        <w:fldChar w:fldCharType="end"/>
      </w:r>
      <w:r>
        <w:t>: Personnel and Facilities allocation</w:t>
      </w:r>
      <w:bookmarkEnd w:id="28"/>
    </w:p>
    <w:tbl>
      <w:tblPr>
        <w:tblStyle w:val="TableGrid"/>
        <w:tblW w:w="0" w:type="auto"/>
        <w:tblLook w:val="04A0" w:firstRow="1" w:lastRow="0" w:firstColumn="1" w:lastColumn="0" w:noHBand="0" w:noVBand="1"/>
      </w:tblPr>
      <w:tblGrid>
        <w:gridCol w:w="1975"/>
        <w:gridCol w:w="2139"/>
        <w:gridCol w:w="4100"/>
      </w:tblGrid>
      <w:tr w:rsidR="00736493" w:rsidTr="003778E9">
        <w:tc>
          <w:tcPr>
            <w:tcW w:w="1975" w:type="dxa"/>
            <w:vAlign w:val="center"/>
          </w:tcPr>
          <w:p w:rsidR="00736493" w:rsidRPr="008C6951" w:rsidRDefault="00736493" w:rsidP="003778E9">
            <w:pPr>
              <w:jc w:val="center"/>
              <w:rPr>
                <w:b/>
              </w:rPr>
            </w:pPr>
            <w:r w:rsidRPr="008C6951">
              <w:rPr>
                <w:b/>
              </w:rPr>
              <w:t>Member</w:t>
            </w:r>
          </w:p>
        </w:tc>
        <w:tc>
          <w:tcPr>
            <w:tcW w:w="2139" w:type="dxa"/>
            <w:vAlign w:val="center"/>
          </w:tcPr>
          <w:p w:rsidR="00736493" w:rsidRPr="008C6951" w:rsidRDefault="00736493" w:rsidP="003778E9">
            <w:pPr>
              <w:jc w:val="center"/>
              <w:rPr>
                <w:b/>
              </w:rPr>
            </w:pPr>
            <w:r w:rsidRPr="008C6951">
              <w:rPr>
                <w:b/>
              </w:rPr>
              <w:t>Research Component</w:t>
            </w:r>
          </w:p>
        </w:tc>
        <w:tc>
          <w:tcPr>
            <w:tcW w:w="4100" w:type="dxa"/>
            <w:vAlign w:val="center"/>
          </w:tcPr>
          <w:p w:rsidR="00736493" w:rsidRPr="008C6951" w:rsidRDefault="00736493" w:rsidP="003778E9">
            <w:pPr>
              <w:jc w:val="center"/>
              <w:rPr>
                <w:b/>
              </w:rPr>
            </w:pPr>
            <w:r w:rsidRPr="008C6951">
              <w:rPr>
                <w:b/>
              </w:rPr>
              <w:t>Tasks</w:t>
            </w:r>
          </w:p>
        </w:tc>
      </w:tr>
      <w:tr w:rsidR="00736493" w:rsidTr="003778E9">
        <w:tc>
          <w:tcPr>
            <w:tcW w:w="1975" w:type="dxa"/>
          </w:tcPr>
          <w:p w:rsidR="00736493" w:rsidRDefault="00736493" w:rsidP="003778E9">
            <w:pPr>
              <w:rPr>
                <w:rFonts w:cs="Times New Roman"/>
                <w:szCs w:val="24"/>
              </w:rPr>
            </w:pPr>
            <w:r>
              <w:rPr>
                <w:rFonts w:cs="Times New Roman"/>
                <w:szCs w:val="24"/>
              </w:rPr>
              <w:t>IT16106420</w:t>
            </w:r>
            <w:r w:rsidRPr="008C3DB5">
              <w:rPr>
                <w:rFonts w:cs="Times New Roman"/>
                <w:szCs w:val="24"/>
              </w:rPr>
              <w:t xml:space="preserve"> </w:t>
            </w:r>
          </w:p>
          <w:p w:rsidR="00736493" w:rsidRPr="006A07B0" w:rsidRDefault="00736493" w:rsidP="003778E9">
            <w:pPr>
              <w:rPr>
                <w:rFonts w:cs="Times New Roman"/>
                <w:szCs w:val="24"/>
              </w:rPr>
            </w:pPr>
            <w:r w:rsidRPr="008C3DB5">
              <w:rPr>
                <w:rFonts w:cs="Times New Roman"/>
                <w:szCs w:val="24"/>
              </w:rPr>
              <w:t>T.R.N.R. Peiris</w:t>
            </w:r>
          </w:p>
        </w:tc>
        <w:tc>
          <w:tcPr>
            <w:tcW w:w="2139" w:type="dxa"/>
          </w:tcPr>
          <w:p w:rsidR="00736493" w:rsidRPr="008C6951" w:rsidRDefault="00736493" w:rsidP="003778E9">
            <w:pPr>
              <w:jc w:val="left"/>
              <w:rPr>
                <w:rFonts w:cs="Times New Roman"/>
                <w:szCs w:val="24"/>
              </w:rPr>
            </w:pPr>
            <w:r w:rsidRPr="008C6951">
              <w:rPr>
                <w:rFonts w:cs="Times New Roman"/>
              </w:rPr>
              <w:t>Redundancy handling and hardware monitoring</w:t>
            </w:r>
          </w:p>
        </w:tc>
        <w:tc>
          <w:tcPr>
            <w:tcW w:w="4100" w:type="dxa"/>
          </w:tcPr>
          <w:p w:rsidR="00736493" w:rsidRPr="008C6951" w:rsidRDefault="00736493" w:rsidP="003778E9">
            <w:pPr>
              <w:numPr>
                <w:ilvl w:val="0"/>
                <w:numId w:val="19"/>
              </w:numPr>
              <w:spacing w:line="240" w:lineRule="auto"/>
              <w:ind w:left="165" w:hanging="165"/>
              <w:rPr>
                <w:rFonts w:cs="Times New Roman"/>
              </w:rPr>
            </w:pPr>
            <w:r w:rsidRPr="008C6951">
              <w:rPr>
                <w:rFonts w:cs="Times New Roman"/>
              </w:rPr>
              <w:t>Implementation of a mechanism to act in the middle process of the system which take one file as an input and segment them into pieces in a redundant manner by implementing the Reed-Solomon error correcting codes.</w:t>
            </w:r>
          </w:p>
          <w:p w:rsidR="00736493" w:rsidRDefault="00736493" w:rsidP="003778E9">
            <w:pPr>
              <w:numPr>
                <w:ilvl w:val="0"/>
                <w:numId w:val="19"/>
              </w:numPr>
              <w:spacing w:line="240" w:lineRule="auto"/>
              <w:ind w:left="165" w:hanging="165"/>
              <w:rPr>
                <w:rFonts w:cs="Times New Roman"/>
              </w:rPr>
            </w:pPr>
            <w:r w:rsidRPr="008C6951">
              <w:rPr>
                <w:rFonts w:cs="Times New Roman"/>
              </w:rPr>
              <w:t>A module/component to monitor and report drive health throughout the cluster will be implemented here as well.</w:t>
            </w:r>
          </w:p>
          <w:p w:rsidR="00736493" w:rsidRPr="008C6951" w:rsidRDefault="00736493" w:rsidP="003778E9">
            <w:pPr>
              <w:numPr>
                <w:ilvl w:val="0"/>
                <w:numId w:val="19"/>
              </w:numPr>
              <w:spacing w:line="240" w:lineRule="auto"/>
              <w:ind w:left="165" w:hanging="165"/>
              <w:rPr>
                <w:rFonts w:cs="Times New Roman"/>
              </w:rPr>
            </w:pPr>
            <w:r w:rsidRPr="008C6951">
              <w:rPr>
                <w:rFonts w:cs="Times New Roman"/>
                <w:color w:val="000000"/>
              </w:rPr>
              <w:t>Purpose of this process is that, even though one or two pieces of the scattered file were loss in the reconstruction process that file can be re generated.</w:t>
            </w:r>
          </w:p>
        </w:tc>
      </w:tr>
      <w:tr w:rsidR="00736493" w:rsidTr="003778E9">
        <w:tc>
          <w:tcPr>
            <w:tcW w:w="1975" w:type="dxa"/>
          </w:tcPr>
          <w:p w:rsidR="00736493" w:rsidRDefault="00736493" w:rsidP="003778E9">
            <w:pPr>
              <w:rPr>
                <w:rFonts w:cs="Times New Roman"/>
                <w:szCs w:val="24"/>
              </w:rPr>
            </w:pPr>
            <w:r w:rsidRPr="006A07B0">
              <w:rPr>
                <w:rFonts w:cs="Times New Roman"/>
                <w:szCs w:val="24"/>
              </w:rPr>
              <w:t>IT16158528</w:t>
            </w:r>
          </w:p>
          <w:p w:rsidR="00736493" w:rsidRPr="006A07B0" w:rsidRDefault="00736493" w:rsidP="003778E9">
            <w:pPr>
              <w:rPr>
                <w:rFonts w:cs="Times New Roman"/>
                <w:szCs w:val="24"/>
              </w:rPr>
            </w:pPr>
            <w:r w:rsidRPr="006A07B0">
              <w:rPr>
                <w:rFonts w:cs="Times New Roman"/>
                <w:szCs w:val="24"/>
              </w:rPr>
              <w:t>K.V.A. Sachintha</w:t>
            </w:r>
          </w:p>
        </w:tc>
        <w:tc>
          <w:tcPr>
            <w:tcW w:w="2139" w:type="dxa"/>
          </w:tcPr>
          <w:p w:rsidR="00736493" w:rsidRPr="008C6951" w:rsidRDefault="00736493" w:rsidP="003778E9">
            <w:pPr>
              <w:jc w:val="left"/>
              <w:rPr>
                <w:rFonts w:cs="Times New Roman"/>
              </w:rPr>
            </w:pPr>
            <w:r w:rsidRPr="008C6951">
              <w:rPr>
                <w:rFonts w:cs="Times New Roman"/>
              </w:rPr>
              <w:t>Custom blockchain for key value storage with web socket based peer pairing</w:t>
            </w:r>
          </w:p>
        </w:tc>
        <w:tc>
          <w:tcPr>
            <w:tcW w:w="4100" w:type="dxa"/>
          </w:tcPr>
          <w:p w:rsidR="00736493" w:rsidRPr="008C6951" w:rsidRDefault="00736493" w:rsidP="003778E9">
            <w:pPr>
              <w:numPr>
                <w:ilvl w:val="0"/>
                <w:numId w:val="18"/>
              </w:numPr>
              <w:spacing w:line="240" w:lineRule="auto"/>
              <w:ind w:left="165" w:hanging="165"/>
              <w:rPr>
                <w:rFonts w:cs="Times New Roman"/>
              </w:rPr>
            </w:pPr>
            <w:r w:rsidRPr="008C6951">
              <w:rPr>
                <w:rFonts w:cs="Times New Roman"/>
              </w:rPr>
              <w:t>Implementation of a blockchain to act as a DHT (Distributed hash table) which helps the process of storing segmentation and location data of a file.</w:t>
            </w:r>
          </w:p>
          <w:p w:rsidR="00736493" w:rsidRPr="008C6951" w:rsidRDefault="00736493" w:rsidP="003778E9">
            <w:pPr>
              <w:numPr>
                <w:ilvl w:val="0"/>
                <w:numId w:val="18"/>
              </w:numPr>
              <w:spacing w:line="240" w:lineRule="auto"/>
              <w:ind w:left="165" w:hanging="165"/>
              <w:rPr>
                <w:rFonts w:cs="Times New Roman"/>
              </w:rPr>
            </w:pPr>
            <w:r w:rsidRPr="008C6951">
              <w:rPr>
                <w:rFonts w:cs="Times New Roman"/>
              </w:rPr>
              <w:t>The blockchain would also function as an immutable ledger, such that that it would contain the entire history of the Vault cluster.</w:t>
            </w:r>
          </w:p>
          <w:p w:rsidR="00736493" w:rsidRPr="008C6951" w:rsidRDefault="00736493" w:rsidP="003778E9">
            <w:pPr>
              <w:numPr>
                <w:ilvl w:val="0"/>
                <w:numId w:val="18"/>
              </w:numPr>
              <w:spacing w:line="240" w:lineRule="auto"/>
              <w:ind w:left="165" w:hanging="165"/>
              <w:rPr>
                <w:rFonts w:cs="Times New Roman"/>
              </w:rPr>
            </w:pPr>
            <w:r w:rsidRPr="008C6951">
              <w:rPr>
                <w:rFonts w:cs="Times New Roman"/>
              </w:rPr>
              <w:t>Purpose of this process is to assist the process of segmentation and recreation of files in a secure manner in a decentralized file system.</w:t>
            </w:r>
          </w:p>
        </w:tc>
      </w:tr>
      <w:tr w:rsidR="00736493" w:rsidTr="003778E9">
        <w:tc>
          <w:tcPr>
            <w:tcW w:w="1975" w:type="dxa"/>
          </w:tcPr>
          <w:p w:rsidR="00736493" w:rsidRDefault="00736493" w:rsidP="003778E9">
            <w:pPr>
              <w:rPr>
                <w:rFonts w:cs="Times New Roman"/>
                <w:szCs w:val="24"/>
              </w:rPr>
            </w:pPr>
            <w:r w:rsidRPr="006A07B0">
              <w:rPr>
                <w:rFonts w:cs="Times New Roman"/>
                <w:szCs w:val="24"/>
              </w:rPr>
              <w:t>IT16016026</w:t>
            </w:r>
          </w:p>
          <w:p w:rsidR="00736493" w:rsidRPr="006A07B0" w:rsidRDefault="00736493" w:rsidP="003778E9">
            <w:pPr>
              <w:rPr>
                <w:rFonts w:cs="Times New Roman"/>
                <w:szCs w:val="24"/>
              </w:rPr>
            </w:pPr>
            <w:r w:rsidRPr="006A07B0">
              <w:rPr>
                <w:rFonts w:cs="Times New Roman"/>
                <w:szCs w:val="24"/>
              </w:rPr>
              <w:t>B.A.</w:t>
            </w:r>
            <w:r>
              <w:rPr>
                <w:rFonts w:cs="Times New Roman"/>
                <w:szCs w:val="24"/>
              </w:rPr>
              <w:t xml:space="preserve"> </w:t>
            </w:r>
            <w:r w:rsidRPr="006A07B0">
              <w:rPr>
                <w:rFonts w:cs="Times New Roman"/>
                <w:szCs w:val="24"/>
              </w:rPr>
              <w:t>Ganegoda</w:t>
            </w:r>
          </w:p>
        </w:tc>
        <w:tc>
          <w:tcPr>
            <w:tcW w:w="2139" w:type="dxa"/>
          </w:tcPr>
          <w:p w:rsidR="00736493" w:rsidRPr="008C6951" w:rsidRDefault="00736493" w:rsidP="003778E9">
            <w:pPr>
              <w:jc w:val="left"/>
              <w:rPr>
                <w:rFonts w:cs="Times New Roman"/>
                <w:szCs w:val="24"/>
              </w:rPr>
            </w:pPr>
            <w:r w:rsidRPr="008C6951">
              <w:rPr>
                <w:rFonts w:cs="Times New Roman"/>
              </w:rPr>
              <w:t>Identity management, key derivation for file sharing and encryption</w:t>
            </w:r>
          </w:p>
        </w:tc>
        <w:tc>
          <w:tcPr>
            <w:tcW w:w="4100" w:type="dxa"/>
          </w:tcPr>
          <w:p w:rsidR="00736493" w:rsidRPr="008C6951" w:rsidRDefault="00736493" w:rsidP="003778E9">
            <w:pPr>
              <w:numPr>
                <w:ilvl w:val="0"/>
                <w:numId w:val="17"/>
              </w:numPr>
              <w:spacing w:line="240" w:lineRule="auto"/>
              <w:ind w:left="165" w:hanging="180"/>
              <w:rPr>
                <w:rFonts w:cs="Times New Roman"/>
              </w:rPr>
            </w:pPr>
            <w:r w:rsidRPr="008C6951">
              <w:rPr>
                <w:rFonts w:cs="Times New Roman"/>
              </w:rPr>
              <w:t>Implementation of a secure authentication mechanism which works efficiently and scale well in a distributed network and a suitable mechanism to encrypt the files before sending them in to the process of segmentation.</w:t>
            </w:r>
          </w:p>
          <w:p w:rsidR="00736493" w:rsidRPr="008C6951" w:rsidRDefault="00736493" w:rsidP="003778E9">
            <w:pPr>
              <w:numPr>
                <w:ilvl w:val="0"/>
                <w:numId w:val="17"/>
              </w:numPr>
              <w:spacing w:line="240" w:lineRule="auto"/>
              <w:ind w:left="165" w:hanging="180"/>
              <w:rPr>
                <w:rFonts w:cs="Times New Roman"/>
              </w:rPr>
            </w:pPr>
            <w:r w:rsidRPr="008C6951">
              <w:rPr>
                <w:rFonts w:cs="Times New Roman"/>
              </w:rPr>
              <w:t>The sharing of a file by a particular user is also handled here. The receiving user should be able to decrypt the file which was encrypted by the sender’s node.</w:t>
            </w:r>
          </w:p>
          <w:p w:rsidR="00736493" w:rsidRPr="008C6951" w:rsidRDefault="00736493" w:rsidP="003778E9">
            <w:pPr>
              <w:numPr>
                <w:ilvl w:val="0"/>
                <w:numId w:val="17"/>
              </w:numPr>
              <w:spacing w:line="240" w:lineRule="auto"/>
              <w:ind w:left="165" w:hanging="180"/>
              <w:rPr>
                <w:rFonts w:ascii="Calibri" w:hAnsi="Calibri" w:cs="Calibri"/>
              </w:rPr>
            </w:pPr>
            <w:r w:rsidRPr="008C6951">
              <w:rPr>
                <w:rFonts w:cs="Times New Roman"/>
              </w:rPr>
              <w:t>Purpose of this process is to control the access to the system using a secure authentication mechanism and increasing the security of a file by pre-segmentation encryption.</w:t>
            </w:r>
          </w:p>
        </w:tc>
      </w:tr>
      <w:tr w:rsidR="00736493" w:rsidTr="003778E9">
        <w:tc>
          <w:tcPr>
            <w:tcW w:w="1975" w:type="dxa"/>
          </w:tcPr>
          <w:p w:rsidR="00736493" w:rsidRDefault="00736493" w:rsidP="003778E9">
            <w:pPr>
              <w:rPr>
                <w:rFonts w:cs="Times New Roman"/>
                <w:szCs w:val="24"/>
              </w:rPr>
            </w:pPr>
            <w:r w:rsidRPr="006A07B0">
              <w:rPr>
                <w:rFonts w:cs="Times New Roman"/>
                <w:szCs w:val="24"/>
              </w:rPr>
              <w:t>IT16091276</w:t>
            </w:r>
          </w:p>
          <w:p w:rsidR="00736493" w:rsidRPr="006A07B0" w:rsidRDefault="00736493" w:rsidP="003778E9">
            <w:pPr>
              <w:rPr>
                <w:rFonts w:cs="Times New Roman"/>
                <w:szCs w:val="24"/>
              </w:rPr>
            </w:pPr>
            <w:r w:rsidRPr="006A07B0">
              <w:rPr>
                <w:rFonts w:cs="Times New Roman"/>
                <w:szCs w:val="24"/>
              </w:rPr>
              <w:t>W.M.U.K.M.T.</w:t>
            </w:r>
            <w:r>
              <w:rPr>
                <w:rFonts w:cs="Times New Roman"/>
                <w:szCs w:val="24"/>
              </w:rPr>
              <w:t xml:space="preserve"> </w:t>
            </w:r>
            <w:r w:rsidRPr="006A07B0">
              <w:rPr>
                <w:rFonts w:cs="Times New Roman"/>
                <w:szCs w:val="24"/>
              </w:rPr>
              <w:t>Bandara</w:t>
            </w:r>
          </w:p>
        </w:tc>
        <w:tc>
          <w:tcPr>
            <w:tcW w:w="2139" w:type="dxa"/>
          </w:tcPr>
          <w:p w:rsidR="00736493" w:rsidRPr="008C6951" w:rsidRDefault="00736493" w:rsidP="003778E9">
            <w:pPr>
              <w:jc w:val="left"/>
              <w:rPr>
                <w:rFonts w:cs="Times New Roman"/>
                <w:szCs w:val="24"/>
              </w:rPr>
            </w:pPr>
            <w:r w:rsidRPr="008C6951">
              <w:rPr>
                <w:rFonts w:cs="Times New Roman"/>
              </w:rPr>
              <w:t>Storage allocation mechanism and device removal protocol</w:t>
            </w:r>
          </w:p>
        </w:tc>
        <w:tc>
          <w:tcPr>
            <w:tcW w:w="4100" w:type="dxa"/>
          </w:tcPr>
          <w:p w:rsidR="00736493" w:rsidRPr="008C6951" w:rsidRDefault="00736493" w:rsidP="003778E9">
            <w:pPr>
              <w:numPr>
                <w:ilvl w:val="0"/>
                <w:numId w:val="16"/>
              </w:numPr>
              <w:spacing w:line="240" w:lineRule="auto"/>
              <w:ind w:left="165" w:hanging="165"/>
              <w:rPr>
                <w:rFonts w:cs="Times New Roman"/>
                <w:szCs w:val="24"/>
              </w:rPr>
            </w:pPr>
            <w:r w:rsidRPr="008C6951">
              <w:rPr>
                <w:rFonts w:cs="Times New Roman"/>
                <w:szCs w:val="24"/>
              </w:rPr>
              <w:t>Implementation of a mechanism to dynamically allocate free storage to the system and a protocol to act in a situation of device removal.</w:t>
            </w:r>
          </w:p>
          <w:p w:rsidR="00736493" w:rsidRPr="008C6951" w:rsidRDefault="00736493" w:rsidP="003778E9">
            <w:pPr>
              <w:numPr>
                <w:ilvl w:val="0"/>
                <w:numId w:val="16"/>
              </w:numPr>
              <w:spacing w:line="240" w:lineRule="auto"/>
              <w:ind w:left="165" w:hanging="165"/>
              <w:rPr>
                <w:rFonts w:cs="Times New Roman"/>
                <w:szCs w:val="24"/>
              </w:rPr>
            </w:pPr>
            <w:r w:rsidRPr="008C6951">
              <w:rPr>
                <w:rFonts w:cs="Times New Roman"/>
                <w:szCs w:val="24"/>
              </w:rPr>
              <w:t>The scenario in which a voluntary removal of a device is initiated is handled here. The existing data in that particular node should be copied back to the cluster nodes whilst handling the invalidation of previous hash-location records.</w:t>
            </w:r>
          </w:p>
          <w:p w:rsidR="00736493" w:rsidRPr="008C6951" w:rsidRDefault="00736493" w:rsidP="003778E9">
            <w:pPr>
              <w:numPr>
                <w:ilvl w:val="0"/>
                <w:numId w:val="16"/>
              </w:numPr>
              <w:spacing w:line="240" w:lineRule="auto"/>
              <w:ind w:left="165" w:hanging="165"/>
              <w:rPr>
                <w:rFonts w:ascii="Calibri" w:hAnsi="Calibri" w:cs="Calibri"/>
                <w:sz w:val="22"/>
              </w:rPr>
            </w:pPr>
            <w:r w:rsidRPr="008C6951">
              <w:rPr>
                <w:rFonts w:cs="Times New Roman"/>
                <w:szCs w:val="24"/>
              </w:rPr>
              <w:t>Purpose of this process is to manage the storage pool of an organization and planning the exit strategy.</w:t>
            </w:r>
          </w:p>
        </w:tc>
      </w:tr>
    </w:tbl>
    <w:p w:rsidR="00736493" w:rsidRDefault="00736493" w:rsidP="00A06DB0"/>
    <w:p w:rsidR="000A27F5" w:rsidRDefault="000A27F5" w:rsidP="00A06DB0"/>
    <w:p w:rsidR="00E440F9" w:rsidRDefault="00E440F9" w:rsidP="008C4075">
      <w:pPr>
        <w:pStyle w:val="Heading1"/>
      </w:pPr>
      <w:bookmarkStart w:id="29" w:name="_Toc3891990"/>
      <w:r>
        <w:t>Gannt Chart</w:t>
      </w:r>
      <w:bookmarkEnd w:id="29"/>
    </w:p>
    <w:p w:rsidR="00E440F9" w:rsidRDefault="00E440F9">
      <w:pPr>
        <w:spacing w:line="259" w:lineRule="auto"/>
        <w:jc w:val="left"/>
      </w:pPr>
      <w:r>
        <w:rPr>
          <w:noProof/>
          <w:lang w:bidi="si-LK"/>
        </w:rPr>
        <w:drawing>
          <wp:inline distT="0" distB="0" distL="0" distR="0" wp14:anchorId="253C306D" wp14:editId="111A831E">
            <wp:extent cx="5655945" cy="4709160"/>
            <wp:effectExtent l="19050" t="19050" r="20955" b="152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656298" cy="4709454"/>
                    </a:xfrm>
                    <a:prstGeom prst="rect">
                      <a:avLst/>
                    </a:prstGeom>
                    <a:ln w="3175" cap="sq">
                      <a:solidFill>
                        <a:schemeClr val="bg1">
                          <a:lumMod val="85000"/>
                        </a:schemeClr>
                      </a:solidFill>
                      <a:prstDash val="solid"/>
                      <a:miter lim="800000"/>
                    </a:ln>
                    <a:effectLst/>
                  </pic:spPr>
                </pic:pic>
              </a:graphicData>
            </a:graphic>
          </wp:inline>
        </w:drawing>
      </w:r>
    </w:p>
    <w:p w:rsidR="000A27F5" w:rsidRDefault="00B82D12">
      <w:pPr>
        <w:spacing w:line="259" w:lineRule="auto"/>
        <w:jc w:val="left"/>
      </w:pPr>
      <w:r>
        <w:br w:type="page"/>
      </w:r>
    </w:p>
    <w:p w:rsidR="008C4075" w:rsidRDefault="008C4075" w:rsidP="008C4075">
      <w:pPr>
        <w:pStyle w:val="Heading1"/>
      </w:pPr>
      <w:bookmarkStart w:id="30" w:name="_Toc3891991"/>
      <w:r w:rsidRPr="008C4075">
        <w:t>Budget</w:t>
      </w:r>
      <w:bookmarkEnd w:id="30"/>
      <w:r w:rsidR="00E440F9" w:rsidRPr="008C4075">
        <w:t xml:space="preserve"> </w:t>
      </w:r>
    </w:p>
    <w:p w:rsidR="00B82D12" w:rsidRPr="00B82D12" w:rsidRDefault="00B82D12" w:rsidP="00B82D12"/>
    <w:tbl>
      <w:tblPr>
        <w:tblStyle w:val="ListTable3"/>
        <w:tblW w:w="0" w:type="auto"/>
        <w:tblLook w:val="04A0" w:firstRow="1" w:lastRow="0" w:firstColumn="1" w:lastColumn="0" w:noHBand="0" w:noVBand="1"/>
      </w:tblPr>
      <w:tblGrid>
        <w:gridCol w:w="4087"/>
        <w:gridCol w:w="2914"/>
      </w:tblGrid>
      <w:tr w:rsidR="008C4075" w:rsidRPr="008C4075" w:rsidTr="00B82D12">
        <w:trPr>
          <w:cnfStyle w:val="100000000000" w:firstRow="1" w:lastRow="0" w:firstColumn="0" w:lastColumn="0" w:oddVBand="0" w:evenVBand="0" w:oddHBand="0" w:evenHBand="0" w:firstRowFirstColumn="0" w:firstRowLastColumn="0" w:lastRowFirstColumn="0" w:lastRowLastColumn="0"/>
          <w:trHeight w:val="401"/>
        </w:trPr>
        <w:tc>
          <w:tcPr>
            <w:cnfStyle w:val="001000000100" w:firstRow="0" w:lastRow="0" w:firstColumn="1" w:lastColumn="0" w:oddVBand="0" w:evenVBand="0" w:oddHBand="0" w:evenHBand="0" w:firstRowFirstColumn="1" w:firstRowLastColumn="0" w:lastRowFirstColumn="0" w:lastRowLastColumn="0"/>
            <w:tcW w:w="4087" w:type="dxa"/>
          </w:tcPr>
          <w:p w:rsidR="008C4075" w:rsidRPr="008C4075" w:rsidRDefault="008C4075" w:rsidP="00B82D12">
            <w:r w:rsidRPr="008C4075">
              <w:t xml:space="preserve">Description </w:t>
            </w:r>
          </w:p>
        </w:tc>
        <w:tc>
          <w:tcPr>
            <w:tcW w:w="2914" w:type="dxa"/>
          </w:tcPr>
          <w:p w:rsidR="008C4075" w:rsidRPr="008C4075" w:rsidRDefault="008C4075" w:rsidP="00B82D12">
            <w:pPr>
              <w:cnfStyle w:val="100000000000" w:firstRow="1" w:lastRow="0" w:firstColumn="0" w:lastColumn="0" w:oddVBand="0" w:evenVBand="0" w:oddHBand="0" w:evenHBand="0" w:firstRowFirstColumn="0" w:firstRowLastColumn="0" w:lastRowFirstColumn="0" w:lastRowLastColumn="0"/>
            </w:pPr>
            <w:r w:rsidRPr="008C4075">
              <w:t xml:space="preserve">Estimated Cost (Rs.) </w:t>
            </w:r>
          </w:p>
        </w:tc>
      </w:tr>
      <w:tr w:rsidR="008C4075" w:rsidRPr="008C4075" w:rsidTr="00B82D12">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087" w:type="dxa"/>
          </w:tcPr>
          <w:p w:rsidR="008C4075" w:rsidRPr="008C4075" w:rsidRDefault="008C4075" w:rsidP="00B82D12">
            <w:r>
              <w:t xml:space="preserve">Traveling </w:t>
            </w:r>
          </w:p>
        </w:tc>
        <w:tc>
          <w:tcPr>
            <w:tcW w:w="2914" w:type="dxa"/>
          </w:tcPr>
          <w:p w:rsidR="008C4075" w:rsidRPr="008C4075" w:rsidRDefault="008C4075" w:rsidP="00B82D12">
            <w:pPr>
              <w:cnfStyle w:val="000000100000" w:firstRow="0" w:lastRow="0" w:firstColumn="0" w:lastColumn="0" w:oddVBand="0" w:evenVBand="0" w:oddHBand="1" w:evenHBand="0" w:firstRowFirstColumn="0" w:firstRowLastColumn="0" w:lastRowFirstColumn="0" w:lastRowLastColumn="0"/>
            </w:pPr>
            <w:r w:rsidRPr="008C4075">
              <w:t xml:space="preserve">5000.00 </w:t>
            </w:r>
          </w:p>
        </w:tc>
      </w:tr>
      <w:tr w:rsidR="008C4075" w:rsidRPr="008C4075" w:rsidTr="00B82D12">
        <w:trPr>
          <w:trHeight w:val="516"/>
        </w:trPr>
        <w:tc>
          <w:tcPr>
            <w:cnfStyle w:val="001000000000" w:firstRow="0" w:lastRow="0" w:firstColumn="1" w:lastColumn="0" w:oddVBand="0" w:evenVBand="0" w:oddHBand="0" w:evenHBand="0" w:firstRowFirstColumn="0" w:firstRowLastColumn="0" w:lastRowFirstColumn="0" w:lastRowLastColumn="0"/>
            <w:tcW w:w="4087" w:type="dxa"/>
          </w:tcPr>
          <w:p w:rsidR="008C4075" w:rsidRPr="008C4075" w:rsidRDefault="008C4075" w:rsidP="00B82D12">
            <w:r>
              <w:t xml:space="preserve">Printing Materials </w:t>
            </w:r>
          </w:p>
        </w:tc>
        <w:tc>
          <w:tcPr>
            <w:tcW w:w="2914" w:type="dxa"/>
          </w:tcPr>
          <w:p w:rsidR="008C4075" w:rsidRPr="008C4075" w:rsidRDefault="008C4075" w:rsidP="00B82D12">
            <w:pPr>
              <w:cnfStyle w:val="000000000000" w:firstRow="0" w:lastRow="0" w:firstColumn="0" w:lastColumn="0" w:oddVBand="0" w:evenVBand="0" w:oddHBand="0" w:evenHBand="0" w:firstRowFirstColumn="0" w:firstRowLastColumn="0" w:lastRowFirstColumn="0" w:lastRowLastColumn="0"/>
            </w:pPr>
            <w:r w:rsidRPr="008C4075">
              <w:t xml:space="preserve">2000.00 </w:t>
            </w:r>
          </w:p>
        </w:tc>
      </w:tr>
      <w:tr w:rsidR="008C4075" w:rsidRPr="008C4075" w:rsidTr="00B82D12">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087" w:type="dxa"/>
          </w:tcPr>
          <w:p w:rsidR="008C4075" w:rsidRDefault="00B82D12" w:rsidP="00B82D12">
            <w:r>
              <w:t>M</w:t>
            </w:r>
            <w:r w:rsidR="008C4075" w:rsidRPr="008C4075">
              <w:t>iscellaneous</w:t>
            </w:r>
          </w:p>
        </w:tc>
        <w:tc>
          <w:tcPr>
            <w:tcW w:w="2914" w:type="dxa"/>
          </w:tcPr>
          <w:p w:rsidR="008C4075" w:rsidRPr="008C4075" w:rsidRDefault="008C4075" w:rsidP="00B82D12">
            <w:pPr>
              <w:cnfStyle w:val="000000100000" w:firstRow="0" w:lastRow="0" w:firstColumn="0" w:lastColumn="0" w:oddVBand="0" w:evenVBand="0" w:oddHBand="1" w:evenHBand="0" w:firstRowFirstColumn="0" w:firstRowLastColumn="0" w:lastRowFirstColumn="0" w:lastRowLastColumn="0"/>
            </w:pPr>
            <w:r>
              <w:t>1000.00</w:t>
            </w:r>
          </w:p>
        </w:tc>
      </w:tr>
      <w:tr w:rsidR="008C4075" w:rsidRPr="00B82D12" w:rsidTr="00B82D12">
        <w:trPr>
          <w:trHeight w:val="525"/>
        </w:trPr>
        <w:tc>
          <w:tcPr>
            <w:cnfStyle w:val="001000000000" w:firstRow="0" w:lastRow="0" w:firstColumn="1" w:lastColumn="0" w:oddVBand="0" w:evenVBand="0" w:oddHBand="0" w:evenHBand="0" w:firstRowFirstColumn="0" w:firstRowLastColumn="0" w:lastRowFirstColumn="0" w:lastRowLastColumn="0"/>
            <w:tcW w:w="4087" w:type="dxa"/>
          </w:tcPr>
          <w:p w:rsidR="008C4075" w:rsidRPr="00B82D12" w:rsidRDefault="008C4075" w:rsidP="00B82D12">
            <w:pPr>
              <w:rPr>
                <w:sz w:val="26"/>
                <w:szCs w:val="26"/>
              </w:rPr>
            </w:pPr>
            <w:r w:rsidRPr="00B82D12">
              <w:rPr>
                <w:sz w:val="26"/>
                <w:szCs w:val="26"/>
              </w:rPr>
              <w:t xml:space="preserve">Total </w:t>
            </w:r>
          </w:p>
        </w:tc>
        <w:tc>
          <w:tcPr>
            <w:tcW w:w="2914" w:type="dxa"/>
          </w:tcPr>
          <w:p w:rsidR="008C4075" w:rsidRPr="00B82D12" w:rsidRDefault="008C4075" w:rsidP="00B82D12">
            <w:pPr>
              <w:cnfStyle w:val="000000000000" w:firstRow="0" w:lastRow="0" w:firstColumn="0" w:lastColumn="0" w:oddVBand="0" w:evenVBand="0" w:oddHBand="0" w:evenHBand="0" w:firstRowFirstColumn="0" w:firstRowLastColumn="0" w:lastRowFirstColumn="0" w:lastRowLastColumn="0"/>
              <w:rPr>
                <w:b/>
                <w:bCs/>
                <w:sz w:val="26"/>
                <w:szCs w:val="26"/>
              </w:rPr>
            </w:pPr>
            <w:r w:rsidRPr="00B82D12">
              <w:rPr>
                <w:b/>
                <w:bCs/>
                <w:sz w:val="26"/>
                <w:szCs w:val="26"/>
              </w:rPr>
              <w:t>8000.00</w:t>
            </w:r>
          </w:p>
        </w:tc>
      </w:tr>
    </w:tbl>
    <w:p w:rsidR="00E940E2" w:rsidRPr="008C4075" w:rsidRDefault="00E940E2" w:rsidP="008C4075">
      <w:pPr>
        <w:pStyle w:val="Heading1"/>
        <w:numPr>
          <w:ilvl w:val="0"/>
          <w:numId w:val="0"/>
        </w:numPr>
        <w:ind w:left="432"/>
      </w:pPr>
      <w:r w:rsidRPr="008C4075">
        <w:br w:type="page"/>
      </w:r>
    </w:p>
    <w:bookmarkStart w:id="31" w:name="_Toc3891992" w:displacedByCustomXml="next"/>
    <w:sdt>
      <w:sdtPr>
        <w:rPr>
          <w:rFonts w:eastAsiaTheme="minorHAnsi" w:cstheme="minorBidi"/>
          <w:b w:val="0"/>
          <w:caps w:val="0"/>
          <w:szCs w:val="22"/>
        </w:rPr>
        <w:id w:val="1140001238"/>
        <w:docPartObj>
          <w:docPartGallery w:val="Bibliographies"/>
          <w:docPartUnique/>
        </w:docPartObj>
      </w:sdtPr>
      <w:sdtEndPr/>
      <w:sdtContent>
        <w:p w:rsidR="00E940E2" w:rsidRDefault="00E940E2">
          <w:pPr>
            <w:pStyle w:val="Heading1"/>
          </w:pPr>
          <w:r>
            <w:t>References</w:t>
          </w:r>
          <w:bookmarkEnd w:id="31"/>
        </w:p>
        <w:sdt>
          <w:sdtPr>
            <w:id w:val="-573587230"/>
            <w:bibliography/>
          </w:sdtPr>
          <w:sdtEndPr/>
          <w:sdtContent>
            <w:p w:rsidR="00B02A8E" w:rsidRDefault="00E940E2" w:rsidP="00E940E2">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7684"/>
              </w:tblGrid>
              <w:tr w:rsidR="00B02A8E" w:rsidTr="00496336">
                <w:trPr>
                  <w:divId w:val="1501579865"/>
                  <w:tblCellSpacing w:w="15" w:type="dxa"/>
                </w:trPr>
                <w:tc>
                  <w:tcPr>
                    <w:tcW w:w="301" w:type="pct"/>
                    <w:hideMark/>
                  </w:tcPr>
                  <w:p w:rsidR="00B02A8E" w:rsidRDefault="00B02A8E">
                    <w:pPr>
                      <w:pStyle w:val="Bibliography"/>
                      <w:rPr>
                        <w:noProof/>
                        <w:szCs w:val="24"/>
                      </w:rPr>
                    </w:pPr>
                    <w:r>
                      <w:rPr>
                        <w:noProof/>
                      </w:rPr>
                      <w:t xml:space="preserve">[1] </w:t>
                    </w:r>
                  </w:p>
                </w:tc>
                <w:tc>
                  <w:tcPr>
                    <w:tcW w:w="4644" w:type="pct"/>
                    <w:hideMark/>
                  </w:tcPr>
                  <w:p w:rsidR="00B02A8E" w:rsidRDefault="00B02A8E">
                    <w:pPr>
                      <w:pStyle w:val="Bibliography"/>
                      <w:rPr>
                        <w:noProof/>
                      </w:rPr>
                    </w:pPr>
                    <w:r>
                      <w:rPr>
                        <w:noProof/>
                      </w:rPr>
                      <w:t xml:space="preserve">M. A. M. B. E. W. BUTLER LAMPSON, "Authentication in Distributed Systems: Theory and Practice," </w:t>
                    </w:r>
                    <w:r>
                      <w:rPr>
                        <w:i/>
                        <w:iCs/>
                        <w:noProof/>
                      </w:rPr>
                      <w:t xml:space="preserve">ACM Trans. Computer Systems, </w:t>
                    </w:r>
                    <w:r>
                      <w:rPr>
                        <w:noProof/>
                      </w:rPr>
                      <w:t xml:space="preserve">vol. 10, no. 4 , pp. 265-310, (Nov. 1992. </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[2] </w:t>
                    </w:r>
                  </w:p>
                </w:tc>
                <w:tc>
                  <w:tcPr>
                    <w:tcW w:w="4644" w:type="pct"/>
                    <w:hideMark/>
                  </w:tcPr>
                  <w:p w:rsidR="00B02A8E" w:rsidRDefault="00B02A8E">
                    <w:pPr>
                      <w:pStyle w:val="Bibliography"/>
                      <w:rPr>
                        <w:noProof/>
                      </w:rPr>
                    </w:pPr>
                    <w:r>
                      <w:rPr>
                        <w:noProof/>
                      </w:rPr>
                      <w:t xml:space="preserve">U. P. S. Priyanka Shrivastava, "Error Detection and Correction Using Reed Solomon Codes," </w:t>
                    </w:r>
                    <w:r>
                      <w:rPr>
                        <w:i/>
                        <w:iCs/>
                        <w:noProof/>
                      </w:rPr>
                      <w:t xml:space="preserve">International Journal of Advanced Research in Computer Science and Software Engineering , </w:t>
                    </w:r>
                    <w:r>
                      <w:rPr>
                        <w:noProof/>
                      </w:rPr>
                      <w:t xml:space="preserve">vol. Volume 3, no. Issue 8, August 2013 . </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[3] </w:t>
                    </w:r>
                  </w:p>
                </w:tc>
                <w:tc>
                  <w:tcPr>
                    <w:tcW w:w="4644" w:type="pct"/>
                    <w:hideMark/>
                  </w:tcPr>
                  <w:p w:rsidR="00B02A8E" w:rsidRDefault="00B02A8E">
                    <w:pPr>
                      <w:pStyle w:val="Bibliography"/>
                      <w:rPr>
                        <w:noProof/>
                      </w:rPr>
                    </w:pPr>
                    <w:r>
                      <w:rPr>
                        <w:noProof/>
                      </w:rPr>
                      <w:t>T. M. E. K. L. Chandramohan A. Thekkath, "Frangipani: A Scalable Distributed File System," Systems Research Center, Digital Equipment Corporation , 130 Lytton Ave, Palo Alto, CA 94301, 1997.</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[4] </w:t>
                    </w:r>
                  </w:p>
                </w:tc>
                <w:tc>
                  <w:tcPr>
                    <w:tcW w:w="4644" w:type="pct"/>
                    <w:hideMark/>
                  </w:tcPr>
                  <w:p w:rsidR="00B02A8E" w:rsidRDefault="00B02A8E">
                    <w:pPr>
                      <w:pStyle w:val="Bibliography"/>
                      <w:rPr>
                        <w:noProof/>
                      </w:rPr>
                    </w:pPr>
                    <w:r>
                      <w:rPr>
                        <w:noProof/>
                      </w:rPr>
                      <w:t>K. . Shvachko, H. . Kuang, S. . Radia and R. . Chansler, "The Hadoop Distributed File System," , 2010. [Online]. Available: https://cs.uwaterloo.ca/~david/cs848s13/alex-presentation.pdf. [Accessed 6 3 2019].</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[5] </w:t>
                    </w:r>
                  </w:p>
                </w:tc>
                <w:tc>
                  <w:tcPr>
                    <w:tcW w:w="4644" w:type="pct"/>
                    <w:hideMark/>
                  </w:tcPr>
                  <w:p w:rsidR="00B02A8E" w:rsidRDefault="00B02A8E">
                    <w:pPr>
                      <w:pStyle w:val="Bibliography"/>
                      <w:rPr>
                        <w:noProof/>
                      </w:rPr>
                    </w:pPr>
                    <w:r>
                      <w:rPr>
                        <w:noProof/>
                      </w:rPr>
                      <w:t xml:space="preserve">S. . Ghemawat, H. . Gobioff and S.-T. . Leung, "The Google File System," </w:t>
                    </w:r>
                    <w:r>
                      <w:rPr>
                        <w:i/>
                        <w:iCs/>
                        <w:noProof/>
                      </w:rPr>
                      <w:t xml:space="preserve">Operating Systems Review, </w:t>
                    </w:r>
                    <w:r>
                      <w:rPr>
                        <w:noProof/>
                      </w:rPr>
                      <w:t xml:space="preserve">vol. 37, no. 5, p. , 2003. </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[6] </w:t>
                    </w:r>
                  </w:p>
                </w:tc>
                <w:tc>
                  <w:tcPr>
                    <w:tcW w:w="4644" w:type="pct"/>
                    <w:hideMark/>
                  </w:tcPr>
                  <w:p w:rsidR="00B02A8E" w:rsidRDefault="00B02A8E">
                    <w:pPr>
                      <w:pStyle w:val="Bibliography"/>
                      <w:rPr>
                        <w:noProof/>
                      </w:rPr>
                    </w:pPr>
                    <w:r>
                      <w:rPr>
                        <w:noProof/>
                      </w:rPr>
                      <w:t xml:space="preserve">M. I. J. J. K. P. K. M. E. O. E. H. S. A. D. C. S. MAHADEV SATYANARAYANAN, "Coda: A Highly Available File System for a Distributed Workstation Environment," </w:t>
                    </w:r>
                    <w:r>
                      <w:rPr>
                        <w:i/>
                        <w:iCs/>
                        <w:noProof/>
                      </w:rPr>
                      <w:t xml:space="preserve">IEEE TRANSACTIONS ON COMPUTERS, </w:t>
                    </w:r>
                    <w:r>
                      <w:rPr>
                        <w:noProof/>
                      </w:rPr>
                      <w:t xml:space="preserve">vol. VOL. 39, no. NO. 4, APRIL 1990 . </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[7] </w:t>
                    </w:r>
                  </w:p>
                </w:tc>
                <w:tc>
                  <w:tcPr>
                    <w:tcW w:w="4644" w:type="pct"/>
                    <w:hideMark/>
                  </w:tcPr>
                  <w:p w:rsidR="00B02A8E" w:rsidRDefault="00B02A8E">
                    <w:pPr>
                      <w:pStyle w:val="Bibliography"/>
                      <w:rPr>
                        <w:noProof/>
                      </w:rPr>
                    </w:pPr>
                    <w:r>
                      <w:rPr>
                        <w:noProof/>
                      </w:rPr>
                      <w:t>MooseFS, "moosefs.com," MooseFS, 03 2019. [Online]. Available: https://moosefs.com/. [Accessed 02 03 2019].</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[8] </w:t>
                    </w:r>
                  </w:p>
                </w:tc>
                <w:tc>
                  <w:tcPr>
                    <w:tcW w:w="4644" w:type="pct"/>
                    <w:hideMark/>
                  </w:tcPr>
                  <w:p w:rsidR="00B02A8E" w:rsidRDefault="00B02A8E">
                    <w:pPr>
                      <w:pStyle w:val="Bibliography"/>
                      <w:rPr>
                        <w:noProof/>
                      </w:rPr>
                    </w:pPr>
                    <w:r>
                      <w:rPr>
                        <w:noProof/>
                      </w:rPr>
                      <w:t>Ceph, "ceph.com," Ceph, 03 2019. [Online]. Available: https://ceph.com/ceph-storage/file-system/. [Accessed 01 03 2019].</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[9] </w:t>
                    </w:r>
                  </w:p>
                </w:tc>
                <w:tc>
                  <w:tcPr>
                    <w:tcW w:w="4644" w:type="pct"/>
                    <w:hideMark/>
                  </w:tcPr>
                  <w:p w:rsidR="00B02A8E" w:rsidRDefault="00B02A8E">
                    <w:pPr>
                      <w:pStyle w:val="Bibliography"/>
                      <w:rPr>
                        <w:noProof/>
                      </w:rPr>
                    </w:pPr>
                    <w:r>
                      <w:rPr>
                        <w:noProof/>
                      </w:rPr>
                      <w:t>IBM, "www.ibm.com," IBM, 03 2019. [Online]. Available: https://www.ibm.com/us-en/marketplace/scale-out-file-and-object-storage. [Accessed 03 2019].</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[10] </w:t>
                    </w:r>
                  </w:p>
                </w:tc>
                <w:tc>
                  <w:tcPr>
                    <w:tcW w:w="4644" w:type="pct"/>
                    <w:hideMark/>
                  </w:tcPr>
                  <w:p w:rsidR="00B02A8E" w:rsidRDefault="00B02A8E">
                    <w:pPr>
                      <w:pStyle w:val="Bibliography"/>
                      <w:rPr>
                        <w:noProof/>
                      </w:rPr>
                    </w:pPr>
                    <w:r>
                      <w:rPr>
                        <w:noProof/>
                      </w:rPr>
                      <w:t>Oracle, "oracle.com," Oracle, 03 2019. [Online]. Available: https://oss.oracle.com/projects/ocfs2/. [Accessed 03 2019].</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[11] </w:t>
                    </w:r>
                  </w:p>
                </w:tc>
                <w:tc>
                  <w:tcPr>
                    <w:tcW w:w="4644" w:type="pct"/>
                    <w:hideMark/>
                  </w:tcPr>
                  <w:p w:rsidR="00B02A8E" w:rsidRDefault="00B02A8E">
                    <w:pPr>
                      <w:pStyle w:val="Bibliography"/>
                      <w:rPr>
                        <w:noProof/>
                      </w:rPr>
                    </w:pPr>
                    <w:r>
                      <w:rPr>
                        <w:noProof/>
                      </w:rPr>
                      <w:t>The OrangeFS Project, "orangefs," The OrangeFS Project, 03 2019. [Online]. Available: http://www.orangefs.org/. [Accessed 03 2019].</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[12] </w:t>
                    </w:r>
                  </w:p>
                </w:tc>
                <w:tc>
                  <w:tcPr>
                    <w:tcW w:w="4644" w:type="pct"/>
                    <w:hideMark/>
                  </w:tcPr>
                  <w:p w:rsidR="00B02A8E" w:rsidRDefault="00B02A8E">
                    <w:pPr>
                      <w:pStyle w:val="Bibliography"/>
                      <w:rPr>
                        <w:noProof/>
                      </w:rPr>
                    </w:pPr>
                    <w:r>
                      <w:rPr>
                        <w:noProof/>
                      </w:rPr>
                      <w:t>BlueWhale, "bwstor.com," BlueWhale, 03 2019. [Online]. Available: www.bwstor.com.cn/templates/T_product_EN/index.aspx?nodeid=150&amp;page=ContentPage&amp;contentid=402. [Accessed 02 03 2019].</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[13] </w:t>
                    </w:r>
                  </w:p>
                </w:tc>
                <w:tc>
                  <w:tcPr>
                    <w:tcW w:w="4644" w:type="pct"/>
                    <w:hideMark/>
                  </w:tcPr>
                  <w:p w:rsidR="00B02A8E" w:rsidRDefault="00B02A8E">
                    <w:pPr>
                      <w:pStyle w:val="Bibliography"/>
                      <w:rPr>
                        <w:noProof/>
                      </w:rPr>
                    </w:pPr>
                    <w:r>
                      <w:rPr>
                        <w:noProof/>
                      </w:rPr>
                      <w:t>Minio, "minio," Minio, 02 2019. [Online]. Available: https://www.minio.io/. [Accessed 03 2019].</w:t>
                    </w:r>
                  </w:p>
                </w:tc>
              </w:tr>
              <w:tr w:rsidR="00B02A8E" w:rsidTr="00496336">
                <w:trPr>
                  <w:divId w:val="1501579865"/>
                  <w:tblCellSpacing w:w="15" w:type="dxa"/>
                </w:trPr>
                <w:tc>
                  <w:tcPr>
                    <w:tcW w:w="301" w:type="pct"/>
                    <w:hideMark/>
                  </w:tcPr>
                  <w:p w:rsidR="00B02A8E" w:rsidRDefault="00B02A8E">
                    <w:pPr>
                      <w:pStyle w:val="Bibliography"/>
                      <w:rPr>
                        <w:noProof/>
                      </w:rPr>
                    </w:pPr>
                    <w:r>
                      <w:rPr>
                        <w:noProof/>
                      </w:rPr>
                      <w:t xml:space="preserve">[14] </w:t>
                    </w:r>
                  </w:p>
                </w:tc>
                <w:tc>
                  <w:tcPr>
                    <w:tcW w:w="4644" w:type="pct"/>
                    <w:hideMark/>
                  </w:tcPr>
                  <w:p w:rsidR="00B02A8E" w:rsidRDefault="00B02A8E">
                    <w:pPr>
                      <w:pStyle w:val="Bibliography"/>
                      <w:rPr>
                        <w:noProof/>
                      </w:rPr>
                    </w:pPr>
                    <w:r>
                      <w:rPr>
                        <w:noProof/>
                      </w:rPr>
                      <w:t>S. B. Wicker and V. K. Bhargava, "An Introduction to ReedSolomon Codes," , 1994. [Online]. Available: http://ieeexplore.ieee.org/book/0780353919.excerpt.pdf. [Accessed 17 3 2019].</w:t>
                    </w:r>
                  </w:p>
                </w:tc>
              </w:tr>
            </w:tbl>
            <w:p w:rsidR="00B02A8E" w:rsidRDefault="00B02A8E">
              <w:pPr>
                <w:divId w:val="1501579865"/>
                <w:rPr>
                  <w:rFonts w:eastAsia="Times New Roman"/>
                  <w:noProof/>
                </w:rPr>
              </w:pPr>
            </w:p>
            <w:p w:rsidR="00E940E2" w:rsidRDefault="00E940E2" w:rsidP="00E940E2">
              <w:r>
                <w:rPr>
                  <w:b/>
                  <w:bCs/>
                  <w:noProof/>
                </w:rPr>
                <w:fldChar w:fldCharType="end"/>
              </w:r>
            </w:p>
          </w:sdtContent>
        </w:sdt>
      </w:sdtContent>
    </w:sdt>
    <w:p w:rsidR="00E940E2" w:rsidRDefault="00E940E2" w:rsidP="00E940E2">
      <w:pPr>
        <w:spacing w:line="259" w:lineRule="auto"/>
        <w:jc w:val="left"/>
      </w:pPr>
      <w:r>
        <w:br w:type="page"/>
      </w:r>
    </w:p>
    <w:p w:rsidR="00562F98" w:rsidRDefault="00562F98" w:rsidP="00562F98">
      <w:pPr>
        <w:pStyle w:val="Heading1"/>
      </w:pPr>
      <w:bookmarkStart w:id="32" w:name="_Toc3891993"/>
      <w:r w:rsidRPr="00562F98">
        <w:t>A</w:t>
      </w:r>
      <w:r w:rsidR="00E940E2">
        <w:t>ppendices</w:t>
      </w:r>
      <w:bookmarkEnd w:id="32"/>
    </w:p>
    <w:p w:rsidR="00562F98" w:rsidRDefault="00562F98" w:rsidP="00562F98">
      <w:pPr>
        <w:pStyle w:val="Heading2"/>
      </w:pPr>
      <w:bookmarkStart w:id="33" w:name="_Toc3891994"/>
      <w:r>
        <w:t>Work Breakdown Structure</w:t>
      </w:r>
      <w:bookmarkEnd w:id="33"/>
    </w:p>
    <w:p w:rsidR="00562F98" w:rsidRDefault="00562F98" w:rsidP="00562F98">
      <w:pPr>
        <w:rPr>
          <w:noProof/>
        </w:rPr>
      </w:pPr>
      <w:r>
        <w:rPr>
          <w:noProof/>
          <w:lang w:bidi="si-LK"/>
        </w:rPr>
        <w:drawing>
          <wp:inline distT="0" distB="0" distL="0" distR="0" wp14:anchorId="7B8D8D57" wp14:editId="0074303B">
            <wp:extent cx="5222240" cy="5748655"/>
            <wp:effectExtent l="0" t="0" r="0"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2240" cy="5748655"/>
                    </a:xfrm>
                    <a:prstGeom prst="rect">
                      <a:avLst/>
                    </a:prstGeom>
                  </pic:spPr>
                </pic:pic>
              </a:graphicData>
            </a:graphic>
          </wp:inline>
        </w:drawing>
      </w:r>
    </w:p>
    <w:p w:rsidR="00562F98" w:rsidRPr="008C6951" w:rsidRDefault="00562F98" w:rsidP="00562F98"/>
    <w:p w:rsidR="00562F98" w:rsidRPr="008C6951" w:rsidRDefault="00562F98" w:rsidP="00562F98"/>
    <w:p w:rsidR="00562F98" w:rsidRPr="007C5465" w:rsidRDefault="00562F98" w:rsidP="00A06DB0"/>
    <w:sectPr w:rsidR="00562F98" w:rsidRPr="007C5465" w:rsidSect="00480C3D">
      <w:headerReference w:type="first" r:id="rId21"/>
      <w:footerReference w:type="first" r:id="rId22"/>
      <w:pgSz w:w="11909" w:h="16834" w:code="9"/>
      <w:pgMar w:top="1417" w:right="1417" w:bottom="2268" w:left="2268" w:header="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6D3" w:rsidRDefault="000766D3" w:rsidP="006A07B0">
      <w:pPr>
        <w:spacing w:after="0" w:line="240" w:lineRule="auto"/>
      </w:pPr>
      <w:r>
        <w:separator/>
      </w:r>
    </w:p>
  </w:endnote>
  <w:endnote w:type="continuationSeparator" w:id="0">
    <w:p w:rsidR="000766D3" w:rsidRDefault="000766D3" w:rsidP="006A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203830"/>
      <w:docPartObj>
        <w:docPartGallery w:val="Page Numbers (Bottom of Page)"/>
        <w:docPartUnique/>
      </w:docPartObj>
    </w:sdtPr>
    <w:sdtEndPr>
      <w:rPr>
        <w:noProof/>
      </w:rPr>
    </w:sdtEndPr>
    <w:sdtContent>
      <w:p w:rsidR="00480C3D" w:rsidRDefault="00480C3D">
        <w:pPr>
          <w:pStyle w:val="Footer"/>
          <w:jc w:val="center"/>
        </w:pPr>
        <w:r>
          <w:fldChar w:fldCharType="begin"/>
        </w:r>
        <w:r>
          <w:instrText xml:space="preserve"> PAGE   \* MERGEFORMAT </w:instrText>
        </w:r>
        <w:r>
          <w:fldChar w:fldCharType="separate"/>
        </w:r>
        <w:r w:rsidR="0052458F">
          <w:rPr>
            <w:noProof/>
          </w:rPr>
          <w:t>11</w:t>
        </w:r>
        <w:r>
          <w:rPr>
            <w:noProof/>
          </w:rPr>
          <w:fldChar w:fldCharType="end"/>
        </w:r>
      </w:p>
    </w:sdtContent>
  </w:sdt>
  <w:p w:rsidR="00480C3D" w:rsidRDefault="00480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0000"/>
      </w:rPr>
      <w:id w:val="536079021"/>
      <w:docPartObj>
        <w:docPartGallery w:val="Page Numbers (Bottom of Page)"/>
        <w:docPartUnique/>
      </w:docPartObj>
    </w:sdtPr>
    <w:sdtEndPr>
      <w:rPr>
        <w:noProof/>
        <w:color w:val="FFFFFF" w:themeColor="background1"/>
      </w:rPr>
    </w:sdtEndPr>
    <w:sdtContent>
      <w:p w:rsidR="00480C3D" w:rsidRPr="00496336" w:rsidRDefault="00480C3D">
        <w:pPr>
          <w:pStyle w:val="Footer"/>
          <w:jc w:val="center"/>
          <w:rPr>
            <w:color w:val="FFFFFF" w:themeColor="background1"/>
          </w:rPr>
        </w:pPr>
        <w:r w:rsidRPr="00496336">
          <w:rPr>
            <w:color w:val="FFFFFF" w:themeColor="background1"/>
          </w:rPr>
          <w:fldChar w:fldCharType="begin"/>
        </w:r>
        <w:r w:rsidRPr="00496336">
          <w:rPr>
            <w:color w:val="FFFFFF" w:themeColor="background1"/>
          </w:rPr>
          <w:instrText xml:space="preserve"> PAGE   \* MERGEFORMAT </w:instrText>
        </w:r>
        <w:r w:rsidRPr="00496336">
          <w:rPr>
            <w:color w:val="FFFFFF" w:themeColor="background1"/>
          </w:rPr>
          <w:fldChar w:fldCharType="separate"/>
        </w:r>
        <w:r w:rsidR="0052458F">
          <w:rPr>
            <w:noProof/>
            <w:color w:val="FFFFFF" w:themeColor="background1"/>
          </w:rPr>
          <w:t>i</w:t>
        </w:r>
        <w:r w:rsidRPr="00496336">
          <w:rPr>
            <w:noProof/>
            <w:color w:val="FFFFFF" w:themeColor="background1"/>
          </w:rPr>
          <w:fldChar w:fldCharType="end"/>
        </w:r>
      </w:p>
    </w:sdtContent>
  </w:sdt>
  <w:p w:rsidR="00480C3D" w:rsidRDefault="00480C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859783"/>
      <w:docPartObj>
        <w:docPartGallery w:val="Page Numbers (Bottom of Page)"/>
        <w:docPartUnique/>
      </w:docPartObj>
    </w:sdtPr>
    <w:sdtEndPr>
      <w:rPr>
        <w:noProof/>
      </w:rPr>
    </w:sdtEndPr>
    <w:sdtContent>
      <w:p w:rsidR="00496336" w:rsidRDefault="00496336">
        <w:pPr>
          <w:pStyle w:val="Footer"/>
          <w:jc w:val="center"/>
        </w:pPr>
        <w:r>
          <w:fldChar w:fldCharType="begin"/>
        </w:r>
        <w:r>
          <w:instrText xml:space="preserve"> PAGE   \* MERGEFORMAT </w:instrText>
        </w:r>
        <w:r>
          <w:fldChar w:fldCharType="separate"/>
        </w:r>
        <w:r w:rsidR="0052458F">
          <w:rPr>
            <w:noProof/>
          </w:rPr>
          <w:t>1</w:t>
        </w:r>
        <w:r>
          <w:rPr>
            <w:noProof/>
          </w:rPr>
          <w:fldChar w:fldCharType="end"/>
        </w:r>
      </w:p>
    </w:sdtContent>
  </w:sdt>
  <w:p w:rsidR="00496336" w:rsidRDefault="00496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6D3" w:rsidRDefault="000766D3" w:rsidP="006A07B0">
      <w:pPr>
        <w:spacing w:after="0" w:line="240" w:lineRule="auto"/>
      </w:pPr>
      <w:r>
        <w:separator/>
      </w:r>
    </w:p>
  </w:footnote>
  <w:footnote w:type="continuationSeparator" w:id="0">
    <w:p w:rsidR="000766D3" w:rsidRDefault="000766D3" w:rsidP="006A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C3D" w:rsidRDefault="00480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FEA"/>
    <w:multiLevelType w:val="hybridMultilevel"/>
    <w:tmpl w:val="0E84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9460C"/>
    <w:multiLevelType w:val="hybridMultilevel"/>
    <w:tmpl w:val="1E9A630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15:restartNumberingAfterBreak="0">
    <w:nsid w:val="0D7B6658"/>
    <w:multiLevelType w:val="hybridMultilevel"/>
    <w:tmpl w:val="2600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E5016"/>
    <w:multiLevelType w:val="hybridMultilevel"/>
    <w:tmpl w:val="5E76391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AE3489"/>
    <w:multiLevelType w:val="hybridMultilevel"/>
    <w:tmpl w:val="2D8CBF32"/>
    <w:lvl w:ilvl="0" w:tplc="56103E7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D0C0A"/>
    <w:multiLevelType w:val="hybridMultilevel"/>
    <w:tmpl w:val="5A7A9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167AD5"/>
    <w:multiLevelType w:val="hybridMultilevel"/>
    <w:tmpl w:val="DFBCBA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832D1B"/>
    <w:multiLevelType w:val="hybridMultilevel"/>
    <w:tmpl w:val="4462C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405708"/>
    <w:multiLevelType w:val="hybridMultilevel"/>
    <w:tmpl w:val="9E1AB338"/>
    <w:lvl w:ilvl="0" w:tplc="E82A477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B7091"/>
    <w:multiLevelType w:val="hybridMultilevel"/>
    <w:tmpl w:val="59602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D0238A"/>
    <w:multiLevelType w:val="multilevel"/>
    <w:tmpl w:val="4ACE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7750E"/>
    <w:multiLevelType w:val="multilevel"/>
    <w:tmpl w:val="BB8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B6903"/>
    <w:multiLevelType w:val="hybridMultilevel"/>
    <w:tmpl w:val="C6BE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82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058434A"/>
    <w:multiLevelType w:val="hybridMultilevel"/>
    <w:tmpl w:val="95C88A26"/>
    <w:lvl w:ilvl="0" w:tplc="56103E7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56C2B"/>
    <w:multiLevelType w:val="hybridMultilevel"/>
    <w:tmpl w:val="D8607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D10A7C"/>
    <w:multiLevelType w:val="hybridMultilevel"/>
    <w:tmpl w:val="AF3CF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2D5963"/>
    <w:multiLevelType w:val="hybridMultilevel"/>
    <w:tmpl w:val="C324E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F066D"/>
    <w:multiLevelType w:val="hybridMultilevel"/>
    <w:tmpl w:val="65502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9E1BC5"/>
    <w:multiLevelType w:val="hybridMultilevel"/>
    <w:tmpl w:val="1292C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33CE7"/>
    <w:multiLevelType w:val="hybridMultilevel"/>
    <w:tmpl w:val="010A17C2"/>
    <w:lvl w:ilvl="0" w:tplc="D8F01FD6">
      <w:start w:val="1"/>
      <w:numFmt w:val="decimal"/>
      <w:lvlText w:val="%1."/>
      <w:lvlJc w:val="left"/>
      <w:pPr>
        <w:ind w:left="720" w:hanging="360"/>
      </w:pPr>
      <w:rPr>
        <w:rFonts w:ascii="Times New Roman" w:hAnsi="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821B4"/>
    <w:multiLevelType w:val="hybridMultilevel"/>
    <w:tmpl w:val="C0BC63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515F3E"/>
    <w:multiLevelType w:val="hybridMultilevel"/>
    <w:tmpl w:val="23FE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55825"/>
    <w:multiLevelType w:val="hybridMultilevel"/>
    <w:tmpl w:val="7540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660DB"/>
    <w:multiLevelType w:val="hybridMultilevel"/>
    <w:tmpl w:val="81401B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F3B5DAF"/>
    <w:multiLevelType w:val="hybridMultilevel"/>
    <w:tmpl w:val="BF0CE808"/>
    <w:lvl w:ilvl="0" w:tplc="E82A477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5"/>
  </w:num>
  <w:num w:numId="4">
    <w:abstractNumId w:val="21"/>
  </w:num>
  <w:num w:numId="5">
    <w:abstractNumId w:val="13"/>
  </w:num>
  <w:num w:numId="6">
    <w:abstractNumId w:val="2"/>
  </w:num>
  <w:num w:numId="7">
    <w:abstractNumId w:val="12"/>
  </w:num>
  <w:num w:numId="8">
    <w:abstractNumId w:val="23"/>
  </w:num>
  <w:num w:numId="9">
    <w:abstractNumId w:val="7"/>
  </w:num>
  <w:num w:numId="10">
    <w:abstractNumId w:val="16"/>
  </w:num>
  <w:num w:numId="11">
    <w:abstractNumId w:val="9"/>
  </w:num>
  <w:num w:numId="12">
    <w:abstractNumId w:val="17"/>
  </w:num>
  <w:num w:numId="13">
    <w:abstractNumId w:val="24"/>
  </w:num>
  <w:num w:numId="14">
    <w:abstractNumId w:val="15"/>
  </w:num>
  <w:num w:numId="15">
    <w:abstractNumId w:val="25"/>
  </w:num>
  <w:num w:numId="16">
    <w:abstractNumId w:val="4"/>
  </w:num>
  <w:num w:numId="17">
    <w:abstractNumId w:val="14"/>
  </w:num>
  <w:num w:numId="18">
    <w:abstractNumId w:val="1"/>
  </w:num>
  <w:num w:numId="19">
    <w:abstractNumId w:val="8"/>
  </w:num>
  <w:num w:numId="20">
    <w:abstractNumId w:val="6"/>
  </w:num>
  <w:num w:numId="21">
    <w:abstractNumId w:val="18"/>
  </w:num>
  <w:num w:numId="22">
    <w:abstractNumId w:val="11"/>
  </w:num>
  <w:num w:numId="23">
    <w:abstractNumId w:val="10"/>
  </w:num>
  <w:num w:numId="24">
    <w:abstractNumId w:val="19"/>
  </w:num>
  <w:num w:numId="25">
    <w:abstractNumId w:val="0"/>
  </w:num>
  <w:num w:numId="26">
    <w:abstractNumId w:val="22"/>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CF"/>
    <w:rsid w:val="000766D3"/>
    <w:rsid w:val="00085997"/>
    <w:rsid w:val="000A27F5"/>
    <w:rsid w:val="000C7709"/>
    <w:rsid w:val="00175CD1"/>
    <w:rsid w:val="0018710C"/>
    <w:rsid w:val="001A6D97"/>
    <w:rsid w:val="0021372B"/>
    <w:rsid w:val="00214BB5"/>
    <w:rsid w:val="00272135"/>
    <w:rsid w:val="002C5224"/>
    <w:rsid w:val="00310C19"/>
    <w:rsid w:val="003778E9"/>
    <w:rsid w:val="003B3264"/>
    <w:rsid w:val="003D4A51"/>
    <w:rsid w:val="00423999"/>
    <w:rsid w:val="004463B3"/>
    <w:rsid w:val="00463ABB"/>
    <w:rsid w:val="00463B56"/>
    <w:rsid w:val="00480C3D"/>
    <w:rsid w:val="00496336"/>
    <w:rsid w:val="004F6DB5"/>
    <w:rsid w:val="00500E93"/>
    <w:rsid w:val="0052458F"/>
    <w:rsid w:val="00554F1D"/>
    <w:rsid w:val="00562F98"/>
    <w:rsid w:val="00580B61"/>
    <w:rsid w:val="005D5D06"/>
    <w:rsid w:val="005F2898"/>
    <w:rsid w:val="005F68F8"/>
    <w:rsid w:val="006266CF"/>
    <w:rsid w:val="006419FB"/>
    <w:rsid w:val="00650776"/>
    <w:rsid w:val="006A07B0"/>
    <w:rsid w:val="006A148D"/>
    <w:rsid w:val="00714CA6"/>
    <w:rsid w:val="007330BF"/>
    <w:rsid w:val="00734C60"/>
    <w:rsid w:val="00736493"/>
    <w:rsid w:val="0075118F"/>
    <w:rsid w:val="00763B42"/>
    <w:rsid w:val="007A2F55"/>
    <w:rsid w:val="007C5465"/>
    <w:rsid w:val="007D67C5"/>
    <w:rsid w:val="00815A33"/>
    <w:rsid w:val="00856F14"/>
    <w:rsid w:val="008608EC"/>
    <w:rsid w:val="008702F6"/>
    <w:rsid w:val="008730B8"/>
    <w:rsid w:val="008B0062"/>
    <w:rsid w:val="008C3DB5"/>
    <w:rsid w:val="008C3E49"/>
    <w:rsid w:val="008C4075"/>
    <w:rsid w:val="008C7FB3"/>
    <w:rsid w:val="00906F92"/>
    <w:rsid w:val="0092408F"/>
    <w:rsid w:val="0096088E"/>
    <w:rsid w:val="00972B3B"/>
    <w:rsid w:val="00992D08"/>
    <w:rsid w:val="009F7DF5"/>
    <w:rsid w:val="00A06DB0"/>
    <w:rsid w:val="00A55337"/>
    <w:rsid w:val="00A94D9E"/>
    <w:rsid w:val="00AA497B"/>
    <w:rsid w:val="00AE0557"/>
    <w:rsid w:val="00AE6B3C"/>
    <w:rsid w:val="00B02A8E"/>
    <w:rsid w:val="00B17414"/>
    <w:rsid w:val="00B56415"/>
    <w:rsid w:val="00B82D12"/>
    <w:rsid w:val="00BB6E85"/>
    <w:rsid w:val="00C35A30"/>
    <w:rsid w:val="00C713C7"/>
    <w:rsid w:val="00C83977"/>
    <w:rsid w:val="00CA413B"/>
    <w:rsid w:val="00CF67EB"/>
    <w:rsid w:val="00D50115"/>
    <w:rsid w:val="00D66F50"/>
    <w:rsid w:val="00DC2E37"/>
    <w:rsid w:val="00DC7EF2"/>
    <w:rsid w:val="00DE38FB"/>
    <w:rsid w:val="00E202E8"/>
    <w:rsid w:val="00E440F9"/>
    <w:rsid w:val="00E74F83"/>
    <w:rsid w:val="00E940E2"/>
    <w:rsid w:val="00ED4F23"/>
    <w:rsid w:val="00ED7BF7"/>
    <w:rsid w:val="00F11E36"/>
    <w:rsid w:val="00F23395"/>
    <w:rsid w:val="00F2566C"/>
    <w:rsid w:val="00F272F8"/>
    <w:rsid w:val="00F67388"/>
    <w:rsid w:val="00F73317"/>
    <w:rsid w:val="00F76940"/>
    <w:rsid w:val="00F87100"/>
    <w:rsid w:val="00FB7EB8"/>
    <w:rsid w:val="00FD701F"/>
    <w:rsid w:val="00FF158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1373"/>
  <w15:chartTrackingRefBased/>
  <w15:docId w15:val="{FF19A3E6-96D0-43F9-889F-EEF1E508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F9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87100"/>
    <w:pPr>
      <w:keepNext/>
      <w:keepLines/>
      <w:numPr>
        <w:numId w:val="5"/>
      </w:numPr>
      <w:spacing w:before="240" w:after="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23395"/>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463B3"/>
    <w:pPr>
      <w:keepNext/>
      <w:keepLines/>
      <w:numPr>
        <w:ilvl w:val="2"/>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730B8"/>
    <w:pPr>
      <w:keepNext/>
      <w:keepLines/>
      <w:numPr>
        <w:ilvl w:val="3"/>
        <w:numId w:val="5"/>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8710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710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710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710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710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7B0"/>
  </w:style>
  <w:style w:type="paragraph" w:styleId="Footer">
    <w:name w:val="footer"/>
    <w:basedOn w:val="Normal"/>
    <w:link w:val="FooterChar"/>
    <w:uiPriority w:val="99"/>
    <w:unhideWhenUsed/>
    <w:rsid w:val="006A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B0"/>
  </w:style>
  <w:style w:type="table" w:styleId="TableGrid">
    <w:name w:val="Table Grid"/>
    <w:basedOn w:val="TableNormal"/>
    <w:uiPriority w:val="39"/>
    <w:rsid w:val="006A0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463B3"/>
    <w:pPr>
      <w:spacing w:after="0" w:line="240" w:lineRule="auto"/>
      <w:ind w:left="720"/>
      <w:contextualSpacing/>
      <w:jc w:val="left"/>
    </w:pPr>
    <w:rPr>
      <w:rFonts w:eastAsiaTheme="majorEastAsia" w:cstheme="majorBidi"/>
      <w:b/>
      <w:spacing w:val="-10"/>
      <w:kern w:val="28"/>
      <w:szCs w:val="56"/>
    </w:rPr>
  </w:style>
  <w:style w:type="character" w:customStyle="1" w:styleId="TitleChar">
    <w:name w:val="Title Char"/>
    <w:basedOn w:val="DefaultParagraphFont"/>
    <w:link w:val="Title"/>
    <w:uiPriority w:val="10"/>
    <w:rsid w:val="004463B3"/>
    <w:rPr>
      <w:rFonts w:ascii="Times New Roman" w:eastAsiaTheme="majorEastAsia" w:hAnsi="Times New Roman" w:cstheme="majorBidi"/>
      <w:b/>
      <w:spacing w:val="-10"/>
      <w:kern w:val="28"/>
      <w:sz w:val="24"/>
      <w:szCs w:val="56"/>
    </w:rPr>
  </w:style>
  <w:style w:type="paragraph" w:styleId="NoSpacing">
    <w:name w:val="No Spacing"/>
    <w:uiPriority w:val="1"/>
    <w:qFormat/>
    <w:rsid w:val="00856F14"/>
    <w:pPr>
      <w:spacing w:after="0" w:line="240" w:lineRule="auto"/>
      <w:jc w:val="both"/>
    </w:pPr>
    <w:rPr>
      <w:rFonts w:ascii="Times New Roman" w:hAnsi="Times New Roman"/>
      <w:sz w:val="24"/>
    </w:rPr>
  </w:style>
  <w:style w:type="paragraph" w:styleId="Subtitle">
    <w:name w:val="Subtitle"/>
    <w:next w:val="Normal"/>
    <w:link w:val="SubtitleChar"/>
    <w:uiPriority w:val="11"/>
    <w:qFormat/>
    <w:rsid w:val="004463B3"/>
    <w:pPr>
      <w:numPr>
        <w:ilvl w:val="1"/>
      </w:numPr>
      <w:ind w:left="720"/>
    </w:pPr>
    <w:rPr>
      <w:rFonts w:ascii="Times New Roman" w:eastAsiaTheme="minorEastAsia" w:hAnsi="Times New Roman"/>
      <w:spacing w:val="15"/>
      <w:sz w:val="24"/>
    </w:rPr>
  </w:style>
  <w:style w:type="character" w:customStyle="1" w:styleId="SubtitleChar">
    <w:name w:val="Subtitle Char"/>
    <w:basedOn w:val="DefaultParagraphFont"/>
    <w:link w:val="Subtitle"/>
    <w:uiPriority w:val="11"/>
    <w:rsid w:val="004463B3"/>
    <w:rPr>
      <w:rFonts w:ascii="Times New Roman" w:eastAsiaTheme="minorEastAsia" w:hAnsi="Times New Roman"/>
      <w:spacing w:val="15"/>
      <w:sz w:val="24"/>
    </w:rPr>
  </w:style>
  <w:style w:type="character" w:customStyle="1" w:styleId="Heading1Char">
    <w:name w:val="Heading 1 Char"/>
    <w:basedOn w:val="DefaultParagraphFont"/>
    <w:link w:val="Heading1"/>
    <w:uiPriority w:val="9"/>
    <w:rsid w:val="00F87100"/>
    <w:rPr>
      <w:rFonts w:ascii="Times New Roman" w:eastAsiaTheme="majorEastAsia" w:hAnsi="Times New Roman" w:cstheme="majorBidi"/>
      <w:b/>
      <w:caps/>
      <w:sz w:val="24"/>
      <w:szCs w:val="32"/>
    </w:rPr>
  </w:style>
  <w:style w:type="paragraph" w:styleId="TableofFigures">
    <w:name w:val="table of figures"/>
    <w:basedOn w:val="Normal"/>
    <w:next w:val="Normal"/>
    <w:uiPriority w:val="99"/>
    <w:unhideWhenUsed/>
    <w:rsid w:val="00856F14"/>
    <w:pPr>
      <w:spacing w:after="0"/>
    </w:pPr>
  </w:style>
  <w:style w:type="paragraph" w:styleId="TOCHeading">
    <w:name w:val="TOC Heading"/>
    <w:basedOn w:val="Heading1"/>
    <w:next w:val="Normal"/>
    <w:uiPriority w:val="39"/>
    <w:unhideWhenUsed/>
    <w:qFormat/>
    <w:rsid w:val="00856F14"/>
    <w:pPr>
      <w:jc w:val="left"/>
      <w:outlineLvl w:val="9"/>
    </w:pPr>
  </w:style>
  <w:style w:type="character" w:customStyle="1" w:styleId="Heading2Char">
    <w:name w:val="Heading 2 Char"/>
    <w:basedOn w:val="DefaultParagraphFont"/>
    <w:link w:val="Heading2"/>
    <w:uiPriority w:val="9"/>
    <w:rsid w:val="00F23395"/>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856F14"/>
    <w:pPr>
      <w:spacing w:after="100"/>
    </w:pPr>
  </w:style>
  <w:style w:type="character" w:styleId="SubtleEmphasis">
    <w:name w:val="Subtle Emphasis"/>
    <w:basedOn w:val="DefaultParagraphFont"/>
    <w:uiPriority w:val="19"/>
    <w:qFormat/>
    <w:rsid w:val="004463B3"/>
    <w:rPr>
      <w:i/>
      <w:iCs/>
      <w:color w:val="404040" w:themeColor="text1" w:themeTint="BF"/>
    </w:rPr>
  </w:style>
  <w:style w:type="character" w:customStyle="1" w:styleId="Heading3Char">
    <w:name w:val="Heading 3 Char"/>
    <w:basedOn w:val="DefaultParagraphFont"/>
    <w:link w:val="Heading3"/>
    <w:uiPriority w:val="9"/>
    <w:rsid w:val="004463B3"/>
    <w:rPr>
      <w:rFonts w:ascii="Times New Roman" w:eastAsiaTheme="majorEastAsia" w:hAnsi="Times New Roman" w:cstheme="majorBidi"/>
      <w:b/>
      <w:sz w:val="24"/>
      <w:szCs w:val="24"/>
    </w:rPr>
  </w:style>
  <w:style w:type="character" w:styleId="SubtleReference">
    <w:name w:val="Subtle Reference"/>
    <w:uiPriority w:val="31"/>
    <w:qFormat/>
    <w:rsid w:val="004463B3"/>
    <w:rPr>
      <w:rFonts w:ascii="Times New Roman" w:hAnsi="Times New Roman"/>
      <w:smallCaps/>
      <w:color w:val="auto"/>
      <w:sz w:val="24"/>
    </w:rPr>
  </w:style>
  <w:style w:type="character" w:customStyle="1" w:styleId="Heading4Char">
    <w:name w:val="Heading 4 Char"/>
    <w:basedOn w:val="DefaultParagraphFont"/>
    <w:link w:val="Heading4"/>
    <w:uiPriority w:val="9"/>
    <w:rsid w:val="008730B8"/>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F8710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8710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8710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871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710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66F50"/>
    <w:pPr>
      <w:ind w:left="720"/>
      <w:contextualSpacing/>
    </w:pPr>
  </w:style>
  <w:style w:type="paragraph" w:styleId="TOC2">
    <w:name w:val="toc 2"/>
    <w:basedOn w:val="Normal"/>
    <w:next w:val="Normal"/>
    <w:autoRedefine/>
    <w:uiPriority w:val="39"/>
    <w:unhideWhenUsed/>
    <w:rsid w:val="00FF1585"/>
    <w:pPr>
      <w:spacing w:after="100"/>
      <w:ind w:left="240"/>
    </w:pPr>
  </w:style>
  <w:style w:type="paragraph" w:styleId="TOC3">
    <w:name w:val="toc 3"/>
    <w:basedOn w:val="Normal"/>
    <w:next w:val="Normal"/>
    <w:autoRedefine/>
    <w:uiPriority w:val="39"/>
    <w:unhideWhenUsed/>
    <w:rsid w:val="00FF1585"/>
    <w:pPr>
      <w:spacing w:after="100"/>
      <w:ind w:left="480"/>
    </w:pPr>
  </w:style>
  <w:style w:type="character" w:styleId="Hyperlink">
    <w:name w:val="Hyperlink"/>
    <w:basedOn w:val="DefaultParagraphFont"/>
    <w:uiPriority w:val="99"/>
    <w:unhideWhenUsed/>
    <w:rsid w:val="00FF1585"/>
    <w:rPr>
      <w:color w:val="0563C1" w:themeColor="hyperlink"/>
      <w:u w:val="single"/>
    </w:rPr>
  </w:style>
  <w:style w:type="paragraph" w:styleId="Caption">
    <w:name w:val="caption"/>
    <w:basedOn w:val="Normal"/>
    <w:next w:val="Normal"/>
    <w:uiPriority w:val="35"/>
    <w:unhideWhenUsed/>
    <w:qFormat/>
    <w:rsid w:val="00CA413B"/>
    <w:pPr>
      <w:spacing w:after="200" w:line="240" w:lineRule="auto"/>
    </w:pPr>
    <w:rPr>
      <w:i/>
      <w:iCs/>
      <w:color w:val="44546A" w:themeColor="text2"/>
      <w:sz w:val="18"/>
      <w:szCs w:val="18"/>
    </w:rPr>
  </w:style>
  <w:style w:type="paragraph" w:styleId="TOC9">
    <w:name w:val="toc 9"/>
    <w:basedOn w:val="Normal"/>
    <w:next w:val="Normal"/>
    <w:autoRedefine/>
    <w:uiPriority w:val="39"/>
    <w:semiHidden/>
    <w:unhideWhenUsed/>
    <w:rsid w:val="00CA413B"/>
    <w:pPr>
      <w:spacing w:after="100"/>
      <w:ind w:left="1920"/>
    </w:pPr>
  </w:style>
  <w:style w:type="paragraph" w:styleId="NormalWeb">
    <w:name w:val="Normal (Web)"/>
    <w:basedOn w:val="Normal"/>
    <w:uiPriority w:val="99"/>
    <w:semiHidden/>
    <w:unhideWhenUsed/>
    <w:rsid w:val="00562F98"/>
    <w:pPr>
      <w:spacing w:before="100" w:beforeAutospacing="1" w:after="100" w:afterAutospacing="1" w:line="240" w:lineRule="auto"/>
      <w:jc w:val="left"/>
    </w:pPr>
    <w:rPr>
      <w:rFonts w:eastAsiaTheme="minorEastAsia" w:cs="Times New Roman"/>
      <w:szCs w:val="24"/>
    </w:rPr>
  </w:style>
  <w:style w:type="paragraph" w:styleId="Bibliography">
    <w:name w:val="Bibliography"/>
    <w:basedOn w:val="Normal"/>
    <w:next w:val="Normal"/>
    <w:uiPriority w:val="37"/>
    <w:unhideWhenUsed/>
    <w:rsid w:val="00E940E2"/>
  </w:style>
  <w:style w:type="character" w:styleId="Strong">
    <w:name w:val="Strong"/>
    <w:basedOn w:val="DefaultParagraphFont"/>
    <w:uiPriority w:val="22"/>
    <w:qFormat/>
    <w:rsid w:val="005F2898"/>
    <w:rPr>
      <w:b/>
      <w:bCs/>
    </w:rPr>
  </w:style>
  <w:style w:type="table" w:styleId="GridTable4">
    <w:name w:val="Grid Table 4"/>
    <w:basedOn w:val="TableNormal"/>
    <w:uiPriority w:val="49"/>
    <w:rsid w:val="00B82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82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B82D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82D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PlainTable2">
    <w:name w:val="Plain Table 2"/>
    <w:basedOn w:val="TableNormal"/>
    <w:uiPriority w:val="42"/>
    <w:rsid w:val="00B82D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82D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6">
      <w:bodyDiv w:val="1"/>
      <w:marLeft w:val="0"/>
      <w:marRight w:val="0"/>
      <w:marTop w:val="0"/>
      <w:marBottom w:val="0"/>
      <w:divBdr>
        <w:top w:val="none" w:sz="0" w:space="0" w:color="auto"/>
        <w:left w:val="none" w:sz="0" w:space="0" w:color="auto"/>
        <w:bottom w:val="none" w:sz="0" w:space="0" w:color="auto"/>
        <w:right w:val="none" w:sz="0" w:space="0" w:color="auto"/>
      </w:divBdr>
    </w:div>
    <w:div w:id="8725387">
      <w:bodyDiv w:val="1"/>
      <w:marLeft w:val="0"/>
      <w:marRight w:val="0"/>
      <w:marTop w:val="0"/>
      <w:marBottom w:val="0"/>
      <w:divBdr>
        <w:top w:val="none" w:sz="0" w:space="0" w:color="auto"/>
        <w:left w:val="none" w:sz="0" w:space="0" w:color="auto"/>
        <w:bottom w:val="none" w:sz="0" w:space="0" w:color="auto"/>
        <w:right w:val="none" w:sz="0" w:space="0" w:color="auto"/>
      </w:divBdr>
    </w:div>
    <w:div w:id="10110902">
      <w:bodyDiv w:val="1"/>
      <w:marLeft w:val="0"/>
      <w:marRight w:val="0"/>
      <w:marTop w:val="0"/>
      <w:marBottom w:val="0"/>
      <w:divBdr>
        <w:top w:val="none" w:sz="0" w:space="0" w:color="auto"/>
        <w:left w:val="none" w:sz="0" w:space="0" w:color="auto"/>
        <w:bottom w:val="none" w:sz="0" w:space="0" w:color="auto"/>
        <w:right w:val="none" w:sz="0" w:space="0" w:color="auto"/>
      </w:divBdr>
    </w:div>
    <w:div w:id="12076164">
      <w:bodyDiv w:val="1"/>
      <w:marLeft w:val="0"/>
      <w:marRight w:val="0"/>
      <w:marTop w:val="0"/>
      <w:marBottom w:val="0"/>
      <w:divBdr>
        <w:top w:val="none" w:sz="0" w:space="0" w:color="auto"/>
        <w:left w:val="none" w:sz="0" w:space="0" w:color="auto"/>
        <w:bottom w:val="none" w:sz="0" w:space="0" w:color="auto"/>
        <w:right w:val="none" w:sz="0" w:space="0" w:color="auto"/>
      </w:divBdr>
    </w:div>
    <w:div w:id="33963805">
      <w:bodyDiv w:val="1"/>
      <w:marLeft w:val="0"/>
      <w:marRight w:val="0"/>
      <w:marTop w:val="0"/>
      <w:marBottom w:val="0"/>
      <w:divBdr>
        <w:top w:val="none" w:sz="0" w:space="0" w:color="auto"/>
        <w:left w:val="none" w:sz="0" w:space="0" w:color="auto"/>
        <w:bottom w:val="none" w:sz="0" w:space="0" w:color="auto"/>
        <w:right w:val="none" w:sz="0" w:space="0" w:color="auto"/>
      </w:divBdr>
    </w:div>
    <w:div w:id="60494057">
      <w:bodyDiv w:val="1"/>
      <w:marLeft w:val="0"/>
      <w:marRight w:val="0"/>
      <w:marTop w:val="0"/>
      <w:marBottom w:val="0"/>
      <w:divBdr>
        <w:top w:val="none" w:sz="0" w:space="0" w:color="auto"/>
        <w:left w:val="none" w:sz="0" w:space="0" w:color="auto"/>
        <w:bottom w:val="none" w:sz="0" w:space="0" w:color="auto"/>
        <w:right w:val="none" w:sz="0" w:space="0" w:color="auto"/>
      </w:divBdr>
    </w:div>
    <w:div w:id="64035864">
      <w:bodyDiv w:val="1"/>
      <w:marLeft w:val="0"/>
      <w:marRight w:val="0"/>
      <w:marTop w:val="0"/>
      <w:marBottom w:val="0"/>
      <w:divBdr>
        <w:top w:val="none" w:sz="0" w:space="0" w:color="auto"/>
        <w:left w:val="none" w:sz="0" w:space="0" w:color="auto"/>
        <w:bottom w:val="none" w:sz="0" w:space="0" w:color="auto"/>
        <w:right w:val="none" w:sz="0" w:space="0" w:color="auto"/>
      </w:divBdr>
    </w:div>
    <w:div w:id="69087877">
      <w:bodyDiv w:val="1"/>
      <w:marLeft w:val="0"/>
      <w:marRight w:val="0"/>
      <w:marTop w:val="0"/>
      <w:marBottom w:val="0"/>
      <w:divBdr>
        <w:top w:val="none" w:sz="0" w:space="0" w:color="auto"/>
        <w:left w:val="none" w:sz="0" w:space="0" w:color="auto"/>
        <w:bottom w:val="none" w:sz="0" w:space="0" w:color="auto"/>
        <w:right w:val="none" w:sz="0" w:space="0" w:color="auto"/>
      </w:divBdr>
    </w:div>
    <w:div w:id="70780811">
      <w:bodyDiv w:val="1"/>
      <w:marLeft w:val="0"/>
      <w:marRight w:val="0"/>
      <w:marTop w:val="0"/>
      <w:marBottom w:val="0"/>
      <w:divBdr>
        <w:top w:val="none" w:sz="0" w:space="0" w:color="auto"/>
        <w:left w:val="none" w:sz="0" w:space="0" w:color="auto"/>
        <w:bottom w:val="none" w:sz="0" w:space="0" w:color="auto"/>
        <w:right w:val="none" w:sz="0" w:space="0" w:color="auto"/>
      </w:divBdr>
    </w:div>
    <w:div w:id="73018876">
      <w:bodyDiv w:val="1"/>
      <w:marLeft w:val="0"/>
      <w:marRight w:val="0"/>
      <w:marTop w:val="0"/>
      <w:marBottom w:val="0"/>
      <w:divBdr>
        <w:top w:val="none" w:sz="0" w:space="0" w:color="auto"/>
        <w:left w:val="none" w:sz="0" w:space="0" w:color="auto"/>
        <w:bottom w:val="none" w:sz="0" w:space="0" w:color="auto"/>
        <w:right w:val="none" w:sz="0" w:space="0" w:color="auto"/>
      </w:divBdr>
    </w:div>
    <w:div w:id="80689754">
      <w:bodyDiv w:val="1"/>
      <w:marLeft w:val="0"/>
      <w:marRight w:val="0"/>
      <w:marTop w:val="0"/>
      <w:marBottom w:val="0"/>
      <w:divBdr>
        <w:top w:val="none" w:sz="0" w:space="0" w:color="auto"/>
        <w:left w:val="none" w:sz="0" w:space="0" w:color="auto"/>
        <w:bottom w:val="none" w:sz="0" w:space="0" w:color="auto"/>
        <w:right w:val="none" w:sz="0" w:space="0" w:color="auto"/>
      </w:divBdr>
    </w:div>
    <w:div w:id="92749814">
      <w:bodyDiv w:val="1"/>
      <w:marLeft w:val="0"/>
      <w:marRight w:val="0"/>
      <w:marTop w:val="0"/>
      <w:marBottom w:val="0"/>
      <w:divBdr>
        <w:top w:val="none" w:sz="0" w:space="0" w:color="auto"/>
        <w:left w:val="none" w:sz="0" w:space="0" w:color="auto"/>
        <w:bottom w:val="none" w:sz="0" w:space="0" w:color="auto"/>
        <w:right w:val="none" w:sz="0" w:space="0" w:color="auto"/>
      </w:divBdr>
    </w:div>
    <w:div w:id="95753186">
      <w:bodyDiv w:val="1"/>
      <w:marLeft w:val="0"/>
      <w:marRight w:val="0"/>
      <w:marTop w:val="0"/>
      <w:marBottom w:val="0"/>
      <w:divBdr>
        <w:top w:val="none" w:sz="0" w:space="0" w:color="auto"/>
        <w:left w:val="none" w:sz="0" w:space="0" w:color="auto"/>
        <w:bottom w:val="none" w:sz="0" w:space="0" w:color="auto"/>
        <w:right w:val="none" w:sz="0" w:space="0" w:color="auto"/>
      </w:divBdr>
    </w:div>
    <w:div w:id="97916058">
      <w:bodyDiv w:val="1"/>
      <w:marLeft w:val="0"/>
      <w:marRight w:val="0"/>
      <w:marTop w:val="0"/>
      <w:marBottom w:val="0"/>
      <w:divBdr>
        <w:top w:val="none" w:sz="0" w:space="0" w:color="auto"/>
        <w:left w:val="none" w:sz="0" w:space="0" w:color="auto"/>
        <w:bottom w:val="none" w:sz="0" w:space="0" w:color="auto"/>
        <w:right w:val="none" w:sz="0" w:space="0" w:color="auto"/>
      </w:divBdr>
    </w:div>
    <w:div w:id="101388049">
      <w:bodyDiv w:val="1"/>
      <w:marLeft w:val="0"/>
      <w:marRight w:val="0"/>
      <w:marTop w:val="0"/>
      <w:marBottom w:val="0"/>
      <w:divBdr>
        <w:top w:val="none" w:sz="0" w:space="0" w:color="auto"/>
        <w:left w:val="none" w:sz="0" w:space="0" w:color="auto"/>
        <w:bottom w:val="none" w:sz="0" w:space="0" w:color="auto"/>
        <w:right w:val="none" w:sz="0" w:space="0" w:color="auto"/>
      </w:divBdr>
    </w:div>
    <w:div w:id="107354315">
      <w:bodyDiv w:val="1"/>
      <w:marLeft w:val="0"/>
      <w:marRight w:val="0"/>
      <w:marTop w:val="0"/>
      <w:marBottom w:val="0"/>
      <w:divBdr>
        <w:top w:val="none" w:sz="0" w:space="0" w:color="auto"/>
        <w:left w:val="none" w:sz="0" w:space="0" w:color="auto"/>
        <w:bottom w:val="none" w:sz="0" w:space="0" w:color="auto"/>
        <w:right w:val="none" w:sz="0" w:space="0" w:color="auto"/>
      </w:divBdr>
    </w:div>
    <w:div w:id="115417712">
      <w:bodyDiv w:val="1"/>
      <w:marLeft w:val="0"/>
      <w:marRight w:val="0"/>
      <w:marTop w:val="0"/>
      <w:marBottom w:val="0"/>
      <w:divBdr>
        <w:top w:val="none" w:sz="0" w:space="0" w:color="auto"/>
        <w:left w:val="none" w:sz="0" w:space="0" w:color="auto"/>
        <w:bottom w:val="none" w:sz="0" w:space="0" w:color="auto"/>
        <w:right w:val="none" w:sz="0" w:space="0" w:color="auto"/>
      </w:divBdr>
    </w:div>
    <w:div w:id="136460725">
      <w:bodyDiv w:val="1"/>
      <w:marLeft w:val="0"/>
      <w:marRight w:val="0"/>
      <w:marTop w:val="0"/>
      <w:marBottom w:val="0"/>
      <w:divBdr>
        <w:top w:val="none" w:sz="0" w:space="0" w:color="auto"/>
        <w:left w:val="none" w:sz="0" w:space="0" w:color="auto"/>
        <w:bottom w:val="none" w:sz="0" w:space="0" w:color="auto"/>
        <w:right w:val="none" w:sz="0" w:space="0" w:color="auto"/>
      </w:divBdr>
    </w:div>
    <w:div w:id="136923941">
      <w:bodyDiv w:val="1"/>
      <w:marLeft w:val="0"/>
      <w:marRight w:val="0"/>
      <w:marTop w:val="0"/>
      <w:marBottom w:val="0"/>
      <w:divBdr>
        <w:top w:val="none" w:sz="0" w:space="0" w:color="auto"/>
        <w:left w:val="none" w:sz="0" w:space="0" w:color="auto"/>
        <w:bottom w:val="none" w:sz="0" w:space="0" w:color="auto"/>
        <w:right w:val="none" w:sz="0" w:space="0" w:color="auto"/>
      </w:divBdr>
    </w:div>
    <w:div w:id="140121826">
      <w:bodyDiv w:val="1"/>
      <w:marLeft w:val="0"/>
      <w:marRight w:val="0"/>
      <w:marTop w:val="0"/>
      <w:marBottom w:val="0"/>
      <w:divBdr>
        <w:top w:val="none" w:sz="0" w:space="0" w:color="auto"/>
        <w:left w:val="none" w:sz="0" w:space="0" w:color="auto"/>
        <w:bottom w:val="none" w:sz="0" w:space="0" w:color="auto"/>
        <w:right w:val="none" w:sz="0" w:space="0" w:color="auto"/>
      </w:divBdr>
    </w:div>
    <w:div w:id="140394601">
      <w:bodyDiv w:val="1"/>
      <w:marLeft w:val="0"/>
      <w:marRight w:val="0"/>
      <w:marTop w:val="0"/>
      <w:marBottom w:val="0"/>
      <w:divBdr>
        <w:top w:val="none" w:sz="0" w:space="0" w:color="auto"/>
        <w:left w:val="none" w:sz="0" w:space="0" w:color="auto"/>
        <w:bottom w:val="none" w:sz="0" w:space="0" w:color="auto"/>
        <w:right w:val="none" w:sz="0" w:space="0" w:color="auto"/>
      </w:divBdr>
    </w:div>
    <w:div w:id="145049891">
      <w:bodyDiv w:val="1"/>
      <w:marLeft w:val="0"/>
      <w:marRight w:val="0"/>
      <w:marTop w:val="0"/>
      <w:marBottom w:val="0"/>
      <w:divBdr>
        <w:top w:val="none" w:sz="0" w:space="0" w:color="auto"/>
        <w:left w:val="none" w:sz="0" w:space="0" w:color="auto"/>
        <w:bottom w:val="none" w:sz="0" w:space="0" w:color="auto"/>
        <w:right w:val="none" w:sz="0" w:space="0" w:color="auto"/>
      </w:divBdr>
    </w:div>
    <w:div w:id="147599385">
      <w:bodyDiv w:val="1"/>
      <w:marLeft w:val="0"/>
      <w:marRight w:val="0"/>
      <w:marTop w:val="0"/>
      <w:marBottom w:val="0"/>
      <w:divBdr>
        <w:top w:val="none" w:sz="0" w:space="0" w:color="auto"/>
        <w:left w:val="none" w:sz="0" w:space="0" w:color="auto"/>
        <w:bottom w:val="none" w:sz="0" w:space="0" w:color="auto"/>
        <w:right w:val="none" w:sz="0" w:space="0" w:color="auto"/>
      </w:divBdr>
    </w:div>
    <w:div w:id="148644279">
      <w:bodyDiv w:val="1"/>
      <w:marLeft w:val="0"/>
      <w:marRight w:val="0"/>
      <w:marTop w:val="0"/>
      <w:marBottom w:val="0"/>
      <w:divBdr>
        <w:top w:val="none" w:sz="0" w:space="0" w:color="auto"/>
        <w:left w:val="none" w:sz="0" w:space="0" w:color="auto"/>
        <w:bottom w:val="none" w:sz="0" w:space="0" w:color="auto"/>
        <w:right w:val="none" w:sz="0" w:space="0" w:color="auto"/>
      </w:divBdr>
    </w:div>
    <w:div w:id="160972736">
      <w:bodyDiv w:val="1"/>
      <w:marLeft w:val="0"/>
      <w:marRight w:val="0"/>
      <w:marTop w:val="0"/>
      <w:marBottom w:val="0"/>
      <w:divBdr>
        <w:top w:val="none" w:sz="0" w:space="0" w:color="auto"/>
        <w:left w:val="none" w:sz="0" w:space="0" w:color="auto"/>
        <w:bottom w:val="none" w:sz="0" w:space="0" w:color="auto"/>
        <w:right w:val="none" w:sz="0" w:space="0" w:color="auto"/>
      </w:divBdr>
    </w:div>
    <w:div w:id="189150554">
      <w:bodyDiv w:val="1"/>
      <w:marLeft w:val="0"/>
      <w:marRight w:val="0"/>
      <w:marTop w:val="0"/>
      <w:marBottom w:val="0"/>
      <w:divBdr>
        <w:top w:val="none" w:sz="0" w:space="0" w:color="auto"/>
        <w:left w:val="none" w:sz="0" w:space="0" w:color="auto"/>
        <w:bottom w:val="none" w:sz="0" w:space="0" w:color="auto"/>
        <w:right w:val="none" w:sz="0" w:space="0" w:color="auto"/>
      </w:divBdr>
    </w:div>
    <w:div w:id="206257018">
      <w:bodyDiv w:val="1"/>
      <w:marLeft w:val="0"/>
      <w:marRight w:val="0"/>
      <w:marTop w:val="0"/>
      <w:marBottom w:val="0"/>
      <w:divBdr>
        <w:top w:val="none" w:sz="0" w:space="0" w:color="auto"/>
        <w:left w:val="none" w:sz="0" w:space="0" w:color="auto"/>
        <w:bottom w:val="none" w:sz="0" w:space="0" w:color="auto"/>
        <w:right w:val="none" w:sz="0" w:space="0" w:color="auto"/>
      </w:divBdr>
    </w:div>
    <w:div w:id="211354586">
      <w:bodyDiv w:val="1"/>
      <w:marLeft w:val="0"/>
      <w:marRight w:val="0"/>
      <w:marTop w:val="0"/>
      <w:marBottom w:val="0"/>
      <w:divBdr>
        <w:top w:val="none" w:sz="0" w:space="0" w:color="auto"/>
        <w:left w:val="none" w:sz="0" w:space="0" w:color="auto"/>
        <w:bottom w:val="none" w:sz="0" w:space="0" w:color="auto"/>
        <w:right w:val="none" w:sz="0" w:space="0" w:color="auto"/>
      </w:divBdr>
    </w:div>
    <w:div w:id="233319096">
      <w:bodyDiv w:val="1"/>
      <w:marLeft w:val="0"/>
      <w:marRight w:val="0"/>
      <w:marTop w:val="0"/>
      <w:marBottom w:val="0"/>
      <w:divBdr>
        <w:top w:val="none" w:sz="0" w:space="0" w:color="auto"/>
        <w:left w:val="none" w:sz="0" w:space="0" w:color="auto"/>
        <w:bottom w:val="none" w:sz="0" w:space="0" w:color="auto"/>
        <w:right w:val="none" w:sz="0" w:space="0" w:color="auto"/>
      </w:divBdr>
    </w:div>
    <w:div w:id="242571447">
      <w:bodyDiv w:val="1"/>
      <w:marLeft w:val="0"/>
      <w:marRight w:val="0"/>
      <w:marTop w:val="0"/>
      <w:marBottom w:val="0"/>
      <w:divBdr>
        <w:top w:val="none" w:sz="0" w:space="0" w:color="auto"/>
        <w:left w:val="none" w:sz="0" w:space="0" w:color="auto"/>
        <w:bottom w:val="none" w:sz="0" w:space="0" w:color="auto"/>
        <w:right w:val="none" w:sz="0" w:space="0" w:color="auto"/>
      </w:divBdr>
    </w:div>
    <w:div w:id="249391112">
      <w:bodyDiv w:val="1"/>
      <w:marLeft w:val="0"/>
      <w:marRight w:val="0"/>
      <w:marTop w:val="0"/>
      <w:marBottom w:val="0"/>
      <w:divBdr>
        <w:top w:val="none" w:sz="0" w:space="0" w:color="auto"/>
        <w:left w:val="none" w:sz="0" w:space="0" w:color="auto"/>
        <w:bottom w:val="none" w:sz="0" w:space="0" w:color="auto"/>
        <w:right w:val="none" w:sz="0" w:space="0" w:color="auto"/>
      </w:divBdr>
    </w:div>
    <w:div w:id="250699341">
      <w:bodyDiv w:val="1"/>
      <w:marLeft w:val="0"/>
      <w:marRight w:val="0"/>
      <w:marTop w:val="0"/>
      <w:marBottom w:val="0"/>
      <w:divBdr>
        <w:top w:val="none" w:sz="0" w:space="0" w:color="auto"/>
        <w:left w:val="none" w:sz="0" w:space="0" w:color="auto"/>
        <w:bottom w:val="none" w:sz="0" w:space="0" w:color="auto"/>
        <w:right w:val="none" w:sz="0" w:space="0" w:color="auto"/>
      </w:divBdr>
    </w:div>
    <w:div w:id="253318178">
      <w:bodyDiv w:val="1"/>
      <w:marLeft w:val="0"/>
      <w:marRight w:val="0"/>
      <w:marTop w:val="0"/>
      <w:marBottom w:val="0"/>
      <w:divBdr>
        <w:top w:val="none" w:sz="0" w:space="0" w:color="auto"/>
        <w:left w:val="none" w:sz="0" w:space="0" w:color="auto"/>
        <w:bottom w:val="none" w:sz="0" w:space="0" w:color="auto"/>
        <w:right w:val="none" w:sz="0" w:space="0" w:color="auto"/>
      </w:divBdr>
    </w:div>
    <w:div w:id="254369162">
      <w:bodyDiv w:val="1"/>
      <w:marLeft w:val="0"/>
      <w:marRight w:val="0"/>
      <w:marTop w:val="0"/>
      <w:marBottom w:val="0"/>
      <w:divBdr>
        <w:top w:val="none" w:sz="0" w:space="0" w:color="auto"/>
        <w:left w:val="none" w:sz="0" w:space="0" w:color="auto"/>
        <w:bottom w:val="none" w:sz="0" w:space="0" w:color="auto"/>
        <w:right w:val="none" w:sz="0" w:space="0" w:color="auto"/>
      </w:divBdr>
    </w:div>
    <w:div w:id="261568200">
      <w:bodyDiv w:val="1"/>
      <w:marLeft w:val="0"/>
      <w:marRight w:val="0"/>
      <w:marTop w:val="0"/>
      <w:marBottom w:val="0"/>
      <w:divBdr>
        <w:top w:val="none" w:sz="0" w:space="0" w:color="auto"/>
        <w:left w:val="none" w:sz="0" w:space="0" w:color="auto"/>
        <w:bottom w:val="none" w:sz="0" w:space="0" w:color="auto"/>
        <w:right w:val="none" w:sz="0" w:space="0" w:color="auto"/>
      </w:divBdr>
    </w:div>
    <w:div w:id="266813612">
      <w:bodyDiv w:val="1"/>
      <w:marLeft w:val="0"/>
      <w:marRight w:val="0"/>
      <w:marTop w:val="0"/>
      <w:marBottom w:val="0"/>
      <w:divBdr>
        <w:top w:val="none" w:sz="0" w:space="0" w:color="auto"/>
        <w:left w:val="none" w:sz="0" w:space="0" w:color="auto"/>
        <w:bottom w:val="none" w:sz="0" w:space="0" w:color="auto"/>
        <w:right w:val="none" w:sz="0" w:space="0" w:color="auto"/>
      </w:divBdr>
    </w:div>
    <w:div w:id="268008879">
      <w:bodyDiv w:val="1"/>
      <w:marLeft w:val="0"/>
      <w:marRight w:val="0"/>
      <w:marTop w:val="0"/>
      <w:marBottom w:val="0"/>
      <w:divBdr>
        <w:top w:val="none" w:sz="0" w:space="0" w:color="auto"/>
        <w:left w:val="none" w:sz="0" w:space="0" w:color="auto"/>
        <w:bottom w:val="none" w:sz="0" w:space="0" w:color="auto"/>
        <w:right w:val="none" w:sz="0" w:space="0" w:color="auto"/>
      </w:divBdr>
    </w:div>
    <w:div w:id="271323409">
      <w:bodyDiv w:val="1"/>
      <w:marLeft w:val="0"/>
      <w:marRight w:val="0"/>
      <w:marTop w:val="0"/>
      <w:marBottom w:val="0"/>
      <w:divBdr>
        <w:top w:val="none" w:sz="0" w:space="0" w:color="auto"/>
        <w:left w:val="none" w:sz="0" w:space="0" w:color="auto"/>
        <w:bottom w:val="none" w:sz="0" w:space="0" w:color="auto"/>
        <w:right w:val="none" w:sz="0" w:space="0" w:color="auto"/>
      </w:divBdr>
    </w:div>
    <w:div w:id="274942489">
      <w:bodyDiv w:val="1"/>
      <w:marLeft w:val="0"/>
      <w:marRight w:val="0"/>
      <w:marTop w:val="0"/>
      <w:marBottom w:val="0"/>
      <w:divBdr>
        <w:top w:val="none" w:sz="0" w:space="0" w:color="auto"/>
        <w:left w:val="none" w:sz="0" w:space="0" w:color="auto"/>
        <w:bottom w:val="none" w:sz="0" w:space="0" w:color="auto"/>
        <w:right w:val="none" w:sz="0" w:space="0" w:color="auto"/>
      </w:divBdr>
    </w:div>
    <w:div w:id="274947282">
      <w:bodyDiv w:val="1"/>
      <w:marLeft w:val="0"/>
      <w:marRight w:val="0"/>
      <w:marTop w:val="0"/>
      <w:marBottom w:val="0"/>
      <w:divBdr>
        <w:top w:val="none" w:sz="0" w:space="0" w:color="auto"/>
        <w:left w:val="none" w:sz="0" w:space="0" w:color="auto"/>
        <w:bottom w:val="none" w:sz="0" w:space="0" w:color="auto"/>
        <w:right w:val="none" w:sz="0" w:space="0" w:color="auto"/>
      </w:divBdr>
    </w:div>
    <w:div w:id="275873283">
      <w:bodyDiv w:val="1"/>
      <w:marLeft w:val="0"/>
      <w:marRight w:val="0"/>
      <w:marTop w:val="0"/>
      <w:marBottom w:val="0"/>
      <w:divBdr>
        <w:top w:val="none" w:sz="0" w:space="0" w:color="auto"/>
        <w:left w:val="none" w:sz="0" w:space="0" w:color="auto"/>
        <w:bottom w:val="none" w:sz="0" w:space="0" w:color="auto"/>
        <w:right w:val="none" w:sz="0" w:space="0" w:color="auto"/>
      </w:divBdr>
    </w:div>
    <w:div w:id="284384099">
      <w:bodyDiv w:val="1"/>
      <w:marLeft w:val="0"/>
      <w:marRight w:val="0"/>
      <w:marTop w:val="0"/>
      <w:marBottom w:val="0"/>
      <w:divBdr>
        <w:top w:val="none" w:sz="0" w:space="0" w:color="auto"/>
        <w:left w:val="none" w:sz="0" w:space="0" w:color="auto"/>
        <w:bottom w:val="none" w:sz="0" w:space="0" w:color="auto"/>
        <w:right w:val="none" w:sz="0" w:space="0" w:color="auto"/>
      </w:divBdr>
    </w:div>
    <w:div w:id="288050482">
      <w:bodyDiv w:val="1"/>
      <w:marLeft w:val="0"/>
      <w:marRight w:val="0"/>
      <w:marTop w:val="0"/>
      <w:marBottom w:val="0"/>
      <w:divBdr>
        <w:top w:val="none" w:sz="0" w:space="0" w:color="auto"/>
        <w:left w:val="none" w:sz="0" w:space="0" w:color="auto"/>
        <w:bottom w:val="none" w:sz="0" w:space="0" w:color="auto"/>
        <w:right w:val="none" w:sz="0" w:space="0" w:color="auto"/>
      </w:divBdr>
    </w:div>
    <w:div w:id="291139552">
      <w:bodyDiv w:val="1"/>
      <w:marLeft w:val="0"/>
      <w:marRight w:val="0"/>
      <w:marTop w:val="0"/>
      <w:marBottom w:val="0"/>
      <w:divBdr>
        <w:top w:val="none" w:sz="0" w:space="0" w:color="auto"/>
        <w:left w:val="none" w:sz="0" w:space="0" w:color="auto"/>
        <w:bottom w:val="none" w:sz="0" w:space="0" w:color="auto"/>
        <w:right w:val="none" w:sz="0" w:space="0" w:color="auto"/>
      </w:divBdr>
    </w:div>
    <w:div w:id="303045976">
      <w:bodyDiv w:val="1"/>
      <w:marLeft w:val="0"/>
      <w:marRight w:val="0"/>
      <w:marTop w:val="0"/>
      <w:marBottom w:val="0"/>
      <w:divBdr>
        <w:top w:val="none" w:sz="0" w:space="0" w:color="auto"/>
        <w:left w:val="none" w:sz="0" w:space="0" w:color="auto"/>
        <w:bottom w:val="none" w:sz="0" w:space="0" w:color="auto"/>
        <w:right w:val="none" w:sz="0" w:space="0" w:color="auto"/>
      </w:divBdr>
    </w:div>
    <w:div w:id="306134783">
      <w:bodyDiv w:val="1"/>
      <w:marLeft w:val="0"/>
      <w:marRight w:val="0"/>
      <w:marTop w:val="0"/>
      <w:marBottom w:val="0"/>
      <w:divBdr>
        <w:top w:val="none" w:sz="0" w:space="0" w:color="auto"/>
        <w:left w:val="none" w:sz="0" w:space="0" w:color="auto"/>
        <w:bottom w:val="none" w:sz="0" w:space="0" w:color="auto"/>
        <w:right w:val="none" w:sz="0" w:space="0" w:color="auto"/>
      </w:divBdr>
    </w:div>
    <w:div w:id="318313945">
      <w:bodyDiv w:val="1"/>
      <w:marLeft w:val="0"/>
      <w:marRight w:val="0"/>
      <w:marTop w:val="0"/>
      <w:marBottom w:val="0"/>
      <w:divBdr>
        <w:top w:val="none" w:sz="0" w:space="0" w:color="auto"/>
        <w:left w:val="none" w:sz="0" w:space="0" w:color="auto"/>
        <w:bottom w:val="none" w:sz="0" w:space="0" w:color="auto"/>
        <w:right w:val="none" w:sz="0" w:space="0" w:color="auto"/>
      </w:divBdr>
    </w:div>
    <w:div w:id="318729934">
      <w:bodyDiv w:val="1"/>
      <w:marLeft w:val="0"/>
      <w:marRight w:val="0"/>
      <w:marTop w:val="0"/>
      <w:marBottom w:val="0"/>
      <w:divBdr>
        <w:top w:val="none" w:sz="0" w:space="0" w:color="auto"/>
        <w:left w:val="none" w:sz="0" w:space="0" w:color="auto"/>
        <w:bottom w:val="none" w:sz="0" w:space="0" w:color="auto"/>
        <w:right w:val="none" w:sz="0" w:space="0" w:color="auto"/>
      </w:divBdr>
    </w:div>
    <w:div w:id="322512638">
      <w:bodyDiv w:val="1"/>
      <w:marLeft w:val="0"/>
      <w:marRight w:val="0"/>
      <w:marTop w:val="0"/>
      <w:marBottom w:val="0"/>
      <w:divBdr>
        <w:top w:val="none" w:sz="0" w:space="0" w:color="auto"/>
        <w:left w:val="none" w:sz="0" w:space="0" w:color="auto"/>
        <w:bottom w:val="none" w:sz="0" w:space="0" w:color="auto"/>
        <w:right w:val="none" w:sz="0" w:space="0" w:color="auto"/>
      </w:divBdr>
    </w:div>
    <w:div w:id="324553000">
      <w:bodyDiv w:val="1"/>
      <w:marLeft w:val="0"/>
      <w:marRight w:val="0"/>
      <w:marTop w:val="0"/>
      <w:marBottom w:val="0"/>
      <w:divBdr>
        <w:top w:val="none" w:sz="0" w:space="0" w:color="auto"/>
        <w:left w:val="none" w:sz="0" w:space="0" w:color="auto"/>
        <w:bottom w:val="none" w:sz="0" w:space="0" w:color="auto"/>
        <w:right w:val="none" w:sz="0" w:space="0" w:color="auto"/>
      </w:divBdr>
    </w:div>
    <w:div w:id="325285120">
      <w:bodyDiv w:val="1"/>
      <w:marLeft w:val="0"/>
      <w:marRight w:val="0"/>
      <w:marTop w:val="0"/>
      <w:marBottom w:val="0"/>
      <w:divBdr>
        <w:top w:val="none" w:sz="0" w:space="0" w:color="auto"/>
        <w:left w:val="none" w:sz="0" w:space="0" w:color="auto"/>
        <w:bottom w:val="none" w:sz="0" w:space="0" w:color="auto"/>
        <w:right w:val="none" w:sz="0" w:space="0" w:color="auto"/>
      </w:divBdr>
    </w:div>
    <w:div w:id="329646524">
      <w:bodyDiv w:val="1"/>
      <w:marLeft w:val="0"/>
      <w:marRight w:val="0"/>
      <w:marTop w:val="0"/>
      <w:marBottom w:val="0"/>
      <w:divBdr>
        <w:top w:val="none" w:sz="0" w:space="0" w:color="auto"/>
        <w:left w:val="none" w:sz="0" w:space="0" w:color="auto"/>
        <w:bottom w:val="none" w:sz="0" w:space="0" w:color="auto"/>
        <w:right w:val="none" w:sz="0" w:space="0" w:color="auto"/>
      </w:divBdr>
    </w:div>
    <w:div w:id="335378474">
      <w:bodyDiv w:val="1"/>
      <w:marLeft w:val="0"/>
      <w:marRight w:val="0"/>
      <w:marTop w:val="0"/>
      <w:marBottom w:val="0"/>
      <w:divBdr>
        <w:top w:val="none" w:sz="0" w:space="0" w:color="auto"/>
        <w:left w:val="none" w:sz="0" w:space="0" w:color="auto"/>
        <w:bottom w:val="none" w:sz="0" w:space="0" w:color="auto"/>
        <w:right w:val="none" w:sz="0" w:space="0" w:color="auto"/>
      </w:divBdr>
    </w:div>
    <w:div w:id="344015050">
      <w:bodyDiv w:val="1"/>
      <w:marLeft w:val="0"/>
      <w:marRight w:val="0"/>
      <w:marTop w:val="0"/>
      <w:marBottom w:val="0"/>
      <w:divBdr>
        <w:top w:val="none" w:sz="0" w:space="0" w:color="auto"/>
        <w:left w:val="none" w:sz="0" w:space="0" w:color="auto"/>
        <w:bottom w:val="none" w:sz="0" w:space="0" w:color="auto"/>
        <w:right w:val="none" w:sz="0" w:space="0" w:color="auto"/>
      </w:divBdr>
    </w:div>
    <w:div w:id="349528164">
      <w:bodyDiv w:val="1"/>
      <w:marLeft w:val="0"/>
      <w:marRight w:val="0"/>
      <w:marTop w:val="0"/>
      <w:marBottom w:val="0"/>
      <w:divBdr>
        <w:top w:val="none" w:sz="0" w:space="0" w:color="auto"/>
        <w:left w:val="none" w:sz="0" w:space="0" w:color="auto"/>
        <w:bottom w:val="none" w:sz="0" w:space="0" w:color="auto"/>
        <w:right w:val="none" w:sz="0" w:space="0" w:color="auto"/>
      </w:divBdr>
    </w:div>
    <w:div w:id="350760030">
      <w:bodyDiv w:val="1"/>
      <w:marLeft w:val="0"/>
      <w:marRight w:val="0"/>
      <w:marTop w:val="0"/>
      <w:marBottom w:val="0"/>
      <w:divBdr>
        <w:top w:val="none" w:sz="0" w:space="0" w:color="auto"/>
        <w:left w:val="none" w:sz="0" w:space="0" w:color="auto"/>
        <w:bottom w:val="none" w:sz="0" w:space="0" w:color="auto"/>
        <w:right w:val="none" w:sz="0" w:space="0" w:color="auto"/>
      </w:divBdr>
    </w:div>
    <w:div w:id="361368330">
      <w:bodyDiv w:val="1"/>
      <w:marLeft w:val="0"/>
      <w:marRight w:val="0"/>
      <w:marTop w:val="0"/>
      <w:marBottom w:val="0"/>
      <w:divBdr>
        <w:top w:val="none" w:sz="0" w:space="0" w:color="auto"/>
        <w:left w:val="none" w:sz="0" w:space="0" w:color="auto"/>
        <w:bottom w:val="none" w:sz="0" w:space="0" w:color="auto"/>
        <w:right w:val="none" w:sz="0" w:space="0" w:color="auto"/>
      </w:divBdr>
    </w:div>
    <w:div w:id="366685995">
      <w:bodyDiv w:val="1"/>
      <w:marLeft w:val="0"/>
      <w:marRight w:val="0"/>
      <w:marTop w:val="0"/>
      <w:marBottom w:val="0"/>
      <w:divBdr>
        <w:top w:val="none" w:sz="0" w:space="0" w:color="auto"/>
        <w:left w:val="none" w:sz="0" w:space="0" w:color="auto"/>
        <w:bottom w:val="none" w:sz="0" w:space="0" w:color="auto"/>
        <w:right w:val="none" w:sz="0" w:space="0" w:color="auto"/>
      </w:divBdr>
    </w:div>
    <w:div w:id="372077836">
      <w:bodyDiv w:val="1"/>
      <w:marLeft w:val="0"/>
      <w:marRight w:val="0"/>
      <w:marTop w:val="0"/>
      <w:marBottom w:val="0"/>
      <w:divBdr>
        <w:top w:val="none" w:sz="0" w:space="0" w:color="auto"/>
        <w:left w:val="none" w:sz="0" w:space="0" w:color="auto"/>
        <w:bottom w:val="none" w:sz="0" w:space="0" w:color="auto"/>
        <w:right w:val="none" w:sz="0" w:space="0" w:color="auto"/>
      </w:divBdr>
    </w:div>
    <w:div w:id="379138371">
      <w:bodyDiv w:val="1"/>
      <w:marLeft w:val="0"/>
      <w:marRight w:val="0"/>
      <w:marTop w:val="0"/>
      <w:marBottom w:val="0"/>
      <w:divBdr>
        <w:top w:val="none" w:sz="0" w:space="0" w:color="auto"/>
        <w:left w:val="none" w:sz="0" w:space="0" w:color="auto"/>
        <w:bottom w:val="none" w:sz="0" w:space="0" w:color="auto"/>
        <w:right w:val="none" w:sz="0" w:space="0" w:color="auto"/>
      </w:divBdr>
    </w:div>
    <w:div w:id="383145284">
      <w:bodyDiv w:val="1"/>
      <w:marLeft w:val="0"/>
      <w:marRight w:val="0"/>
      <w:marTop w:val="0"/>
      <w:marBottom w:val="0"/>
      <w:divBdr>
        <w:top w:val="none" w:sz="0" w:space="0" w:color="auto"/>
        <w:left w:val="none" w:sz="0" w:space="0" w:color="auto"/>
        <w:bottom w:val="none" w:sz="0" w:space="0" w:color="auto"/>
        <w:right w:val="none" w:sz="0" w:space="0" w:color="auto"/>
      </w:divBdr>
    </w:div>
    <w:div w:id="392508986">
      <w:bodyDiv w:val="1"/>
      <w:marLeft w:val="0"/>
      <w:marRight w:val="0"/>
      <w:marTop w:val="0"/>
      <w:marBottom w:val="0"/>
      <w:divBdr>
        <w:top w:val="none" w:sz="0" w:space="0" w:color="auto"/>
        <w:left w:val="none" w:sz="0" w:space="0" w:color="auto"/>
        <w:bottom w:val="none" w:sz="0" w:space="0" w:color="auto"/>
        <w:right w:val="none" w:sz="0" w:space="0" w:color="auto"/>
      </w:divBdr>
    </w:div>
    <w:div w:id="401948038">
      <w:bodyDiv w:val="1"/>
      <w:marLeft w:val="0"/>
      <w:marRight w:val="0"/>
      <w:marTop w:val="0"/>
      <w:marBottom w:val="0"/>
      <w:divBdr>
        <w:top w:val="none" w:sz="0" w:space="0" w:color="auto"/>
        <w:left w:val="none" w:sz="0" w:space="0" w:color="auto"/>
        <w:bottom w:val="none" w:sz="0" w:space="0" w:color="auto"/>
        <w:right w:val="none" w:sz="0" w:space="0" w:color="auto"/>
      </w:divBdr>
    </w:div>
    <w:div w:id="408117779">
      <w:bodyDiv w:val="1"/>
      <w:marLeft w:val="0"/>
      <w:marRight w:val="0"/>
      <w:marTop w:val="0"/>
      <w:marBottom w:val="0"/>
      <w:divBdr>
        <w:top w:val="none" w:sz="0" w:space="0" w:color="auto"/>
        <w:left w:val="none" w:sz="0" w:space="0" w:color="auto"/>
        <w:bottom w:val="none" w:sz="0" w:space="0" w:color="auto"/>
        <w:right w:val="none" w:sz="0" w:space="0" w:color="auto"/>
      </w:divBdr>
    </w:div>
    <w:div w:id="411971503">
      <w:bodyDiv w:val="1"/>
      <w:marLeft w:val="0"/>
      <w:marRight w:val="0"/>
      <w:marTop w:val="0"/>
      <w:marBottom w:val="0"/>
      <w:divBdr>
        <w:top w:val="none" w:sz="0" w:space="0" w:color="auto"/>
        <w:left w:val="none" w:sz="0" w:space="0" w:color="auto"/>
        <w:bottom w:val="none" w:sz="0" w:space="0" w:color="auto"/>
        <w:right w:val="none" w:sz="0" w:space="0" w:color="auto"/>
      </w:divBdr>
    </w:div>
    <w:div w:id="431978756">
      <w:bodyDiv w:val="1"/>
      <w:marLeft w:val="0"/>
      <w:marRight w:val="0"/>
      <w:marTop w:val="0"/>
      <w:marBottom w:val="0"/>
      <w:divBdr>
        <w:top w:val="none" w:sz="0" w:space="0" w:color="auto"/>
        <w:left w:val="none" w:sz="0" w:space="0" w:color="auto"/>
        <w:bottom w:val="none" w:sz="0" w:space="0" w:color="auto"/>
        <w:right w:val="none" w:sz="0" w:space="0" w:color="auto"/>
      </w:divBdr>
    </w:div>
    <w:div w:id="439376113">
      <w:bodyDiv w:val="1"/>
      <w:marLeft w:val="0"/>
      <w:marRight w:val="0"/>
      <w:marTop w:val="0"/>
      <w:marBottom w:val="0"/>
      <w:divBdr>
        <w:top w:val="none" w:sz="0" w:space="0" w:color="auto"/>
        <w:left w:val="none" w:sz="0" w:space="0" w:color="auto"/>
        <w:bottom w:val="none" w:sz="0" w:space="0" w:color="auto"/>
        <w:right w:val="none" w:sz="0" w:space="0" w:color="auto"/>
      </w:divBdr>
    </w:div>
    <w:div w:id="446585311">
      <w:bodyDiv w:val="1"/>
      <w:marLeft w:val="0"/>
      <w:marRight w:val="0"/>
      <w:marTop w:val="0"/>
      <w:marBottom w:val="0"/>
      <w:divBdr>
        <w:top w:val="none" w:sz="0" w:space="0" w:color="auto"/>
        <w:left w:val="none" w:sz="0" w:space="0" w:color="auto"/>
        <w:bottom w:val="none" w:sz="0" w:space="0" w:color="auto"/>
        <w:right w:val="none" w:sz="0" w:space="0" w:color="auto"/>
      </w:divBdr>
    </w:div>
    <w:div w:id="450633324">
      <w:bodyDiv w:val="1"/>
      <w:marLeft w:val="0"/>
      <w:marRight w:val="0"/>
      <w:marTop w:val="0"/>
      <w:marBottom w:val="0"/>
      <w:divBdr>
        <w:top w:val="none" w:sz="0" w:space="0" w:color="auto"/>
        <w:left w:val="none" w:sz="0" w:space="0" w:color="auto"/>
        <w:bottom w:val="none" w:sz="0" w:space="0" w:color="auto"/>
        <w:right w:val="none" w:sz="0" w:space="0" w:color="auto"/>
      </w:divBdr>
    </w:div>
    <w:div w:id="452789419">
      <w:bodyDiv w:val="1"/>
      <w:marLeft w:val="0"/>
      <w:marRight w:val="0"/>
      <w:marTop w:val="0"/>
      <w:marBottom w:val="0"/>
      <w:divBdr>
        <w:top w:val="none" w:sz="0" w:space="0" w:color="auto"/>
        <w:left w:val="none" w:sz="0" w:space="0" w:color="auto"/>
        <w:bottom w:val="none" w:sz="0" w:space="0" w:color="auto"/>
        <w:right w:val="none" w:sz="0" w:space="0" w:color="auto"/>
      </w:divBdr>
    </w:div>
    <w:div w:id="456337752">
      <w:bodyDiv w:val="1"/>
      <w:marLeft w:val="0"/>
      <w:marRight w:val="0"/>
      <w:marTop w:val="0"/>
      <w:marBottom w:val="0"/>
      <w:divBdr>
        <w:top w:val="none" w:sz="0" w:space="0" w:color="auto"/>
        <w:left w:val="none" w:sz="0" w:space="0" w:color="auto"/>
        <w:bottom w:val="none" w:sz="0" w:space="0" w:color="auto"/>
        <w:right w:val="none" w:sz="0" w:space="0" w:color="auto"/>
      </w:divBdr>
    </w:div>
    <w:div w:id="461771651">
      <w:bodyDiv w:val="1"/>
      <w:marLeft w:val="0"/>
      <w:marRight w:val="0"/>
      <w:marTop w:val="0"/>
      <w:marBottom w:val="0"/>
      <w:divBdr>
        <w:top w:val="none" w:sz="0" w:space="0" w:color="auto"/>
        <w:left w:val="none" w:sz="0" w:space="0" w:color="auto"/>
        <w:bottom w:val="none" w:sz="0" w:space="0" w:color="auto"/>
        <w:right w:val="none" w:sz="0" w:space="0" w:color="auto"/>
      </w:divBdr>
    </w:div>
    <w:div w:id="476381950">
      <w:bodyDiv w:val="1"/>
      <w:marLeft w:val="0"/>
      <w:marRight w:val="0"/>
      <w:marTop w:val="0"/>
      <w:marBottom w:val="0"/>
      <w:divBdr>
        <w:top w:val="none" w:sz="0" w:space="0" w:color="auto"/>
        <w:left w:val="none" w:sz="0" w:space="0" w:color="auto"/>
        <w:bottom w:val="none" w:sz="0" w:space="0" w:color="auto"/>
        <w:right w:val="none" w:sz="0" w:space="0" w:color="auto"/>
      </w:divBdr>
    </w:div>
    <w:div w:id="486408255">
      <w:bodyDiv w:val="1"/>
      <w:marLeft w:val="0"/>
      <w:marRight w:val="0"/>
      <w:marTop w:val="0"/>
      <w:marBottom w:val="0"/>
      <w:divBdr>
        <w:top w:val="none" w:sz="0" w:space="0" w:color="auto"/>
        <w:left w:val="none" w:sz="0" w:space="0" w:color="auto"/>
        <w:bottom w:val="none" w:sz="0" w:space="0" w:color="auto"/>
        <w:right w:val="none" w:sz="0" w:space="0" w:color="auto"/>
      </w:divBdr>
    </w:div>
    <w:div w:id="487598326">
      <w:bodyDiv w:val="1"/>
      <w:marLeft w:val="0"/>
      <w:marRight w:val="0"/>
      <w:marTop w:val="0"/>
      <w:marBottom w:val="0"/>
      <w:divBdr>
        <w:top w:val="none" w:sz="0" w:space="0" w:color="auto"/>
        <w:left w:val="none" w:sz="0" w:space="0" w:color="auto"/>
        <w:bottom w:val="none" w:sz="0" w:space="0" w:color="auto"/>
        <w:right w:val="none" w:sz="0" w:space="0" w:color="auto"/>
      </w:divBdr>
    </w:div>
    <w:div w:id="510335662">
      <w:bodyDiv w:val="1"/>
      <w:marLeft w:val="0"/>
      <w:marRight w:val="0"/>
      <w:marTop w:val="0"/>
      <w:marBottom w:val="0"/>
      <w:divBdr>
        <w:top w:val="none" w:sz="0" w:space="0" w:color="auto"/>
        <w:left w:val="none" w:sz="0" w:space="0" w:color="auto"/>
        <w:bottom w:val="none" w:sz="0" w:space="0" w:color="auto"/>
        <w:right w:val="none" w:sz="0" w:space="0" w:color="auto"/>
      </w:divBdr>
    </w:div>
    <w:div w:id="520970175">
      <w:bodyDiv w:val="1"/>
      <w:marLeft w:val="0"/>
      <w:marRight w:val="0"/>
      <w:marTop w:val="0"/>
      <w:marBottom w:val="0"/>
      <w:divBdr>
        <w:top w:val="none" w:sz="0" w:space="0" w:color="auto"/>
        <w:left w:val="none" w:sz="0" w:space="0" w:color="auto"/>
        <w:bottom w:val="none" w:sz="0" w:space="0" w:color="auto"/>
        <w:right w:val="none" w:sz="0" w:space="0" w:color="auto"/>
      </w:divBdr>
    </w:div>
    <w:div w:id="524253795">
      <w:bodyDiv w:val="1"/>
      <w:marLeft w:val="0"/>
      <w:marRight w:val="0"/>
      <w:marTop w:val="0"/>
      <w:marBottom w:val="0"/>
      <w:divBdr>
        <w:top w:val="none" w:sz="0" w:space="0" w:color="auto"/>
        <w:left w:val="none" w:sz="0" w:space="0" w:color="auto"/>
        <w:bottom w:val="none" w:sz="0" w:space="0" w:color="auto"/>
        <w:right w:val="none" w:sz="0" w:space="0" w:color="auto"/>
      </w:divBdr>
    </w:div>
    <w:div w:id="543716519">
      <w:bodyDiv w:val="1"/>
      <w:marLeft w:val="0"/>
      <w:marRight w:val="0"/>
      <w:marTop w:val="0"/>
      <w:marBottom w:val="0"/>
      <w:divBdr>
        <w:top w:val="none" w:sz="0" w:space="0" w:color="auto"/>
        <w:left w:val="none" w:sz="0" w:space="0" w:color="auto"/>
        <w:bottom w:val="none" w:sz="0" w:space="0" w:color="auto"/>
        <w:right w:val="none" w:sz="0" w:space="0" w:color="auto"/>
      </w:divBdr>
    </w:div>
    <w:div w:id="552884920">
      <w:bodyDiv w:val="1"/>
      <w:marLeft w:val="0"/>
      <w:marRight w:val="0"/>
      <w:marTop w:val="0"/>
      <w:marBottom w:val="0"/>
      <w:divBdr>
        <w:top w:val="none" w:sz="0" w:space="0" w:color="auto"/>
        <w:left w:val="none" w:sz="0" w:space="0" w:color="auto"/>
        <w:bottom w:val="none" w:sz="0" w:space="0" w:color="auto"/>
        <w:right w:val="none" w:sz="0" w:space="0" w:color="auto"/>
      </w:divBdr>
    </w:div>
    <w:div w:id="553539336">
      <w:bodyDiv w:val="1"/>
      <w:marLeft w:val="0"/>
      <w:marRight w:val="0"/>
      <w:marTop w:val="0"/>
      <w:marBottom w:val="0"/>
      <w:divBdr>
        <w:top w:val="none" w:sz="0" w:space="0" w:color="auto"/>
        <w:left w:val="none" w:sz="0" w:space="0" w:color="auto"/>
        <w:bottom w:val="none" w:sz="0" w:space="0" w:color="auto"/>
        <w:right w:val="none" w:sz="0" w:space="0" w:color="auto"/>
      </w:divBdr>
    </w:div>
    <w:div w:id="557782948">
      <w:bodyDiv w:val="1"/>
      <w:marLeft w:val="0"/>
      <w:marRight w:val="0"/>
      <w:marTop w:val="0"/>
      <w:marBottom w:val="0"/>
      <w:divBdr>
        <w:top w:val="none" w:sz="0" w:space="0" w:color="auto"/>
        <w:left w:val="none" w:sz="0" w:space="0" w:color="auto"/>
        <w:bottom w:val="none" w:sz="0" w:space="0" w:color="auto"/>
        <w:right w:val="none" w:sz="0" w:space="0" w:color="auto"/>
      </w:divBdr>
    </w:div>
    <w:div w:id="560680642">
      <w:bodyDiv w:val="1"/>
      <w:marLeft w:val="0"/>
      <w:marRight w:val="0"/>
      <w:marTop w:val="0"/>
      <w:marBottom w:val="0"/>
      <w:divBdr>
        <w:top w:val="none" w:sz="0" w:space="0" w:color="auto"/>
        <w:left w:val="none" w:sz="0" w:space="0" w:color="auto"/>
        <w:bottom w:val="none" w:sz="0" w:space="0" w:color="auto"/>
        <w:right w:val="none" w:sz="0" w:space="0" w:color="auto"/>
      </w:divBdr>
    </w:div>
    <w:div w:id="569313704">
      <w:bodyDiv w:val="1"/>
      <w:marLeft w:val="0"/>
      <w:marRight w:val="0"/>
      <w:marTop w:val="0"/>
      <w:marBottom w:val="0"/>
      <w:divBdr>
        <w:top w:val="none" w:sz="0" w:space="0" w:color="auto"/>
        <w:left w:val="none" w:sz="0" w:space="0" w:color="auto"/>
        <w:bottom w:val="none" w:sz="0" w:space="0" w:color="auto"/>
        <w:right w:val="none" w:sz="0" w:space="0" w:color="auto"/>
      </w:divBdr>
    </w:div>
    <w:div w:id="579482785">
      <w:bodyDiv w:val="1"/>
      <w:marLeft w:val="0"/>
      <w:marRight w:val="0"/>
      <w:marTop w:val="0"/>
      <w:marBottom w:val="0"/>
      <w:divBdr>
        <w:top w:val="none" w:sz="0" w:space="0" w:color="auto"/>
        <w:left w:val="none" w:sz="0" w:space="0" w:color="auto"/>
        <w:bottom w:val="none" w:sz="0" w:space="0" w:color="auto"/>
        <w:right w:val="none" w:sz="0" w:space="0" w:color="auto"/>
      </w:divBdr>
    </w:div>
    <w:div w:id="592468646">
      <w:bodyDiv w:val="1"/>
      <w:marLeft w:val="0"/>
      <w:marRight w:val="0"/>
      <w:marTop w:val="0"/>
      <w:marBottom w:val="0"/>
      <w:divBdr>
        <w:top w:val="none" w:sz="0" w:space="0" w:color="auto"/>
        <w:left w:val="none" w:sz="0" w:space="0" w:color="auto"/>
        <w:bottom w:val="none" w:sz="0" w:space="0" w:color="auto"/>
        <w:right w:val="none" w:sz="0" w:space="0" w:color="auto"/>
      </w:divBdr>
    </w:div>
    <w:div w:id="593172515">
      <w:bodyDiv w:val="1"/>
      <w:marLeft w:val="0"/>
      <w:marRight w:val="0"/>
      <w:marTop w:val="0"/>
      <w:marBottom w:val="0"/>
      <w:divBdr>
        <w:top w:val="none" w:sz="0" w:space="0" w:color="auto"/>
        <w:left w:val="none" w:sz="0" w:space="0" w:color="auto"/>
        <w:bottom w:val="none" w:sz="0" w:space="0" w:color="auto"/>
        <w:right w:val="none" w:sz="0" w:space="0" w:color="auto"/>
      </w:divBdr>
    </w:div>
    <w:div w:id="593590447">
      <w:bodyDiv w:val="1"/>
      <w:marLeft w:val="0"/>
      <w:marRight w:val="0"/>
      <w:marTop w:val="0"/>
      <w:marBottom w:val="0"/>
      <w:divBdr>
        <w:top w:val="none" w:sz="0" w:space="0" w:color="auto"/>
        <w:left w:val="none" w:sz="0" w:space="0" w:color="auto"/>
        <w:bottom w:val="none" w:sz="0" w:space="0" w:color="auto"/>
        <w:right w:val="none" w:sz="0" w:space="0" w:color="auto"/>
      </w:divBdr>
    </w:div>
    <w:div w:id="604073900">
      <w:bodyDiv w:val="1"/>
      <w:marLeft w:val="0"/>
      <w:marRight w:val="0"/>
      <w:marTop w:val="0"/>
      <w:marBottom w:val="0"/>
      <w:divBdr>
        <w:top w:val="none" w:sz="0" w:space="0" w:color="auto"/>
        <w:left w:val="none" w:sz="0" w:space="0" w:color="auto"/>
        <w:bottom w:val="none" w:sz="0" w:space="0" w:color="auto"/>
        <w:right w:val="none" w:sz="0" w:space="0" w:color="auto"/>
      </w:divBdr>
    </w:div>
    <w:div w:id="608661590">
      <w:bodyDiv w:val="1"/>
      <w:marLeft w:val="0"/>
      <w:marRight w:val="0"/>
      <w:marTop w:val="0"/>
      <w:marBottom w:val="0"/>
      <w:divBdr>
        <w:top w:val="none" w:sz="0" w:space="0" w:color="auto"/>
        <w:left w:val="none" w:sz="0" w:space="0" w:color="auto"/>
        <w:bottom w:val="none" w:sz="0" w:space="0" w:color="auto"/>
        <w:right w:val="none" w:sz="0" w:space="0" w:color="auto"/>
      </w:divBdr>
    </w:div>
    <w:div w:id="630674840">
      <w:bodyDiv w:val="1"/>
      <w:marLeft w:val="0"/>
      <w:marRight w:val="0"/>
      <w:marTop w:val="0"/>
      <w:marBottom w:val="0"/>
      <w:divBdr>
        <w:top w:val="none" w:sz="0" w:space="0" w:color="auto"/>
        <w:left w:val="none" w:sz="0" w:space="0" w:color="auto"/>
        <w:bottom w:val="none" w:sz="0" w:space="0" w:color="auto"/>
        <w:right w:val="none" w:sz="0" w:space="0" w:color="auto"/>
      </w:divBdr>
    </w:div>
    <w:div w:id="631404344">
      <w:bodyDiv w:val="1"/>
      <w:marLeft w:val="0"/>
      <w:marRight w:val="0"/>
      <w:marTop w:val="0"/>
      <w:marBottom w:val="0"/>
      <w:divBdr>
        <w:top w:val="none" w:sz="0" w:space="0" w:color="auto"/>
        <w:left w:val="none" w:sz="0" w:space="0" w:color="auto"/>
        <w:bottom w:val="none" w:sz="0" w:space="0" w:color="auto"/>
        <w:right w:val="none" w:sz="0" w:space="0" w:color="auto"/>
      </w:divBdr>
    </w:div>
    <w:div w:id="639111442">
      <w:bodyDiv w:val="1"/>
      <w:marLeft w:val="0"/>
      <w:marRight w:val="0"/>
      <w:marTop w:val="0"/>
      <w:marBottom w:val="0"/>
      <w:divBdr>
        <w:top w:val="none" w:sz="0" w:space="0" w:color="auto"/>
        <w:left w:val="none" w:sz="0" w:space="0" w:color="auto"/>
        <w:bottom w:val="none" w:sz="0" w:space="0" w:color="auto"/>
        <w:right w:val="none" w:sz="0" w:space="0" w:color="auto"/>
      </w:divBdr>
    </w:div>
    <w:div w:id="640617855">
      <w:bodyDiv w:val="1"/>
      <w:marLeft w:val="0"/>
      <w:marRight w:val="0"/>
      <w:marTop w:val="0"/>
      <w:marBottom w:val="0"/>
      <w:divBdr>
        <w:top w:val="none" w:sz="0" w:space="0" w:color="auto"/>
        <w:left w:val="none" w:sz="0" w:space="0" w:color="auto"/>
        <w:bottom w:val="none" w:sz="0" w:space="0" w:color="auto"/>
        <w:right w:val="none" w:sz="0" w:space="0" w:color="auto"/>
      </w:divBdr>
    </w:div>
    <w:div w:id="640964401">
      <w:bodyDiv w:val="1"/>
      <w:marLeft w:val="0"/>
      <w:marRight w:val="0"/>
      <w:marTop w:val="0"/>
      <w:marBottom w:val="0"/>
      <w:divBdr>
        <w:top w:val="none" w:sz="0" w:space="0" w:color="auto"/>
        <w:left w:val="none" w:sz="0" w:space="0" w:color="auto"/>
        <w:bottom w:val="none" w:sz="0" w:space="0" w:color="auto"/>
        <w:right w:val="none" w:sz="0" w:space="0" w:color="auto"/>
      </w:divBdr>
    </w:div>
    <w:div w:id="661618017">
      <w:bodyDiv w:val="1"/>
      <w:marLeft w:val="0"/>
      <w:marRight w:val="0"/>
      <w:marTop w:val="0"/>
      <w:marBottom w:val="0"/>
      <w:divBdr>
        <w:top w:val="none" w:sz="0" w:space="0" w:color="auto"/>
        <w:left w:val="none" w:sz="0" w:space="0" w:color="auto"/>
        <w:bottom w:val="none" w:sz="0" w:space="0" w:color="auto"/>
        <w:right w:val="none" w:sz="0" w:space="0" w:color="auto"/>
      </w:divBdr>
    </w:div>
    <w:div w:id="686297589">
      <w:bodyDiv w:val="1"/>
      <w:marLeft w:val="0"/>
      <w:marRight w:val="0"/>
      <w:marTop w:val="0"/>
      <w:marBottom w:val="0"/>
      <w:divBdr>
        <w:top w:val="none" w:sz="0" w:space="0" w:color="auto"/>
        <w:left w:val="none" w:sz="0" w:space="0" w:color="auto"/>
        <w:bottom w:val="none" w:sz="0" w:space="0" w:color="auto"/>
        <w:right w:val="none" w:sz="0" w:space="0" w:color="auto"/>
      </w:divBdr>
    </w:div>
    <w:div w:id="686448718">
      <w:bodyDiv w:val="1"/>
      <w:marLeft w:val="0"/>
      <w:marRight w:val="0"/>
      <w:marTop w:val="0"/>
      <w:marBottom w:val="0"/>
      <w:divBdr>
        <w:top w:val="none" w:sz="0" w:space="0" w:color="auto"/>
        <w:left w:val="none" w:sz="0" w:space="0" w:color="auto"/>
        <w:bottom w:val="none" w:sz="0" w:space="0" w:color="auto"/>
        <w:right w:val="none" w:sz="0" w:space="0" w:color="auto"/>
      </w:divBdr>
    </w:div>
    <w:div w:id="691539304">
      <w:bodyDiv w:val="1"/>
      <w:marLeft w:val="0"/>
      <w:marRight w:val="0"/>
      <w:marTop w:val="0"/>
      <w:marBottom w:val="0"/>
      <w:divBdr>
        <w:top w:val="none" w:sz="0" w:space="0" w:color="auto"/>
        <w:left w:val="none" w:sz="0" w:space="0" w:color="auto"/>
        <w:bottom w:val="none" w:sz="0" w:space="0" w:color="auto"/>
        <w:right w:val="none" w:sz="0" w:space="0" w:color="auto"/>
      </w:divBdr>
    </w:div>
    <w:div w:id="692923540">
      <w:bodyDiv w:val="1"/>
      <w:marLeft w:val="0"/>
      <w:marRight w:val="0"/>
      <w:marTop w:val="0"/>
      <w:marBottom w:val="0"/>
      <w:divBdr>
        <w:top w:val="none" w:sz="0" w:space="0" w:color="auto"/>
        <w:left w:val="none" w:sz="0" w:space="0" w:color="auto"/>
        <w:bottom w:val="none" w:sz="0" w:space="0" w:color="auto"/>
        <w:right w:val="none" w:sz="0" w:space="0" w:color="auto"/>
      </w:divBdr>
    </w:div>
    <w:div w:id="720404322">
      <w:bodyDiv w:val="1"/>
      <w:marLeft w:val="0"/>
      <w:marRight w:val="0"/>
      <w:marTop w:val="0"/>
      <w:marBottom w:val="0"/>
      <w:divBdr>
        <w:top w:val="none" w:sz="0" w:space="0" w:color="auto"/>
        <w:left w:val="none" w:sz="0" w:space="0" w:color="auto"/>
        <w:bottom w:val="none" w:sz="0" w:space="0" w:color="auto"/>
        <w:right w:val="none" w:sz="0" w:space="0" w:color="auto"/>
      </w:divBdr>
    </w:div>
    <w:div w:id="721254646">
      <w:bodyDiv w:val="1"/>
      <w:marLeft w:val="0"/>
      <w:marRight w:val="0"/>
      <w:marTop w:val="0"/>
      <w:marBottom w:val="0"/>
      <w:divBdr>
        <w:top w:val="none" w:sz="0" w:space="0" w:color="auto"/>
        <w:left w:val="none" w:sz="0" w:space="0" w:color="auto"/>
        <w:bottom w:val="none" w:sz="0" w:space="0" w:color="auto"/>
        <w:right w:val="none" w:sz="0" w:space="0" w:color="auto"/>
      </w:divBdr>
    </w:div>
    <w:div w:id="733554013">
      <w:bodyDiv w:val="1"/>
      <w:marLeft w:val="0"/>
      <w:marRight w:val="0"/>
      <w:marTop w:val="0"/>
      <w:marBottom w:val="0"/>
      <w:divBdr>
        <w:top w:val="none" w:sz="0" w:space="0" w:color="auto"/>
        <w:left w:val="none" w:sz="0" w:space="0" w:color="auto"/>
        <w:bottom w:val="none" w:sz="0" w:space="0" w:color="auto"/>
        <w:right w:val="none" w:sz="0" w:space="0" w:color="auto"/>
      </w:divBdr>
    </w:div>
    <w:div w:id="740295707">
      <w:bodyDiv w:val="1"/>
      <w:marLeft w:val="0"/>
      <w:marRight w:val="0"/>
      <w:marTop w:val="0"/>
      <w:marBottom w:val="0"/>
      <w:divBdr>
        <w:top w:val="none" w:sz="0" w:space="0" w:color="auto"/>
        <w:left w:val="none" w:sz="0" w:space="0" w:color="auto"/>
        <w:bottom w:val="none" w:sz="0" w:space="0" w:color="auto"/>
        <w:right w:val="none" w:sz="0" w:space="0" w:color="auto"/>
      </w:divBdr>
    </w:div>
    <w:div w:id="745345807">
      <w:bodyDiv w:val="1"/>
      <w:marLeft w:val="0"/>
      <w:marRight w:val="0"/>
      <w:marTop w:val="0"/>
      <w:marBottom w:val="0"/>
      <w:divBdr>
        <w:top w:val="none" w:sz="0" w:space="0" w:color="auto"/>
        <w:left w:val="none" w:sz="0" w:space="0" w:color="auto"/>
        <w:bottom w:val="none" w:sz="0" w:space="0" w:color="auto"/>
        <w:right w:val="none" w:sz="0" w:space="0" w:color="auto"/>
      </w:divBdr>
    </w:div>
    <w:div w:id="751048287">
      <w:bodyDiv w:val="1"/>
      <w:marLeft w:val="0"/>
      <w:marRight w:val="0"/>
      <w:marTop w:val="0"/>
      <w:marBottom w:val="0"/>
      <w:divBdr>
        <w:top w:val="none" w:sz="0" w:space="0" w:color="auto"/>
        <w:left w:val="none" w:sz="0" w:space="0" w:color="auto"/>
        <w:bottom w:val="none" w:sz="0" w:space="0" w:color="auto"/>
        <w:right w:val="none" w:sz="0" w:space="0" w:color="auto"/>
      </w:divBdr>
    </w:div>
    <w:div w:id="754785817">
      <w:bodyDiv w:val="1"/>
      <w:marLeft w:val="0"/>
      <w:marRight w:val="0"/>
      <w:marTop w:val="0"/>
      <w:marBottom w:val="0"/>
      <w:divBdr>
        <w:top w:val="none" w:sz="0" w:space="0" w:color="auto"/>
        <w:left w:val="none" w:sz="0" w:space="0" w:color="auto"/>
        <w:bottom w:val="none" w:sz="0" w:space="0" w:color="auto"/>
        <w:right w:val="none" w:sz="0" w:space="0" w:color="auto"/>
      </w:divBdr>
    </w:div>
    <w:div w:id="763915907">
      <w:bodyDiv w:val="1"/>
      <w:marLeft w:val="0"/>
      <w:marRight w:val="0"/>
      <w:marTop w:val="0"/>
      <w:marBottom w:val="0"/>
      <w:divBdr>
        <w:top w:val="none" w:sz="0" w:space="0" w:color="auto"/>
        <w:left w:val="none" w:sz="0" w:space="0" w:color="auto"/>
        <w:bottom w:val="none" w:sz="0" w:space="0" w:color="auto"/>
        <w:right w:val="none" w:sz="0" w:space="0" w:color="auto"/>
      </w:divBdr>
    </w:div>
    <w:div w:id="789475237">
      <w:bodyDiv w:val="1"/>
      <w:marLeft w:val="0"/>
      <w:marRight w:val="0"/>
      <w:marTop w:val="0"/>
      <w:marBottom w:val="0"/>
      <w:divBdr>
        <w:top w:val="none" w:sz="0" w:space="0" w:color="auto"/>
        <w:left w:val="none" w:sz="0" w:space="0" w:color="auto"/>
        <w:bottom w:val="none" w:sz="0" w:space="0" w:color="auto"/>
        <w:right w:val="none" w:sz="0" w:space="0" w:color="auto"/>
      </w:divBdr>
    </w:div>
    <w:div w:id="799807546">
      <w:bodyDiv w:val="1"/>
      <w:marLeft w:val="0"/>
      <w:marRight w:val="0"/>
      <w:marTop w:val="0"/>
      <w:marBottom w:val="0"/>
      <w:divBdr>
        <w:top w:val="none" w:sz="0" w:space="0" w:color="auto"/>
        <w:left w:val="none" w:sz="0" w:space="0" w:color="auto"/>
        <w:bottom w:val="none" w:sz="0" w:space="0" w:color="auto"/>
        <w:right w:val="none" w:sz="0" w:space="0" w:color="auto"/>
      </w:divBdr>
    </w:div>
    <w:div w:id="799957516">
      <w:bodyDiv w:val="1"/>
      <w:marLeft w:val="0"/>
      <w:marRight w:val="0"/>
      <w:marTop w:val="0"/>
      <w:marBottom w:val="0"/>
      <w:divBdr>
        <w:top w:val="none" w:sz="0" w:space="0" w:color="auto"/>
        <w:left w:val="none" w:sz="0" w:space="0" w:color="auto"/>
        <w:bottom w:val="none" w:sz="0" w:space="0" w:color="auto"/>
        <w:right w:val="none" w:sz="0" w:space="0" w:color="auto"/>
      </w:divBdr>
    </w:div>
    <w:div w:id="803547837">
      <w:bodyDiv w:val="1"/>
      <w:marLeft w:val="0"/>
      <w:marRight w:val="0"/>
      <w:marTop w:val="0"/>
      <w:marBottom w:val="0"/>
      <w:divBdr>
        <w:top w:val="none" w:sz="0" w:space="0" w:color="auto"/>
        <w:left w:val="none" w:sz="0" w:space="0" w:color="auto"/>
        <w:bottom w:val="none" w:sz="0" w:space="0" w:color="auto"/>
        <w:right w:val="none" w:sz="0" w:space="0" w:color="auto"/>
      </w:divBdr>
    </w:div>
    <w:div w:id="805926496">
      <w:bodyDiv w:val="1"/>
      <w:marLeft w:val="0"/>
      <w:marRight w:val="0"/>
      <w:marTop w:val="0"/>
      <w:marBottom w:val="0"/>
      <w:divBdr>
        <w:top w:val="none" w:sz="0" w:space="0" w:color="auto"/>
        <w:left w:val="none" w:sz="0" w:space="0" w:color="auto"/>
        <w:bottom w:val="none" w:sz="0" w:space="0" w:color="auto"/>
        <w:right w:val="none" w:sz="0" w:space="0" w:color="auto"/>
      </w:divBdr>
    </w:div>
    <w:div w:id="810901206">
      <w:bodyDiv w:val="1"/>
      <w:marLeft w:val="0"/>
      <w:marRight w:val="0"/>
      <w:marTop w:val="0"/>
      <w:marBottom w:val="0"/>
      <w:divBdr>
        <w:top w:val="none" w:sz="0" w:space="0" w:color="auto"/>
        <w:left w:val="none" w:sz="0" w:space="0" w:color="auto"/>
        <w:bottom w:val="none" w:sz="0" w:space="0" w:color="auto"/>
        <w:right w:val="none" w:sz="0" w:space="0" w:color="auto"/>
      </w:divBdr>
    </w:div>
    <w:div w:id="813446783">
      <w:bodyDiv w:val="1"/>
      <w:marLeft w:val="0"/>
      <w:marRight w:val="0"/>
      <w:marTop w:val="0"/>
      <w:marBottom w:val="0"/>
      <w:divBdr>
        <w:top w:val="none" w:sz="0" w:space="0" w:color="auto"/>
        <w:left w:val="none" w:sz="0" w:space="0" w:color="auto"/>
        <w:bottom w:val="none" w:sz="0" w:space="0" w:color="auto"/>
        <w:right w:val="none" w:sz="0" w:space="0" w:color="auto"/>
      </w:divBdr>
    </w:div>
    <w:div w:id="829755670">
      <w:bodyDiv w:val="1"/>
      <w:marLeft w:val="0"/>
      <w:marRight w:val="0"/>
      <w:marTop w:val="0"/>
      <w:marBottom w:val="0"/>
      <w:divBdr>
        <w:top w:val="none" w:sz="0" w:space="0" w:color="auto"/>
        <w:left w:val="none" w:sz="0" w:space="0" w:color="auto"/>
        <w:bottom w:val="none" w:sz="0" w:space="0" w:color="auto"/>
        <w:right w:val="none" w:sz="0" w:space="0" w:color="auto"/>
      </w:divBdr>
    </w:div>
    <w:div w:id="835343229">
      <w:bodyDiv w:val="1"/>
      <w:marLeft w:val="0"/>
      <w:marRight w:val="0"/>
      <w:marTop w:val="0"/>
      <w:marBottom w:val="0"/>
      <w:divBdr>
        <w:top w:val="none" w:sz="0" w:space="0" w:color="auto"/>
        <w:left w:val="none" w:sz="0" w:space="0" w:color="auto"/>
        <w:bottom w:val="none" w:sz="0" w:space="0" w:color="auto"/>
        <w:right w:val="none" w:sz="0" w:space="0" w:color="auto"/>
      </w:divBdr>
    </w:div>
    <w:div w:id="855508495">
      <w:bodyDiv w:val="1"/>
      <w:marLeft w:val="0"/>
      <w:marRight w:val="0"/>
      <w:marTop w:val="0"/>
      <w:marBottom w:val="0"/>
      <w:divBdr>
        <w:top w:val="none" w:sz="0" w:space="0" w:color="auto"/>
        <w:left w:val="none" w:sz="0" w:space="0" w:color="auto"/>
        <w:bottom w:val="none" w:sz="0" w:space="0" w:color="auto"/>
        <w:right w:val="none" w:sz="0" w:space="0" w:color="auto"/>
      </w:divBdr>
    </w:div>
    <w:div w:id="855970718">
      <w:bodyDiv w:val="1"/>
      <w:marLeft w:val="0"/>
      <w:marRight w:val="0"/>
      <w:marTop w:val="0"/>
      <w:marBottom w:val="0"/>
      <w:divBdr>
        <w:top w:val="none" w:sz="0" w:space="0" w:color="auto"/>
        <w:left w:val="none" w:sz="0" w:space="0" w:color="auto"/>
        <w:bottom w:val="none" w:sz="0" w:space="0" w:color="auto"/>
        <w:right w:val="none" w:sz="0" w:space="0" w:color="auto"/>
      </w:divBdr>
    </w:div>
    <w:div w:id="858544558">
      <w:bodyDiv w:val="1"/>
      <w:marLeft w:val="0"/>
      <w:marRight w:val="0"/>
      <w:marTop w:val="0"/>
      <w:marBottom w:val="0"/>
      <w:divBdr>
        <w:top w:val="none" w:sz="0" w:space="0" w:color="auto"/>
        <w:left w:val="none" w:sz="0" w:space="0" w:color="auto"/>
        <w:bottom w:val="none" w:sz="0" w:space="0" w:color="auto"/>
        <w:right w:val="none" w:sz="0" w:space="0" w:color="auto"/>
      </w:divBdr>
    </w:div>
    <w:div w:id="864557994">
      <w:bodyDiv w:val="1"/>
      <w:marLeft w:val="0"/>
      <w:marRight w:val="0"/>
      <w:marTop w:val="0"/>
      <w:marBottom w:val="0"/>
      <w:divBdr>
        <w:top w:val="none" w:sz="0" w:space="0" w:color="auto"/>
        <w:left w:val="none" w:sz="0" w:space="0" w:color="auto"/>
        <w:bottom w:val="none" w:sz="0" w:space="0" w:color="auto"/>
        <w:right w:val="none" w:sz="0" w:space="0" w:color="auto"/>
      </w:divBdr>
    </w:div>
    <w:div w:id="870000315">
      <w:bodyDiv w:val="1"/>
      <w:marLeft w:val="0"/>
      <w:marRight w:val="0"/>
      <w:marTop w:val="0"/>
      <w:marBottom w:val="0"/>
      <w:divBdr>
        <w:top w:val="none" w:sz="0" w:space="0" w:color="auto"/>
        <w:left w:val="none" w:sz="0" w:space="0" w:color="auto"/>
        <w:bottom w:val="none" w:sz="0" w:space="0" w:color="auto"/>
        <w:right w:val="none" w:sz="0" w:space="0" w:color="auto"/>
      </w:divBdr>
    </w:div>
    <w:div w:id="870604281">
      <w:bodyDiv w:val="1"/>
      <w:marLeft w:val="0"/>
      <w:marRight w:val="0"/>
      <w:marTop w:val="0"/>
      <w:marBottom w:val="0"/>
      <w:divBdr>
        <w:top w:val="none" w:sz="0" w:space="0" w:color="auto"/>
        <w:left w:val="none" w:sz="0" w:space="0" w:color="auto"/>
        <w:bottom w:val="none" w:sz="0" w:space="0" w:color="auto"/>
        <w:right w:val="none" w:sz="0" w:space="0" w:color="auto"/>
      </w:divBdr>
    </w:div>
    <w:div w:id="877354708">
      <w:bodyDiv w:val="1"/>
      <w:marLeft w:val="0"/>
      <w:marRight w:val="0"/>
      <w:marTop w:val="0"/>
      <w:marBottom w:val="0"/>
      <w:divBdr>
        <w:top w:val="none" w:sz="0" w:space="0" w:color="auto"/>
        <w:left w:val="none" w:sz="0" w:space="0" w:color="auto"/>
        <w:bottom w:val="none" w:sz="0" w:space="0" w:color="auto"/>
        <w:right w:val="none" w:sz="0" w:space="0" w:color="auto"/>
      </w:divBdr>
    </w:div>
    <w:div w:id="877741280">
      <w:bodyDiv w:val="1"/>
      <w:marLeft w:val="0"/>
      <w:marRight w:val="0"/>
      <w:marTop w:val="0"/>
      <w:marBottom w:val="0"/>
      <w:divBdr>
        <w:top w:val="none" w:sz="0" w:space="0" w:color="auto"/>
        <w:left w:val="none" w:sz="0" w:space="0" w:color="auto"/>
        <w:bottom w:val="none" w:sz="0" w:space="0" w:color="auto"/>
        <w:right w:val="none" w:sz="0" w:space="0" w:color="auto"/>
      </w:divBdr>
    </w:div>
    <w:div w:id="878933050">
      <w:bodyDiv w:val="1"/>
      <w:marLeft w:val="0"/>
      <w:marRight w:val="0"/>
      <w:marTop w:val="0"/>
      <w:marBottom w:val="0"/>
      <w:divBdr>
        <w:top w:val="none" w:sz="0" w:space="0" w:color="auto"/>
        <w:left w:val="none" w:sz="0" w:space="0" w:color="auto"/>
        <w:bottom w:val="none" w:sz="0" w:space="0" w:color="auto"/>
        <w:right w:val="none" w:sz="0" w:space="0" w:color="auto"/>
      </w:divBdr>
    </w:div>
    <w:div w:id="881329758">
      <w:bodyDiv w:val="1"/>
      <w:marLeft w:val="0"/>
      <w:marRight w:val="0"/>
      <w:marTop w:val="0"/>
      <w:marBottom w:val="0"/>
      <w:divBdr>
        <w:top w:val="none" w:sz="0" w:space="0" w:color="auto"/>
        <w:left w:val="none" w:sz="0" w:space="0" w:color="auto"/>
        <w:bottom w:val="none" w:sz="0" w:space="0" w:color="auto"/>
        <w:right w:val="none" w:sz="0" w:space="0" w:color="auto"/>
      </w:divBdr>
    </w:div>
    <w:div w:id="885415193">
      <w:bodyDiv w:val="1"/>
      <w:marLeft w:val="0"/>
      <w:marRight w:val="0"/>
      <w:marTop w:val="0"/>
      <w:marBottom w:val="0"/>
      <w:divBdr>
        <w:top w:val="none" w:sz="0" w:space="0" w:color="auto"/>
        <w:left w:val="none" w:sz="0" w:space="0" w:color="auto"/>
        <w:bottom w:val="none" w:sz="0" w:space="0" w:color="auto"/>
        <w:right w:val="none" w:sz="0" w:space="0" w:color="auto"/>
      </w:divBdr>
    </w:div>
    <w:div w:id="887105570">
      <w:bodyDiv w:val="1"/>
      <w:marLeft w:val="0"/>
      <w:marRight w:val="0"/>
      <w:marTop w:val="0"/>
      <w:marBottom w:val="0"/>
      <w:divBdr>
        <w:top w:val="none" w:sz="0" w:space="0" w:color="auto"/>
        <w:left w:val="none" w:sz="0" w:space="0" w:color="auto"/>
        <w:bottom w:val="none" w:sz="0" w:space="0" w:color="auto"/>
        <w:right w:val="none" w:sz="0" w:space="0" w:color="auto"/>
      </w:divBdr>
    </w:div>
    <w:div w:id="890724176">
      <w:bodyDiv w:val="1"/>
      <w:marLeft w:val="0"/>
      <w:marRight w:val="0"/>
      <w:marTop w:val="0"/>
      <w:marBottom w:val="0"/>
      <w:divBdr>
        <w:top w:val="none" w:sz="0" w:space="0" w:color="auto"/>
        <w:left w:val="none" w:sz="0" w:space="0" w:color="auto"/>
        <w:bottom w:val="none" w:sz="0" w:space="0" w:color="auto"/>
        <w:right w:val="none" w:sz="0" w:space="0" w:color="auto"/>
      </w:divBdr>
    </w:div>
    <w:div w:id="901871532">
      <w:bodyDiv w:val="1"/>
      <w:marLeft w:val="0"/>
      <w:marRight w:val="0"/>
      <w:marTop w:val="0"/>
      <w:marBottom w:val="0"/>
      <w:divBdr>
        <w:top w:val="none" w:sz="0" w:space="0" w:color="auto"/>
        <w:left w:val="none" w:sz="0" w:space="0" w:color="auto"/>
        <w:bottom w:val="none" w:sz="0" w:space="0" w:color="auto"/>
        <w:right w:val="none" w:sz="0" w:space="0" w:color="auto"/>
      </w:divBdr>
    </w:div>
    <w:div w:id="915014102">
      <w:bodyDiv w:val="1"/>
      <w:marLeft w:val="0"/>
      <w:marRight w:val="0"/>
      <w:marTop w:val="0"/>
      <w:marBottom w:val="0"/>
      <w:divBdr>
        <w:top w:val="none" w:sz="0" w:space="0" w:color="auto"/>
        <w:left w:val="none" w:sz="0" w:space="0" w:color="auto"/>
        <w:bottom w:val="none" w:sz="0" w:space="0" w:color="auto"/>
        <w:right w:val="none" w:sz="0" w:space="0" w:color="auto"/>
      </w:divBdr>
    </w:div>
    <w:div w:id="915896623">
      <w:bodyDiv w:val="1"/>
      <w:marLeft w:val="0"/>
      <w:marRight w:val="0"/>
      <w:marTop w:val="0"/>
      <w:marBottom w:val="0"/>
      <w:divBdr>
        <w:top w:val="none" w:sz="0" w:space="0" w:color="auto"/>
        <w:left w:val="none" w:sz="0" w:space="0" w:color="auto"/>
        <w:bottom w:val="none" w:sz="0" w:space="0" w:color="auto"/>
        <w:right w:val="none" w:sz="0" w:space="0" w:color="auto"/>
      </w:divBdr>
    </w:div>
    <w:div w:id="919994468">
      <w:bodyDiv w:val="1"/>
      <w:marLeft w:val="0"/>
      <w:marRight w:val="0"/>
      <w:marTop w:val="0"/>
      <w:marBottom w:val="0"/>
      <w:divBdr>
        <w:top w:val="none" w:sz="0" w:space="0" w:color="auto"/>
        <w:left w:val="none" w:sz="0" w:space="0" w:color="auto"/>
        <w:bottom w:val="none" w:sz="0" w:space="0" w:color="auto"/>
        <w:right w:val="none" w:sz="0" w:space="0" w:color="auto"/>
      </w:divBdr>
    </w:div>
    <w:div w:id="929704084">
      <w:bodyDiv w:val="1"/>
      <w:marLeft w:val="0"/>
      <w:marRight w:val="0"/>
      <w:marTop w:val="0"/>
      <w:marBottom w:val="0"/>
      <w:divBdr>
        <w:top w:val="none" w:sz="0" w:space="0" w:color="auto"/>
        <w:left w:val="none" w:sz="0" w:space="0" w:color="auto"/>
        <w:bottom w:val="none" w:sz="0" w:space="0" w:color="auto"/>
        <w:right w:val="none" w:sz="0" w:space="0" w:color="auto"/>
      </w:divBdr>
    </w:div>
    <w:div w:id="929969160">
      <w:bodyDiv w:val="1"/>
      <w:marLeft w:val="0"/>
      <w:marRight w:val="0"/>
      <w:marTop w:val="0"/>
      <w:marBottom w:val="0"/>
      <w:divBdr>
        <w:top w:val="none" w:sz="0" w:space="0" w:color="auto"/>
        <w:left w:val="none" w:sz="0" w:space="0" w:color="auto"/>
        <w:bottom w:val="none" w:sz="0" w:space="0" w:color="auto"/>
        <w:right w:val="none" w:sz="0" w:space="0" w:color="auto"/>
      </w:divBdr>
    </w:div>
    <w:div w:id="930313956">
      <w:bodyDiv w:val="1"/>
      <w:marLeft w:val="0"/>
      <w:marRight w:val="0"/>
      <w:marTop w:val="0"/>
      <w:marBottom w:val="0"/>
      <w:divBdr>
        <w:top w:val="none" w:sz="0" w:space="0" w:color="auto"/>
        <w:left w:val="none" w:sz="0" w:space="0" w:color="auto"/>
        <w:bottom w:val="none" w:sz="0" w:space="0" w:color="auto"/>
        <w:right w:val="none" w:sz="0" w:space="0" w:color="auto"/>
      </w:divBdr>
    </w:div>
    <w:div w:id="930888952">
      <w:bodyDiv w:val="1"/>
      <w:marLeft w:val="0"/>
      <w:marRight w:val="0"/>
      <w:marTop w:val="0"/>
      <w:marBottom w:val="0"/>
      <w:divBdr>
        <w:top w:val="none" w:sz="0" w:space="0" w:color="auto"/>
        <w:left w:val="none" w:sz="0" w:space="0" w:color="auto"/>
        <w:bottom w:val="none" w:sz="0" w:space="0" w:color="auto"/>
        <w:right w:val="none" w:sz="0" w:space="0" w:color="auto"/>
      </w:divBdr>
    </w:div>
    <w:div w:id="933901228">
      <w:bodyDiv w:val="1"/>
      <w:marLeft w:val="0"/>
      <w:marRight w:val="0"/>
      <w:marTop w:val="0"/>
      <w:marBottom w:val="0"/>
      <w:divBdr>
        <w:top w:val="none" w:sz="0" w:space="0" w:color="auto"/>
        <w:left w:val="none" w:sz="0" w:space="0" w:color="auto"/>
        <w:bottom w:val="none" w:sz="0" w:space="0" w:color="auto"/>
        <w:right w:val="none" w:sz="0" w:space="0" w:color="auto"/>
      </w:divBdr>
    </w:div>
    <w:div w:id="946085854">
      <w:bodyDiv w:val="1"/>
      <w:marLeft w:val="0"/>
      <w:marRight w:val="0"/>
      <w:marTop w:val="0"/>
      <w:marBottom w:val="0"/>
      <w:divBdr>
        <w:top w:val="none" w:sz="0" w:space="0" w:color="auto"/>
        <w:left w:val="none" w:sz="0" w:space="0" w:color="auto"/>
        <w:bottom w:val="none" w:sz="0" w:space="0" w:color="auto"/>
        <w:right w:val="none" w:sz="0" w:space="0" w:color="auto"/>
      </w:divBdr>
    </w:div>
    <w:div w:id="947548598">
      <w:bodyDiv w:val="1"/>
      <w:marLeft w:val="0"/>
      <w:marRight w:val="0"/>
      <w:marTop w:val="0"/>
      <w:marBottom w:val="0"/>
      <w:divBdr>
        <w:top w:val="none" w:sz="0" w:space="0" w:color="auto"/>
        <w:left w:val="none" w:sz="0" w:space="0" w:color="auto"/>
        <w:bottom w:val="none" w:sz="0" w:space="0" w:color="auto"/>
        <w:right w:val="none" w:sz="0" w:space="0" w:color="auto"/>
      </w:divBdr>
    </w:div>
    <w:div w:id="970596290">
      <w:bodyDiv w:val="1"/>
      <w:marLeft w:val="0"/>
      <w:marRight w:val="0"/>
      <w:marTop w:val="0"/>
      <w:marBottom w:val="0"/>
      <w:divBdr>
        <w:top w:val="none" w:sz="0" w:space="0" w:color="auto"/>
        <w:left w:val="none" w:sz="0" w:space="0" w:color="auto"/>
        <w:bottom w:val="none" w:sz="0" w:space="0" w:color="auto"/>
        <w:right w:val="none" w:sz="0" w:space="0" w:color="auto"/>
      </w:divBdr>
    </w:div>
    <w:div w:id="984165874">
      <w:bodyDiv w:val="1"/>
      <w:marLeft w:val="0"/>
      <w:marRight w:val="0"/>
      <w:marTop w:val="0"/>
      <w:marBottom w:val="0"/>
      <w:divBdr>
        <w:top w:val="none" w:sz="0" w:space="0" w:color="auto"/>
        <w:left w:val="none" w:sz="0" w:space="0" w:color="auto"/>
        <w:bottom w:val="none" w:sz="0" w:space="0" w:color="auto"/>
        <w:right w:val="none" w:sz="0" w:space="0" w:color="auto"/>
      </w:divBdr>
    </w:div>
    <w:div w:id="992181155">
      <w:bodyDiv w:val="1"/>
      <w:marLeft w:val="0"/>
      <w:marRight w:val="0"/>
      <w:marTop w:val="0"/>
      <w:marBottom w:val="0"/>
      <w:divBdr>
        <w:top w:val="none" w:sz="0" w:space="0" w:color="auto"/>
        <w:left w:val="none" w:sz="0" w:space="0" w:color="auto"/>
        <w:bottom w:val="none" w:sz="0" w:space="0" w:color="auto"/>
        <w:right w:val="none" w:sz="0" w:space="0" w:color="auto"/>
      </w:divBdr>
    </w:div>
    <w:div w:id="992609286">
      <w:bodyDiv w:val="1"/>
      <w:marLeft w:val="0"/>
      <w:marRight w:val="0"/>
      <w:marTop w:val="0"/>
      <w:marBottom w:val="0"/>
      <w:divBdr>
        <w:top w:val="none" w:sz="0" w:space="0" w:color="auto"/>
        <w:left w:val="none" w:sz="0" w:space="0" w:color="auto"/>
        <w:bottom w:val="none" w:sz="0" w:space="0" w:color="auto"/>
        <w:right w:val="none" w:sz="0" w:space="0" w:color="auto"/>
      </w:divBdr>
    </w:div>
    <w:div w:id="996226821">
      <w:bodyDiv w:val="1"/>
      <w:marLeft w:val="0"/>
      <w:marRight w:val="0"/>
      <w:marTop w:val="0"/>
      <w:marBottom w:val="0"/>
      <w:divBdr>
        <w:top w:val="none" w:sz="0" w:space="0" w:color="auto"/>
        <w:left w:val="none" w:sz="0" w:space="0" w:color="auto"/>
        <w:bottom w:val="none" w:sz="0" w:space="0" w:color="auto"/>
        <w:right w:val="none" w:sz="0" w:space="0" w:color="auto"/>
      </w:divBdr>
    </w:div>
    <w:div w:id="1008024007">
      <w:bodyDiv w:val="1"/>
      <w:marLeft w:val="0"/>
      <w:marRight w:val="0"/>
      <w:marTop w:val="0"/>
      <w:marBottom w:val="0"/>
      <w:divBdr>
        <w:top w:val="none" w:sz="0" w:space="0" w:color="auto"/>
        <w:left w:val="none" w:sz="0" w:space="0" w:color="auto"/>
        <w:bottom w:val="none" w:sz="0" w:space="0" w:color="auto"/>
        <w:right w:val="none" w:sz="0" w:space="0" w:color="auto"/>
      </w:divBdr>
    </w:div>
    <w:div w:id="1015116660">
      <w:bodyDiv w:val="1"/>
      <w:marLeft w:val="0"/>
      <w:marRight w:val="0"/>
      <w:marTop w:val="0"/>
      <w:marBottom w:val="0"/>
      <w:divBdr>
        <w:top w:val="none" w:sz="0" w:space="0" w:color="auto"/>
        <w:left w:val="none" w:sz="0" w:space="0" w:color="auto"/>
        <w:bottom w:val="none" w:sz="0" w:space="0" w:color="auto"/>
        <w:right w:val="none" w:sz="0" w:space="0" w:color="auto"/>
      </w:divBdr>
    </w:div>
    <w:div w:id="1038555162">
      <w:bodyDiv w:val="1"/>
      <w:marLeft w:val="0"/>
      <w:marRight w:val="0"/>
      <w:marTop w:val="0"/>
      <w:marBottom w:val="0"/>
      <w:divBdr>
        <w:top w:val="none" w:sz="0" w:space="0" w:color="auto"/>
        <w:left w:val="none" w:sz="0" w:space="0" w:color="auto"/>
        <w:bottom w:val="none" w:sz="0" w:space="0" w:color="auto"/>
        <w:right w:val="none" w:sz="0" w:space="0" w:color="auto"/>
      </w:divBdr>
    </w:div>
    <w:div w:id="1047728422">
      <w:bodyDiv w:val="1"/>
      <w:marLeft w:val="0"/>
      <w:marRight w:val="0"/>
      <w:marTop w:val="0"/>
      <w:marBottom w:val="0"/>
      <w:divBdr>
        <w:top w:val="none" w:sz="0" w:space="0" w:color="auto"/>
        <w:left w:val="none" w:sz="0" w:space="0" w:color="auto"/>
        <w:bottom w:val="none" w:sz="0" w:space="0" w:color="auto"/>
        <w:right w:val="none" w:sz="0" w:space="0" w:color="auto"/>
      </w:divBdr>
    </w:div>
    <w:div w:id="1048139941">
      <w:bodyDiv w:val="1"/>
      <w:marLeft w:val="0"/>
      <w:marRight w:val="0"/>
      <w:marTop w:val="0"/>
      <w:marBottom w:val="0"/>
      <w:divBdr>
        <w:top w:val="none" w:sz="0" w:space="0" w:color="auto"/>
        <w:left w:val="none" w:sz="0" w:space="0" w:color="auto"/>
        <w:bottom w:val="none" w:sz="0" w:space="0" w:color="auto"/>
        <w:right w:val="none" w:sz="0" w:space="0" w:color="auto"/>
      </w:divBdr>
    </w:div>
    <w:div w:id="1065227283">
      <w:bodyDiv w:val="1"/>
      <w:marLeft w:val="0"/>
      <w:marRight w:val="0"/>
      <w:marTop w:val="0"/>
      <w:marBottom w:val="0"/>
      <w:divBdr>
        <w:top w:val="none" w:sz="0" w:space="0" w:color="auto"/>
        <w:left w:val="none" w:sz="0" w:space="0" w:color="auto"/>
        <w:bottom w:val="none" w:sz="0" w:space="0" w:color="auto"/>
        <w:right w:val="none" w:sz="0" w:space="0" w:color="auto"/>
      </w:divBdr>
    </w:div>
    <w:div w:id="1077820190">
      <w:bodyDiv w:val="1"/>
      <w:marLeft w:val="0"/>
      <w:marRight w:val="0"/>
      <w:marTop w:val="0"/>
      <w:marBottom w:val="0"/>
      <w:divBdr>
        <w:top w:val="none" w:sz="0" w:space="0" w:color="auto"/>
        <w:left w:val="none" w:sz="0" w:space="0" w:color="auto"/>
        <w:bottom w:val="none" w:sz="0" w:space="0" w:color="auto"/>
        <w:right w:val="none" w:sz="0" w:space="0" w:color="auto"/>
      </w:divBdr>
    </w:div>
    <w:div w:id="1087994391">
      <w:bodyDiv w:val="1"/>
      <w:marLeft w:val="0"/>
      <w:marRight w:val="0"/>
      <w:marTop w:val="0"/>
      <w:marBottom w:val="0"/>
      <w:divBdr>
        <w:top w:val="none" w:sz="0" w:space="0" w:color="auto"/>
        <w:left w:val="none" w:sz="0" w:space="0" w:color="auto"/>
        <w:bottom w:val="none" w:sz="0" w:space="0" w:color="auto"/>
        <w:right w:val="none" w:sz="0" w:space="0" w:color="auto"/>
      </w:divBdr>
    </w:div>
    <w:div w:id="1092966468">
      <w:bodyDiv w:val="1"/>
      <w:marLeft w:val="0"/>
      <w:marRight w:val="0"/>
      <w:marTop w:val="0"/>
      <w:marBottom w:val="0"/>
      <w:divBdr>
        <w:top w:val="none" w:sz="0" w:space="0" w:color="auto"/>
        <w:left w:val="none" w:sz="0" w:space="0" w:color="auto"/>
        <w:bottom w:val="none" w:sz="0" w:space="0" w:color="auto"/>
        <w:right w:val="none" w:sz="0" w:space="0" w:color="auto"/>
      </w:divBdr>
    </w:div>
    <w:div w:id="1098453800">
      <w:bodyDiv w:val="1"/>
      <w:marLeft w:val="0"/>
      <w:marRight w:val="0"/>
      <w:marTop w:val="0"/>
      <w:marBottom w:val="0"/>
      <w:divBdr>
        <w:top w:val="none" w:sz="0" w:space="0" w:color="auto"/>
        <w:left w:val="none" w:sz="0" w:space="0" w:color="auto"/>
        <w:bottom w:val="none" w:sz="0" w:space="0" w:color="auto"/>
        <w:right w:val="none" w:sz="0" w:space="0" w:color="auto"/>
      </w:divBdr>
    </w:div>
    <w:div w:id="1116021731">
      <w:bodyDiv w:val="1"/>
      <w:marLeft w:val="0"/>
      <w:marRight w:val="0"/>
      <w:marTop w:val="0"/>
      <w:marBottom w:val="0"/>
      <w:divBdr>
        <w:top w:val="none" w:sz="0" w:space="0" w:color="auto"/>
        <w:left w:val="none" w:sz="0" w:space="0" w:color="auto"/>
        <w:bottom w:val="none" w:sz="0" w:space="0" w:color="auto"/>
        <w:right w:val="none" w:sz="0" w:space="0" w:color="auto"/>
      </w:divBdr>
    </w:div>
    <w:div w:id="1117793037">
      <w:bodyDiv w:val="1"/>
      <w:marLeft w:val="0"/>
      <w:marRight w:val="0"/>
      <w:marTop w:val="0"/>
      <w:marBottom w:val="0"/>
      <w:divBdr>
        <w:top w:val="none" w:sz="0" w:space="0" w:color="auto"/>
        <w:left w:val="none" w:sz="0" w:space="0" w:color="auto"/>
        <w:bottom w:val="none" w:sz="0" w:space="0" w:color="auto"/>
        <w:right w:val="none" w:sz="0" w:space="0" w:color="auto"/>
      </w:divBdr>
    </w:div>
    <w:div w:id="1119639821">
      <w:bodyDiv w:val="1"/>
      <w:marLeft w:val="0"/>
      <w:marRight w:val="0"/>
      <w:marTop w:val="0"/>
      <w:marBottom w:val="0"/>
      <w:divBdr>
        <w:top w:val="none" w:sz="0" w:space="0" w:color="auto"/>
        <w:left w:val="none" w:sz="0" w:space="0" w:color="auto"/>
        <w:bottom w:val="none" w:sz="0" w:space="0" w:color="auto"/>
        <w:right w:val="none" w:sz="0" w:space="0" w:color="auto"/>
      </w:divBdr>
    </w:div>
    <w:div w:id="1120370593">
      <w:bodyDiv w:val="1"/>
      <w:marLeft w:val="0"/>
      <w:marRight w:val="0"/>
      <w:marTop w:val="0"/>
      <w:marBottom w:val="0"/>
      <w:divBdr>
        <w:top w:val="none" w:sz="0" w:space="0" w:color="auto"/>
        <w:left w:val="none" w:sz="0" w:space="0" w:color="auto"/>
        <w:bottom w:val="none" w:sz="0" w:space="0" w:color="auto"/>
        <w:right w:val="none" w:sz="0" w:space="0" w:color="auto"/>
      </w:divBdr>
    </w:div>
    <w:div w:id="1125737616">
      <w:bodyDiv w:val="1"/>
      <w:marLeft w:val="0"/>
      <w:marRight w:val="0"/>
      <w:marTop w:val="0"/>
      <w:marBottom w:val="0"/>
      <w:divBdr>
        <w:top w:val="none" w:sz="0" w:space="0" w:color="auto"/>
        <w:left w:val="none" w:sz="0" w:space="0" w:color="auto"/>
        <w:bottom w:val="none" w:sz="0" w:space="0" w:color="auto"/>
        <w:right w:val="none" w:sz="0" w:space="0" w:color="auto"/>
      </w:divBdr>
    </w:div>
    <w:div w:id="1133861821">
      <w:bodyDiv w:val="1"/>
      <w:marLeft w:val="0"/>
      <w:marRight w:val="0"/>
      <w:marTop w:val="0"/>
      <w:marBottom w:val="0"/>
      <w:divBdr>
        <w:top w:val="none" w:sz="0" w:space="0" w:color="auto"/>
        <w:left w:val="none" w:sz="0" w:space="0" w:color="auto"/>
        <w:bottom w:val="none" w:sz="0" w:space="0" w:color="auto"/>
        <w:right w:val="none" w:sz="0" w:space="0" w:color="auto"/>
      </w:divBdr>
    </w:div>
    <w:div w:id="1134180062">
      <w:bodyDiv w:val="1"/>
      <w:marLeft w:val="0"/>
      <w:marRight w:val="0"/>
      <w:marTop w:val="0"/>
      <w:marBottom w:val="0"/>
      <w:divBdr>
        <w:top w:val="none" w:sz="0" w:space="0" w:color="auto"/>
        <w:left w:val="none" w:sz="0" w:space="0" w:color="auto"/>
        <w:bottom w:val="none" w:sz="0" w:space="0" w:color="auto"/>
        <w:right w:val="none" w:sz="0" w:space="0" w:color="auto"/>
      </w:divBdr>
    </w:div>
    <w:div w:id="1134521970">
      <w:bodyDiv w:val="1"/>
      <w:marLeft w:val="0"/>
      <w:marRight w:val="0"/>
      <w:marTop w:val="0"/>
      <w:marBottom w:val="0"/>
      <w:divBdr>
        <w:top w:val="none" w:sz="0" w:space="0" w:color="auto"/>
        <w:left w:val="none" w:sz="0" w:space="0" w:color="auto"/>
        <w:bottom w:val="none" w:sz="0" w:space="0" w:color="auto"/>
        <w:right w:val="none" w:sz="0" w:space="0" w:color="auto"/>
      </w:divBdr>
    </w:div>
    <w:div w:id="1151947839">
      <w:bodyDiv w:val="1"/>
      <w:marLeft w:val="0"/>
      <w:marRight w:val="0"/>
      <w:marTop w:val="0"/>
      <w:marBottom w:val="0"/>
      <w:divBdr>
        <w:top w:val="none" w:sz="0" w:space="0" w:color="auto"/>
        <w:left w:val="none" w:sz="0" w:space="0" w:color="auto"/>
        <w:bottom w:val="none" w:sz="0" w:space="0" w:color="auto"/>
        <w:right w:val="none" w:sz="0" w:space="0" w:color="auto"/>
      </w:divBdr>
    </w:div>
    <w:div w:id="1160466123">
      <w:bodyDiv w:val="1"/>
      <w:marLeft w:val="0"/>
      <w:marRight w:val="0"/>
      <w:marTop w:val="0"/>
      <w:marBottom w:val="0"/>
      <w:divBdr>
        <w:top w:val="none" w:sz="0" w:space="0" w:color="auto"/>
        <w:left w:val="none" w:sz="0" w:space="0" w:color="auto"/>
        <w:bottom w:val="none" w:sz="0" w:space="0" w:color="auto"/>
        <w:right w:val="none" w:sz="0" w:space="0" w:color="auto"/>
      </w:divBdr>
    </w:div>
    <w:div w:id="1168248342">
      <w:bodyDiv w:val="1"/>
      <w:marLeft w:val="0"/>
      <w:marRight w:val="0"/>
      <w:marTop w:val="0"/>
      <w:marBottom w:val="0"/>
      <w:divBdr>
        <w:top w:val="none" w:sz="0" w:space="0" w:color="auto"/>
        <w:left w:val="none" w:sz="0" w:space="0" w:color="auto"/>
        <w:bottom w:val="none" w:sz="0" w:space="0" w:color="auto"/>
        <w:right w:val="none" w:sz="0" w:space="0" w:color="auto"/>
      </w:divBdr>
    </w:div>
    <w:div w:id="1175463178">
      <w:bodyDiv w:val="1"/>
      <w:marLeft w:val="0"/>
      <w:marRight w:val="0"/>
      <w:marTop w:val="0"/>
      <w:marBottom w:val="0"/>
      <w:divBdr>
        <w:top w:val="none" w:sz="0" w:space="0" w:color="auto"/>
        <w:left w:val="none" w:sz="0" w:space="0" w:color="auto"/>
        <w:bottom w:val="none" w:sz="0" w:space="0" w:color="auto"/>
        <w:right w:val="none" w:sz="0" w:space="0" w:color="auto"/>
      </w:divBdr>
    </w:div>
    <w:div w:id="1175799908">
      <w:bodyDiv w:val="1"/>
      <w:marLeft w:val="0"/>
      <w:marRight w:val="0"/>
      <w:marTop w:val="0"/>
      <w:marBottom w:val="0"/>
      <w:divBdr>
        <w:top w:val="none" w:sz="0" w:space="0" w:color="auto"/>
        <w:left w:val="none" w:sz="0" w:space="0" w:color="auto"/>
        <w:bottom w:val="none" w:sz="0" w:space="0" w:color="auto"/>
        <w:right w:val="none" w:sz="0" w:space="0" w:color="auto"/>
      </w:divBdr>
    </w:div>
    <w:div w:id="1176576494">
      <w:bodyDiv w:val="1"/>
      <w:marLeft w:val="0"/>
      <w:marRight w:val="0"/>
      <w:marTop w:val="0"/>
      <w:marBottom w:val="0"/>
      <w:divBdr>
        <w:top w:val="none" w:sz="0" w:space="0" w:color="auto"/>
        <w:left w:val="none" w:sz="0" w:space="0" w:color="auto"/>
        <w:bottom w:val="none" w:sz="0" w:space="0" w:color="auto"/>
        <w:right w:val="none" w:sz="0" w:space="0" w:color="auto"/>
      </w:divBdr>
    </w:div>
    <w:div w:id="1177386326">
      <w:bodyDiv w:val="1"/>
      <w:marLeft w:val="0"/>
      <w:marRight w:val="0"/>
      <w:marTop w:val="0"/>
      <w:marBottom w:val="0"/>
      <w:divBdr>
        <w:top w:val="none" w:sz="0" w:space="0" w:color="auto"/>
        <w:left w:val="none" w:sz="0" w:space="0" w:color="auto"/>
        <w:bottom w:val="none" w:sz="0" w:space="0" w:color="auto"/>
        <w:right w:val="none" w:sz="0" w:space="0" w:color="auto"/>
      </w:divBdr>
    </w:div>
    <w:div w:id="1182475297">
      <w:bodyDiv w:val="1"/>
      <w:marLeft w:val="0"/>
      <w:marRight w:val="0"/>
      <w:marTop w:val="0"/>
      <w:marBottom w:val="0"/>
      <w:divBdr>
        <w:top w:val="none" w:sz="0" w:space="0" w:color="auto"/>
        <w:left w:val="none" w:sz="0" w:space="0" w:color="auto"/>
        <w:bottom w:val="none" w:sz="0" w:space="0" w:color="auto"/>
        <w:right w:val="none" w:sz="0" w:space="0" w:color="auto"/>
      </w:divBdr>
    </w:div>
    <w:div w:id="1202017826">
      <w:bodyDiv w:val="1"/>
      <w:marLeft w:val="0"/>
      <w:marRight w:val="0"/>
      <w:marTop w:val="0"/>
      <w:marBottom w:val="0"/>
      <w:divBdr>
        <w:top w:val="none" w:sz="0" w:space="0" w:color="auto"/>
        <w:left w:val="none" w:sz="0" w:space="0" w:color="auto"/>
        <w:bottom w:val="none" w:sz="0" w:space="0" w:color="auto"/>
        <w:right w:val="none" w:sz="0" w:space="0" w:color="auto"/>
      </w:divBdr>
    </w:div>
    <w:div w:id="1202326325">
      <w:bodyDiv w:val="1"/>
      <w:marLeft w:val="0"/>
      <w:marRight w:val="0"/>
      <w:marTop w:val="0"/>
      <w:marBottom w:val="0"/>
      <w:divBdr>
        <w:top w:val="none" w:sz="0" w:space="0" w:color="auto"/>
        <w:left w:val="none" w:sz="0" w:space="0" w:color="auto"/>
        <w:bottom w:val="none" w:sz="0" w:space="0" w:color="auto"/>
        <w:right w:val="none" w:sz="0" w:space="0" w:color="auto"/>
      </w:divBdr>
    </w:div>
    <w:div w:id="1206521069">
      <w:bodyDiv w:val="1"/>
      <w:marLeft w:val="0"/>
      <w:marRight w:val="0"/>
      <w:marTop w:val="0"/>
      <w:marBottom w:val="0"/>
      <w:divBdr>
        <w:top w:val="none" w:sz="0" w:space="0" w:color="auto"/>
        <w:left w:val="none" w:sz="0" w:space="0" w:color="auto"/>
        <w:bottom w:val="none" w:sz="0" w:space="0" w:color="auto"/>
        <w:right w:val="none" w:sz="0" w:space="0" w:color="auto"/>
      </w:divBdr>
    </w:div>
    <w:div w:id="1213152596">
      <w:bodyDiv w:val="1"/>
      <w:marLeft w:val="0"/>
      <w:marRight w:val="0"/>
      <w:marTop w:val="0"/>
      <w:marBottom w:val="0"/>
      <w:divBdr>
        <w:top w:val="none" w:sz="0" w:space="0" w:color="auto"/>
        <w:left w:val="none" w:sz="0" w:space="0" w:color="auto"/>
        <w:bottom w:val="none" w:sz="0" w:space="0" w:color="auto"/>
        <w:right w:val="none" w:sz="0" w:space="0" w:color="auto"/>
      </w:divBdr>
    </w:div>
    <w:div w:id="1214579004">
      <w:bodyDiv w:val="1"/>
      <w:marLeft w:val="0"/>
      <w:marRight w:val="0"/>
      <w:marTop w:val="0"/>
      <w:marBottom w:val="0"/>
      <w:divBdr>
        <w:top w:val="none" w:sz="0" w:space="0" w:color="auto"/>
        <w:left w:val="none" w:sz="0" w:space="0" w:color="auto"/>
        <w:bottom w:val="none" w:sz="0" w:space="0" w:color="auto"/>
        <w:right w:val="none" w:sz="0" w:space="0" w:color="auto"/>
      </w:divBdr>
    </w:div>
    <w:div w:id="1222643812">
      <w:bodyDiv w:val="1"/>
      <w:marLeft w:val="0"/>
      <w:marRight w:val="0"/>
      <w:marTop w:val="0"/>
      <w:marBottom w:val="0"/>
      <w:divBdr>
        <w:top w:val="none" w:sz="0" w:space="0" w:color="auto"/>
        <w:left w:val="none" w:sz="0" w:space="0" w:color="auto"/>
        <w:bottom w:val="none" w:sz="0" w:space="0" w:color="auto"/>
        <w:right w:val="none" w:sz="0" w:space="0" w:color="auto"/>
      </w:divBdr>
    </w:div>
    <w:div w:id="1239250081">
      <w:bodyDiv w:val="1"/>
      <w:marLeft w:val="0"/>
      <w:marRight w:val="0"/>
      <w:marTop w:val="0"/>
      <w:marBottom w:val="0"/>
      <w:divBdr>
        <w:top w:val="none" w:sz="0" w:space="0" w:color="auto"/>
        <w:left w:val="none" w:sz="0" w:space="0" w:color="auto"/>
        <w:bottom w:val="none" w:sz="0" w:space="0" w:color="auto"/>
        <w:right w:val="none" w:sz="0" w:space="0" w:color="auto"/>
      </w:divBdr>
    </w:div>
    <w:div w:id="1240334388">
      <w:bodyDiv w:val="1"/>
      <w:marLeft w:val="0"/>
      <w:marRight w:val="0"/>
      <w:marTop w:val="0"/>
      <w:marBottom w:val="0"/>
      <w:divBdr>
        <w:top w:val="none" w:sz="0" w:space="0" w:color="auto"/>
        <w:left w:val="none" w:sz="0" w:space="0" w:color="auto"/>
        <w:bottom w:val="none" w:sz="0" w:space="0" w:color="auto"/>
        <w:right w:val="none" w:sz="0" w:space="0" w:color="auto"/>
      </w:divBdr>
    </w:div>
    <w:div w:id="1241983598">
      <w:bodyDiv w:val="1"/>
      <w:marLeft w:val="0"/>
      <w:marRight w:val="0"/>
      <w:marTop w:val="0"/>
      <w:marBottom w:val="0"/>
      <w:divBdr>
        <w:top w:val="none" w:sz="0" w:space="0" w:color="auto"/>
        <w:left w:val="none" w:sz="0" w:space="0" w:color="auto"/>
        <w:bottom w:val="none" w:sz="0" w:space="0" w:color="auto"/>
        <w:right w:val="none" w:sz="0" w:space="0" w:color="auto"/>
      </w:divBdr>
    </w:div>
    <w:div w:id="1250579058">
      <w:bodyDiv w:val="1"/>
      <w:marLeft w:val="0"/>
      <w:marRight w:val="0"/>
      <w:marTop w:val="0"/>
      <w:marBottom w:val="0"/>
      <w:divBdr>
        <w:top w:val="none" w:sz="0" w:space="0" w:color="auto"/>
        <w:left w:val="none" w:sz="0" w:space="0" w:color="auto"/>
        <w:bottom w:val="none" w:sz="0" w:space="0" w:color="auto"/>
        <w:right w:val="none" w:sz="0" w:space="0" w:color="auto"/>
      </w:divBdr>
    </w:div>
    <w:div w:id="1259827639">
      <w:bodyDiv w:val="1"/>
      <w:marLeft w:val="0"/>
      <w:marRight w:val="0"/>
      <w:marTop w:val="0"/>
      <w:marBottom w:val="0"/>
      <w:divBdr>
        <w:top w:val="none" w:sz="0" w:space="0" w:color="auto"/>
        <w:left w:val="none" w:sz="0" w:space="0" w:color="auto"/>
        <w:bottom w:val="none" w:sz="0" w:space="0" w:color="auto"/>
        <w:right w:val="none" w:sz="0" w:space="0" w:color="auto"/>
      </w:divBdr>
    </w:div>
    <w:div w:id="1280065800">
      <w:bodyDiv w:val="1"/>
      <w:marLeft w:val="0"/>
      <w:marRight w:val="0"/>
      <w:marTop w:val="0"/>
      <w:marBottom w:val="0"/>
      <w:divBdr>
        <w:top w:val="none" w:sz="0" w:space="0" w:color="auto"/>
        <w:left w:val="none" w:sz="0" w:space="0" w:color="auto"/>
        <w:bottom w:val="none" w:sz="0" w:space="0" w:color="auto"/>
        <w:right w:val="none" w:sz="0" w:space="0" w:color="auto"/>
      </w:divBdr>
    </w:div>
    <w:div w:id="1281376331">
      <w:bodyDiv w:val="1"/>
      <w:marLeft w:val="0"/>
      <w:marRight w:val="0"/>
      <w:marTop w:val="0"/>
      <w:marBottom w:val="0"/>
      <w:divBdr>
        <w:top w:val="none" w:sz="0" w:space="0" w:color="auto"/>
        <w:left w:val="none" w:sz="0" w:space="0" w:color="auto"/>
        <w:bottom w:val="none" w:sz="0" w:space="0" w:color="auto"/>
        <w:right w:val="none" w:sz="0" w:space="0" w:color="auto"/>
      </w:divBdr>
    </w:div>
    <w:div w:id="1291135267">
      <w:bodyDiv w:val="1"/>
      <w:marLeft w:val="0"/>
      <w:marRight w:val="0"/>
      <w:marTop w:val="0"/>
      <w:marBottom w:val="0"/>
      <w:divBdr>
        <w:top w:val="none" w:sz="0" w:space="0" w:color="auto"/>
        <w:left w:val="none" w:sz="0" w:space="0" w:color="auto"/>
        <w:bottom w:val="none" w:sz="0" w:space="0" w:color="auto"/>
        <w:right w:val="none" w:sz="0" w:space="0" w:color="auto"/>
      </w:divBdr>
    </w:div>
    <w:div w:id="1291936950">
      <w:bodyDiv w:val="1"/>
      <w:marLeft w:val="0"/>
      <w:marRight w:val="0"/>
      <w:marTop w:val="0"/>
      <w:marBottom w:val="0"/>
      <w:divBdr>
        <w:top w:val="none" w:sz="0" w:space="0" w:color="auto"/>
        <w:left w:val="none" w:sz="0" w:space="0" w:color="auto"/>
        <w:bottom w:val="none" w:sz="0" w:space="0" w:color="auto"/>
        <w:right w:val="none" w:sz="0" w:space="0" w:color="auto"/>
      </w:divBdr>
    </w:div>
    <w:div w:id="1302536141">
      <w:bodyDiv w:val="1"/>
      <w:marLeft w:val="0"/>
      <w:marRight w:val="0"/>
      <w:marTop w:val="0"/>
      <w:marBottom w:val="0"/>
      <w:divBdr>
        <w:top w:val="none" w:sz="0" w:space="0" w:color="auto"/>
        <w:left w:val="none" w:sz="0" w:space="0" w:color="auto"/>
        <w:bottom w:val="none" w:sz="0" w:space="0" w:color="auto"/>
        <w:right w:val="none" w:sz="0" w:space="0" w:color="auto"/>
      </w:divBdr>
    </w:div>
    <w:div w:id="1307204647">
      <w:bodyDiv w:val="1"/>
      <w:marLeft w:val="0"/>
      <w:marRight w:val="0"/>
      <w:marTop w:val="0"/>
      <w:marBottom w:val="0"/>
      <w:divBdr>
        <w:top w:val="none" w:sz="0" w:space="0" w:color="auto"/>
        <w:left w:val="none" w:sz="0" w:space="0" w:color="auto"/>
        <w:bottom w:val="none" w:sz="0" w:space="0" w:color="auto"/>
        <w:right w:val="none" w:sz="0" w:space="0" w:color="auto"/>
      </w:divBdr>
    </w:div>
    <w:div w:id="1310935907">
      <w:bodyDiv w:val="1"/>
      <w:marLeft w:val="0"/>
      <w:marRight w:val="0"/>
      <w:marTop w:val="0"/>
      <w:marBottom w:val="0"/>
      <w:divBdr>
        <w:top w:val="none" w:sz="0" w:space="0" w:color="auto"/>
        <w:left w:val="none" w:sz="0" w:space="0" w:color="auto"/>
        <w:bottom w:val="none" w:sz="0" w:space="0" w:color="auto"/>
        <w:right w:val="none" w:sz="0" w:space="0" w:color="auto"/>
      </w:divBdr>
    </w:div>
    <w:div w:id="1327368744">
      <w:bodyDiv w:val="1"/>
      <w:marLeft w:val="0"/>
      <w:marRight w:val="0"/>
      <w:marTop w:val="0"/>
      <w:marBottom w:val="0"/>
      <w:divBdr>
        <w:top w:val="none" w:sz="0" w:space="0" w:color="auto"/>
        <w:left w:val="none" w:sz="0" w:space="0" w:color="auto"/>
        <w:bottom w:val="none" w:sz="0" w:space="0" w:color="auto"/>
        <w:right w:val="none" w:sz="0" w:space="0" w:color="auto"/>
      </w:divBdr>
    </w:div>
    <w:div w:id="1330014198">
      <w:bodyDiv w:val="1"/>
      <w:marLeft w:val="0"/>
      <w:marRight w:val="0"/>
      <w:marTop w:val="0"/>
      <w:marBottom w:val="0"/>
      <w:divBdr>
        <w:top w:val="none" w:sz="0" w:space="0" w:color="auto"/>
        <w:left w:val="none" w:sz="0" w:space="0" w:color="auto"/>
        <w:bottom w:val="none" w:sz="0" w:space="0" w:color="auto"/>
        <w:right w:val="none" w:sz="0" w:space="0" w:color="auto"/>
      </w:divBdr>
    </w:div>
    <w:div w:id="1331910405">
      <w:bodyDiv w:val="1"/>
      <w:marLeft w:val="0"/>
      <w:marRight w:val="0"/>
      <w:marTop w:val="0"/>
      <w:marBottom w:val="0"/>
      <w:divBdr>
        <w:top w:val="none" w:sz="0" w:space="0" w:color="auto"/>
        <w:left w:val="none" w:sz="0" w:space="0" w:color="auto"/>
        <w:bottom w:val="none" w:sz="0" w:space="0" w:color="auto"/>
        <w:right w:val="none" w:sz="0" w:space="0" w:color="auto"/>
      </w:divBdr>
    </w:div>
    <w:div w:id="1332444623">
      <w:bodyDiv w:val="1"/>
      <w:marLeft w:val="0"/>
      <w:marRight w:val="0"/>
      <w:marTop w:val="0"/>
      <w:marBottom w:val="0"/>
      <w:divBdr>
        <w:top w:val="none" w:sz="0" w:space="0" w:color="auto"/>
        <w:left w:val="none" w:sz="0" w:space="0" w:color="auto"/>
        <w:bottom w:val="none" w:sz="0" w:space="0" w:color="auto"/>
        <w:right w:val="none" w:sz="0" w:space="0" w:color="auto"/>
      </w:divBdr>
    </w:div>
    <w:div w:id="1351495267">
      <w:bodyDiv w:val="1"/>
      <w:marLeft w:val="0"/>
      <w:marRight w:val="0"/>
      <w:marTop w:val="0"/>
      <w:marBottom w:val="0"/>
      <w:divBdr>
        <w:top w:val="none" w:sz="0" w:space="0" w:color="auto"/>
        <w:left w:val="none" w:sz="0" w:space="0" w:color="auto"/>
        <w:bottom w:val="none" w:sz="0" w:space="0" w:color="auto"/>
        <w:right w:val="none" w:sz="0" w:space="0" w:color="auto"/>
      </w:divBdr>
    </w:div>
    <w:div w:id="1354303846">
      <w:bodyDiv w:val="1"/>
      <w:marLeft w:val="0"/>
      <w:marRight w:val="0"/>
      <w:marTop w:val="0"/>
      <w:marBottom w:val="0"/>
      <w:divBdr>
        <w:top w:val="none" w:sz="0" w:space="0" w:color="auto"/>
        <w:left w:val="none" w:sz="0" w:space="0" w:color="auto"/>
        <w:bottom w:val="none" w:sz="0" w:space="0" w:color="auto"/>
        <w:right w:val="none" w:sz="0" w:space="0" w:color="auto"/>
      </w:divBdr>
    </w:div>
    <w:div w:id="1368333323">
      <w:bodyDiv w:val="1"/>
      <w:marLeft w:val="0"/>
      <w:marRight w:val="0"/>
      <w:marTop w:val="0"/>
      <w:marBottom w:val="0"/>
      <w:divBdr>
        <w:top w:val="none" w:sz="0" w:space="0" w:color="auto"/>
        <w:left w:val="none" w:sz="0" w:space="0" w:color="auto"/>
        <w:bottom w:val="none" w:sz="0" w:space="0" w:color="auto"/>
        <w:right w:val="none" w:sz="0" w:space="0" w:color="auto"/>
      </w:divBdr>
    </w:div>
    <w:div w:id="1369909592">
      <w:bodyDiv w:val="1"/>
      <w:marLeft w:val="0"/>
      <w:marRight w:val="0"/>
      <w:marTop w:val="0"/>
      <w:marBottom w:val="0"/>
      <w:divBdr>
        <w:top w:val="none" w:sz="0" w:space="0" w:color="auto"/>
        <w:left w:val="none" w:sz="0" w:space="0" w:color="auto"/>
        <w:bottom w:val="none" w:sz="0" w:space="0" w:color="auto"/>
        <w:right w:val="none" w:sz="0" w:space="0" w:color="auto"/>
      </w:divBdr>
    </w:div>
    <w:div w:id="1385057177">
      <w:bodyDiv w:val="1"/>
      <w:marLeft w:val="0"/>
      <w:marRight w:val="0"/>
      <w:marTop w:val="0"/>
      <w:marBottom w:val="0"/>
      <w:divBdr>
        <w:top w:val="none" w:sz="0" w:space="0" w:color="auto"/>
        <w:left w:val="none" w:sz="0" w:space="0" w:color="auto"/>
        <w:bottom w:val="none" w:sz="0" w:space="0" w:color="auto"/>
        <w:right w:val="none" w:sz="0" w:space="0" w:color="auto"/>
      </w:divBdr>
    </w:div>
    <w:div w:id="1395617619">
      <w:bodyDiv w:val="1"/>
      <w:marLeft w:val="0"/>
      <w:marRight w:val="0"/>
      <w:marTop w:val="0"/>
      <w:marBottom w:val="0"/>
      <w:divBdr>
        <w:top w:val="none" w:sz="0" w:space="0" w:color="auto"/>
        <w:left w:val="none" w:sz="0" w:space="0" w:color="auto"/>
        <w:bottom w:val="none" w:sz="0" w:space="0" w:color="auto"/>
        <w:right w:val="none" w:sz="0" w:space="0" w:color="auto"/>
      </w:divBdr>
    </w:div>
    <w:div w:id="1407141702">
      <w:bodyDiv w:val="1"/>
      <w:marLeft w:val="0"/>
      <w:marRight w:val="0"/>
      <w:marTop w:val="0"/>
      <w:marBottom w:val="0"/>
      <w:divBdr>
        <w:top w:val="none" w:sz="0" w:space="0" w:color="auto"/>
        <w:left w:val="none" w:sz="0" w:space="0" w:color="auto"/>
        <w:bottom w:val="none" w:sz="0" w:space="0" w:color="auto"/>
        <w:right w:val="none" w:sz="0" w:space="0" w:color="auto"/>
      </w:divBdr>
    </w:div>
    <w:div w:id="1407533153">
      <w:bodyDiv w:val="1"/>
      <w:marLeft w:val="0"/>
      <w:marRight w:val="0"/>
      <w:marTop w:val="0"/>
      <w:marBottom w:val="0"/>
      <w:divBdr>
        <w:top w:val="none" w:sz="0" w:space="0" w:color="auto"/>
        <w:left w:val="none" w:sz="0" w:space="0" w:color="auto"/>
        <w:bottom w:val="none" w:sz="0" w:space="0" w:color="auto"/>
        <w:right w:val="none" w:sz="0" w:space="0" w:color="auto"/>
      </w:divBdr>
    </w:div>
    <w:div w:id="1407919689">
      <w:bodyDiv w:val="1"/>
      <w:marLeft w:val="0"/>
      <w:marRight w:val="0"/>
      <w:marTop w:val="0"/>
      <w:marBottom w:val="0"/>
      <w:divBdr>
        <w:top w:val="none" w:sz="0" w:space="0" w:color="auto"/>
        <w:left w:val="none" w:sz="0" w:space="0" w:color="auto"/>
        <w:bottom w:val="none" w:sz="0" w:space="0" w:color="auto"/>
        <w:right w:val="none" w:sz="0" w:space="0" w:color="auto"/>
      </w:divBdr>
    </w:div>
    <w:div w:id="1410150656">
      <w:bodyDiv w:val="1"/>
      <w:marLeft w:val="0"/>
      <w:marRight w:val="0"/>
      <w:marTop w:val="0"/>
      <w:marBottom w:val="0"/>
      <w:divBdr>
        <w:top w:val="none" w:sz="0" w:space="0" w:color="auto"/>
        <w:left w:val="none" w:sz="0" w:space="0" w:color="auto"/>
        <w:bottom w:val="none" w:sz="0" w:space="0" w:color="auto"/>
        <w:right w:val="none" w:sz="0" w:space="0" w:color="auto"/>
      </w:divBdr>
    </w:div>
    <w:div w:id="1414351295">
      <w:bodyDiv w:val="1"/>
      <w:marLeft w:val="0"/>
      <w:marRight w:val="0"/>
      <w:marTop w:val="0"/>
      <w:marBottom w:val="0"/>
      <w:divBdr>
        <w:top w:val="none" w:sz="0" w:space="0" w:color="auto"/>
        <w:left w:val="none" w:sz="0" w:space="0" w:color="auto"/>
        <w:bottom w:val="none" w:sz="0" w:space="0" w:color="auto"/>
        <w:right w:val="none" w:sz="0" w:space="0" w:color="auto"/>
      </w:divBdr>
    </w:div>
    <w:div w:id="1414472907">
      <w:bodyDiv w:val="1"/>
      <w:marLeft w:val="0"/>
      <w:marRight w:val="0"/>
      <w:marTop w:val="0"/>
      <w:marBottom w:val="0"/>
      <w:divBdr>
        <w:top w:val="none" w:sz="0" w:space="0" w:color="auto"/>
        <w:left w:val="none" w:sz="0" w:space="0" w:color="auto"/>
        <w:bottom w:val="none" w:sz="0" w:space="0" w:color="auto"/>
        <w:right w:val="none" w:sz="0" w:space="0" w:color="auto"/>
      </w:divBdr>
    </w:div>
    <w:div w:id="1416704004">
      <w:bodyDiv w:val="1"/>
      <w:marLeft w:val="0"/>
      <w:marRight w:val="0"/>
      <w:marTop w:val="0"/>
      <w:marBottom w:val="0"/>
      <w:divBdr>
        <w:top w:val="none" w:sz="0" w:space="0" w:color="auto"/>
        <w:left w:val="none" w:sz="0" w:space="0" w:color="auto"/>
        <w:bottom w:val="none" w:sz="0" w:space="0" w:color="auto"/>
        <w:right w:val="none" w:sz="0" w:space="0" w:color="auto"/>
      </w:divBdr>
    </w:div>
    <w:div w:id="1418477137">
      <w:bodyDiv w:val="1"/>
      <w:marLeft w:val="0"/>
      <w:marRight w:val="0"/>
      <w:marTop w:val="0"/>
      <w:marBottom w:val="0"/>
      <w:divBdr>
        <w:top w:val="none" w:sz="0" w:space="0" w:color="auto"/>
        <w:left w:val="none" w:sz="0" w:space="0" w:color="auto"/>
        <w:bottom w:val="none" w:sz="0" w:space="0" w:color="auto"/>
        <w:right w:val="none" w:sz="0" w:space="0" w:color="auto"/>
      </w:divBdr>
    </w:div>
    <w:div w:id="1423138545">
      <w:bodyDiv w:val="1"/>
      <w:marLeft w:val="0"/>
      <w:marRight w:val="0"/>
      <w:marTop w:val="0"/>
      <w:marBottom w:val="0"/>
      <w:divBdr>
        <w:top w:val="none" w:sz="0" w:space="0" w:color="auto"/>
        <w:left w:val="none" w:sz="0" w:space="0" w:color="auto"/>
        <w:bottom w:val="none" w:sz="0" w:space="0" w:color="auto"/>
        <w:right w:val="none" w:sz="0" w:space="0" w:color="auto"/>
      </w:divBdr>
    </w:div>
    <w:div w:id="1425688316">
      <w:bodyDiv w:val="1"/>
      <w:marLeft w:val="0"/>
      <w:marRight w:val="0"/>
      <w:marTop w:val="0"/>
      <w:marBottom w:val="0"/>
      <w:divBdr>
        <w:top w:val="none" w:sz="0" w:space="0" w:color="auto"/>
        <w:left w:val="none" w:sz="0" w:space="0" w:color="auto"/>
        <w:bottom w:val="none" w:sz="0" w:space="0" w:color="auto"/>
        <w:right w:val="none" w:sz="0" w:space="0" w:color="auto"/>
      </w:divBdr>
    </w:div>
    <w:div w:id="1435129810">
      <w:bodyDiv w:val="1"/>
      <w:marLeft w:val="0"/>
      <w:marRight w:val="0"/>
      <w:marTop w:val="0"/>
      <w:marBottom w:val="0"/>
      <w:divBdr>
        <w:top w:val="none" w:sz="0" w:space="0" w:color="auto"/>
        <w:left w:val="none" w:sz="0" w:space="0" w:color="auto"/>
        <w:bottom w:val="none" w:sz="0" w:space="0" w:color="auto"/>
        <w:right w:val="none" w:sz="0" w:space="0" w:color="auto"/>
      </w:divBdr>
    </w:div>
    <w:div w:id="1437823956">
      <w:bodyDiv w:val="1"/>
      <w:marLeft w:val="0"/>
      <w:marRight w:val="0"/>
      <w:marTop w:val="0"/>
      <w:marBottom w:val="0"/>
      <w:divBdr>
        <w:top w:val="none" w:sz="0" w:space="0" w:color="auto"/>
        <w:left w:val="none" w:sz="0" w:space="0" w:color="auto"/>
        <w:bottom w:val="none" w:sz="0" w:space="0" w:color="auto"/>
        <w:right w:val="none" w:sz="0" w:space="0" w:color="auto"/>
      </w:divBdr>
    </w:div>
    <w:div w:id="1440493078">
      <w:bodyDiv w:val="1"/>
      <w:marLeft w:val="0"/>
      <w:marRight w:val="0"/>
      <w:marTop w:val="0"/>
      <w:marBottom w:val="0"/>
      <w:divBdr>
        <w:top w:val="none" w:sz="0" w:space="0" w:color="auto"/>
        <w:left w:val="none" w:sz="0" w:space="0" w:color="auto"/>
        <w:bottom w:val="none" w:sz="0" w:space="0" w:color="auto"/>
        <w:right w:val="none" w:sz="0" w:space="0" w:color="auto"/>
      </w:divBdr>
    </w:div>
    <w:div w:id="1446731561">
      <w:bodyDiv w:val="1"/>
      <w:marLeft w:val="0"/>
      <w:marRight w:val="0"/>
      <w:marTop w:val="0"/>
      <w:marBottom w:val="0"/>
      <w:divBdr>
        <w:top w:val="none" w:sz="0" w:space="0" w:color="auto"/>
        <w:left w:val="none" w:sz="0" w:space="0" w:color="auto"/>
        <w:bottom w:val="none" w:sz="0" w:space="0" w:color="auto"/>
        <w:right w:val="none" w:sz="0" w:space="0" w:color="auto"/>
      </w:divBdr>
    </w:div>
    <w:div w:id="1456871109">
      <w:bodyDiv w:val="1"/>
      <w:marLeft w:val="0"/>
      <w:marRight w:val="0"/>
      <w:marTop w:val="0"/>
      <w:marBottom w:val="0"/>
      <w:divBdr>
        <w:top w:val="none" w:sz="0" w:space="0" w:color="auto"/>
        <w:left w:val="none" w:sz="0" w:space="0" w:color="auto"/>
        <w:bottom w:val="none" w:sz="0" w:space="0" w:color="auto"/>
        <w:right w:val="none" w:sz="0" w:space="0" w:color="auto"/>
      </w:divBdr>
    </w:div>
    <w:div w:id="1458254345">
      <w:bodyDiv w:val="1"/>
      <w:marLeft w:val="0"/>
      <w:marRight w:val="0"/>
      <w:marTop w:val="0"/>
      <w:marBottom w:val="0"/>
      <w:divBdr>
        <w:top w:val="none" w:sz="0" w:space="0" w:color="auto"/>
        <w:left w:val="none" w:sz="0" w:space="0" w:color="auto"/>
        <w:bottom w:val="none" w:sz="0" w:space="0" w:color="auto"/>
        <w:right w:val="none" w:sz="0" w:space="0" w:color="auto"/>
      </w:divBdr>
    </w:div>
    <w:div w:id="1466580643">
      <w:bodyDiv w:val="1"/>
      <w:marLeft w:val="0"/>
      <w:marRight w:val="0"/>
      <w:marTop w:val="0"/>
      <w:marBottom w:val="0"/>
      <w:divBdr>
        <w:top w:val="none" w:sz="0" w:space="0" w:color="auto"/>
        <w:left w:val="none" w:sz="0" w:space="0" w:color="auto"/>
        <w:bottom w:val="none" w:sz="0" w:space="0" w:color="auto"/>
        <w:right w:val="none" w:sz="0" w:space="0" w:color="auto"/>
      </w:divBdr>
    </w:div>
    <w:div w:id="1481118107">
      <w:bodyDiv w:val="1"/>
      <w:marLeft w:val="0"/>
      <w:marRight w:val="0"/>
      <w:marTop w:val="0"/>
      <w:marBottom w:val="0"/>
      <w:divBdr>
        <w:top w:val="none" w:sz="0" w:space="0" w:color="auto"/>
        <w:left w:val="none" w:sz="0" w:space="0" w:color="auto"/>
        <w:bottom w:val="none" w:sz="0" w:space="0" w:color="auto"/>
        <w:right w:val="none" w:sz="0" w:space="0" w:color="auto"/>
      </w:divBdr>
    </w:div>
    <w:div w:id="1488739023">
      <w:bodyDiv w:val="1"/>
      <w:marLeft w:val="0"/>
      <w:marRight w:val="0"/>
      <w:marTop w:val="0"/>
      <w:marBottom w:val="0"/>
      <w:divBdr>
        <w:top w:val="none" w:sz="0" w:space="0" w:color="auto"/>
        <w:left w:val="none" w:sz="0" w:space="0" w:color="auto"/>
        <w:bottom w:val="none" w:sz="0" w:space="0" w:color="auto"/>
        <w:right w:val="none" w:sz="0" w:space="0" w:color="auto"/>
      </w:divBdr>
    </w:div>
    <w:div w:id="1491942516">
      <w:bodyDiv w:val="1"/>
      <w:marLeft w:val="0"/>
      <w:marRight w:val="0"/>
      <w:marTop w:val="0"/>
      <w:marBottom w:val="0"/>
      <w:divBdr>
        <w:top w:val="none" w:sz="0" w:space="0" w:color="auto"/>
        <w:left w:val="none" w:sz="0" w:space="0" w:color="auto"/>
        <w:bottom w:val="none" w:sz="0" w:space="0" w:color="auto"/>
        <w:right w:val="none" w:sz="0" w:space="0" w:color="auto"/>
      </w:divBdr>
    </w:div>
    <w:div w:id="1501579865">
      <w:bodyDiv w:val="1"/>
      <w:marLeft w:val="0"/>
      <w:marRight w:val="0"/>
      <w:marTop w:val="0"/>
      <w:marBottom w:val="0"/>
      <w:divBdr>
        <w:top w:val="none" w:sz="0" w:space="0" w:color="auto"/>
        <w:left w:val="none" w:sz="0" w:space="0" w:color="auto"/>
        <w:bottom w:val="none" w:sz="0" w:space="0" w:color="auto"/>
        <w:right w:val="none" w:sz="0" w:space="0" w:color="auto"/>
      </w:divBdr>
    </w:div>
    <w:div w:id="1504583239">
      <w:bodyDiv w:val="1"/>
      <w:marLeft w:val="0"/>
      <w:marRight w:val="0"/>
      <w:marTop w:val="0"/>
      <w:marBottom w:val="0"/>
      <w:divBdr>
        <w:top w:val="none" w:sz="0" w:space="0" w:color="auto"/>
        <w:left w:val="none" w:sz="0" w:space="0" w:color="auto"/>
        <w:bottom w:val="none" w:sz="0" w:space="0" w:color="auto"/>
        <w:right w:val="none" w:sz="0" w:space="0" w:color="auto"/>
      </w:divBdr>
    </w:div>
    <w:div w:id="1517305504">
      <w:bodyDiv w:val="1"/>
      <w:marLeft w:val="0"/>
      <w:marRight w:val="0"/>
      <w:marTop w:val="0"/>
      <w:marBottom w:val="0"/>
      <w:divBdr>
        <w:top w:val="none" w:sz="0" w:space="0" w:color="auto"/>
        <w:left w:val="none" w:sz="0" w:space="0" w:color="auto"/>
        <w:bottom w:val="none" w:sz="0" w:space="0" w:color="auto"/>
        <w:right w:val="none" w:sz="0" w:space="0" w:color="auto"/>
      </w:divBdr>
    </w:div>
    <w:div w:id="1518278153">
      <w:bodyDiv w:val="1"/>
      <w:marLeft w:val="0"/>
      <w:marRight w:val="0"/>
      <w:marTop w:val="0"/>
      <w:marBottom w:val="0"/>
      <w:divBdr>
        <w:top w:val="none" w:sz="0" w:space="0" w:color="auto"/>
        <w:left w:val="none" w:sz="0" w:space="0" w:color="auto"/>
        <w:bottom w:val="none" w:sz="0" w:space="0" w:color="auto"/>
        <w:right w:val="none" w:sz="0" w:space="0" w:color="auto"/>
      </w:divBdr>
    </w:div>
    <w:div w:id="1520242963">
      <w:bodyDiv w:val="1"/>
      <w:marLeft w:val="0"/>
      <w:marRight w:val="0"/>
      <w:marTop w:val="0"/>
      <w:marBottom w:val="0"/>
      <w:divBdr>
        <w:top w:val="none" w:sz="0" w:space="0" w:color="auto"/>
        <w:left w:val="none" w:sz="0" w:space="0" w:color="auto"/>
        <w:bottom w:val="none" w:sz="0" w:space="0" w:color="auto"/>
        <w:right w:val="none" w:sz="0" w:space="0" w:color="auto"/>
      </w:divBdr>
    </w:div>
    <w:div w:id="1528374327">
      <w:bodyDiv w:val="1"/>
      <w:marLeft w:val="0"/>
      <w:marRight w:val="0"/>
      <w:marTop w:val="0"/>
      <w:marBottom w:val="0"/>
      <w:divBdr>
        <w:top w:val="none" w:sz="0" w:space="0" w:color="auto"/>
        <w:left w:val="none" w:sz="0" w:space="0" w:color="auto"/>
        <w:bottom w:val="none" w:sz="0" w:space="0" w:color="auto"/>
        <w:right w:val="none" w:sz="0" w:space="0" w:color="auto"/>
      </w:divBdr>
    </w:div>
    <w:div w:id="1529874854">
      <w:bodyDiv w:val="1"/>
      <w:marLeft w:val="0"/>
      <w:marRight w:val="0"/>
      <w:marTop w:val="0"/>
      <w:marBottom w:val="0"/>
      <w:divBdr>
        <w:top w:val="none" w:sz="0" w:space="0" w:color="auto"/>
        <w:left w:val="none" w:sz="0" w:space="0" w:color="auto"/>
        <w:bottom w:val="none" w:sz="0" w:space="0" w:color="auto"/>
        <w:right w:val="none" w:sz="0" w:space="0" w:color="auto"/>
      </w:divBdr>
    </w:div>
    <w:div w:id="1531841506">
      <w:bodyDiv w:val="1"/>
      <w:marLeft w:val="0"/>
      <w:marRight w:val="0"/>
      <w:marTop w:val="0"/>
      <w:marBottom w:val="0"/>
      <w:divBdr>
        <w:top w:val="none" w:sz="0" w:space="0" w:color="auto"/>
        <w:left w:val="none" w:sz="0" w:space="0" w:color="auto"/>
        <w:bottom w:val="none" w:sz="0" w:space="0" w:color="auto"/>
        <w:right w:val="none" w:sz="0" w:space="0" w:color="auto"/>
      </w:divBdr>
    </w:div>
    <w:div w:id="1531919777">
      <w:bodyDiv w:val="1"/>
      <w:marLeft w:val="0"/>
      <w:marRight w:val="0"/>
      <w:marTop w:val="0"/>
      <w:marBottom w:val="0"/>
      <w:divBdr>
        <w:top w:val="none" w:sz="0" w:space="0" w:color="auto"/>
        <w:left w:val="none" w:sz="0" w:space="0" w:color="auto"/>
        <w:bottom w:val="none" w:sz="0" w:space="0" w:color="auto"/>
        <w:right w:val="none" w:sz="0" w:space="0" w:color="auto"/>
      </w:divBdr>
    </w:div>
    <w:div w:id="1539781953">
      <w:bodyDiv w:val="1"/>
      <w:marLeft w:val="0"/>
      <w:marRight w:val="0"/>
      <w:marTop w:val="0"/>
      <w:marBottom w:val="0"/>
      <w:divBdr>
        <w:top w:val="none" w:sz="0" w:space="0" w:color="auto"/>
        <w:left w:val="none" w:sz="0" w:space="0" w:color="auto"/>
        <w:bottom w:val="none" w:sz="0" w:space="0" w:color="auto"/>
        <w:right w:val="none" w:sz="0" w:space="0" w:color="auto"/>
      </w:divBdr>
    </w:div>
    <w:div w:id="1543128961">
      <w:bodyDiv w:val="1"/>
      <w:marLeft w:val="0"/>
      <w:marRight w:val="0"/>
      <w:marTop w:val="0"/>
      <w:marBottom w:val="0"/>
      <w:divBdr>
        <w:top w:val="none" w:sz="0" w:space="0" w:color="auto"/>
        <w:left w:val="none" w:sz="0" w:space="0" w:color="auto"/>
        <w:bottom w:val="none" w:sz="0" w:space="0" w:color="auto"/>
        <w:right w:val="none" w:sz="0" w:space="0" w:color="auto"/>
      </w:divBdr>
    </w:div>
    <w:div w:id="1548566400">
      <w:bodyDiv w:val="1"/>
      <w:marLeft w:val="0"/>
      <w:marRight w:val="0"/>
      <w:marTop w:val="0"/>
      <w:marBottom w:val="0"/>
      <w:divBdr>
        <w:top w:val="none" w:sz="0" w:space="0" w:color="auto"/>
        <w:left w:val="none" w:sz="0" w:space="0" w:color="auto"/>
        <w:bottom w:val="none" w:sz="0" w:space="0" w:color="auto"/>
        <w:right w:val="none" w:sz="0" w:space="0" w:color="auto"/>
      </w:divBdr>
    </w:div>
    <w:div w:id="1555266450">
      <w:bodyDiv w:val="1"/>
      <w:marLeft w:val="0"/>
      <w:marRight w:val="0"/>
      <w:marTop w:val="0"/>
      <w:marBottom w:val="0"/>
      <w:divBdr>
        <w:top w:val="none" w:sz="0" w:space="0" w:color="auto"/>
        <w:left w:val="none" w:sz="0" w:space="0" w:color="auto"/>
        <w:bottom w:val="none" w:sz="0" w:space="0" w:color="auto"/>
        <w:right w:val="none" w:sz="0" w:space="0" w:color="auto"/>
      </w:divBdr>
    </w:div>
    <w:div w:id="1574898364">
      <w:bodyDiv w:val="1"/>
      <w:marLeft w:val="0"/>
      <w:marRight w:val="0"/>
      <w:marTop w:val="0"/>
      <w:marBottom w:val="0"/>
      <w:divBdr>
        <w:top w:val="none" w:sz="0" w:space="0" w:color="auto"/>
        <w:left w:val="none" w:sz="0" w:space="0" w:color="auto"/>
        <w:bottom w:val="none" w:sz="0" w:space="0" w:color="auto"/>
        <w:right w:val="none" w:sz="0" w:space="0" w:color="auto"/>
      </w:divBdr>
    </w:div>
    <w:div w:id="1586570656">
      <w:bodyDiv w:val="1"/>
      <w:marLeft w:val="0"/>
      <w:marRight w:val="0"/>
      <w:marTop w:val="0"/>
      <w:marBottom w:val="0"/>
      <w:divBdr>
        <w:top w:val="none" w:sz="0" w:space="0" w:color="auto"/>
        <w:left w:val="none" w:sz="0" w:space="0" w:color="auto"/>
        <w:bottom w:val="none" w:sz="0" w:space="0" w:color="auto"/>
        <w:right w:val="none" w:sz="0" w:space="0" w:color="auto"/>
      </w:divBdr>
    </w:div>
    <w:div w:id="1602295844">
      <w:bodyDiv w:val="1"/>
      <w:marLeft w:val="0"/>
      <w:marRight w:val="0"/>
      <w:marTop w:val="0"/>
      <w:marBottom w:val="0"/>
      <w:divBdr>
        <w:top w:val="none" w:sz="0" w:space="0" w:color="auto"/>
        <w:left w:val="none" w:sz="0" w:space="0" w:color="auto"/>
        <w:bottom w:val="none" w:sz="0" w:space="0" w:color="auto"/>
        <w:right w:val="none" w:sz="0" w:space="0" w:color="auto"/>
      </w:divBdr>
    </w:div>
    <w:div w:id="1604722004">
      <w:bodyDiv w:val="1"/>
      <w:marLeft w:val="0"/>
      <w:marRight w:val="0"/>
      <w:marTop w:val="0"/>
      <w:marBottom w:val="0"/>
      <w:divBdr>
        <w:top w:val="none" w:sz="0" w:space="0" w:color="auto"/>
        <w:left w:val="none" w:sz="0" w:space="0" w:color="auto"/>
        <w:bottom w:val="none" w:sz="0" w:space="0" w:color="auto"/>
        <w:right w:val="none" w:sz="0" w:space="0" w:color="auto"/>
      </w:divBdr>
    </w:div>
    <w:div w:id="1608585568">
      <w:bodyDiv w:val="1"/>
      <w:marLeft w:val="0"/>
      <w:marRight w:val="0"/>
      <w:marTop w:val="0"/>
      <w:marBottom w:val="0"/>
      <w:divBdr>
        <w:top w:val="none" w:sz="0" w:space="0" w:color="auto"/>
        <w:left w:val="none" w:sz="0" w:space="0" w:color="auto"/>
        <w:bottom w:val="none" w:sz="0" w:space="0" w:color="auto"/>
        <w:right w:val="none" w:sz="0" w:space="0" w:color="auto"/>
      </w:divBdr>
    </w:div>
    <w:div w:id="1622571209">
      <w:bodyDiv w:val="1"/>
      <w:marLeft w:val="0"/>
      <w:marRight w:val="0"/>
      <w:marTop w:val="0"/>
      <w:marBottom w:val="0"/>
      <w:divBdr>
        <w:top w:val="none" w:sz="0" w:space="0" w:color="auto"/>
        <w:left w:val="none" w:sz="0" w:space="0" w:color="auto"/>
        <w:bottom w:val="none" w:sz="0" w:space="0" w:color="auto"/>
        <w:right w:val="none" w:sz="0" w:space="0" w:color="auto"/>
      </w:divBdr>
    </w:div>
    <w:div w:id="1636905721">
      <w:bodyDiv w:val="1"/>
      <w:marLeft w:val="0"/>
      <w:marRight w:val="0"/>
      <w:marTop w:val="0"/>
      <w:marBottom w:val="0"/>
      <w:divBdr>
        <w:top w:val="none" w:sz="0" w:space="0" w:color="auto"/>
        <w:left w:val="none" w:sz="0" w:space="0" w:color="auto"/>
        <w:bottom w:val="none" w:sz="0" w:space="0" w:color="auto"/>
        <w:right w:val="none" w:sz="0" w:space="0" w:color="auto"/>
      </w:divBdr>
    </w:div>
    <w:div w:id="1643390315">
      <w:bodyDiv w:val="1"/>
      <w:marLeft w:val="0"/>
      <w:marRight w:val="0"/>
      <w:marTop w:val="0"/>
      <w:marBottom w:val="0"/>
      <w:divBdr>
        <w:top w:val="none" w:sz="0" w:space="0" w:color="auto"/>
        <w:left w:val="none" w:sz="0" w:space="0" w:color="auto"/>
        <w:bottom w:val="none" w:sz="0" w:space="0" w:color="auto"/>
        <w:right w:val="none" w:sz="0" w:space="0" w:color="auto"/>
      </w:divBdr>
    </w:div>
    <w:div w:id="1644119498">
      <w:bodyDiv w:val="1"/>
      <w:marLeft w:val="0"/>
      <w:marRight w:val="0"/>
      <w:marTop w:val="0"/>
      <w:marBottom w:val="0"/>
      <w:divBdr>
        <w:top w:val="none" w:sz="0" w:space="0" w:color="auto"/>
        <w:left w:val="none" w:sz="0" w:space="0" w:color="auto"/>
        <w:bottom w:val="none" w:sz="0" w:space="0" w:color="auto"/>
        <w:right w:val="none" w:sz="0" w:space="0" w:color="auto"/>
      </w:divBdr>
    </w:div>
    <w:div w:id="1651014922">
      <w:bodyDiv w:val="1"/>
      <w:marLeft w:val="0"/>
      <w:marRight w:val="0"/>
      <w:marTop w:val="0"/>
      <w:marBottom w:val="0"/>
      <w:divBdr>
        <w:top w:val="none" w:sz="0" w:space="0" w:color="auto"/>
        <w:left w:val="none" w:sz="0" w:space="0" w:color="auto"/>
        <w:bottom w:val="none" w:sz="0" w:space="0" w:color="auto"/>
        <w:right w:val="none" w:sz="0" w:space="0" w:color="auto"/>
      </w:divBdr>
    </w:div>
    <w:div w:id="1665350381">
      <w:bodyDiv w:val="1"/>
      <w:marLeft w:val="0"/>
      <w:marRight w:val="0"/>
      <w:marTop w:val="0"/>
      <w:marBottom w:val="0"/>
      <w:divBdr>
        <w:top w:val="none" w:sz="0" w:space="0" w:color="auto"/>
        <w:left w:val="none" w:sz="0" w:space="0" w:color="auto"/>
        <w:bottom w:val="none" w:sz="0" w:space="0" w:color="auto"/>
        <w:right w:val="none" w:sz="0" w:space="0" w:color="auto"/>
      </w:divBdr>
    </w:div>
    <w:div w:id="1666125349">
      <w:bodyDiv w:val="1"/>
      <w:marLeft w:val="0"/>
      <w:marRight w:val="0"/>
      <w:marTop w:val="0"/>
      <w:marBottom w:val="0"/>
      <w:divBdr>
        <w:top w:val="none" w:sz="0" w:space="0" w:color="auto"/>
        <w:left w:val="none" w:sz="0" w:space="0" w:color="auto"/>
        <w:bottom w:val="none" w:sz="0" w:space="0" w:color="auto"/>
        <w:right w:val="none" w:sz="0" w:space="0" w:color="auto"/>
      </w:divBdr>
    </w:div>
    <w:div w:id="1688288264">
      <w:bodyDiv w:val="1"/>
      <w:marLeft w:val="0"/>
      <w:marRight w:val="0"/>
      <w:marTop w:val="0"/>
      <w:marBottom w:val="0"/>
      <w:divBdr>
        <w:top w:val="none" w:sz="0" w:space="0" w:color="auto"/>
        <w:left w:val="none" w:sz="0" w:space="0" w:color="auto"/>
        <w:bottom w:val="none" w:sz="0" w:space="0" w:color="auto"/>
        <w:right w:val="none" w:sz="0" w:space="0" w:color="auto"/>
      </w:divBdr>
    </w:div>
    <w:div w:id="1715618071">
      <w:bodyDiv w:val="1"/>
      <w:marLeft w:val="0"/>
      <w:marRight w:val="0"/>
      <w:marTop w:val="0"/>
      <w:marBottom w:val="0"/>
      <w:divBdr>
        <w:top w:val="none" w:sz="0" w:space="0" w:color="auto"/>
        <w:left w:val="none" w:sz="0" w:space="0" w:color="auto"/>
        <w:bottom w:val="none" w:sz="0" w:space="0" w:color="auto"/>
        <w:right w:val="none" w:sz="0" w:space="0" w:color="auto"/>
      </w:divBdr>
    </w:div>
    <w:div w:id="1715697296">
      <w:bodyDiv w:val="1"/>
      <w:marLeft w:val="0"/>
      <w:marRight w:val="0"/>
      <w:marTop w:val="0"/>
      <w:marBottom w:val="0"/>
      <w:divBdr>
        <w:top w:val="none" w:sz="0" w:space="0" w:color="auto"/>
        <w:left w:val="none" w:sz="0" w:space="0" w:color="auto"/>
        <w:bottom w:val="none" w:sz="0" w:space="0" w:color="auto"/>
        <w:right w:val="none" w:sz="0" w:space="0" w:color="auto"/>
      </w:divBdr>
    </w:div>
    <w:div w:id="1727096667">
      <w:bodyDiv w:val="1"/>
      <w:marLeft w:val="0"/>
      <w:marRight w:val="0"/>
      <w:marTop w:val="0"/>
      <w:marBottom w:val="0"/>
      <w:divBdr>
        <w:top w:val="none" w:sz="0" w:space="0" w:color="auto"/>
        <w:left w:val="none" w:sz="0" w:space="0" w:color="auto"/>
        <w:bottom w:val="none" w:sz="0" w:space="0" w:color="auto"/>
        <w:right w:val="none" w:sz="0" w:space="0" w:color="auto"/>
      </w:divBdr>
    </w:div>
    <w:div w:id="1728258143">
      <w:bodyDiv w:val="1"/>
      <w:marLeft w:val="0"/>
      <w:marRight w:val="0"/>
      <w:marTop w:val="0"/>
      <w:marBottom w:val="0"/>
      <w:divBdr>
        <w:top w:val="none" w:sz="0" w:space="0" w:color="auto"/>
        <w:left w:val="none" w:sz="0" w:space="0" w:color="auto"/>
        <w:bottom w:val="none" w:sz="0" w:space="0" w:color="auto"/>
        <w:right w:val="none" w:sz="0" w:space="0" w:color="auto"/>
      </w:divBdr>
    </w:div>
    <w:div w:id="1743990476">
      <w:bodyDiv w:val="1"/>
      <w:marLeft w:val="0"/>
      <w:marRight w:val="0"/>
      <w:marTop w:val="0"/>
      <w:marBottom w:val="0"/>
      <w:divBdr>
        <w:top w:val="none" w:sz="0" w:space="0" w:color="auto"/>
        <w:left w:val="none" w:sz="0" w:space="0" w:color="auto"/>
        <w:bottom w:val="none" w:sz="0" w:space="0" w:color="auto"/>
        <w:right w:val="none" w:sz="0" w:space="0" w:color="auto"/>
      </w:divBdr>
    </w:div>
    <w:div w:id="1744449552">
      <w:bodyDiv w:val="1"/>
      <w:marLeft w:val="0"/>
      <w:marRight w:val="0"/>
      <w:marTop w:val="0"/>
      <w:marBottom w:val="0"/>
      <w:divBdr>
        <w:top w:val="none" w:sz="0" w:space="0" w:color="auto"/>
        <w:left w:val="none" w:sz="0" w:space="0" w:color="auto"/>
        <w:bottom w:val="none" w:sz="0" w:space="0" w:color="auto"/>
        <w:right w:val="none" w:sz="0" w:space="0" w:color="auto"/>
      </w:divBdr>
    </w:div>
    <w:div w:id="1751997275">
      <w:bodyDiv w:val="1"/>
      <w:marLeft w:val="0"/>
      <w:marRight w:val="0"/>
      <w:marTop w:val="0"/>
      <w:marBottom w:val="0"/>
      <w:divBdr>
        <w:top w:val="none" w:sz="0" w:space="0" w:color="auto"/>
        <w:left w:val="none" w:sz="0" w:space="0" w:color="auto"/>
        <w:bottom w:val="none" w:sz="0" w:space="0" w:color="auto"/>
        <w:right w:val="none" w:sz="0" w:space="0" w:color="auto"/>
      </w:divBdr>
    </w:div>
    <w:div w:id="1754401100">
      <w:bodyDiv w:val="1"/>
      <w:marLeft w:val="0"/>
      <w:marRight w:val="0"/>
      <w:marTop w:val="0"/>
      <w:marBottom w:val="0"/>
      <w:divBdr>
        <w:top w:val="none" w:sz="0" w:space="0" w:color="auto"/>
        <w:left w:val="none" w:sz="0" w:space="0" w:color="auto"/>
        <w:bottom w:val="none" w:sz="0" w:space="0" w:color="auto"/>
        <w:right w:val="none" w:sz="0" w:space="0" w:color="auto"/>
      </w:divBdr>
    </w:div>
    <w:div w:id="1757049375">
      <w:bodyDiv w:val="1"/>
      <w:marLeft w:val="0"/>
      <w:marRight w:val="0"/>
      <w:marTop w:val="0"/>
      <w:marBottom w:val="0"/>
      <w:divBdr>
        <w:top w:val="none" w:sz="0" w:space="0" w:color="auto"/>
        <w:left w:val="none" w:sz="0" w:space="0" w:color="auto"/>
        <w:bottom w:val="none" w:sz="0" w:space="0" w:color="auto"/>
        <w:right w:val="none" w:sz="0" w:space="0" w:color="auto"/>
      </w:divBdr>
    </w:div>
    <w:div w:id="1763841585">
      <w:bodyDiv w:val="1"/>
      <w:marLeft w:val="0"/>
      <w:marRight w:val="0"/>
      <w:marTop w:val="0"/>
      <w:marBottom w:val="0"/>
      <w:divBdr>
        <w:top w:val="none" w:sz="0" w:space="0" w:color="auto"/>
        <w:left w:val="none" w:sz="0" w:space="0" w:color="auto"/>
        <w:bottom w:val="none" w:sz="0" w:space="0" w:color="auto"/>
        <w:right w:val="none" w:sz="0" w:space="0" w:color="auto"/>
      </w:divBdr>
    </w:div>
    <w:div w:id="1776559835">
      <w:bodyDiv w:val="1"/>
      <w:marLeft w:val="0"/>
      <w:marRight w:val="0"/>
      <w:marTop w:val="0"/>
      <w:marBottom w:val="0"/>
      <w:divBdr>
        <w:top w:val="none" w:sz="0" w:space="0" w:color="auto"/>
        <w:left w:val="none" w:sz="0" w:space="0" w:color="auto"/>
        <w:bottom w:val="none" w:sz="0" w:space="0" w:color="auto"/>
        <w:right w:val="none" w:sz="0" w:space="0" w:color="auto"/>
      </w:divBdr>
    </w:div>
    <w:div w:id="1780250382">
      <w:bodyDiv w:val="1"/>
      <w:marLeft w:val="0"/>
      <w:marRight w:val="0"/>
      <w:marTop w:val="0"/>
      <w:marBottom w:val="0"/>
      <w:divBdr>
        <w:top w:val="none" w:sz="0" w:space="0" w:color="auto"/>
        <w:left w:val="none" w:sz="0" w:space="0" w:color="auto"/>
        <w:bottom w:val="none" w:sz="0" w:space="0" w:color="auto"/>
        <w:right w:val="none" w:sz="0" w:space="0" w:color="auto"/>
      </w:divBdr>
    </w:div>
    <w:div w:id="1840193974">
      <w:bodyDiv w:val="1"/>
      <w:marLeft w:val="0"/>
      <w:marRight w:val="0"/>
      <w:marTop w:val="0"/>
      <w:marBottom w:val="0"/>
      <w:divBdr>
        <w:top w:val="none" w:sz="0" w:space="0" w:color="auto"/>
        <w:left w:val="none" w:sz="0" w:space="0" w:color="auto"/>
        <w:bottom w:val="none" w:sz="0" w:space="0" w:color="auto"/>
        <w:right w:val="none" w:sz="0" w:space="0" w:color="auto"/>
      </w:divBdr>
    </w:div>
    <w:div w:id="1853302474">
      <w:bodyDiv w:val="1"/>
      <w:marLeft w:val="0"/>
      <w:marRight w:val="0"/>
      <w:marTop w:val="0"/>
      <w:marBottom w:val="0"/>
      <w:divBdr>
        <w:top w:val="none" w:sz="0" w:space="0" w:color="auto"/>
        <w:left w:val="none" w:sz="0" w:space="0" w:color="auto"/>
        <w:bottom w:val="none" w:sz="0" w:space="0" w:color="auto"/>
        <w:right w:val="none" w:sz="0" w:space="0" w:color="auto"/>
      </w:divBdr>
    </w:div>
    <w:div w:id="1853563809">
      <w:bodyDiv w:val="1"/>
      <w:marLeft w:val="0"/>
      <w:marRight w:val="0"/>
      <w:marTop w:val="0"/>
      <w:marBottom w:val="0"/>
      <w:divBdr>
        <w:top w:val="none" w:sz="0" w:space="0" w:color="auto"/>
        <w:left w:val="none" w:sz="0" w:space="0" w:color="auto"/>
        <w:bottom w:val="none" w:sz="0" w:space="0" w:color="auto"/>
        <w:right w:val="none" w:sz="0" w:space="0" w:color="auto"/>
      </w:divBdr>
    </w:div>
    <w:div w:id="1883782905">
      <w:bodyDiv w:val="1"/>
      <w:marLeft w:val="0"/>
      <w:marRight w:val="0"/>
      <w:marTop w:val="0"/>
      <w:marBottom w:val="0"/>
      <w:divBdr>
        <w:top w:val="none" w:sz="0" w:space="0" w:color="auto"/>
        <w:left w:val="none" w:sz="0" w:space="0" w:color="auto"/>
        <w:bottom w:val="none" w:sz="0" w:space="0" w:color="auto"/>
        <w:right w:val="none" w:sz="0" w:space="0" w:color="auto"/>
      </w:divBdr>
    </w:div>
    <w:div w:id="1887330183">
      <w:bodyDiv w:val="1"/>
      <w:marLeft w:val="0"/>
      <w:marRight w:val="0"/>
      <w:marTop w:val="0"/>
      <w:marBottom w:val="0"/>
      <w:divBdr>
        <w:top w:val="none" w:sz="0" w:space="0" w:color="auto"/>
        <w:left w:val="none" w:sz="0" w:space="0" w:color="auto"/>
        <w:bottom w:val="none" w:sz="0" w:space="0" w:color="auto"/>
        <w:right w:val="none" w:sz="0" w:space="0" w:color="auto"/>
      </w:divBdr>
    </w:div>
    <w:div w:id="1893693764">
      <w:bodyDiv w:val="1"/>
      <w:marLeft w:val="0"/>
      <w:marRight w:val="0"/>
      <w:marTop w:val="0"/>
      <w:marBottom w:val="0"/>
      <w:divBdr>
        <w:top w:val="none" w:sz="0" w:space="0" w:color="auto"/>
        <w:left w:val="none" w:sz="0" w:space="0" w:color="auto"/>
        <w:bottom w:val="none" w:sz="0" w:space="0" w:color="auto"/>
        <w:right w:val="none" w:sz="0" w:space="0" w:color="auto"/>
      </w:divBdr>
    </w:div>
    <w:div w:id="1897810844">
      <w:bodyDiv w:val="1"/>
      <w:marLeft w:val="0"/>
      <w:marRight w:val="0"/>
      <w:marTop w:val="0"/>
      <w:marBottom w:val="0"/>
      <w:divBdr>
        <w:top w:val="none" w:sz="0" w:space="0" w:color="auto"/>
        <w:left w:val="none" w:sz="0" w:space="0" w:color="auto"/>
        <w:bottom w:val="none" w:sz="0" w:space="0" w:color="auto"/>
        <w:right w:val="none" w:sz="0" w:space="0" w:color="auto"/>
      </w:divBdr>
    </w:div>
    <w:div w:id="1905988089">
      <w:bodyDiv w:val="1"/>
      <w:marLeft w:val="0"/>
      <w:marRight w:val="0"/>
      <w:marTop w:val="0"/>
      <w:marBottom w:val="0"/>
      <w:divBdr>
        <w:top w:val="none" w:sz="0" w:space="0" w:color="auto"/>
        <w:left w:val="none" w:sz="0" w:space="0" w:color="auto"/>
        <w:bottom w:val="none" w:sz="0" w:space="0" w:color="auto"/>
        <w:right w:val="none" w:sz="0" w:space="0" w:color="auto"/>
      </w:divBdr>
    </w:div>
    <w:div w:id="1914851923">
      <w:bodyDiv w:val="1"/>
      <w:marLeft w:val="0"/>
      <w:marRight w:val="0"/>
      <w:marTop w:val="0"/>
      <w:marBottom w:val="0"/>
      <w:divBdr>
        <w:top w:val="none" w:sz="0" w:space="0" w:color="auto"/>
        <w:left w:val="none" w:sz="0" w:space="0" w:color="auto"/>
        <w:bottom w:val="none" w:sz="0" w:space="0" w:color="auto"/>
        <w:right w:val="none" w:sz="0" w:space="0" w:color="auto"/>
      </w:divBdr>
    </w:div>
    <w:div w:id="1934167165">
      <w:bodyDiv w:val="1"/>
      <w:marLeft w:val="0"/>
      <w:marRight w:val="0"/>
      <w:marTop w:val="0"/>
      <w:marBottom w:val="0"/>
      <w:divBdr>
        <w:top w:val="none" w:sz="0" w:space="0" w:color="auto"/>
        <w:left w:val="none" w:sz="0" w:space="0" w:color="auto"/>
        <w:bottom w:val="none" w:sz="0" w:space="0" w:color="auto"/>
        <w:right w:val="none" w:sz="0" w:space="0" w:color="auto"/>
      </w:divBdr>
    </w:div>
    <w:div w:id="1935505704">
      <w:bodyDiv w:val="1"/>
      <w:marLeft w:val="0"/>
      <w:marRight w:val="0"/>
      <w:marTop w:val="0"/>
      <w:marBottom w:val="0"/>
      <w:divBdr>
        <w:top w:val="none" w:sz="0" w:space="0" w:color="auto"/>
        <w:left w:val="none" w:sz="0" w:space="0" w:color="auto"/>
        <w:bottom w:val="none" w:sz="0" w:space="0" w:color="auto"/>
        <w:right w:val="none" w:sz="0" w:space="0" w:color="auto"/>
      </w:divBdr>
    </w:div>
    <w:div w:id="1936668388">
      <w:bodyDiv w:val="1"/>
      <w:marLeft w:val="0"/>
      <w:marRight w:val="0"/>
      <w:marTop w:val="0"/>
      <w:marBottom w:val="0"/>
      <w:divBdr>
        <w:top w:val="none" w:sz="0" w:space="0" w:color="auto"/>
        <w:left w:val="none" w:sz="0" w:space="0" w:color="auto"/>
        <w:bottom w:val="none" w:sz="0" w:space="0" w:color="auto"/>
        <w:right w:val="none" w:sz="0" w:space="0" w:color="auto"/>
      </w:divBdr>
    </w:div>
    <w:div w:id="1936788672">
      <w:bodyDiv w:val="1"/>
      <w:marLeft w:val="0"/>
      <w:marRight w:val="0"/>
      <w:marTop w:val="0"/>
      <w:marBottom w:val="0"/>
      <w:divBdr>
        <w:top w:val="none" w:sz="0" w:space="0" w:color="auto"/>
        <w:left w:val="none" w:sz="0" w:space="0" w:color="auto"/>
        <w:bottom w:val="none" w:sz="0" w:space="0" w:color="auto"/>
        <w:right w:val="none" w:sz="0" w:space="0" w:color="auto"/>
      </w:divBdr>
    </w:div>
    <w:div w:id="1937711998">
      <w:bodyDiv w:val="1"/>
      <w:marLeft w:val="0"/>
      <w:marRight w:val="0"/>
      <w:marTop w:val="0"/>
      <w:marBottom w:val="0"/>
      <w:divBdr>
        <w:top w:val="none" w:sz="0" w:space="0" w:color="auto"/>
        <w:left w:val="none" w:sz="0" w:space="0" w:color="auto"/>
        <w:bottom w:val="none" w:sz="0" w:space="0" w:color="auto"/>
        <w:right w:val="none" w:sz="0" w:space="0" w:color="auto"/>
      </w:divBdr>
    </w:div>
    <w:div w:id="1945918187">
      <w:bodyDiv w:val="1"/>
      <w:marLeft w:val="0"/>
      <w:marRight w:val="0"/>
      <w:marTop w:val="0"/>
      <w:marBottom w:val="0"/>
      <w:divBdr>
        <w:top w:val="none" w:sz="0" w:space="0" w:color="auto"/>
        <w:left w:val="none" w:sz="0" w:space="0" w:color="auto"/>
        <w:bottom w:val="none" w:sz="0" w:space="0" w:color="auto"/>
        <w:right w:val="none" w:sz="0" w:space="0" w:color="auto"/>
      </w:divBdr>
    </w:div>
    <w:div w:id="1946381361">
      <w:bodyDiv w:val="1"/>
      <w:marLeft w:val="0"/>
      <w:marRight w:val="0"/>
      <w:marTop w:val="0"/>
      <w:marBottom w:val="0"/>
      <w:divBdr>
        <w:top w:val="none" w:sz="0" w:space="0" w:color="auto"/>
        <w:left w:val="none" w:sz="0" w:space="0" w:color="auto"/>
        <w:bottom w:val="none" w:sz="0" w:space="0" w:color="auto"/>
        <w:right w:val="none" w:sz="0" w:space="0" w:color="auto"/>
      </w:divBdr>
    </w:div>
    <w:div w:id="1949460998">
      <w:bodyDiv w:val="1"/>
      <w:marLeft w:val="0"/>
      <w:marRight w:val="0"/>
      <w:marTop w:val="0"/>
      <w:marBottom w:val="0"/>
      <w:divBdr>
        <w:top w:val="none" w:sz="0" w:space="0" w:color="auto"/>
        <w:left w:val="none" w:sz="0" w:space="0" w:color="auto"/>
        <w:bottom w:val="none" w:sz="0" w:space="0" w:color="auto"/>
        <w:right w:val="none" w:sz="0" w:space="0" w:color="auto"/>
      </w:divBdr>
    </w:div>
    <w:div w:id="1949504793">
      <w:bodyDiv w:val="1"/>
      <w:marLeft w:val="0"/>
      <w:marRight w:val="0"/>
      <w:marTop w:val="0"/>
      <w:marBottom w:val="0"/>
      <w:divBdr>
        <w:top w:val="none" w:sz="0" w:space="0" w:color="auto"/>
        <w:left w:val="none" w:sz="0" w:space="0" w:color="auto"/>
        <w:bottom w:val="none" w:sz="0" w:space="0" w:color="auto"/>
        <w:right w:val="none" w:sz="0" w:space="0" w:color="auto"/>
      </w:divBdr>
    </w:div>
    <w:div w:id="1954825202">
      <w:bodyDiv w:val="1"/>
      <w:marLeft w:val="0"/>
      <w:marRight w:val="0"/>
      <w:marTop w:val="0"/>
      <w:marBottom w:val="0"/>
      <w:divBdr>
        <w:top w:val="none" w:sz="0" w:space="0" w:color="auto"/>
        <w:left w:val="none" w:sz="0" w:space="0" w:color="auto"/>
        <w:bottom w:val="none" w:sz="0" w:space="0" w:color="auto"/>
        <w:right w:val="none" w:sz="0" w:space="0" w:color="auto"/>
      </w:divBdr>
    </w:div>
    <w:div w:id="1955595854">
      <w:bodyDiv w:val="1"/>
      <w:marLeft w:val="0"/>
      <w:marRight w:val="0"/>
      <w:marTop w:val="0"/>
      <w:marBottom w:val="0"/>
      <w:divBdr>
        <w:top w:val="none" w:sz="0" w:space="0" w:color="auto"/>
        <w:left w:val="none" w:sz="0" w:space="0" w:color="auto"/>
        <w:bottom w:val="none" w:sz="0" w:space="0" w:color="auto"/>
        <w:right w:val="none" w:sz="0" w:space="0" w:color="auto"/>
      </w:divBdr>
    </w:div>
    <w:div w:id="1969235934">
      <w:bodyDiv w:val="1"/>
      <w:marLeft w:val="0"/>
      <w:marRight w:val="0"/>
      <w:marTop w:val="0"/>
      <w:marBottom w:val="0"/>
      <w:divBdr>
        <w:top w:val="none" w:sz="0" w:space="0" w:color="auto"/>
        <w:left w:val="none" w:sz="0" w:space="0" w:color="auto"/>
        <w:bottom w:val="none" w:sz="0" w:space="0" w:color="auto"/>
        <w:right w:val="none" w:sz="0" w:space="0" w:color="auto"/>
      </w:divBdr>
    </w:div>
    <w:div w:id="1982685854">
      <w:bodyDiv w:val="1"/>
      <w:marLeft w:val="0"/>
      <w:marRight w:val="0"/>
      <w:marTop w:val="0"/>
      <w:marBottom w:val="0"/>
      <w:divBdr>
        <w:top w:val="none" w:sz="0" w:space="0" w:color="auto"/>
        <w:left w:val="none" w:sz="0" w:space="0" w:color="auto"/>
        <w:bottom w:val="none" w:sz="0" w:space="0" w:color="auto"/>
        <w:right w:val="none" w:sz="0" w:space="0" w:color="auto"/>
      </w:divBdr>
    </w:div>
    <w:div w:id="1990789324">
      <w:bodyDiv w:val="1"/>
      <w:marLeft w:val="0"/>
      <w:marRight w:val="0"/>
      <w:marTop w:val="0"/>
      <w:marBottom w:val="0"/>
      <w:divBdr>
        <w:top w:val="none" w:sz="0" w:space="0" w:color="auto"/>
        <w:left w:val="none" w:sz="0" w:space="0" w:color="auto"/>
        <w:bottom w:val="none" w:sz="0" w:space="0" w:color="auto"/>
        <w:right w:val="none" w:sz="0" w:space="0" w:color="auto"/>
      </w:divBdr>
    </w:div>
    <w:div w:id="2021859087">
      <w:bodyDiv w:val="1"/>
      <w:marLeft w:val="0"/>
      <w:marRight w:val="0"/>
      <w:marTop w:val="0"/>
      <w:marBottom w:val="0"/>
      <w:divBdr>
        <w:top w:val="none" w:sz="0" w:space="0" w:color="auto"/>
        <w:left w:val="none" w:sz="0" w:space="0" w:color="auto"/>
        <w:bottom w:val="none" w:sz="0" w:space="0" w:color="auto"/>
        <w:right w:val="none" w:sz="0" w:space="0" w:color="auto"/>
      </w:divBdr>
    </w:div>
    <w:div w:id="2024472957">
      <w:bodyDiv w:val="1"/>
      <w:marLeft w:val="0"/>
      <w:marRight w:val="0"/>
      <w:marTop w:val="0"/>
      <w:marBottom w:val="0"/>
      <w:divBdr>
        <w:top w:val="none" w:sz="0" w:space="0" w:color="auto"/>
        <w:left w:val="none" w:sz="0" w:space="0" w:color="auto"/>
        <w:bottom w:val="none" w:sz="0" w:space="0" w:color="auto"/>
        <w:right w:val="none" w:sz="0" w:space="0" w:color="auto"/>
      </w:divBdr>
    </w:div>
    <w:div w:id="2034183282">
      <w:bodyDiv w:val="1"/>
      <w:marLeft w:val="0"/>
      <w:marRight w:val="0"/>
      <w:marTop w:val="0"/>
      <w:marBottom w:val="0"/>
      <w:divBdr>
        <w:top w:val="none" w:sz="0" w:space="0" w:color="auto"/>
        <w:left w:val="none" w:sz="0" w:space="0" w:color="auto"/>
        <w:bottom w:val="none" w:sz="0" w:space="0" w:color="auto"/>
        <w:right w:val="none" w:sz="0" w:space="0" w:color="auto"/>
      </w:divBdr>
    </w:div>
    <w:div w:id="2043439704">
      <w:bodyDiv w:val="1"/>
      <w:marLeft w:val="0"/>
      <w:marRight w:val="0"/>
      <w:marTop w:val="0"/>
      <w:marBottom w:val="0"/>
      <w:divBdr>
        <w:top w:val="none" w:sz="0" w:space="0" w:color="auto"/>
        <w:left w:val="none" w:sz="0" w:space="0" w:color="auto"/>
        <w:bottom w:val="none" w:sz="0" w:space="0" w:color="auto"/>
        <w:right w:val="none" w:sz="0" w:space="0" w:color="auto"/>
      </w:divBdr>
    </w:div>
    <w:div w:id="2054962660">
      <w:bodyDiv w:val="1"/>
      <w:marLeft w:val="0"/>
      <w:marRight w:val="0"/>
      <w:marTop w:val="0"/>
      <w:marBottom w:val="0"/>
      <w:divBdr>
        <w:top w:val="none" w:sz="0" w:space="0" w:color="auto"/>
        <w:left w:val="none" w:sz="0" w:space="0" w:color="auto"/>
        <w:bottom w:val="none" w:sz="0" w:space="0" w:color="auto"/>
        <w:right w:val="none" w:sz="0" w:space="0" w:color="auto"/>
      </w:divBdr>
    </w:div>
    <w:div w:id="2060787738">
      <w:bodyDiv w:val="1"/>
      <w:marLeft w:val="0"/>
      <w:marRight w:val="0"/>
      <w:marTop w:val="0"/>
      <w:marBottom w:val="0"/>
      <w:divBdr>
        <w:top w:val="none" w:sz="0" w:space="0" w:color="auto"/>
        <w:left w:val="none" w:sz="0" w:space="0" w:color="auto"/>
        <w:bottom w:val="none" w:sz="0" w:space="0" w:color="auto"/>
        <w:right w:val="none" w:sz="0" w:space="0" w:color="auto"/>
      </w:divBdr>
    </w:div>
    <w:div w:id="2071265371">
      <w:bodyDiv w:val="1"/>
      <w:marLeft w:val="0"/>
      <w:marRight w:val="0"/>
      <w:marTop w:val="0"/>
      <w:marBottom w:val="0"/>
      <w:divBdr>
        <w:top w:val="none" w:sz="0" w:space="0" w:color="auto"/>
        <w:left w:val="none" w:sz="0" w:space="0" w:color="auto"/>
        <w:bottom w:val="none" w:sz="0" w:space="0" w:color="auto"/>
        <w:right w:val="none" w:sz="0" w:space="0" w:color="auto"/>
      </w:divBdr>
    </w:div>
    <w:div w:id="2071416269">
      <w:bodyDiv w:val="1"/>
      <w:marLeft w:val="0"/>
      <w:marRight w:val="0"/>
      <w:marTop w:val="0"/>
      <w:marBottom w:val="0"/>
      <w:divBdr>
        <w:top w:val="none" w:sz="0" w:space="0" w:color="auto"/>
        <w:left w:val="none" w:sz="0" w:space="0" w:color="auto"/>
        <w:bottom w:val="none" w:sz="0" w:space="0" w:color="auto"/>
        <w:right w:val="none" w:sz="0" w:space="0" w:color="auto"/>
      </w:divBdr>
    </w:div>
    <w:div w:id="2078816285">
      <w:bodyDiv w:val="1"/>
      <w:marLeft w:val="0"/>
      <w:marRight w:val="0"/>
      <w:marTop w:val="0"/>
      <w:marBottom w:val="0"/>
      <w:divBdr>
        <w:top w:val="none" w:sz="0" w:space="0" w:color="auto"/>
        <w:left w:val="none" w:sz="0" w:space="0" w:color="auto"/>
        <w:bottom w:val="none" w:sz="0" w:space="0" w:color="auto"/>
        <w:right w:val="none" w:sz="0" w:space="0" w:color="auto"/>
      </w:divBdr>
    </w:div>
    <w:div w:id="2084645172">
      <w:bodyDiv w:val="1"/>
      <w:marLeft w:val="0"/>
      <w:marRight w:val="0"/>
      <w:marTop w:val="0"/>
      <w:marBottom w:val="0"/>
      <w:divBdr>
        <w:top w:val="none" w:sz="0" w:space="0" w:color="auto"/>
        <w:left w:val="none" w:sz="0" w:space="0" w:color="auto"/>
        <w:bottom w:val="none" w:sz="0" w:space="0" w:color="auto"/>
        <w:right w:val="none" w:sz="0" w:space="0" w:color="auto"/>
      </w:divBdr>
    </w:div>
    <w:div w:id="2086099445">
      <w:bodyDiv w:val="1"/>
      <w:marLeft w:val="0"/>
      <w:marRight w:val="0"/>
      <w:marTop w:val="0"/>
      <w:marBottom w:val="0"/>
      <w:divBdr>
        <w:top w:val="none" w:sz="0" w:space="0" w:color="auto"/>
        <w:left w:val="none" w:sz="0" w:space="0" w:color="auto"/>
        <w:bottom w:val="none" w:sz="0" w:space="0" w:color="auto"/>
        <w:right w:val="none" w:sz="0" w:space="0" w:color="auto"/>
      </w:divBdr>
    </w:div>
    <w:div w:id="2092773965">
      <w:bodyDiv w:val="1"/>
      <w:marLeft w:val="0"/>
      <w:marRight w:val="0"/>
      <w:marTop w:val="0"/>
      <w:marBottom w:val="0"/>
      <w:divBdr>
        <w:top w:val="none" w:sz="0" w:space="0" w:color="auto"/>
        <w:left w:val="none" w:sz="0" w:space="0" w:color="auto"/>
        <w:bottom w:val="none" w:sz="0" w:space="0" w:color="auto"/>
        <w:right w:val="none" w:sz="0" w:space="0" w:color="auto"/>
      </w:divBdr>
    </w:div>
    <w:div w:id="2101294453">
      <w:bodyDiv w:val="1"/>
      <w:marLeft w:val="0"/>
      <w:marRight w:val="0"/>
      <w:marTop w:val="0"/>
      <w:marBottom w:val="0"/>
      <w:divBdr>
        <w:top w:val="none" w:sz="0" w:space="0" w:color="auto"/>
        <w:left w:val="none" w:sz="0" w:space="0" w:color="auto"/>
        <w:bottom w:val="none" w:sz="0" w:space="0" w:color="auto"/>
        <w:right w:val="none" w:sz="0" w:space="0" w:color="auto"/>
      </w:divBdr>
    </w:div>
    <w:div w:id="2102602147">
      <w:bodyDiv w:val="1"/>
      <w:marLeft w:val="0"/>
      <w:marRight w:val="0"/>
      <w:marTop w:val="0"/>
      <w:marBottom w:val="0"/>
      <w:divBdr>
        <w:top w:val="none" w:sz="0" w:space="0" w:color="auto"/>
        <w:left w:val="none" w:sz="0" w:space="0" w:color="auto"/>
        <w:bottom w:val="none" w:sz="0" w:space="0" w:color="auto"/>
        <w:right w:val="none" w:sz="0" w:space="0" w:color="auto"/>
      </w:divBdr>
    </w:div>
    <w:div w:id="2103378231">
      <w:bodyDiv w:val="1"/>
      <w:marLeft w:val="0"/>
      <w:marRight w:val="0"/>
      <w:marTop w:val="0"/>
      <w:marBottom w:val="0"/>
      <w:divBdr>
        <w:top w:val="none" w:sz="0" w:space="0" w:color="auto"/>
        <w:left w:val="none" w:sz="0" w:space="0" w:color="auto"/>
        <w:bottom w:val="none" w:sz="0" w:space="0" w:color="auto"/>
        <w:right w:val="none" w:sz="0" w:space="0" w:color="auto"/>
      </w:divBdr>
    </w:div>
    <w:div w:id="2104104343">
      <w:bodyDiv w:val="1"/>
      <w:marLeft w:val="0"/>
      <w:marRight w:val="0"/>
      <w:marTop w:val="0"/>
      <w:marBottom w:val="0"/>
      <w:divBdr>
        <w:top w:val="none" w:sz="0" w:space="0" w:color="auto"/>
        <w:left w:val="none" w:sz="0" w:space="0" w:color="auto"/>
        <w:bottom w:val="none" w:sz="0" w:space="0" w:color="auto"/>
        <w:right w:val="none" w:sz="0" w:space="0" w:color="auto"/>
      </w:divBdr>
    </w:div>
    <w:div w:id="2111510545">
      <w:bodyDiv w:val="1"/>
      <w:marLeft w:val="0"/>
      <w:marRight w:val="0"/>
      <w:marTop w:val="0"/>
      <w:marBottom w:val="0"/>
      <w:divBdr>
        <w:top w:val="none" w:sz="0" w:space="0" w:color="auto"/>
        <w:left w:val="none" w:sz="0" w:space="0" w:color="auto"/>
        <w:bottom w:val="none" w:sz="0" w:space="0" w:color="auto"/>
        <w:right w:val="none" w:sz="0" w:space="0" w:color="auto"/>
      </w:divBdr>
    </w:div>
    <w:div w:id="2112041975">
      <w:bodyDiv w:val="1"/>
      <w:marLeft w:val="0"/>
      <w:marRight w:val="0"/>
      <w:marTop w:val="0"/>
      <w:marBottom w:val="0"/>
      <w:divBdr>
        <w:top w:val="none" w:sz="0" w:space="0" w:color="auto"/>
        <w:left w:val="none" w:sz="0" w:space="0" w:color="auto"/>
        <w:bottom w:val="none" w:sz="0" w:space="0" w:color="auto"/>
        <w:right w:val="none" w:sz="0" w:space="0" w:color="auto"/>
      </w:divBdr>
    </w:div>
    <w:div w:id="2114200307">
      <w:bodyDiv w:val="1"/>
      <w:marLeft w:val="0"/>
      <w:marRight w:val="0"/>
      <w:marTop w:val="0"/>
      <w:marBottom w:val="0"/>
      <w:divBdr>
        <w:top w:val="none" w:sz="0" w:space="0" w:color="auto"/>
        <w:left w:val="none" w:sz="0" w:space="0" w:color="auto"/>
        <w:bottom w:val="none" w:sz="0" w:space="0" w:color="auto"/>
        <w:right w:val="none" w:sz="0" w:space="0" w:color="auto"/>
      </w:divBdr>
    </w:div>
    <w:div w:id="2126147738">
      <w:bodyDiv w:val="1"/>
      <w:marLeft w:val="0"/>
      <w:marRight w:val="0"/>
      <w:marTop w:val="0"/>
      <w:marBottom w:val="0"/>
      <w:divBdr>
        <w:top w:val="none" w:sz="0" w:space="0" w:color="auto"/>
        <w:left w:val="none" w:sz="0" w:space="0" w:color="auto"/>
        <w:bottom w:val="none" w:sz="0" w:space="0" w:color="auto"/>
        <w:right w:val="none" w:sz="0" w:space="0" w:color="auto"/>
      </w:divBdr>
    </w:div>
    <w:div w:id="2135521260">
      <w:bodyDiv w:val="1"/>
      <w:marLeft w:val="0"/>
      <w:marRight w:val="0"/>
      <w:marTop w:val="0"/>
      <w:marBottom w:val="0"/>
      <w:divBdr>
        <w:top w:val="none" w:sz="0" w:space="0" w:color="auto"/>
        <w:left w:val="none" w:sz="0" w:space="0" w:color="auto"/>
        <w:bottom w:val="none" w:sz="0" w:space="0" w:color="auto"/>
        <w:right w:val="none" w:sz="0" w:space="0" w:color="auto"/>
      </w:divBdr>
    </w:div>
    <w:div w:id="214226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mod\Desktop\Project%20Proposal\vault%20-%20latest%203.0.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C:\Users\Amod\Desktop\Project%20Proposal\vault%20-%20latest%203.0.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Amod\Desktop\Project%20Proposal\vault%20-%20latest%203.0.docx" TargetMode="Externa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moosefscom</b:Tag>
    <b:SourceType>InternetSite</b:SourceType>
    <b:Guid>{83DE4485-1F7D-42B6-B686-C271F0C74381}</b:Guid>
    <b:Title>moosefs.com</b:Title>
    <b:InternetSiteTitle>https://moosefs.com/</b:InternetSiteTitle>
    <b:URL>https://moosefs.com/</b:URL>
    <b:Author>
      <b:Author>
        <b:Corporate>MooseFS</b:Corporate>
      </b:Author>
    </b:Author>
    <b:ProductionCompany>MooseFS</b:ProductionCompany>
    <b:Year>2019</b:Year>
    <b:Month>03</b:Month>
    <b:YearAccessed>2019</b:YearAccessed>
    <b:MonthAccessed>03</b:MonthAccessed>
    <b:DayAccessed>02</b:DayAccessed>
    <b:RefOrder>7</b:RefOrder>
  </b:Source>
  <b:Source>
    <b:Tag>Cha97</b:Tag>
    <b:SourceType>Report</b:SourceType>
    <b:Guid>{E5788DAD-5D86-4545-BD56-C72A1B8E1349}</b:Guid>
    <b:Author>
      <b:Author>
        <b:NameList>
          <b:Person>
            <b:Last>Chandramohan A. Thekkath</b:Last>
            <b:First>Timothy</b:First>
            <b:Middle>Mann, Edward K. Lee</b:Middle>
          </b:Person>
        </b:NameList>
      </b:Author>
    </b:Author>
    <b:Title>Frangipani: A Scalable Distributed File System</b:Title>
    <b:Year>1997</b:Year>
    <b:City>130 Lytton Ave, Palo Alto, CA 94301</b:City>
    <b:Publisher>Systems Research Center, Digital Equipment Corporation </b:Publisher>
    <b:RefOrder>3</b:RefOrder>
  </b:Source>
  <b:Source>
    <b:Tag>Shv10</b:Tag>
    <b:SourceType>InternetSite</b:SourceType>
    <b:Guid>{01A6A0DE-1EBF-4BDD-A7B7-F4976ECFC38A}</b:Guid>
    <b:Author>
      <b:Author>
        <b:NameList xmlns:msxsl="urn:schemas-microsoft-com:xslt" xmlns:b="http://schemas.openxmlformats.org/officeDocument/2006/bibliography">
          <b:Person>
            <b:Last>Shvachko</b:Last>
            <b:First>Konstantin</b:First>
            <b:Middle/>
          </b:Person>
          <b:Person>
            <b:Last>Kuang</b:Last>
            <b:First>Hairong</b:First>
            <b:Middle/>
          </b:Person>
          <b:Person>
            <b:Last>Radia</b:Last>
            <b:First>Sanjay</b:First>
            <b:Middle/>
          </b:Person>
          <b:Person>
            <b:Last>Chansler</b:Last>
            <b:First>Robert</b:First>
            <b:Middle/>
          </b:Person>
        </b:NameList>
      </b:Author>
    </b:Author>
    <b:Title>The Hadoop Distributed File System</b:Title>
    <b:InternetSiteTitle/>
    <b:ProductionCompany/>
    <b:Year>2010</b:Year>
    <b:Month/>
    <b:Day/>
    <b:YearAccessed>2019</b:YearAccessed>
    <b:MonthAccessed>3</b:MonthAccessed>
    <b:DayAccessed>6</b:DayAccessed>
    <b:URL>https://cs.uwaterloo.ca/~david/cs848s13/alex-presentation.pdf</b:URL>
    <b:Version/>
    <b:ShortTitle/>
    <b:StandardNumber/>
    <b:Comments/>
    <b:Medium/>
    <b:DOI/>
    <b:RefOrder>4</b:RefOrder>
  </b:Source>
  <b:Source>
    <b:Tag>Ghe03</b:Tag>
    <b:SourceType>JournalArticle</b:SourceType>
    <b:Guid>{90CDCD6D-4BC1-483B-AB79-CD82951F065F}</b:Guid>
    <b:Author>
      <b:Author>
        <b:NameList xmlns:msxsl="urn:schemas-microsoft-com:xslt" xmlns:b="http://schemas.openxmlformats.org/officeDocument/2006/bibliography">
          <b:Person>
            <b:Last>Ghemawat</b:Last>
            <b:First>Sanjay</b:First>
            <b:Middle/>
          </b:Person>
          <b:Person>
            <b:Last>Gobioff</b:Last>
            <b:First>Howard</b:First>
            <b:Middle/>
          </b:Person>
          <b:Person>
            <b:Last>Leung</b:Last>
            <b:First>Shun-Tak</b:First>
            <b:Middle/>
          </b:Person>
        </b:NameList>
      </b:Author>
    </b:Author>
    <b:Title>The Google File System</b:Title>
    <b:JournalName>Operating Systems Review</b:JournalName>
    <b:City/>
    <b:Year>2003</b:Year>
    <b:Month/>
    <b:Day/>
    <b:Pages/>
    <b:Publisher>Google</b:Publisher>
    <b:Volume>37</b:Volume>
    <b:Issue>5</b:Issue>
    <b:ShortTitle/>
    <b:StandardNumber/>
    <b:Comments/>
    <b:Medium/>
    <b:YearAccessed>2019</b:YearAccessed>
    <b:MonthAccessed>3</b:MonthAccessed>
    <b:DayAccessed>6</b:DayAccessed>
    <b:URL>https://ai.google/research/pubs/pub51</b:URL>
    <b:DOI/>
    <b:RefOrder>5</b:RefOrder>
  </b:Source>
  <b:Source>
    <b:Tag>MAH90</b:Tag>
    <b:SourceType>JournalArticle</b:SourceType>
    <b:Guid>{AAF6E514-AC5F-47E0-923A-D56A99E5698E}</b:Guid>
    <b:Title>Coda: A Highly Available File System for a Distributed Workstation Environment</b:Title>
    <b:Year> APRIL 1990 </b:Year>
    <b:JournalName>IEEE TRANSACTIONS ON COMPUTERS</b:JournalName>
    <b:Volume> VOL. 39</b:Volume>
    <b:Issue>NO. 4</b:Issue>
    <b:Author>
      <b:Author>
        <b:NameList>
          <b:Person>
            <b:Last>MAHADEV SATYANARAYANAN</b:Last>
            <b:First>MEMBER,</b:First>
            <b:Middle>IEEE, JAMES J. KISTLER, PUNEET KUMAR, MARIA E. OKASAKI, ELLEN H. SIEGEL, AND DAVID C. STEERE</b:Middle>
          </b:Person>
        </b:NameList>
      </b:Author>
    </b:Author>
    <b:RefOrder>6</b:RefOrder>
  </b:Source>
  <b:Source>
    <b:Tag>bwstorcom</b:Tag>
    <b:SourceType>InternetSite</b:SourceType>
    <b:Guid>{0397AC25-E18C-4876-ADAD-599CFF473B83}</b:Guid>
    <b:Title>bwstor.com</b:Title>
    <b:URL>www.bwstor.com.cn/templates/T_product_EN/index.aspx?nodeid=150&amp;page=ContentPage&amp;contentid=402</b:URL>
    <b:Author>
      <b:Author>
        <b:Corporate>BlueWhale</b:Corporate>
      </b:Author>
    </b:Author>
    <b:ProductionCompany>BlueWhale</b:ProductionCompany>
    <b:Year>2019</b:Year>
    <b:Month>03</b:Month>
    <b:YearAccessed>2019</b:YearAccessed>
    <b:MonthAccessed>03</b:MonthAccessed>
    <b:DayAccessed>02</b:DayAccessed>
    <b:RefOrder>12</b:RefOrder>
  </b:Source>
  <b:Source>
    <b:Tag>cephcom</b:Tag>
    <b:SourceType>InternetSite</b:SourceType>
    <b:Guid>{D1CA9D64-FFCA-42AE-9327-2B814E2EC907}</b:Guid>
    <b:Title>ceph.com</b:Title>
    <b:ProductionCompany>Ceph</b:ProductionCompany>
    <b:URL>https://ceph.com/ceph-storage/file-system/</b:URL>
    <b:Author>
      <b:Author>
        <b:Corporate>Ceph</b:Corporate>
      </b:Author>
    </b:Author>
    <b:Year>2019</b:Year>
    <b:Month>03</b:Month>
    <b:YearAccessed>2019</b:YearAccessed>
    <b:MonthAccessed>03</b:MonthAccessed>
    <b:DayAccessed>01</b:DayAccessed>
    <b:RefOrder>8</b:RefOrder>
  </b:Source>
  <b:Source>
    <b:Tag>minio</b:Tag>
    <b:SourceType>InternetSite</b:SourceType>
    <b:Guid>{295E989A-75E3-4D84-A5A1-520ED129374F}</b:Guid>
    <b:Title>minio</b:Title>
    <b:URL>https://www.minio.io/</b:URL>
    <b:Author>
      <b:Author>
        <b:Corporate>Minio</b:Corporate>
      </b:Author>
    </b:Author>
    <b:ProductionCompany>Minio</b:ProductionCompany>
    <b:Year>2019</b:Year>
    <b:Month>02</b:Month>
    <b:YearAccessed>2019</b:YearAccessed>
    <b:MonthAccessed>03</b:MonthAccessed>
    <b:RefOrder>13</b:RefOrder>
  </b:Source>
  <b:Source>
    <b:Tag>oraclecom</b:Tag>
    <b:SourceType>InternetSite</b:SourceType>
    <b:Guid>{7DF9BFAF-30BB-48FB-9187-40E36C4D1AD8}</b:Guid>
    <b:Title>oracle.com</b:Title>
    <b:URL>https://oss.oracle.com/projects/ocfs2/</b:URL>
    <b:Author>
      <b:Author>
        <b:Corporate>Oracle</b:Corporate>
      </b:Author>
    </b:Author>
    <b:ProductionCompany>Oracle</b:ProductionCompany>
    <b:Year>2019</b:Year>
    <b:Month>03</b:Month>
    <b:YearAccessed>2019</b:YearAccessed>
    <b:MonthAccessed>03</b:MonthAccessed>
    <b:RefOrder>10</b:RefOrder>
  </b:Source>
  <b:Source>
    <b:Tag>orangefs</b:Tag>
    <b:SourceType>InternetSite</b:SourceType>
    <b:Guid>{5B666DCC-6F50-429C-8C2F-82A117B3DBA0}</b:Guid>
    <b:Title>orangefs</b:Title>
    <b:URL>http://www.orangefs.org/</b:URL>
    <b:Author>
      <b:Author>
        <b:Corporate>The OrangeFS Project</b:Corporate>
      </b:Author>
    </b:Author>
    <b:ProductionCompany>The OrangeFS Project</b:ProductionCompany>
    <b:Year>2019</b:Year>
    <b:Month>03</b:Month>
    <b:YearAccessed>2019</b:YearAccessed>
    <b:MonthAccessed>03</b:MonthAccessed>
    <b:RefOrder>11</b:RefOrder>
  </b:Source>
  <b:Source>
    <b:Tag>wwwibmcom</b:Tag>
    <b:SourceType>InternetSite</b:SourceType>
    <b:Guid>{D469A58B-9F91-438F-900D-304489CBA41D}</b:Guid>
    <b:Title>www.ibm.com</b:Title>
    <b:URL>https://www.ibm.com/us-en/marketplace/scale-out-file-and-object-storage</b:URL>
    <b:Author>
      <b:Author>
        <b:Corporate>IBM</b:Corporate>
      </b:Author>
    </b:Author>
    <b:ProductionCompany>IBM</b:ProductionCompany>
    <b:Year>2019</b:Year>
    <b:Month>03</b:Month>
    <b:YearAccessed>2019</b:YearAccessed>
    <b:MonthAccessed>03</b:MonthAccessed>
    <b:RefOrder>9</b:RefOrder>
  </b:Source>
  <b:Source>
    <b:Tag>BUT92</b:Tag>
    <b:SourceType>JournalArticle</b:SourceType>
    <b:Guid>{6BC56CD0-069E-46DB-9D15-5A201B99AA8E}</b:Guid>
    <b:Title>Authentication in Distributed Systems: Theory and Practice</b:Title>
    <b:Year>(Nov. 1992</b:Year>
    <b:Pages> 265-310</b:Pages>
    <b:Author>
      <b:Author>
        <b:NameList>
          <b:Person>
            <b:Last>BUTLER LAMPSON</b:Last>
            <b:First>MARTÍN</b:First>
            <b:Middle>ABADI, MICHAEL BURROWS, EDWARD WOBBER</b:Middle>
          </b:Person>
        </b:NameList>
      </b:Author>
    </b:Author>
    <b:JournalName>ACM Trans. Computer Systems</b:JournalName>
    <b:Volume>10</b:Volume>
    <b:Issue> 4 </b:Issue>
    <b:RefOrder>1</b:RefOrder>
  </b:Source>
  <b:Source xmlns:b="http://schemas.openxmlformats.org/officeDocument/2006/bibliography">
    <b:Tag>Wic94</b:Tag>
    <b:SourceType>InternetSite</b:SourceType>
    <b:Guid>{66BD9F9D-CD3C-480D-860A-3D8C23A159F0}</b:Guid>
    <b:Author>
      <b:Author>
        <b:NameList xmlns:msxsl="urn:schemas-microsoft-com:xslt" xmlns:b="http://schemas.openxmlformats.org/officeDocument/2006/bibliography">
          <b:Person>
            <b:Last>Wicker</b:Last>
            <b:First>Stephen</b:First>
            <b:Middle>B.</b:Middle>
          </b:Person>
          <b:Person>
            <b:Last>Bhargava</b:Last>
            <b:First>Vijay</b:First>
            <b:Middle>K.</b:Middle>
          </b:Person>
        </b:NameList>
      </b:Author>
    </b:Author>
    <b:Title>An Introduction to ReedSolomon Codes</b:Title>
    <b:InternetSiteTitle/>
    <b:ProductionCompany/>
    <b:Year>1994</b:Year>
    <b:Month/>
    <b:Day/>
    <b:YearAccessed>2019</b:YearAccessed>
    <b:MonthAccessed>3</b:MonthAccessed>
    <b:DayAccessed>17</b:DayAccessed>
    <b:URL>http://ieeexplore.ieee.org/book/0780353919.excerpt.pdf</b:URL>
    <b:Version/>
    <b:ShortTitle/>
    <b:StandardNumber/>
    <b:Comments/>
    <b:Medium/>
    <b:DOI/>
    <b:RefOrder>14</b:RefOrder>
  </b:Source>
  <b:Source>
    <b:Tag>Pri13</b:Tag>
    <b:SourceType>JournalArticle</b:SourceType>
    <b:Guid>{1AB75438-21A0-4718-9668-3A9E6B6ADA28}</b:Guid>
    <b:Author>
      <b:Author>
        <b:NameList>
          <b:Person>
            <b:Last>Priyanka Shrivastava</b:Last>
            <b:First>Uday</b:First>
            <b:Middle>Pratap Singh</b:Middle>
          </b:Person>
        </b:NameList>
      </b:Author>
    </b:Author>
    <b:Title>Error Detection and Correction Using Reed Solomon Codes   </b:Title>
    <b:JournalName>International Journal of Advanced Research in   Computer Science and Software Engineering </b:JournalName>
    <b:Year>August 2013                         </b:Year>
    <b:Volume> Volume 3</b:Volume>
    <b:Issue> Issue 8</b:Issue>
    <b:RefOrder>2</b:RefOrder>
  </b:Source>
</b:Sources>
</file>

<file path=customXml/itemProps1.xml><?xml version="1.0" encoding="utf-8"?>
<ds:datastoreItem xmlns:ds="http://schemas.openxmlformats.org/officeDocument/2006/customXml" ds:itemID="{E67CC334-0BE1-43B5-8AFE-113C54762A5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5</Pages>
  <Words>4517</Words>
  <Characters>25749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 Peiris</dc:creator>
  <cp:keywords/>
  <dc:description/>
  <cp:lastModifiedBy>Niran Peiris</cp:lastModifiedBy>
  <cp:revision>42</cp:revision>
  <cp:lastPrinted>2019-03-19T07:17:00Z</cp:lastPrinted>
  <dcterms:created xsi:type="dcterms:W3CDTF">2019-03-06T03:34:00Z</dcterms:created>
  <dcterms:modified xsi:type="dcterms:W3CDTF">2019-03-20T15:47:00Z</dcterms:modified>
</cp:coreProperties>
</file>