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E1A" w:rsidRPr="00CA1692" w:rsidRDefault="00CA1692">
      <w:pPr>
        <w:rPr>
          <w:rFonts w:asciiTheme="majorHAnsi" w:hAnsiTheme="majorHAnsi"/>
          <w:b/>
          <w:sz w:val="32"/>
          <w:u w:val="single"/>
        </w:rPr>
      </w:pPr>
      <w:r w:rsidRPr="00CA1692">
        <w:rPr>
          <w:rFonts w:asciiTheme="majorHAnsi" w:hAnsiTheme="majorHAnsi"/>
          <w:b/>
          <w:sz w:val="32"/>
          <w:u w:val="single"/>
        </w:rPr>
        <w:t>Question 4.3 answers:</w:t>
      </w:r>
    </w:p>
    <w:p w:rsidR="00CA1692" w:rsidRPr="00CA1692" w:rsidRDefault="00CA1692">
      <w:pPr>
        <w:rPr>
          <w:rFonts w:asciiTheme="majorHAnsi" w:hAnsiTheme="majorHAnsi"/>
          <w:b/>
          <w:sz w:val="32"/>
          <w:u w:val="single"/>
        </w:rPr>
      </w:pPr>
      <w:r w:rsidRPr="00CA1692">
        <w:rPr>
          <w:rFonts w:asciiTheme="majorHAnsi" w:hAnsiTheme="majorHAnsi"/>
          <w:b/>
          <w:sz w:val="32"/>
          <w:u w:val="single"/>
        </w:rPr>
        <w:t>Amogha Sekhar, A53301791, CSE 250A</w:t>
      </w:r>
    </w:p>
    <w:p w:rsidR="00CA1692" w:rsidRDefault="00CA1692"/>
    <w:p w:rsidR="00CA1692" w:rsidRPr="00CA1692" w:rsidRDefault="00CA1692" w:rsidP="00CA169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MILLION 0.002072759168154815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MORE 0.0017088989966186725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MR. 0.0014416083492816956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MOST 0.0007879173033190295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MARKET 0.0007803712804681068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MAY 0.0007298973156289532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M. 0.0007034067394618568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MANY 0.0006967290595970209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MADE 0.0005598610827336895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MUCH 0.0005145971758110562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MAKE 0.0005144626437991272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MONTH 0.00044490959363187093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MONEY 0.00043710673693999306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MONTHS 0.0004057607781605526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MY 0.0004003183467688823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MONDAY 0.00038198530259784006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MAJOR 0.00037089252670515475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MILITARY 0.00035204581485220204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MEMBERS 0.00033606096579846475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MIGHT 0.00027358919153183117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MEETING 0.0002657374141083427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MUST 0.0002665079156312084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ME 0.00026357267173457725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MARCH 0.0002597935452176646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MAN 0.0002528834918776787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MS. 0.0002389900041002911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MINISTER 0.00023977273580605944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MAKING 0.00021170446604452378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 xml:space="preserve">MOVE 0.0002099555498894477 </w:t>
      </w: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4"/>
          <w:szCs w:val="22"/>
        </w:rPr>
      </w:pPr>
      <w:r w:rsidRPr="00CA1692">
        <w:rPr>
          <w:rFonts w:asciiTheme="majorHAnsi" w:hAnsiTheme="majorHAnsi"/>
          <w:color w:val="000000"/>
          <w:sz w:val="24"/>
          <w:szCs w:val="22"/>
        </w:rPr>
        <w:t>MILES 0.00020596851026319035</w:t>
      </w: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Pr="00CA1692" w:rsidRDefault="00CA1692" w:rsidP="00CA1692">
      <w:pPr>
        <w:pStyle w:val="HTMLPreformatted"/>
        <w:shd w:val="clear" w:color="auto" w:fill="FFFFFF"/>
        <w:wordWrap w:val="0"/>
        <w:ind w:left="840"/>
        <w:textAlignment w:val="baseline"/>
        <w:rPr>
          <w:rFonts w:asciiTheme="majorHAnsi" w:hAnsiTheme="majorHAnsi"/>
          <w:color w:val="000000"/>
          <w:sz w:val="22"/>
          <w:szCs w:val="22"/>
        </w:rPr>
      </w:pPr>
    </w:p>
    <w:p w:rsidR="00CA1692" w:rsidRPr="00CA1692" w:rsidRDefault="00CA1692" w:rsidP="00CA16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24"/>
          <w:szCs w:val="24"/>
        </w:rPr>
      </w:pPr>
      <w:r w:rsidRPr="00CA1692">
        <w:rPr>
          <w:rFonts w:asciiTheme="majorHAnsi" w:hAnsiTheme="majorHAnsi"/>
          <w:color w:val="000000"/>
          <w:sz w:val="24"/>
          <w:szCs w:val="24"/>
        </w:rPr>
        <w:t>The ten most likely words to follow the word “THE”, along with their numerical bigram probabilities is as follows:</w:t>
      </w:r>
    </w:p>
    <w:p w:rsidR="00CA1692" w:rsidRPr="00CA1692" w:rsidRDefault="00CA1692" w:rsidP="00CA1692">
      <w:pPr>
        <w:pStyle w:val="NormalWeb"/>
        <w:shd w:val="clear" w:color="auto" w:fill="FFFFFF"/>
        <w:spacing w:before="0" w:beforeAutospacing="0" w:after="0" w:afterAutospacing="0"/>
        <w:ind w:left="840"/>
        <w:rPr>
          <w:rFonts w:ascii="Helvetica Neue" w:hAnsi="Helvetica Neue"/>
          <w:color w:val="000000"/>
          <w:sz w:val="21"/>
          <w:szCs w:val="21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4925"/>
      </w:tblGrid>
      <w:tr w:rsidR="00CA1692" w:rsidRPr="00CA1692" w:rsidTr="00CA169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21"/>
              </w:rPr>
              <w:t>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21"/>
              </w:rPr>
              <w:t>Numerical Bigram Probabilities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UNK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0.615020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U.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0.013372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FIRST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0.011720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0.011659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0.009451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UNITED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0.008672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GOVERNMENT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0.006803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NINETEEN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0.006651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SAME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0.006287</w:t>
            </w:r>
          </w:p>
        </w:tc>
      </w:tr>
      <w:tr w:rsidR="00CA1692" w:rsidRPr="00CA1692" w:rsidTr="00CA16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TWO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A1692" w:rsidRPr="00CA1692" w:rsidRDefault="00CA1692" w:rsidP="00CA1692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CA169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0.006161</w:t>
            </w:r>
          </w:p>
        </w:tc>
      </w:tr>
    </w:tbl>
    <w:p w:rsidR="00CA1692" w:rsidRDefault="00CA1692">
      <w:pPr>
        <w:rPr>
          <w:rFonts w:asciiTheme="majorHAnsi" w:hAnsiTheme="majorHAnsi"/>
          <w:sz w:val="22"/>
          <w:szCs w:val="22"/>
        </w:rPr>
      </w:pPr>
    </w:p>
    <w:p w:rsidR="00CA1692" w:rsidRDefault="00CA1692">
      <w:pPr>
        <w:rPr>
          <w:rFonts w:asciiTheme="majorHAnsi" w:hAnsiTheme="majorHAnsi"/>
          <w:sz w:val="22"/>
          <w:szCs w:val="22"/>
        </w:rPr>
      </w:pPr>
    </w:p>
    <w:p w:rsidR="00CA1692" w:rsidRPr="00CA1692" w:rsidRDefault="00CA1692" w:rsidP="00CA1692">
      <w:pPr>
        <w:rPr>
          <w:rFonts w:asciiTheme="majorHAnsi" w:eastAsia="Times New Roman" w:hAnsiTheme="majorHAnsi" w:cs="Times New Roman"/>
        </w:rPr>
      </w:pPr>
      <w:proofErr w:type="gramStart"/>
      <w:r w:rsidRPr="00CA1692">
        <w:rPr>
          <w:rFonts w:asciiTheme="majorHAnsi" w:hAnsiTheme="majorHAnsi"/>
        </w:rPr>
        <w:t>c)  T</w:t>
      </w:r>
      <w:r w:rsidRPr="00CA1692">
        <w:rPr>
          <w:rFonts w:asciiTheme="majorHAnsi" w:eastAsia="Times New Roman" w:hAnsiTheme="majorHAnsi" w:cs="Times New Roman"/>
          <w:color w:val="000000"/>
          <w:shd w:val="clear" w:color="auto" w:fill="FFFFFF"/>
        </w:rPr>
        <w:t>he</w:t>
      </w:r>
      <w:proofErr w:type="gramEnd"/>
      <w:r w:rsidRPr="00CA1692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unigram model yields a value of -64.50944034364878, whereas the bigram model yields a value of -40.91813213378977. Therefore, the bigram model yields a higher log-likelihood </w:t>
      </w:r>
      <w:proofErr w:type="gramStart"/>
      <w:r w:rsidRPr="00CA1692">
        <w:rPr>
          <w:rFonts w:asciiTheme="majorHAnsi" w:eastAsia="Times New Roman" w:hAnsiTheme="majorHAnsi" w:cs="Times New Roman"/>
          <w:color w:val="000000"/>
          <w:shd w:val="clear" w:color="auto" w:fill="FFFFFF"/>
        </w:rPr>
        <w:t>value .</w:t>
      </w:r>
      <w:proofErr w:type="gramEnd"/>
    </w:p>
    <w:p w:rsidR="00CA1692" w:rsidRDefault="00CA1692">
      <w:pPr>
        <w:rPr>
          <w:rFonts w:asciiTheme="majorHAnsi" w:hAnsiTheme="majorHAnsi"/>
          <w:sz w:val="22"/>
          <w:szCs w:val="22"/>
        </w:rPr>
      </w:pPr>
    </w:p>
    <w:p w:rsidR="00CA1692" w:rsidRPr="00CA1692" w:rsidRDefault="00CA1692" w:rsidP="00CA1692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A1692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The pair {Sixteen, Officials}, {Sold, Fire} is not observed in the training corpus. The result of this is that the probability becomes 0 and since </w:t>
      </w:r>
      <w:proofErr w:type="gramStart"/>
      <w:r w:rsidRPr="00CA1692">
        <w:rPr>
          <w:rFonts w:asciiTheme="majorHAnsi" w:eastAsia="Times New Roman" w:hAnsiTheme="majorHAnsi" w:cs="Times New Roman"/>
          <w:color w:val="000000"/>
          <w:shd w:val="clear" w:color="auto" w:fill="FFFFFF"/>
        </w:rPr>
        <w:t>log(</w:t>
      </w:r>
      <w:proofErr w:type="gramEnd"/>
      <w:r w:rsidRPr="00CA1692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0) is not defined, we get an undefined value. </w:t>
      </w:r>
    </w:p>
    <w:p w:rsidR="00CA1692" w:rsidRDefault="00CA1692" w:rsidP="00CA1692">
      <w:pPr>
        <w:ind w:left="360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:rsidR="00CA1692" w:rsidRPr="00CA1692" w:rsidRDefault="00CA1692" w:rsidP="00CA1692">
      <w:pPr>
        <w:ind w:left="360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proofErr w:type="gramStart"/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e) </w:t>
      </w:r>
      <w:r w:rsidR="00362D4D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  <w:proofErr w:type="gramEnd"/>
      <w:r w:rsidR="00362D4D">
        <w:rPr>
          <w:rFonts w:asciiTheme="majorHAnsi" w:eastAsia="Times New Roman" w:hAnsiTheme="majorHAnsi" w:cs="Times New Roman"/>
          <w:noProof/>
          <w:color w:val="000000"/>
          <w:shd w:val="clear" w:color="auto" w:fill="FFFFFF"/>
        </w:rPr>
        <w:drawing>
          <wp:inline distT="0" distB="0" distL="0" distR="0">
            <wp:extent cx="5038344" cy="3447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part_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92" w:rsidRPr="00CA1692" w:rsidRDefault="00CA1692" w:rsidP="00CA16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A1692" w:rsidRPr="00362D4D" w:rsidRDefault="00362D4D">
      <w:pPr>
        <w:rPr>
          <w:rFonts w:asciiTheme="majorHAnsi" w:hAnsiTheme="majorHAnsi"/>
          <w:szCs w:val="22"/>
        </w:rPr>
      </w:pPr>
      <w:r w:rsidRPr="00362D4D">
        <w:rPr>
          <w:rFonts w:asciiTheme="majorHAnsi" w:hAnsiTheme="majorHAnsi"/>
          <w:szCs w:val="22"/>
        </w:rPr>
        <w:t>The optimal value of lambda is 0.65.</w:t>
      </w:r>
      <w:bookmarkStart w:id="0" w:name="_GoBack"/>
      <w:bookmarkEnd w:id="0"/>
    </w:p>
    <w:sectPr w:rsidR="00CA1692" w:rsidRPr="00362D4D" w:rsidSect="002B7E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1B8"/>
    <w:multiLevelType w:val="hybridMultilevel"/>
    <w:tmpl w:val="02ACD3E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25ED2"/>
    <w:multiLevelType w:val="hybridMultilevel"/>
    <w:tmpl w:val="F3C43008"/>
    <w:lvl w:ilvl="0" w:tplc="B7FA7A80">
      <w:start w:val="1"/>
      <w:numFmt w:val="lowerLetter"/>
      <w:lvlText w:val="%1)"/>
      <w:lvlJc w:val="left"/>
      <w:pPr>
        <w:ind w:left="840" w:hanging="48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550F"/>
    <w:multiLevelType w:val="hybridMultilevel"/>
    <w:tmpl w:val="7B840BD6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61665"/>
    <w:multiLevelType w:val="hybridMultilevel"/>
    <w:tmpl w:val="55BC94E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92"/>
    <w:rsid w:val="002B7E1A"/>
    <w:rsid w:val="00362D4D"/>
    <w:rsid w:val="00C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E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92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16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D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D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92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16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D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D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253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Amogha</dc:creator>
  <cp:keywords/>
  <dc:description/>
  <cp:lastModifiedBy>Amogha</cp:lastModifiedBy>
  <cp:revision>1</cp:revision>
  <dcterms:created xsi:type="dcterms:W3CDTF">2019-10-28T19:27:00Z</dcterms:created>
  <dcterms:modified xsi:type="dcterms:W3CDTF">2019-10-28T19:49:00Z</dcterms:modified>
</cp:coreProperties>
</file>