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C662" w14:textId="42D450E5" w:rsidR="00803C4F" w:rsidRDefault="00803C4F" w:rsidP="00803C4F">
      <w:pPr>
        <w:pBdr>
          <w:bottom w:val="single" w:sz="12" w:space="1" w:color="auto"/>
        </w:pBdr>
        <w:tabs>
          <w:tab w:val="left" w:pos="1463"/>
        </w:tabs>
        <w:rPr>
          <w:sz w:val="40"/>
          <w:szCs w:val="40"/>
        </w:rPr>
      </w:pPr>
      <w:bookmarkStart w:id="0" w:name="_Hlk508345185"/>
      <w:r>
        <w:rPr>
          <w:sz w:val="40"/>
          <w:szCs w:val="40"/>
        </w:rPr>
        <w:t xml:space="preserve">Opdracht 7 – </w:t>
      </w:r>
      <w:r w:rsidR="00B91758">
        <w:rPr>
          <w:sz w:val="40"/>
          <w:szCs w:val="40"/>
        </w:rPr>
        <w:t xml:space="preserve">Mijn eigen droom </w:t>
      </w:r>
    </w:p>
    <w:p w14:paraId="58D7A632" w14:textId="5EFCA4DD" w:rsidR="00B04587" w:rsidRDefault="00B04587" w:rsidP="005E2034">
      <w:pPr>
        <w:rPr>
          <w:sz w:val="24"/>
          <w:szCs w:val="24"/>
        </w:rPr>
      </w:pPr>
      <w:r>
        <w:rPr>
          <w:sz w:val="24"/>
          <w:szCs w:val="24"/>
        </w:rPr>
        <w:t>In deze</w:t>
      </w:r>
      <w:r w:rsidR="00CB535B">
        <w:rPr>
          <w:sz w:val="24"/>
          <w:szCs w:val="24"/>
        </w:rPr>
        <w:t xml:space="preserve"> grote on</w:t>
      </w:r>
      <w:r w:rsidR="00F43CFF">
        <w:rPr>
          <w:sz w:val="24"/>
          <w:szCs w:val="24"/>
        </w:rPr>
        <w:t>derzoeks</w:t>
      </w:r>
      <w:r>
        <w:rPr>
          <w:sz w:val="24"/>
          <w:szCs w:val="24"/>
        </w:rPr>
        <w:t xml:space="preserve">opdracht voor CKV gaan we een werk of een persoon uit de culturele wereld diepgaand bestuderen. Hiervoor ga je aan de slag met </w:t>
      </w:r>
      <w:r w:rsidRPr="00B04587">
        <w:rPr>
          <w:b/>
          <w:sz w:val="24"/>
          <w:szCs w:val="24"/>
        </w:rPr>
        <w:t xml:space="preserve">fotografie </w:t>
      </w:r>
      <w:r>
        <w:rPr>
          <w:sz w:val="24"/>
          <w:szCs w:val="24"/>
        </w:rPr>
        <w:t xml:space="preserve">en ga je een </w:t>
      </w:r>
      <w:r w:rsidRPr="00B04587">
        <w:rPr>
          <w:b/>
          <w:sz w:val="24"/>
          <w:szCs w:val="24"/>
        </w:rPr>
        <w:t>performance</w:t>
      </w:r>
      <w:r>
        <w:rPr>
          <w:sz w:val="24"/>
          <w:szCs w:val="24"/>
        </w:rPr>
        <w:t xml:space="preserve"> voorbereiden. </w:t>
      </w:r>
      <w:r w:rsidR="00DB6D71">
        <w:rPr>
          <w:sz w:val="24"/>
          <w:szCs w:val="24"/>
        </w:rPr>
        <w:t>Beide eindresultaten presenteer je in week 1</w:t>
      </w:r>
      <w:r w:rsidR="00F43CFF">
        <w:rPr>
          <w:sz w:val="24"/>
          <w:szCs w:val="24"/>
        </w:rPr>
        <w:t>6 of 17.</w:t>
      </w:r>
      <w:r w:rsidR="00DB6D71">
        <w:rPr>
          <w:sz w:val="24"/>
          <w:szCs w:val="24"/>
        </w:rPr>
        <w:t xml:space="preserve"> Het cijfer telt 15 keer mee. </w:t>
      </w:r>
    </w:p>
    <w:p w14:paraId="640FAB19" w14:textId="5FB0BEC0" w:rsidR="00803C4F" w:rsidRPr="00781A4B" w:rsidRDefault="00CB535B" w:rsidP="00781A4B">
      <w:pPr>
        <w:rPr>
          <w:sz w:val="24"/>
          <w:szCs w:val="24"/>
        </w:rPr>
      </w:pPr>
      <w:r>
        <w:rPr>
          <w:sz w:val="24"/>
          <w:szCs w:val="24"/>
        </w:rPr>
        <w:t xml:space="preserve">Voorbereidend: </w:t>
      </w:r>
      <w:r w:rsidR="00803C4F" w:rsidRPr="00781A4B">
        <w:rPr>
          <w:sz w:val="24"/>
          <w:szCs w:val="24"/>
        </w:rPr>
        <w:t>Je kiest binnen elke van onderstaande disciplin</w:t>
      </w:r>
      <w:r>
        <w:rPr>
          <w:sz w:val="24"/>
          <w:szCs w:val="24"/>
        </w:rPr>
        <w:t xml:space="preserve">e een persoon </w:t>
      </w:r>
      <w:r w:rsidR="00781A4B" w:rsidRPr="00781A4B">
        <w:rPr>
          <w:sz w:val="24"/>
          <w:szCs w:val="24"/>
        </w:rPr>
        <w:t>ie</w:t>
      </w:r>
      <w:r w:rsidR="00803C4F" w:rsidRPr="00781A4B">
        <w:rPr>
          <w:sz w:val="24"/>
          <w:szCs w:val="24"/>
        </w:rPr>
        <w:t xml:space="preserve"> je aanspreekt. Vervolgens leg je</w:t>
      </w:r>
      <w:r w:rsidR="00781A4B" w:rsidRPr="00781A4B">
        <w:rPr>
          <w:sz w:val="24"/>
          <w:szCs w:val="24"/>
        </w:rPr>
        <w:t xml:space="preserve"> uit</w:t>
      </w:r>
      <w:r w:rsidR="00803C4F" w:rsidRPr="00781A4B">
        <w:rPr>
          <w:sz w:val="24"/>
          <w:szCs w:val="24"/>
        </w:rPr>
        <w:t xml:space="preserve"> in minimaal 50 woorden per persoon waarom </w:t>
      </w:r>
      <w:r w:rsidR="008977AC" w:rsidRPr="00781A4B">
        <w:rPr>
          <w:sz w:val="24"/>
          <w:szCs w:val="24"/>
        </w:rPr>
        <w:t xml:space="preserve">je hiervoor hebt gekozen. </w:t>
      </w:r>
      <w:r w:rsidR="00F43CFF">
        <w:rPr>
          <w:sz w:val="24"/>
          <w:szCs w:val="24"/>
        </w:rPr>
        <w:t>Jouw persoon mag uit elke tijd komen dus het kan een voorbeeld zijn uit de 14</w:t>
      </w:r>
      <w:r w:rsidR="00F43CFF" w:rsidRPr="00F43CFF">
        <w:rPr>
          <w:sz w:val="24"/>
          <w:szCs w:val="24"/>
          <w:vertAlign w:val="superscript"/>
        </w:rPr>
        <w:t>e</w:t>
      </w:r>
      <w:r w:rsidR="00F43CFF">
        <w:rPr>
          <w:sz w:val="24"/>
          <w:szCs w:val="24"/>
        </w:rPr>
        <w:t xml:space="preserve"> eeuw maar het kan ook iemand zijn die nu nog leeft. Je hebt één joker die je kunt inzetten, je mag daarmee een discipline open laten.</w:t>
      </w:r>
    </w:p>
    <w:tbl>
      <w:tblPr>
        <w:tblStyle w:val="Tabelraster"/>
        <w:tblW w:w="0" w:type="auto"/>
        <w:tblLook w:val="04A0" w:firstRow="1" w:lastRow="0" w:firstColumn="1" w:lastColumn="0" w:noHBand="0" w:noVBand="1"/>
      </w:tblPr>
      <w:tblGrid>
        <w:gridCol w:w="1439"/>
        <w:gridCol w:w="7543"/>
      </w:tblGrid>
      <w:tr w:rsidR="008977AC" w:rsidRPr="00803C4F" w14:paraId="43448F68" w14:textId="77777777" w:rsidTr="00D42D9B">
        <w:trPr>
          <w:trHeight w:val="407"/>
        </w:trPr>
        <w:tc>
          <w:tcPr>
            <w:tcW w:w="1439" w:type="dxa"/>
          </w:tcPr>
          <w:p w14:paraId="4823BD3E" w14:textId="77777777" w:rsidR="008977AC" w:rsidRPr="008977AC" w:rsidRDefault="008977AC" w:rsidP="008B6D8A">
            <w:pPr>
              <w:rPr>
                <w:b/>
                <w:sz w:val="24"/>
                <w:szCs w:val="24"/>
              </w:rPr>
            </w:pPr>
            <w:r w:rsidRPr="008977AC">
              <w:rPr>
                <w:b/>
                <w:sz w:val="24"/>
                <w:szCs w:val="24"/>
              </w:rPr>
              <w:t xml:space="preserve">Discipline </w:t>
            </w:r>
          </w:p>
        </w:tc>
        <w:tc>
          <w:tcPr>
            <w:tcW w:w="7543" w:type="dxa"/>
          </w:tcPr>
          <w:p w14:paraId="1E1FC13A" w14:textId="77777777" w:rsidR="008977AC" w:rsidRPr="008977AC" w:rsidRDefault="008977AC" w:rsidP="008B6D8A">
            <w:pPr>
              <w:rPr>
                <w:b/>
                <w:sz w:val="24"/>
                <w:szCs w:val="24"/>
              </w:rPr>
            </w:pPr>
            <w:r w:rsidRPr="008977AC">
              <w:rPr>
                <w:b/>
                <w:sz w:val="24"/>
                <w:szCs w:val="24"/>
              </w:rPr>
              <w:t xml:space="preserve">Motivatie </w:t>
            </w:r>
          </w:p>
        </w:tc>
      </w:tr>
      <w:tr w:rsidR="00803C4F" w:rsidRPr="00803C4F" w14:paraId="5DF90D4E" w14:textId="77777777" w:rsidTr="00D42D9B">
        <w:trPr>
          <w:trHeight w:val="407"/>
        </w:trPr>
        <w:tc>
          <w:tcPr>
            <w:tcW w:w="1439" w:type="dxa"/>
          </w:tcPr>
          <w:p w14:paraId="383E719B" w14:textId="77777777" w:rsidR="00803C4F" w:rsidRPr="00803C4F" w:rsidRDefault="00803C4F" w:rsidP="008B6D8A">
            <w:pPr>
              <w:rPr>
                <w:sz w:val="24"/>
                <w:szCs w:val="24"/>
              </w:rPr>
            </w:pPr>
            <w:r w:rsidRPr="00803C4F">
              <w:rPr>
                <w:sz w:val="24"/>
                <w:szCs w:val="24"/>
              </w:rPr>
              <w:t>Muziek</w:t>
            </w:r>
          </w:p>
        </w:tc>
        <w:tc>
          <w:tcPr>
            <w:tcW w:w="7543" w:type="dxa"/>
          </w:tcPr>
          <w:p w14:paraId="7D1D0941" w14:textId="1B3FA6D2" w:rsidR="006C5732" w:rsidRPr="00803C4F" w:rsidRDefault="006C5732" w:rsidP="006C5732">
            <w:pPr>
              <w:rPr>
                <w:sz w:val="24"/>
                <w:szCs w:val="24"/>
              </w:rPr>
            </w:pPr>
            <w:r>
              <w:rPr>
                <w:sz w:val="24"/>
                <w:szCs w:val="24"/>
              </w:rPr>
              <w:t>Ik heb Toby Fox gekozen omdat ik vind dat hij erg goede muziek maakt die heel goed past bij de scene in zijn game waar hij het onder heeft geplaatst hierdoor ga je de muziek koppelen aan het verhaal wat er achter zit wat de muziek nog veel beter maakt.</w:t>
            </w:r>
          </w:p>
        </w:tc>
      </w:tr>
      <w:tr w:rsidR="00803C4F" w:rsidRPr="00803C4F" w14:paraId="54935AA2" w14:textId="77777777" w:rsidTr="00D42D9B">
        <w:trPr>
          <w:trHeight w:val="407"/>
        </w:trPr>
        <w:tc>
          <w:tcPr>
            <w:tcW w:w="1439" w:type="dxa"/>
          </w:tcPr>
          <w:p w14:paraId="36804B91" w14:textId="77777777" w:rsidR="00803C4F" w:rsidRPr="00803C4F" w:rsidRDefault="00803C4F" w:rsidP="008B6D8A">
            <w:pPr>
              <w:rPr>
                <w:sz w:val="24"/>
                <w:szCs w:val="24"/>
              </w:rPr>
            </w:pPr>
            <w:r w:rsidRPr="00803C4F">
              <w:rPr>
                <w:sz w:val="24"/>
                <w:szCs w:val="24"/>
              </w:rPr>
              <w:t>Theater</w:t>
            </w:r>
          </w:p>
        </w:tc>
        <w:tc>
          <w:tcPr>
            <w:tcW w:w="7543" w:type="dxa"/>
          </w:tcPr>
          <w:p w14:paraId="72DFD888" w14:textId="77777777" w:rsidR="00803C4F" w:rsidRDefault="00803C4F" w:rsidP="008B6D8A">
            <w:pPr>
              <w:rPr>
                <w:sz w:val="24"/>
                <w:szCs w:val="24"/>
              </w:rPr>
            </w:pPr>
          </w:p>
          <w:p w14:paraId="1082D7F7" w14:textId="77777777" w:rsidR="008977AC" w:rsidRDefault="008977AC" w:rsidP="008B6D8A">
            <w:pPr>
              <w:rPr>
                <w:sz w:val="24"/>
                <w:szCs w:val="24"/>
              </w:rPr>
            </w:pPr>
          </w:p>
          <w:p w14:paraId="06A3CA45" w14:textId="77777777" w:rsidR="008977AC" w:rsidRPr="00803C4F" w:rsidRDefault="008977AC" w:rsidP="008B6D8A">
            <w:pPr>
              <w:rPr>
                <w:sz w:val="24"/>
                <w:szCs w:val="24"/>
              </w:rPr>
            </w:pPr>
          </w:p>
        </w:tc>
      </w:tr>
      <w:tr w:rsidR="00803C4F" w:rsidRPr="00803C4F" w14:paraId="678F0F0C" w14:textId="77777777" w:rsidTr="00D42D9B">
        <w:trPr>
          <w:trHeight w:val="427"/>
        </w:trPr>
        <w:tc>
          <w:tcPr>
            <w:tcW w:w="1439" w:type="dxa"/>
          </w:tcPr>
          <w:p w14:paraId="3408E114" w14:textId="77777777" w:rsidR="00803C4F" w:rsidRPr="00803C4F" w:rsidRDefault="00803C4F" w:rsidP="008B6D8A">
            <w:pPr>
              <w:rPr>
                <w:sz w:val="24"/>
                <w:szCs w:val="24"/>
              </w:rPr>
            </w:pPr>
            <w:r w:rsidRPr="00803C4F">
              <w:rPr>
                <w:sz w:val="24"/>
                <w:szCs w:val="24"/>
              </w:rPr>
              <w:t>Dans</w:t>
            </w:r>
          </w:p>
        </w:tc>
        <w:tc>
          <w:tcPr>
            <w:tcW w:w="7543" w:type="dxa"/>
          </w:tcPr>
          <w:p w14:paraId="2C12C7FD" w14:textId="60507BCE" w:rsidR="008977AC" w:rsidRPr="00803C4F" w:rsidRDefault="006C5732" w:rsidP="008B6D8A">
            <w:pPr>
              <w:rPr>
                <w:sz w:val="24"/>
                <w:szCs w:val="24"/>
              </w:rPr>
            </w:pPr>
            <w:r>
              <w:rPr>
                <w:sz w:val="24"/>
                <w:szCs w:val="24"/>
              </w:rPr>
              <w:t xml:space="preserve">Voor dans heb ik </w:t>
            </w:r>
            <w:r w:rsidRPr="006C5732">
              <w:rPr>
                <w:sz w:val="24"/>
                <w:szCs w:val="24"/>
              </w:rPr>
              <w:t>Michael Jackson</w:t>
            </w:r>
            <w:r>
              <w:rPr>
                <w:sz w:val="24"/>
                <w:szCs w:val="24"/>
              </w:rPr>
              <w:t xml:space="preserve"> gekozen omdat ik als kind een hele grote fan van hem was en vroeger altijd met vriendjes zijn dans gingen proberen na te doen, of we bedachten nieuwe dansjes op basis van zijn dans, hij danst op een hele bijzondere manier en ik denk dat iedereen het daar wel mee eens zal zijn. </w:t>
            </w:r>
          </w:p>
        </w:tc>
      </w:tr>
      <w:tr w:rsidR="00803C4F" w:rsidRPr="00803C4F" w14:paraId="22011246" w14:textId="77777777" w:rsidTr="00D42D9B">
        <w:trPr>
          <w:trHeight w:val="407"/>
        </w:trPr>
        <w:tc>
          <w:tcPr>
            <w:tcW w:w="1439" w:type="dxa"/>
          </w:tcPr>
          <w:p w14:paraId="76412CE7" w14:textId="77777777" w:rsidR="00803C4F" w:rsidRPr="00803C4F" w:rsidRDefault="00803C4F" w:rsidP="008B6D8A">
            <w:pPr>
              <w:rPr>
                <w:sz w:val="24"/>
                <w:szCs w:val="24"/>
              </w:rPr>
            </w:pPr>
            <w:r w:rsidRPr="00803C4F">
              <w:rPr>
                <w:sz w:val="24"/>
                <w:szCs w:val="24"/>
              </w:rPr>
              <w:t>Film</w:t>
            </w:r>
          </w:p>
        </w:tc>
        <w:tc>
          <w:tcPr>
            <w:tcW w:w="7543" w:type="dxa"/>
          </w:tcPr>
          <w:p w14:paraId="0D94D6CC" w14:textId="633164F0" w:rsidR="008977AC" w:rsidRPr="00803C4F" w:rsidRDefault="006C5732" w:rsidP="008B6D8A">
            <w:pPr>
              <w:rPr>
                <w:sz w:val="24"/>
                <w:szCs w:val="24"/>
              </w:rPr>
            </w:pPr>
            <w:r>
              <w:rPr>
                <w:sz w:val="24"/>
                <w:szCs w:val="24"/>
              </w:rPr>
              <w:t xml:space="preserve">Voor film heb ik Morgan Freeman gekozen omdat hij mijn favoriete </w:t>
            </w:r>
            <w:proofErr w:type="spellStart"/>
            <w:r>
              <w:rPr>
                <w:sz w:val="24"/>
                <w:szCs w:val="24"/>
              </w:rPr>
              <w:t>narrator</w:t>
            </w:r>
            <w:proofErr w:type="spellEnd"/>
            <w:r>
              <w:rPr>
                <w:sz w:val="24"/>
                <w:szCs w:val="24"/>
              </w:rPr>
              <w:t xml:space="preserve"> is in films, als hij voor komt in een film herken je hem altijd onmiddellijk, omdat hij naast een bijzonder uiterlijk ook een aparte manier van </w:t>
            </w:r>
            <w:r w:rsidR="003F546B">
              <w:rPr>
                <w:sz w:val="24"/>
                <w:szCs w:val="24"/>
              </w:rPr>
              <w:t>acteren heeft die niet goed is uit te leggen maar hij speelt altijd op een leuke manier.</w:t>
            </w:r>
          </w:p>
        </w:tc>
      </w:tr>
      <w:tr w:rsidR="00803C4F" w:rsidRPr="00803C4F" w14:paraId="0B2DA88A" w14:textId="77777777" w:rsidTr="00D42D9B">
        <w:trPr>
          <w:trHeight w:val="407"/>
        </w:trPr>
        <w:tc>
          <w:tcPr>
            <w:tcW w:w="1439" w:type="dxa"/>
          </w:tcPr>
          <w:p w14:paraId="1E26C9D2" w14:textId="501FC540" w:rsidR="00803C4F" w:rsidRPr="00803C4F" w:rsidRDefault="00803C4F" w:rsidP="008B6D8A">
            <w:pPr>
              <w:rPr>
                <w:sz w:val="24"/>
                <w:szCs w:val="24"/>
              </w:rPr>
            </w:pPr>
            <w:r w:rsidRPr="00803C4F">
              <w:rPr>
                <w:sz w:val="24"/>
                <w:szCs w:val="24"/>
              </w:rPr>
              <w:t>Fotografie</w:t>
            </w:r>
          </w:p>
        </w:tc>
        <w:tc>
          <w:tcPr>
            <w:tcW w:w="7543" w:type="dxa"/>
          </w:tcPr>
          <w:p w14:paraId="2C7E7A7C" w14:textId="0A35E1B0" w:rsidR="008977AC" w:rsidRPr="00803C4F" w:rsidRDefault="003F546B" w:rsidP="00D42D9B">
            <w:pPr>
              <w:rPr>
                <w:sz w:val="24"/>
                <w:szCs w:val="24"/>
              </w:rPr>
            </w:pPr>
            <w:r>
              <w:rPr>
                <w:sz w:val="24"/>
                <w:szCs w:val="24"/>
              </w:rPr>
              <w:t xml:space="preserve">Ik heb voor fotografie </w:t>
            </w:r>
            <w:proofErr w:type="spellStart"/>
            <w:r>
              <w:rPr>
                <w:sz w:val="24"/>
                <w:szCs w:val="24"/>
              </w:rPr>
              <w:t>Nieke</w:t>
            </w:r>
            <w:proofErr w:type="spellEnd"/>
            <w:r>
              <w:rPr>
                <w:sz w:val="24"/>
                <w:szCs w:val="24"/>
              </w:rPr>
              <w:t xml:space="preserve"> van </w:t>
            </w:r>
            <w:proofErr w:type="spellStart"/>
            <w:r>
              <w:rPr>
                <w:sz w:val="24"/>
                <w:szCs w:val="24"/>
              </w:rPr>
              <w:t>Kuijk</w:t>
            </w:r>
            <w:proofErr w:type="spellEnd"/>
            <w:r>
              <w:rPr>
                <w:sz w:val="24"/>
                <w:szCs w:val="24"/>
              </w:rPr>
              <w:t xml:space="preserve"> gekozen omdat ze met haar vernieuwende serie Achter de geraniums liet zien dat </w:t>
            </w:r>
            <w:r w:rsidR="00D42D9B">
              <w:rPr>
                <w:sz w:val="24"/>
                <w:szCs w:val="24"/>
              </w:rPr>
              <w:t>het leven van opa’s en oma’s helemaal niet zo saai is als ze steeds beweren, dit deed ze met prachtige foto’s en heeft er zelfs de FOTODOK wedstrijd mee gewonnen.</w:t>
            </w:r>
          </w:p>
        </w:tc>
      </w:tr>
      <w:tr w:rsidR="00803C4F" w:rsidRPr="00803C4F" w14:paraId="23D54A91" w14:textId="77777777" w:rsidTr="00D42D9B">
        <w:trPr>
          <w:trHeight w:val="407"/>
        </w:trPr>
        <w:tc>
          <w:tcPr>
            <w:tcW w:w="1439" w:type="dxa"/>
          </w:tcPr>
          <w:p w14:paraId="71A7602A" w14:textId="77777777" w:rsidR="00803C4F" w:rsidRPr="00803C4F" w:rsidRDefault="00803C4F" w:rsidP="008B6D8A">
            <w:pPr>
              <w:rPr>
                <w:sz w:val="24"/>
                <w:szCs w:val="24"/>
              </w:rPr>
            </w:pPr>
            <w:r w:rsidRPr="00803C4F">
              <w:rPr>
                <w:sz w:val="24"/>
                <w:szCs w:val="24"/>
              </w:rPr>
              <w:t>Architectuur</w:t>
            </w:r>
          </w:p>
        </w:tc>
        <w:tc>
          <w:tcPr>
            <w:tcW w:w="7543" w:type="dxa"/>
          </w:tcPr>
          <w:p w14:paraId="14F8B21A" w14:textId="7FEF820B" w:rsidR="008977AC" w:rsidRPr="00675B1C" w:rsidRDefault="00675B1C" w:rsidP="00675B1C">
            <w:r>
              <w:t xml:space="preserve">Voor architectuur heb ik </w:t>
            </w:r>
            <w:r w:rsidRPr="00675B1C">
              <w:t xml:space="preserve">Frank </w:t>
            </w:r>
            <w:proofErr w:type="spellStart"/>
            <w:r w:rsidRPr="00675B1C">
              <w:t>Gehry</w:t>
            </w:r>
            <w:proofErr w:type="spellEnd"/>
            <w:r>
              <w:t xml:space="preserve"> gekozen, dit heb ik gedaan omdat h</w:t>
            </w:r>
            <w:r w:rsidR="00EE23E1">
              <w:t>et lijkt alsof de prachtige gebouwen die hij maakt niet worden beïnvloed door zwaartekracht, zijn gebouwen hebben gewoon iets magisch en het is haast onmogelijk om een favoriet uit te kiezen omdat ze er allemaal heel bijzonder uit zien.</w:t>
            </w:r>
          </w:p>
        </w:tc>
      </w:tr>
      <w:tr w:rsidR="00803C4F" w:rsidRPr="00803C4F" w14:paraId="6816E1F2" w14:textId="77777777" w:rsidTr="00D42D9B">
        <w:trPr>
          <w:trHeight w:val="407"/>
        </w:trPr>
        <w:tc>
          <w:tcPr>
            <w:tcW w:w="1439" w:type="dxa"/>
          </w:tcPr>
          <w:p w14:paraId="489A5C37" w14:textId="77777777" w:rsidR="00803C4F" w:rsidRPr="00803C4F" w:rsidRDefault="00803C4F" w:rsidP="008B6D8A">
            <w:pPr>
              <w:rPr>
                <w:sz w:val="24"/>
                <w:szCs w:val="24"/>
              </w:rPr>
            </w:pPr>
            <w:r w:rsidRPr="00803C4F">
              <w:rPr>
                <w:sz w:val="24"/>
                <w:szCs w:val="24"/>
              </w:rPr>
              <w:t>Beeldend</w:t>
            </w:r>
          </w:p>
        </w:tc>
        <w:tc>
          <w:tcPr>
            <w:tcW w:w="7543" w:type="dxa"/>
          </w:tcPr>
          <w:p w14:paraId="46F2B502" w14:textId="1551CAC5" w:rsidR="008977AC" w:rsidRPr="00803C4F" w:rsidRDefault="00095C32" w:rsidP="008B6D8A">
            <w:pPr>
              <w:rPr>
                <w:sz w:val="24"/>
                <w:szCs w:val="24"/>
              </w:rPr>
            </w:pPr>
            <w:r>
              <w:rPr>
                <w:sz w:val="24"/>
                <w:szCs w:val="24"/>
              </w:rPr>
              <w:t xml:space="preserve">Voor beeldend heb ik </w:t>
            </w:r>
            <w:r w:rsidRPr="00095C32">
              <w:rPr>
                <w:sz w:val="24"/>
                <w:szCs w:val="24"/>
              </w:rPr>
              <w:t>Salvador Dalí</w:t>
            </w:r>
            <w:r>
              <w:rPr>
                <w:sz w:val="24"/>
                <w:szCs w:val="24"/>
              </w:rPr>
              <w:t xml:space="preserve"> gekozen omdat hij hele bijzondere surrealistische schilderijen maakt </w:t>
            </w:r>
            <w:r w:rsidR="00B33729">
              <w:rPr>
                <w:sz w:val="24"/>
                <w:szCs w:val="24"/>
              </w:rPr>
              <w:t>die hij op zijn dromen en nachtmerries baseert, hij heeft ook realistische schilderijen gemaakt maar die vond ik persoonlijk een stuk minder mooi.</w:t>
            </w:r>
          </w:p>
        </w:tc>
      </w:tr>
      <w:tr w:rsidR="00803C4F" w:rsidRPr="00803C4F" w14:paraId="0C373843" w14:textId="77777777" w:rsidTr="00D42D9B">
        <w:trPr>
          <w:trHeight w:val="407"/>
        </w:trPr>
        <w:tc>
          <w:tcPr>
            <w:tcW w:w="1439" w:type="dxa"/>
          </w:tcPr>
          <w:p w14:paraId="50E6E10C" w14:textId="77777777" w:rsidR="00803C4F" w:rsidRPr="00803C4F" w:rsidRDefault="00803C4F" w:rsidP="008B6D8A">
            <w:pPr>
              <w:rPr>
                <w:sz w:val="24"/>
                <w:szCs w:val="24"/>
              </w:rPr>
            </w:pPr>
            <w:r>
              <w:rPr>
                <w:sz w:val="24"/>
                <w:szCs w:val="24"/>
              </w:rPr>
              <w:t xml:space="preserve">Literatuur </w:t>
            </w:r>
          </w:p>
        </w:tc>
        <w:tc>
          <w:tcPr>
            <w:tcW w:w="7543" w:type="dxa"/>
          </w:tcPr>
          <w:p w14:paraId="220FEA6F" w14:textId="77777777" w:rsidR="008977AC" w:rsidRDefault="00B33729" w:rsidP="008B6D8A">
            <w:pPr>
              <w:rPr>
                <w:sz w:val="24"/>
                <w:szCs w:val="24"/>
              </w:rPr>
            </w:pPr>
            <w:r>
              <w:rPr>
                <w:sz w:val="24"/>
                <w:szCs w:val="24"/>
              </w:rPr>
              <w:t>Voor literatuur heb ik Roald Dahl gekozen omdat ik vroeger altijd zijn boeken las die meestal de bizarste scenario’s bevatten en hij maakte er ook zelf tekeningen bij op een grappige manier.</w:t>
            </w:r>
          </w:p>
          <w:p w14:paraId="33B39A67" w14:textId="71556C1F" w:rsidR="00B33729" w:rsidRDefault="00B33729" w:rsidP="008B6D8A">
            <w:pPr>
              <w:rPr>
                <w:sz w:val="24"/>
                <w:szCs w:val="24"/>
              </w:rPr>
            </w:pPr>
            <w:r>
              <w:rPr>
                <w:sz w:val="24"/>
                <w:szCs w:val="24"/>
              </w:rPr>
              <w:lastRenderedPageBreak/>
              <w:t>Hij schrijft vaak ook een soort halve griezelverhalen, het zijn halve griezelverhalen omdat ze wel griezelig zijn maar toch ook weer grappig, daarom was ik vroeger dol op zijn boeken.</w:t>
            </w:r>
            <w:bookmarkStart w:id="1" w:name="_GoBack"/>
            <w:bookmarkEnd w:id="1"/>
          </w:p>
        </w:tc>
      </w:tr>
      <w:bookmarkEnd w:id="0"/>
    </w:tbl>
    <w:p w14:paraId="52E7DA95" w14:textId="7302B750" w:rsidR="00C33AD1" w:rsidRPr="00F43CFF" w:rsidRDefault="00C33AD1" w:rsidP="004D074B">
      <w:pPr>
        <w:rPr>
          <w:sz w:val="24"/>
          <w:szCs w:val="24"/>
        </w:rPr>
      </w:pPr>
    </w:p>
    <w:sectPr w:rsidR="00C33AD1" w:rsidRPr="00F43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3E13"/>
    <w:multiLevelType w:val="hybridMultilevel"/>
    <w:tmpl w:val="F920C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E0118EB"/>
    <w:multiLevelType w:val="hybridMultilevel"/>
    <w:tmpl w:val="9C74817C"/>
    <w:lvl w:ilvl="0" w:tplc="EACE666A">
      <w:start w:val="1"/>
      <w:numFmt w:val="decimal"/>
      <w:lvlText w:val="%1."/>
      <w:lvlJc w:val="left"/>
      <w:pPr>
        <w:ind w:left="785" w:hanging="360"/>
      </w:pPr>
      <w:rPr>
        <w:rFonts w:hint="default"/>
        <w:b w:val="0"/>
        <w:color w:val="auto"/>
        <w:sz w:val="24"/>
        <w:szCs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FF263E"/>
    <w:multiLevelType w:val="hybridMultilevel"/>
    <w:tmpl w:val="BBDEE5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B64D65"/>
    <w:multiLevelType w:val="hybridMultilevel"/>
    <w:tmpl w:val="E3585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413471"/>
    <w:multiLevelType w:val="hybridMultilevel"/>
    <w:tmpl w:val="409871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BB3C9D"/>
    <w:multiLevelType w:val="hybridMultilevel"/>
    <w:tmpl w:val="2A1242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B6791B"/>
    <w:multiLevelType w:val="hybridMultilevel"/>
    <w:tmpl w:val="56E620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8D0"/>
    <w:rsid w:val="00095C32"/>
    <w:rsid w:val="000C1967"/>
    <w:rsid w:val="001C21D8"/>
    <w:rsid w:val="001C5762"/>
    <w:rsid w:val="001D34D5"/>
    <w:rsid w:val="001D516D"/>
    <w:rsid w:val="001E213B"/>
    <w:rsid w:val="002629F1"/>
    <w:rsid w:val="002878DF"/>
    <w:rsid w:val="00296F41"/>
    <w:rsid w:val="002C44F5"/>
    <w:rsid w:val="002F2571"/>
    <w:rsid w:val="002F314B"/>
    <w:rsid w:val="00364B50"/>
    <w:rsid w:val="003B4E16"/>
    <w:rsid w:val="003C283E"/>
    <w:rsid w:val="003F546B"/>
    <w:rsid w:val="00422D5A"/>
    <w:rsid w:val="00441C13"/>
    <w:rsid w:val="00450A83"/>
    <w:rsid w:val="00467822"/>
    <w:rsid w:val="004C551F"/>
    <w:rsid w:val="004D074B"/>
    <w:rsid w:val="004E6260"/>
    <w:rsid w:val="00534414"/>
    <w:rsid w:val="005B726E"/>
    <w:rsid w:val="005E2034"/>
    <w:rsid w:val="00660C4E"/>
    <w:rsid w:val="00675B1C"/>
    <w:rsid w:val="006A4081"/>
    <w:rsid w:val="006C5732"/>
    <w:rsid w:val="006F4428"/>
    <w:rsid w:val="00710892"/>
    <w:rsid w:val="00732B16"/>
    <w:rsid w:val="00781A4B"/>
    <w:rsid w:val="007A1918"/>
    <w:rsid w:val="007C2414"/>
    <w:rsid w:val="00803C4F"/>
    <w:rsid w:val="008516C0"/>
    <w:rsid w:val="008532D0"/>
    <w:rsid w:val="008729D5"/>
    <w:rsid w:val="00876A0D"/>
    <w:rsid w:val="00880ED7"/>
    <w:rsid w:val="008977AC"/>
    <w:rsid w:val="008B4506"/>
    <w:rsid w:val="008D296A"/>
    <w:rsid w:val="008E4AAC"/>
    <w:rsid w:val="008F1B3A"/>
    <w:rsid w:val="00923B92"/>
    <w:rsid w:val="009446FF"/>
    <w:rsid w:val="0096499E"/>
    <w:rsid w:val="00A515A2"/>
    <w:rsid w:val="00A51C65"/>
    <w:rsid w:val="00A66B78"/>
    <w:rsid w:val="00A845CE"/>
    <w:rsid w:val="00AB5310"/>
    <w:rsid w:val="00AD03C7"/>
    <w:rsid w:val="00AE4AD0"/>
    <w:rsid w:val="00B04587"/>
    <w:rsid w:val="00B33729"/>
    <w:rsid w:val="00B42E29"/>
    <w:rsid w:val="00B8259E"/>
    <w:rsid w:val="00B91758"/>
    <w:rsid w:val="00BE74A2"/>
    <w:rsid w:val="00C33AD1"/>
    <w:rsid w:val="00C9406B"/>
    <w:rsid w:val="00CB535B"/>
    <w:rsid w:val="00CC2707"/>
    <w:rsid w:val="00CE2743"/>
    <w:rsid w:val="00D42D9B"/>
    <w:rsid w:val="00D442F8"/>
    <w:rsid w:val="00D8481F"/>
    <w:rsid w:val="00DB0CFF"/>
    <w:rsid w:val="00DB6D71"/>
    <w:rsid w:val="00E00440"/>
    <w:rsid w:val="00E228B1"/>
    <w:rsid w:val="00E50A36"/>
    <w:rsid w:val="00E676AB"/>
    <w:rsid w:val="00EC1866"/>
    <w:rsid w:val="00ED438A"/>
    <w:rsid w:val="00EE23E1"/>
    <w:rsid w:val="00F238D0"/>
    <w:rsid w:val="00F42B69"/>
    <w:rsid w:val="00F43CFF"/>
    <w:rsid w:val="00FE21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03E"/>
  <w15:chartTrackingRefBased/>
  <w15:docId w15:val="{A1DD7ADB-CA18-4600-B242-41D1C05B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675B1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095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E2034"/>
    <w:pPr>
      <w:ind w:left="720"/>
      <w:contextualSpacing/>
    </w:pPr>
  </w:style>
  <w:style w:type="table" w:styleId="Tabelraster">
    <w:name w:val="Table Grid"/>
    <w:basedOn w:val="Standaardtabel"/>
    <w:uiPriority w:val="39"/>
    <w:rsid w:val="00803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F2571"/>
    <w:rPr>
      <w:color w:val="0563C1" w:themeColor="hyperlink"/>
      <w:u w:val="single"/>
    </w:rPr>
  </w:style>
  <w:style w:type="character" w:customStyle="1" w:styleId="Onopgelostemelding1">
    <w:name w:val="Onopgeloste melding1"/>
    <w:basedOn w:val="Standaardalinea-lettertype"/>
    <w:uiPriority w:val="99"/>
    <w:semiHidden/>
    <w:unhideWhenUsed/>
    <w:rsid w:val="002F2571"/>
    <w:rPr>
      <w:color w:val="808080"/>
      <w:shd w:val="clear" w:color="auto" w:fill="E6E6E6"/>
    </w:rPr>
  </w:style>
  <w:style w:type="paragraph" w:styleId="Normaalweb">
    <w:name w:val="Normal (Web)"/>
    <w:basedOn w:val="Standaard"/>
    <w:uiPriority w:val="99"/>
    <w:unhideWhenUsed/>
    <w:rsid w:val="008F1B3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923B92"/>
    <w:rPr>
      <w:sz w:val="16"/>
      <w:szCs w:val="16"/>
    </w:rPr>
  </w:style>
  <w:style w:type="paragraph" w:styleId="Tekstopmerking">
    <w:name w:val="annotation text"/>
    <w:basedOn w:val="Standaard"/>
    <w:link w:val="TekstopmerkingChar"/>
    <w:uiPriority w:val="99"/>
    <w:semiHidden/>
    <w:unhideWhenUsed/>
    <w:rsid w:val="00923B9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23B92"/>
    <w:rPr>
      <w:sz w:val="20"/>
      <w:szCs w:val="20"/>
    </w:rPr>
  </w:style>
  <w:style w:type="paragraph" w:styleId="Onderwerpvanopmerking">
    <w:name w:val="annotation subject"/>
    <w:basedOn w:val="Tekstopmerking"/>
    <w:next w:val="Tekstopmerking"/>
    <w:link w:val="OnderwerpvanopmerkingChar"/>
    <w:uiPriority w:val="99"/>
    <w:semiHidden/>
    <w:unhideWhenUsed/>
    <w:rsid w:val="00923B92"/>
    <w:rPr>
      <w:b/>
      <w:bCs/>
    </w:rPr>
  </w:style>
  <w:style w:type="character" w:customStyle="1" w:styleId="OnderwerpvanopmerkingChar">
    <w:name w:val="Onderwerp van opmerking Char"/>
    <w:basedOn w:val="TekstopmerkingChar"/>
    <w:link w:val="Onderwerpvanopmerking"/>
    <w:uiPriority w:val="99"/>
    <w:semiHidden/>
    <w:rsid w:val="00923B92"/>
    <w:rPr>
      <w:b/>
      <w:bCs/>
      <w:sz w:val="20"/>
      <w:szCs w:val="20"/>
    </w:rPr>
  </w:style>
  <w:style w:type="paragraph" w:styleId="Ballontekst">
    <w:name w:val="Balloon Text"/>
    <w:basedOn w:val="Standaard"/>
    <w:link w:val="BallontekstChar"/>
    <w:uiPriority w:val="99"/>
    <w:semiHidden/>
    <w:unhideWhenUsed/>
    <w:rsid w:val="00923B9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3B92"/>
    <w:rPr>
      <w:rFonts w:ascii="Segoe UI" w:hAnsi="Segoe UI" w:cs="Segoe UI"/>
      <w:sz w:val="18"/>
      <w:szCs w:val="18"/>
    </w:rPr>
  </w:style>
  <w:style w:type="character" w:customStyle="1" w:styleId="Kop2Char">
    <w:name w:val="Kop 2 Char"/>
    <w:basedOn w:val="Standaardalinea-lettertype"/>
    <w:link w:val="Kop2"/>
    <w:uiPriority w:val="9"/>
    <w:rsid w:val="00675B1C"/>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semiHidden/>
    <w:rsid w:val="00095C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5669">
      <w:bodyDiv w:val="1"/>
      <w:marLeft w:val="0"/>
      <w:marRight w:val="0"/>
      <w:marTop w:val="0"/>
      <w:marBottom w:val="0"/>
      <w:divBdr>
        <w:top w:val="none" w:sz="0" w:space="0" w:color="auto"/>
        <w:left w:val="none" w:sz="0" w:space="0" w:color="auto"/>
        <w:bottom w:val="none" w:sz="0" w:space="0" w:color="auto"/>
        <w:right w:val="none" w:sz="0" w:space="0" w:color="auto"/>
      </w:divBdr>
    </w:div>
    <w:div w:id="1318461136">
      <w:bodyDiv w:val="1"/>
      <w:marLeft w:val="0"/>
      <w:marRight w:val="0"/>
      <w:marTop w:val="0"/>
      <w:marBottom w:val="0"/>
      <w:divBdr>
        <w:top w:val="none" w:sz="0" w:space="0" w:color="auto"/>
        <w:left w:val="none" w:sz="0" w:space="0" w:color="auto"/>
        <w:bottom w:val="none" w:sz="0" w:space="0" w:color="auto"/>
        <w:right w:val="none" w:sz="0" w:space="0" w:color="auto"/>
      </w:divBdr>
    </w:div>
    <w:div w:id="151148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7A72C-97E7-4F75-A1A2-A10F8457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446</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Jütten</dc:creator>
  <cp:keywords/>
  <dc:description/>
  <cp:lastModifiedBy>Tijmen Tablet</cp:lastModifiedBy>
  <cp:revision>17</cp:revision>
  <dcterms:created xsi:type="dcterms:W3CDTF">2018-03-09T07:10:00Z</dcterms:created>
  <dcterms:modified xsi:type="dcterms:W3CDTF">2018-06-27T17:26:00Z</dcterms:modified>
</cp:coreProperties>
</file>