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mhp3p6upng6" w:id="0"/>
      <w:bookmarkEnd w:id="0"/>
      <w:r w:rsidDel="00000000" w:rsidR="00000000" w:rsidRPr="00000000">
        <w:rPr>
          <w:b w:val="1"/>
          <w:bCs w:val="1"/>
          <w:sz w:val="46"/>
          <w:szCs w:val="46"/>
          <w:rtl w:val="0"/>
        </w:rPr>
        <w:t xml:space="preserve"># Why We Should Care for Plants</w:t>
      </w:r>
    </w:p>
    <w:p w:rsidR="00000000" w:rsidDel="00000000" w:rsidP="00000000" w:rsidRDefault="00000000" w:rsidRPr="00000000" w14:paraId="00000002">
      <w:pPr>
        <w:spacing w:after="240" w:before="240" w:lineRule="auto"/>
        <w:rPr/>
      </w:pPr>
      <w:r w:rsidDel="00000000" w:rsidR="00000000" w:rsidRPr="00000000">
        <w:rPr>
          <w:rtl w:val="0"/>
        </w:rPr>
        <w:t xml:space="preserve">Plants play a vital role in maintaining life on Earth. They produce oxygen, improve air quality, provide food, and create a healthier environment for humans and animals. Caring for plants also helps reduce pollution and supports biodiversity. In homes and gardens, plants add beauty, reduce stress, and create a calming atmosphere.</w:t>
      </w:r>
    </w:p>
    <w:p w:rsidR="00000000" w:rsidDel="00000000" w:rsidP="00000000" w:rsidRDefault="00000000" w:rsidRPr="00000000" w14:paraId="00000003">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Different Types of Plant Care</w:t>
      </w:r>
    </w:p>
    <w:p w:rsidR="00000000" w:rsidDel="00000000" w:rsidP="00000000" w:rsidRDefault="00000000" w:rsidRPr="00000000" w14:paraId="00000004">
      <w:pPr>
        <w:spacing w:after="240" w:before="240" w:lineRule="auto"/>
        <w:rPr/>
      </w:pPr>
      <w:r w:rsidDel="00000000" w:rsidR="00000000" w:rsidRPr="00000000">
        <w:rPr>
          <w:rtl w:val="0"/>
        </w:rPr>
        <w:t xml:space="preserve">Plant care involves several important practices such as watering, providing sunlight, adding nutrients to the soil, pruning, and protecting plants from pests and diseases. Different plants require different levels of care depending on their type, climate, and growing conditions.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5eno95u8aej" w:id="1"/>
      <w:bookmarkEnd w:id="1"/>
      <w:r w:rsidDel="00000000" w:rsidR="00000000" w:rsidRPr="00000000">
        <w:rPr>
          <w:b w:val="1"/>
          <w:bCs w:val="1"/>
          <w:color w:val="000000"/>
          <w:sz w:val="26"/>
          <w:szCs w:val="26"/>
          <w:rtl w:val="0"/>
        </w:rPr>
        <w:t xml:space="preserve">### Tomato Plant Care</w:t>
      </w:r>
    </w:p>
    <w:p w:rsidR="00000000" w:rsidDel="00000000" w:rsidP="00000000" w:rsidRDefault="00000000" w:rsidRPr="00000000" w14:paraId="00000006">
      <w:pPr>
        <w:spacing w:after="240" w:before="240" w:lineRule="auto"/>
        <w:rPr/>
      </w:pPr>
      <w:r w:rsidDel="00000000" w:rsidR="00000000" w:rsidRPr="00000000">
        <w:rPr>
          <w:rtl w:val="0"/>
        </w:rPr>
        <w:t xml:space="preserve">Tomato plants require plenty of sunlight, usually at least six to eight hours daily. They grow best in nutrient-rich, well-drained soil and need regular watering to keep the soil moist but not waterlogged. Supporting tomato plants with stakes or cages helps keep the fruits healthy and prevents damage to the stems.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g7olahdqgyr" w:id="2"/>
      <w:bookmarkEnd w:id="2"/>
      <w:r w:rsidDel="00000000" w:rsidR="00000000" w:rsidRPr="00000000">
        <w:rPr>
          <w:b w:val="1"/>
          <w:bCs w:val="1"/>
          <w:color w:val="000000"/>
          <w:sz w:val="26"/>
          <w:szCs w:val="26"/>
          <w:rtl w:val="0"/>
        </w:rPr>
        <w:t xml:space="preserve">### Brinjal Plant Care</w:t>
      </w:r>
    </w:p>
    <w:p w:rsidR="00000000" w:rsidDel="00000000" w:rsidP="00000000" w:rsidRDefault="00000000" w:rsidRPr="00000000" w14:paraId="00000008">
      <w:pPr>
        <w:spacing w:after="240" w:before="240" w:lineRule="auto"/>
        <w:rPr/>
      </w:pPr>
      <w:r w:rsidDel="00000000" w:rsidR="00000000" w:rsidRPr="00000000">
        <w:rPr>
          <w:rtl w:val="0"/>
        </w:rPr>
        <w:t xml:space="preserve">Brinjal plants, also known as eggplant plants, thrive in warm weather and fertile soil. They require regular watering and should be protected from pests such as aphids and beetles. Proper spacing between plants improves airflow and encourages healthy growth. Harvesting brinjals at the right time ensures better flavor and texture.</w:t>
      </w:r>
    </w:p>
    <w:p w:rsidR="00000000" w:rsidDel="00000000" w:rsidP="00000000" w:rsidRDefault="00000000" w:rsidRPr="00000000" w14:paraId="00000009">
      <w:pPr>
        <w:pStyle w:val="Heading2"/>
        <w:spacing w:after="240" w:before="240" w:lineRule="auto"/>
        <w:rPr/>
      </w:pPr>
      <w:bookmarkStart w:colFirst="0" w:colLast="0" w:name="_hbonp0yklyyw" w:id="3"/>
      <w:bookmarkEnd w:id="3"/>
      <w:r w:rsidDel="00000000" w:rsidR="00000000" w:rsidRPr="00000000">
        <w:rPr>
          <w:rtl w:val="0"/>
        </w:rPr>
        <w:t xml:space="preserve">## Monthly Planting Cycle</w:t>
      </w:r>
    </w:p>
    <w:p w:rsidR="00000000" w:rsidDel="00000000" w:rsidP="00000000" w:rsidRDefault="00000000" w:rsidRPr="00000000" w14:paraId="0000000A">
      <w:pPr>
        <w:spacing w:after="240" w:before="240" w:lineRule="auto"/>
        <w:rPr/>
      </w:pPr>
      <w:r w:rsidDel="00000000" w:rsidR="00000000" w:rsidRPr="00000000">
        <w:rPr>
          <w:rtl w:val="0"/>
        </w:rPr>
        <w:t xml:space="preserve">A monthly planting cycle helps gardeners plan which vegetables to grow during different times of the year. In January and February, gardeners often plant spinach, carrots, and peas because they grow well in cooler temperatures. March and April are suitable for planting tomatoes, cucumbers, and chili peppers as the weather becomes warmer. During May and June, brinjal, okra, and beans are commonly planted since they thrive in summer conditions.</w:t>
      </w:r>
    </w:p>
    <w:p w:rsidR="00000000" w:rsidDel="00000000" w:rsidP="00000000" w:rsidRDefault="00000000" w:rsidRPr="00000000" w14:paraId="0000000B">
      <w:pPr>
        <w:spacing w:after="240" w:before="240" w:lineRule="auto"/>
        <w:rPr/>
      </w:pPr>
      <w:r w:rsidDel="00000000" w:rsidR="00000000" w:rsidRPr="00000000">
        <w:rPr>
          <w:rtl w:val="0"/>
        </w:rPr>
        <w:t xml:space="preserve">In July and August, gardeners continue growing brinjal, gourds, and green beans while maintaining proper watering during rainy or humid conditions. September and October are ideal for planting cabbage, cauliflower, and lettuce as temperatures begin to cool. In November and December, vegetables such as radish, broccoli, and onions are commonly grown to take advantage of the winter season. Following a monthly planting cycle helps improve crop health, maximize yields, and maintain a productive garden throughout the year.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