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5B" w:rsidRDefault="00396E79">
      <w:hyperlink r:id="rId5" w:history="1">
        <w:r w:rsidR="003125A1">
          <w:rPr>
            <w:rStyle w:val="Hyperlink"/>
          </w:rPr>
          <w:t>https://www.smashingmagazine.com/2018/11/a-complete-guide-to-routing-in-angular/</w:t>
        </w:r>
      </w:hyperlink>
    </w:p>
    <w:p w:rsidR="003125A1" w:rsidRDefault="003125A1"/>
    <w:p w:rsidR="003125A1" w:rsidRDefault="00396E79">
      <w:hyperlink r:id="rId6" w:history="1">
        <w:r w:rsidR="003125A1">
          <w:rPr>
            <w:rStyle w:val="Hyperlink"/>
          </w:rPr>
          <w:t>https://www.freakyjolly.com/angular-nested-routing-with-multiple-routeroutlet-using-loadchildren-having-own-router-modules-example-application/</w:t>
        </w:r>
      </w:hyperlink>
    </w:p>
    <w:p w:rsidR="003125A1" w:rsidRDefault="003125A1"/>
    <w:p w:rsidR="00E141B1" w:rsidRDefault="00E141B1"/>
    <w:p w:rsidR="00E141B1" w:rsidRDefault="00E141B1">
      <w:r>
        <w:t>today</w:t>
      </w:r>
    </w:p>
    <w:p w:rsidR="003125A1" w:rsidRDefault="00E141B1">
      <w:hyperlink r:id="rId7" w:history="1">
        <w:r>
          <w:rPr>
            <w:rStyle w:val="Hyperlink"/>
          </w:rPr>
          <w:t>https://scotch.io/courses/build-your-first-angular-website/angular-app-tour</w:t>
        </w:r>
      </w:hyperlink>
    </w:p>
    <w:p w:rsidR="00A7427D" w:rsidRDefault="00A7427D">
      <w:hyperlink r:id="rId8" w:history="1">
        <w:r>
          <w:rPr>
            <w:rStyle w:val="Hyperlink"/>
          </w:rPr>
          <w:t>https://stackblitz.com/angular/oaxrmoprnje?file=src%2Findex.html</w:t>
        </w:r>
      </w:hyperlink>
    </w:p>
    <w:p w:rsidR="00E26DD0" w:rsidRPr="00396E79" w:rsidRDefault="00FA4CBB">
      <w:pPr>
        <w:rPr>
          <w:b/>
        </w:rPr>
      </w:pPr>
      <w:hyperlink r:id="rId9" w:history="1">
        <w:r w:rsidRPr="00396E79">
          <w:rPr>
            <w:rStyle w:val="Hyperlink"/>
            <w:b/>
          </w:rPr>
          <w:t>https://stackblitz.com/</w:t>
        </w:r>
      </w:hyperlink>
    </w:p>
    <w:p w:rsidR="00A7427D" w:rsidRDefault="00E26DD0">
      <w:hyperlink r:id="rId10" w:history="1">
        <w:r>
          <w:rPr>
            <w:rStyle w:val="Hyperlink"/>
          </w:rPr>
          <w:t>https://nirajsonawane.github.io/2018/10/27/Angular-Material-Tabs-with-Router/</w:t>
        </w:r>
      </w:hyperlink>
    </w:p>
    <w:p w:rsidR="00FA4CBB" w:rsidRDefault="00FA4CBB"/>
    <w:p w:rsidR="00396E79" w:rsidRDefault="00396E79">
      <w:r>
        <w:t>Adding dynamic Tabs</w:t>
      </w:r>
    </w:p>
    <w:p w:rsidR="00396E79" w:rsidRDefault="00396E79">
      <w:hyperlink r:id="rId11" w:history="1">
        <w:r>
          <w:rPr>
            <w:rStyle w:val="Hyperlink"/>
          </w:rPr>
          <w:t>https://stackblitz.com/angular/eardvdpkrkgy?file=app%2Ftab-group-dynamic-example.html</w:t>
        </w:r>
      </w:hyperlink>
    </w:p>
    <w:p w:rsidR="00396E79" w:rsidRDefault="00396E79">
      <w:bookmarkStart w:id="0" w:name="_GoBack"/>
      <w:bookmarkEnd w:id="0"/>
    </w:p>
    <w:sectPr w:rsidR="0039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48"/>
    <w:rsid w:val="00091FFD"/>
    <w:rsid w:val="0022405E"/>
    <w:rsid w:val="003125A1"/>
    <w:rsid w:val="00396E79"/>
    <w:rsid w:val="00A7427D"/>
    <w:rsid w:val="00E141B1"/>
    <w:rsid w:val="00E26DD0"/>
    <w:rsid w:val="00FA4CBB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5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angular/oaxrmoprnje?file=src%2F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otch.io/courses/build-your-first-angular-website/angular-app-tou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reakyjolly.com/angular-nested-routing-with-multiple-routeroutlet-using-loadchildren-having-own-router-modules-example-application/" TargetMode="External"/><Relationship Id="rId11" Type="http://schemas.openxmlformats.org/officeDocument/2006/relationships/hyperlink" Target="https://stackblitz.com/angular/eardvdpkrkgy?file=app%2Ftab-group-dynamic-example.html" TargetMode="External"/><Relationship Id="rId5" Type="http://schemas.openxmlformats.org/officeDocument/2006/relationships/hyperlink" Target="https://www.smashingmagazine.com/2018/11/a-complete-guide-to-routing-in-angular/" TargetMode="External"/><Relationship Id="rId10" Type="http://schemas.openxmlformats.org/officeDocument/2006/relationships/hyperlink" Target="https://nirajsonawane.github.io/2018/10/27/Angular-Material-Tabs-with-Rou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2019-09-15T16:40:00Z</dcterms:created>
  <dcterms:modified xsi:type="dcterms:W3CDTF">2019-09-18T18:26:00Z</dcterms:modified>
</cp:coreProperties>
</file>